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EDF" w:rsidRDefault="00923EDF" w:rsidP="00923EDF">
      <w:pPr>
        <w:spacing w:after="0" w:line="240" w:lineRule="auto"/>
        <w:contextualSpacing/>
        <w:rPr>
          <w:rFonts w:ascii="Arial" w:hAnsi="Arial" w:cs="Arial"/>
          <w:sz w:val="20"/>
          <w:szCs w:val="24"/>
        </w:rPr>
      </w:pPr>
    </w:p>
    <w:p w:rsidR="001A7858" w:rsidRPr="001A7858" w:rsidRDefault="001A7858" w:rsidP="001A7858">
      <w:pPr>
        <w:widowControl w:val="0"/>
        <w:autoSpaceDE w:val="0"/>
        <w:autoSpaceDN w:val="0"/>
        <w:adjustRightInd w:val="0"/>
        <w:spacing w:after="120"/>
        <w:ind w:left="510"/>
        <w:jc w:val="right"/>
        <w:rPr>
          <w:rFonts w:ascii="Arial" w:eastAsia="Times New Roman" w:hAnsi="Arial" w:cs="Arial"/>
          <w:sz w:val="24"/>
          <w:szCs w:val="24"/>
        </w:rPr>
      </w:pPr>
      <w:r w:rsidRPr="001A7858">
        <w:rPr>
          <w:rFonts w:ascii="Arial" w:eastAsia="Times New Roman" w:hAnsi="Arial" w:cs="Arial"/>
          <w:sz w:val="24"/>
          <w:szCs w:val="24"/>
        </w:rPr>
        <w:t>Приложение</w:t>
      </w:r>
    </w:p>
    <w:p w:rsidR="00DA7E01" w:rsidRPr="001A7858" w:rsidRDefault="001A7858" w:rsidP="001A7858">
      <w:pPr>
        <w:spacing w:after="0" w:line="240" w:lineRule="auto"/>
        <w:ind w:firstLine="567"/>
        <w:contextualSpacing/>
        <w:jc w:val="right"/>
        <w:rPr>
          <w:rFonts w:ascii="Arial" w:eastAsia="Calibri" w:hAnsi="Arial" w:cs="Arial"/>
          <w:sz w:val="28"/>
          <w:szCs w:val="24"/>
        </w:rPr>
      </w:pPr>
      <w:r w:rsidRPr="001A7858">
        <w:rPr>
          <w:rFonts w:ascii="Arial" w:eastAsia="Times New Roman" w:hAnsi="Arial" w:cs="Arial"/>
          <w:sz w:val="24"/>
          <w:szCs w:val="24"/>
        </w:rPr>
        <w:t xml:space="preserve">к приказу от </w:t>
      </w:r>
      <w:bookmarkStart w:id="0" w:name="data2"/>
      <w:r w:rsidRPr="001A7858">
        <w:rPr>
          <w:rFonts w:ascii="Arial" w:eastAsia="Times New Roman" w:hAnsi="Arial" w:cs="Arial"/>
          <w:sz w:val="24"/>
          <w:szCs w:val="24"/>
        </w:rPr>
        <w:t>____________</w:t>
      </w:r>
      <w:bookmarkEnd w:id="0"/>
      <w:r w:rsidRPr="001A7858">
        <w:rPr>
          <w:rFonts w:ascii="Arial" w:eastAsia="Times New Roman" w:hAnsi="Arial" w:cs="Arial"/>
          <w:sz w:val="24"/>
          <w:szCs w:val="24"/>
        </w:rPr>
        <w:t xml:space="preserve"> № </w:t>
      </w:r>
      <w:bookmarkStart w:id="1" w:name="nomer2"/>
      <w:r w:rsidRPr="001A7858">
        <w:rPr>
          <w:rFonts w:ascii="Arial" w:eastAsia="Times New Roman" w:hAnsi="Arial" w:cs="Arial"/>
          <w:sz w:val="24"/>
          <w:szCs w:val="24"/>
        </w:rPr>
        <w:t>__________</w:t>
      </w:r>
      <w:bookmarkEnd w:id="1"/>
    </w:p>
    <w:p w:rsidR="00DA7E01" w:rsidRPr="001A7858" w:rsidRDefault="00DA7E01" w:rsidP="00B61C23">
      <w:pPr>
        <w:spacing w:after="0" w:line="240" w:lineRule="auto"/>
        <w:contextualSpacing/>
        <w:rPr>
          <w:rFonts w:ascii="Arial" w:eastAsia="Calibri" w:hAnsi="Arial" w:cs="Arial"/>
          <w:sz w:val="28"/>
          <w:szCs w:val="24"/>
        </w:rPr>
      </w:pPr>
    </w:p>
    <w:p w:rsidR="00DA7E01" w:rsidRPr="00B129E0" w:rsidRDefault="00DA7E01" w:rsidP="00B61C23">
      <w:pPr>
        <w:spacing w:after="0" w:line="240" w:lineRule="auto"/>
        <w:contextualSpacing/>
        <w:rPr>
          <w:rFonts w:ascii="Arial" w:eastAsia="Calibri" w:hAnsi="Arial" w:cs="Arial"/>
          <w:b/>
          <w:sz w:val="24"/>
          <w:szCs w:val="24"/>
        </w:rPr>
      </w:pPr>
    </w:p>
    <w:p w:rsidR="00DA7E01" w:rsidRPr="00B129E0" w:rsidRDefault="00DA7E01" w:rsidP="00B61C23">
      <w:pPr>
        <w:spacing w:after="0" w:line="240" w:lineRule="auto"/>
        <w:contextualSpacing/>
        <w:rPr>
          <w:rFonts w:ascii="Arial" w:eastAsia="Calibri" w:hAnsi="Arial" w:cs="Arial"/>
          <w:b/>
          <w:sz w:val="24"/>
          <w:szCs w:val="24"/>
        </w:rPr>
      </w:pPr>
    </w:p>
    <w:p w:rsidR="00DA7E01" w:rsidRPr="00B129E0" w:rsidRDefault="00DA7E01" w:rsidP="00B61C23">
      <w:pPr>
        <w:spacing w:after="0" w:line="240" w:lineRule="auto"/>
        <w:contextualSpacing/>
        <w:rPr>
          <w:rFonts w:ascii="Arial" w:eastAsia="Calibri" w:hAnsi="Arial" w:cs="Arial"/>
          <w:b/>
          <w:color w:val="000000"/>
          <w:sz w:val="24"/>
          <w:szCs w:val="24"/>
        </w:rPr>
      </w:pPr>
    </w:p>
    <w:p w:rsidR="00DA7E01" w:rsidRPr="00B129E0" w:rsidRDefault="00DA7E01" w:rsidP="00B61C23">
      <w:pPr>
        <w:spacing w:after="0" w:line="240" w:lineRule="auto"/>
        <w:contextualSpacing/>
        <w:rPr>
          <w:rFonts w:ascii="Arial" w:eastAsia="Calibri" w:hAnsi="Arial" w:cs="Arial"/>
          <w:b/>
          <w:color w:val="000000"/>
          <w:sz w:val="24"/>
          <w:szCs w:val="24"/>
        </w:rPr>
      </w:pPr>
    </w:p>
    <w:p w:rsidR="00DA7E01" w:rsidRPr="00B129E0" w:rsidRDefault="00A33F53" w:rsidP="00DA7E01">
      <w:pPr>
        <w:spacing w:before="240" w:after="0" w:line="240" w:lineRule="auto"/>
        <w:jc w:val="center"/>
        <w:rPr>
          <w:rFonts w:ascii="Arial" w:eastAsia="Calibri" w:hAnsi="Arial" w:cs="Arial"/>
          <w:b/>
          <w:color w:val="000000"/>
          <w:sz w:val="24"/>
          <w:szCs w:val="24"/>
        </w:rPr>
      </w:pPr>
      <w:r>
        <w:rPr>
          <w:rFonts w:ascii="Arial" w:eastAsia="Calibri" w:hAnsi="Arial" w:cs="Arial"/>
          <w:b/>
          <w:color w:val="000000"/>
          <w:sz w:val="24"/>
          <w:szCs w:val="24"/>
        </w:rPr>
        <w:t>ПОЛИТИКА</w:t>
      </w:r>
    </w:p>
    <w:p w:rsidR="00DA7E01" w:rsidRDefault="00A33F53" w:rsidP="00802412">
      <w:pPr>
        <w:spacing w:after="0" w:line="240" w:lineRule="auto"/>
        <w:jc w:val="center"/>
        <w:rPr>
          <w:rFonts w:ascii="Arial" w:eastAsia="Calibri" w:hAnsi="Arial" w:cs="Arial"/>
          <w:color w:val="000000"/>
          <w:sz w:val="24"/>
          <w:szCs w:val="24"/>
        </w:rPr>
      </w:pPr>
      <w:r>
        <w:rPr>
          <w:rFonts w:ascii="Arial" w:eastAsia="Calibri" w:hAnsi="Arial" w:cs="Arial"/>
          <w:color w:val="000000"/>
          <w:sz w:val="24"/>
          <w:szCs w:val="24"/>
        </w:rPr>
        <w:t>ОБРАБОТКИ ПЕРСОНАЛЬНЫХ ДАННЫХ</w:t>
      </w:r>
      <w:r w:rsidR="00DD1BA2">
        <w:rPr>
          <w:rFonts w:ascii="Arial" w:eastAsia="Calibri" w:hAnsi="Arial" w:cs="Arial"/>
          <w:color w:val="000000"/>
          <w:sz w:val="24"/>
          <w:szCs w:val="24"/>
        </w:rPr>
        <w:t xml:space="preserve"> </w:t>
      </w:r>
      <w:r>
        <w:rPr>
          <w:rFonts w:ascii="Arial" w:eastAsia="Calibri" w:hAnsi="Arial" w:cs="Arial"/>
          <w:color w:val="000000"/>
          <w:sz w:val="24"/>
          <w:szCs w:val="24"/>
        </w:rPr>
        <w:t xml:space="preserve">ПРИ ИСПОЛЬЗОВАНИИ </w:t>
      </w:r>
      <w:r w:rsidR="00802412">
        <w:rPr>
          <w:rFonts w:ascii="Arial" w:eastAsia="Calibri" w:hAnsi="Arial" w:cs="Arial"/>
          <w:color w:val="000000"/>
          <w:sz w:val="24"/>
          <w:szCs w:val="24"/>
        </w:rPr>
        <w:t xml:space="preserve">САЙТА </w:t>
      </w:r>
      <w:r w:rsidR="00802412" w:rsidRPr="00802412">
        <w:rPr>
          <w:rFonts w:ascii="Arial" w:eastAsia="Calibri" w:hAnsi="Arial" w:cs="Arial"/>
          <w:color w:val="000000"/>
          <w:sz w:val="24"/>
          <w:szCs w:val="24"/>
        </w:rPr>
        <w:t>ВСЕРОССИЙСК</w:t>
      </w:r>
      <w:r w:rsidR="00802412">
        <w:rPr>
          <w:rFonts w:ascii="Arial" w:eastAsia="Calibri" w:hAnsi="Arial" w:cs="Arial"/>
          <w:color w:val="000000"/>
          <w:sz w:val="24"/>
          <w:szCs w:val="24"/>
        </w:rPr>
        <w:t>ОГО</w:t>
      </w:r>
      <w:r w:rsidR="00802412" w:rsidRPr="00802412">
        <w:rPr>
          <w:rFonts w:ascii="Arial" w:eastAsia="Calibri" w:hAnsi="Arial" w:cs="Arial"/>
          <w:color w:val="000000"/>
          <w:sz w:val="24"/>
          <w:szCs w:val="24"/>
        </w:rPr>
        <w:t xml:space="preserve"> КОНКУРС</w:t>
      </w:r>
      <w:r w:rsidR="00802412">
        <w:rPr>
          <w:rFonts w:ascii="Arial" w:eastAsia="Calibri" w:hAnsi="Arial" w:cs="Arial"/>
          <w:color w:val="000000"/>
          <w:sz w:val="24"/>
          <w:szCs w:val="24"/>
        </w:rPr>
        <w:t>А</w:t>
      </w:r>
      <w:r w:rsidR="00802412" w:rsidRPr="00802412">
        <w:rPr>
          <w:rFonts w:ascii="Arial" w:eastAsia="Calibri" w:hAnsi="Arial" w:cs="Arial"/>
          <w:color w:val="000000"/>
          <w:sz w:val="24"/>
          <w:szCs w:val="24"/>
        </w:rPr>
        <w:t xml:space="preserve"> НАУЧНО-ИССЛЕДОВАТЕЛЬСКИХ РАБОТ СТУДЕНТОВ</w:t>
      </w:r>
      <w:r w:rsidR="00DD1BA2">
        <w:rPr>
          <w:rFonts w:ascii="Arial" w:eastAsia="Calibri" w:hAnsi="Arial" w:cs="Arial"/>
          <w:color w:val="000000"/>
          <w:sz w:val="24"/>
          <w:szCs w:val="24"/>
        </w:rPr>
        <w:t xml:space="preserve">, МАГИСТРАНТОВ </w:t>
      </w:r>
      <w:r w:rsidR="00802412" w:rsidRPr="00802412">
        <w:rPr>
          <w:rFonts w:ascii="Arial" w:eastAsia="Calibri" w:hAnsi="Arial" w:cs="Arial"/>
          <w:color w:val="000000"/>
          <w:sz w:val="24"/>
          <w:szCs w:val="24"/>
        </w:rPr>
        <w:t>И АСПИРАНТОВ ВУЗОВ РОССИИ ПО ЕСТЕСТВЕННЫМ, ТЕХНИЧЕСКИМ И ГУМАНИТАРНЫМ НАУКАМ</w:t>
      </w:r>
      <w:r w:rsidR="00802412">
        <w:rPr>
          <w:rFonts w:ascii="Arial" w:eastAsia="Calibri" w:hAnsi="Arial" w:cs="Arial"/>
          <w:color w:val="000000"/>
          <w:sz w:val="24"/>
          <w:szCs w:val="24"/>
        </w:rPr>
        <w:t xml:space="preserve"> </w:t>
      </w:r>
      <w:r w:rsidR="00802412" w:rsidRPr="00802412">
        <w:rPr>
          <w:rFonts w:ascii="Arial" w:eastAsia="Calibri" w:hAnsi="Arial" w:cs="Arial"/>
          <w:color w:val="000000"/>
          <w:sz w:val="24"/>
          <w:szCs w:val="24"/>
        </w:rPr>
        <w:t>«ШАГ В НАУКУ»</w:t>
      </w:r>
    </w:p>
    <w:p w:rsidR="00026DEE" w:rsidRPr="00B129E0" w:rsidRDefault="00026DEE" w:rsidP="00026DEE">
      <w:pPr>
        <w:spacing w:after="0" w:line="240" w:lineRule="auto"/>
        <w:contextualSpacing/>
        <w:jc w:val="center"/>
        <w:rPr>
          <w:rFonts w:ascii="Arial" w:eastAsia="Calibri" w:hAnsi="Arial" w:cs="Arial"/>
          <w:color w:val="000000"/>
          <w:sz w:val="24"/>
          <w:szCs w:val="24"/>
        </w:rPr>
      </w:pPr>
    </w:p>
    <w:tbl>
      <w:tblPr>
        <w:tblStyle w:val="a4"/>
        <w:tblW w:w="0" w:type="auto"/>
        <w:tblLook w:val="04A0" w:firstRow="1" w:lastRow="0" w:firstColumn="1" w:lastColumn="0" w:noHBand="0" w:noVBand="1"/>
      </w:tblPr>
      <w:tblGrid>
        <w:gridCol w:w="2939"/>
        <w:gridCol w:w="6405"/>
      </w:tblGrid>
      <w:tr w:rsidR="00E320EC" w:rsidRPr="00B129E0" w:rsidTr="00E320EC">
        <w:trPr>
          <w:trHeight w:val="260"/>
        </w:trPr>
        <w:tc>
          <w:tcPr>
            <w:tcW w:w="2946" w:type="dxa"/>
            <w:vAlign w:val="center"/>
          </w:tcPr>
          <w:p w:rsidR="00E320EC" w:rsidRPr="00B129E0" w:rsidRDefault="00E320EC" w:rsidP="004C6D81">
            <w:pPr>
              <w:jc w:val="center"/>
              <w:rPr>
                <w:rFonts w:ascii="Arial" w:eastAsia="Calibri" w:hAnsi="Arial" w:cs="Arial"/>
                <w:sz w:val="24"/>
                <w:szCs w:val="24"/>
              </w:rPr>
            </w:pPr>
            <w:r w:rsidRPr="00B129E0">
              <w:rPr>
                <w:rFonts w:ascii="Arial" w:eastAsia="Calibri" w:hAnsi="Arial" w:cs="Arial"/>
                <w:sz w:val="24"/>
                <w:szCs w:val="24"/>
              </w:rPr>
              <w:t>Владелец документа:</w:t>
            </w:r>
          </w:p>
        </w:tc>
        <w:tc>
          <w:tcPr>
            <w:tcW w:w="6624" w:type="dxa"/>
            <w:vAlign w:val="center"/>
          </w:tcPr>
          <w:p w:rsidR="00E320EC" w:rsidRPr="00B129E0" w:rsidRDefault="00E320EC" w:rsidP="004C6D81">
            <w:pPr>
              <w:jc w:val="center"/>
              <w:rPr>
                <w:rFonts w:ascii="Arial" w:eastAsia="Calibri" w:hAnsi="Arial" w:cs="Arial"/>
                <w:sz w:val="24"/>
                <w:szCs w:val="24"/>
              </w:rPr>
            </w:pPr>
            <w:r w:rsidRPr="009F0520">
              <w:rPr>
                <w:rFonts w:ascii="Arial" w:hAnsi="Arial" w:cs="Arial"/>
                <w:sz w:val="24"/>
                <w:szCs w:val="24"/>
              </w:rPr>
              <w:t>Центр молодежной науки Управления проректора по молодежной политике и воспитательной деятельности</w:t>
            </w:r>
          </w:p>
        </w:tc>
      </w:tr>
      <w:tr w:rsidR="00E320EC" w:rsidRPr="00B129E0" w:rsidTr="00E320EC">
        <w:trPr>
          <w:trHeight w:val="520"/>
        </w:trPr>
        <w:tc>
          <w:tcPr>
            <w:tcW w:w="2946" w:type="dxa"/>
            <w:vAlign w:val="center"/>
          </w:tcPr>
          <w:p w:rsidR="00E320EC" w:rsidRPr="00B129E0" w:rsidRDefault="00E320EC" w:rsidP="004C6D81">
            <w:pPr>
              <w:jc w:val="center"/>
              <w:rPr>
                <w:rFonts w:ascii="Arial" w:eastAsia="Calibri" w:hAnsi="Arial" w:cs="Arial"/>
                <w:sz w:val="24"/>
                <w:szCs w:val="24"/>
              </w:rPr>
            </w:pPr>
            <w:r w:rsidRPr="00B129E0">
              <w:rPr>
                <w:rFonts w:ascii="Arial" w:eastAsia="Calibri" w:hAnsi="Arial" w:cs="Arial"/>
                <w:sz w:val="24"/>
                <w:szCs w:val="24"/>
              </w:rPr>
              <w:t>Регламентируемый вид деятельности/процесс:</w:t>
            </w:r>
          </w:p>
        </w:tc>
        <w:tc>
          <w:tcPr>
            <w:tcW w:w="6624" w:type="dxa"/>
            <w:vAlign w:val="center"/>
          </w:tcPr>
          <w:p w:rsidR="00E320EC" w:rsidRPr="00B129E0" w:rsidRDefault="00A33F53" w:rsidP="004C6D81">
            <w:pPr>
              <w:jc w:val="center"/>
              <w:rPr>
                <w:rFonts w:ascii="Arial" w:eastAsia="Calibri" w:hAnsi="Arial" w:cs="Arial"/>
                <w:sz w:val="24"/>
                <w:szCs w:val="24"/>
              </w:rPr>
            </w:pPr>
            <w:r w:rsidRPr="00A33F53">
              <w:rPr>
                <w:rFonts w:ascii="Arial" w:eastAsia="Calibri" w:hAnsi="Arial" w:cs="Arial"/>
                <w:sz w:val="24"/>
                <w:szCs w:val="24"/>
              </w:rPr>
              <w:t>Корпоративные и внешние коммуникации, партнерство</w:t>
            </w:r>
          </w:p>
        </w:tc>
      </w:tr>
    </w:tbl>
    <w:p w:rsidR="00DA7E01" w:rsidRPr="00B129E0" w:rsidRDefault="00DA7E01" w:rsidP="00DA7E01">
      <w:pPr>
        <w:spacing w:after="0"/>
        <w:jc w:val="both"/>
        <w:rPr>
          <w:rFonts w:ascii="Arial" w:eastAsia="Calibri" w:hAnsi="Arial" w:cs="Arial"/>
          <w:sz w:val="24"/>
          <w:szCs w:val="24"/>
        </w:rPr>
      </w:pPr>
    </w:p>
    <w:p w:rsidR="00DA7E01" w:rsidRDefault="00DA7E01" w:rsidP="00DA7E01">
      <w:pPr>
        <w:spacing w:after="0"/>
        <w:jc w:val="both"/>
        <w:rPr>
          <w:rFonts w:ascii="Arial" w:eastAsia="Calibri" w:hAnsi="Arial" w:cs="Arial"/>
          <w:sz w:val="24"/>
          <w:szCs w:val="24"/>
        </w:rPr>
      </w:pPr>
    </w:p>
    <w:p w:rsidR="00A33F53" w:rsidRDefault="00A33F53" w:rsidP="00DA7E01">
      <w:pPr>
        <w:spacing w:after="0"/>
        <w:jc w:val="both"/>
        <w:rPr>
          <w:rFonts w:ascii="Arial" w:eastAsia="Calibri" w:hAnsi="Arial" w:cs="Arial"/>
          <w:sz w:val="24"/>
          <w:szCs w:val="24"/>
        </w:rPr>
      </w:pPr>
    </w:p>
    <w:p w:rsidR="00A33F53" w:rsidRDefault="00A33F53" w:rsidP="00DA7E01">
      <w:pPr>
        <w:spacing w:after="0"/>
        <w:jc w:val="both"/>
        <w:rPr>
          <w:rFonts w:ascii="Arial" w:eastAsia="Calibri" w:hAnsi="Arial" w:cs="Arial"/>
          <w:sz w:val="24"/>
          <w:szCs w:val="24"/>
        </w:rPr>
      </w:pPr>
    </w:p>
    <w:p w:rsidR="00DA7E01" w:rsidRDefault="00DA7E01" w:rsidP="00DA7E01">
      <w:pPr>
        <w:spacing w:after="0"/>
        <w:jc w:val="both"/>
        <w:rPr>
          <w:rFonts w:ascii="Arial" w:eastAsia="Calibri" w:hAnsi="Arial" w:cs="Arial"/>
          <w:sz w:val="24"/>
          <w:szCs w:val="24"/>
        </w:rPr>
      </w:pPr>
    </w:p>
    <w:p w:rsidR="00FA68DD" w:rsidRPr="00B129E0" w:rsidRDefault="00FA68DD" w:rsidP="00DA7E01">
      <w:pPr>
        <w:spacing w:after="0"/>
        <w:jc w:val="both"/>
        <w:rPr>
          <w:rFonts w:ascii="Arial" w:eastAsia="Calibri" w:hAnsi="Arial" w:cs="Arial"/>
          <w:sz w:val="24"/>
          <w:szCs w:val="24"/>
        </w:rPr>
      </w:pPr>
      <w:bookmarkStart w:id="2" w:name="_GoBack"/>
      <w:bookmarkEnd w:id="2"/>
    </w:p>
    <w:p w:rsidR="00DA7E01" w:rsidRPr="00B129E0" w:rsidRDefault="00DA7E01" w:rsidP="00DA7E01">
      <w:pPr>
        <w:spacing w:after="0"/>
        <w:jc w:val="both"/>
        <w:rPr>
          <w:rFonts w:ascii="Arial" w:eastAsia="Calibri" w:hAnsi="Arial" w:cs="Arial"/>
          <w:sz w:val="24"/>
          <w:szCs w:val="24"/>
        </w:rPr>
      </w:pPr>
    </w:p>
    <w:p w:rsidR="00DA7E01" w:rsidRPr="00B129E0" w:rsidRDefault="00DA7E01" w:rsidP="00DA7E01">
      <w:pPr>
        <w:spacing w:after="0"/>
        <w:jc w:val="both"/>
        <w:rPr>
          <w:rFonts w:ascii="Arial" w:eastAsia="Calibri" w:hAnsi="Arial" w:cs="Arial"/>
          <w:sz w:val="24"/>
          <w:szCs w:val="24"/>
        </w:rPr>
      </w:pPr>
    </w:p>
    <w:p w:rsidR="00DA7E01" w:rsidRPr="00B129E0" w:rsidRDefault="00DA7E01" w:rsidP="00DA7E01">
      <w:pPr>
        <w:spacing w:after="0"/>
        <w:jc w:val="both"/>
        <w:rPr>
          <w:rFonts w:ascii="Arial" w:eastAsia="Calibri" w:hAnsi="Arial" w:cs="Arial"/>
          <w:sz w:val="24"/>
          <w:szCs w:val="24"/>
        </w:rPr>
      </w:pPr>
    </w:p>
    <w:p w:rsidR="00B61C23" w:rsidRDefault="00B61C23" w:rsidP="00DA7E01">
      <w:pPr>
        <w:spacing w:after="0"/>
        <w:jc w:val="both"/>
        <w:rPr>
          <w:rFonts w:ascii="Arial" w:eastAsia="Calibri" w:hAnsi="Arial" w:cs="Arial"/>
          <w:sz w:val="24"/>
          <w:szCs w:val="24"/>
        </w:rPr>
      </w:pPr>
    </w:p>
    <w:p w:rsidR="003E65A1" w:rsidRDefault="003E65A1" w:rsidP="00DA7E01">
      <w:pPr>
        <w:spacing w:after="0"/>
        <w:jc w:val="both"/>
        <w:rPr>
          <w:rFonts w:ascii="Arial" w:eastAsia="Calibri" w:hAnsi="Arial" w:cs="Arial"/>
          <w:sz w:val="24"/>
          <w:szCs w:val="24"/>
        </w:rPr>
      </w:pPr>
    </w:p>
    <w:p w:rsidR="003E65A1" w:rsidRDefault="003E65A1" w:rsidP="00DA7E01">
      <w:pPr>
        <w:spacing w:after="0"/>
        <w:jc w:val="both"/>
        <w:rPr>
          <w:rFonts w:ascii="Arial" w:eastAsia="Calibri" w:hAnsi="Arial" w:cs="Arial"/>
          <w:sz w:val="24"/>
          <w:szCs w:val="24"/>
        </w:rPr>
      </w:pPr>
    </w:p>
    <w:p w:rsidR="009831F2" w:rsidRDefault="009831F2" w:rsidP="00DA7E01">
      <w:pPr>
        <w:spacing w:after="0"/>
        <w:jc w:val="both"/>
        <w:rPr>
          <w:rFonts w:ascii="Arial" w:eastAsia="Calibri" w:hAnsi="Arial" w:cs="Arial"/>
          <w:sz w:val="24"/>
          <w:szCs w:val="24"/>
        </w:rPr>
      </w:pPr>
    </w:p>
    <w:p w:rsidR="00FD70CB" w:rsidRDefault="00FD70CB" w:rsidP="00DA7E01">
      <w:pPr>
        <w:spacing w:after="0"/>
        <w:jc w:val="both"/>
        <w:rPr>
          <w:rFonts w:ascii="Arial" w:eastAsia="Calibri" w:hAnsi="Arial" w:cs="Arial"/>
          <w:sz w:val="24"/>
          <w:szCs w:val="24"/>
        </w:rPr>
      </w:pPr>
    </w:p>
    <w:p w:rsidR="00C3340A" w:rsidRDefault="00C3340A" w:rsidP="00DA7E01">
      <w:pPr>
        <w:spacing w:after="0"/>
        <w:jc w:val="both"/>
        <w:rPr>
          <w:rFonts w:ascii="Arial" w:eastAsia="Calibri" w:hAnsi="Arial" w:cs="Arial"/>
          <w:sz w:val="24"/>
          <w:szCs w:val="24"/>
        </w:rPr>
      </w:pPr>
    </w:p>
    <w:p w:rsidR="00613A9F" w:rsidRDefault="00613A9F" w:rsidP="00DA7E01">
      <w:pPr>
        <w:spacing w:after="0"/>
        <w:jc w:val="both"/>
        <w:rPr>
          <w:rFonts w:ascii="Arial" w:eastAsia="Calibri" w:hAnsi="Arial" w:cs="Arial"/>
          <w:sz w:val="24"/>
          <w:szCs w:val="24"/>
        </w:rPr>
      </w:pPr>
    </w:p>
    <w:p w:rsidR="00613A9F" w:rsidRDefault="00613A9F" w:rsidP="00DA7E01">
      <w:pPr>
        <w:spacing w:after="0"/>
        <w:jc w:val="both"/>
        <w:rPr>
          <w:rFonts w:ascii="Arial" w:eastAsia="Calibri" w:hAnsi="Arial" w:cs="Arial"/>
          <w:sz w:val="24"/>
          <w:szCs w:val="24"/>
        </w:rPr>
      </w:pPr>
    </w:p>
    <w:p w:rsidR="00613A9F" w:rsidRDefault="00613A9F" w:rsidP="00DA7E01">
      <w:pPr>
        <w:spacing w:after="0"/>
        <w:jc w:val="both"/>
        <w:rPr>
          <w:rFonts w:ascii="Arial" w:eastAsia="Calibri" w:hAnsi="Arial" w:cs="Arial"/>
          <w:sz w:val="24"/>
          <w:szCs w:val="24"/>
        </w:rPr>
      </w:pPr>
    </w:p>
    <w:p w:rsidR="00613A9F" w:rsidRDefault="00613A9F" w:rsidP="00DA7E01">
      <w:pPr>
        <w:spacing w:after="0"/>
        <w:jc w:val="both"/>
        <w:rPr>
          <w:rFonts w:ascii="Arial" w:eastAsia="Calibri" w:hAnsi="Arial" w:cs="Arial"/>
          <w:sz w:val="24"/>
          <w:szCs w:val="24"/>
        </w:rPr>
      </w:pPr>
    </w:p>
    <w:p w:rsidR="00C3340A" w:rsidRDefault="00C3340A" w:rsidP="00DA7E01">
      <w:pPr>
        <w:spacing w:after="0"/>
        <w:jc w:val="both"/>
        <w:rPr>
          <w:rFonts w:ascii="Arial" w:eastAsia="Calibri" w:hAnsi="Arial" w:cs="Arial"/>
          <w:sz w:val="24"/>
          <w:szCs w:val="24"/>
        </w:rPr>
      </w:pPr>
    </w:p>
    <w:p w:rsidR="00613A9F" w:rsidRPr="00B129E0" w:rsidRDefault="00613A9F" w:rsidP="00DA7E01">
      <w:pPr>
        <w:spacing w:after="0"/>
        <w:jc w:val="both"/>
        <w:rPr>
          <w:rFonts w:ascii="Arial" w:eastAsia="Calibri" w:hAnsi="Arial" w:cs="Arial"/>
          <w:sz w:val="24"/>
          <w:szCs w:val="24"/>
        </w:rPr>
      </w:pPr>
    </w:p>
    <w:p w:rsidR="00DA7E01" w:rsidRPr="00B129E0" w:rsidRDefault="00DA7E01" w:rsidP="00DA7E01">
      <w:pPr>
        <w:spacing w:after="0"/>
        <w:jc w:val="both"/>
        <w:rPr>
          <w:rFonts w:ascii="Arial" w:eastAsia="Calibri" w:hAnsi="Arial" w:cs="Arial"/>
          <w:sz w:val="24"/>
          <w:szCs w:val="24"/>
        </w:rPr>
      </w:pPr>
    </w:p>
    <w:p w:rsidR="00DA7E01" w:rsidRDefault="00DA7E01" w:rsidP="00C3340A">
      <w:pPr>
        <w:spacing w:after="0"/>
        <w:jc w:val="center"/>
        <w:rPr>
          <w:rFonts w:ascii="Arial" w:eastAsia="Calibri" w:hAnsi="Arial" w:cs="Arial"/>
          <w:sz w:val="24"/>
          <w:szCs w:val="24"/>
        </w:rPr>
      </w:pPr>
      <w:r w:rsidRPr="00B129E0">
        <w:rPr>
          <w:rFonts w:ascii="Arial" w:eastAsia="Calibri" w:hAnsi="Arial" w:cs="Arial"/>
          <w:sz w:val="24"/>
          <w:szCs w:val="24"/>
        </w:rPr>
        <w:t>Томск – 202</w:t>
      </w:r>
      <w:r w:rsidR="00734943">
        <w:rPr>
          <w:rFonts w:ascii="Arial" w:eastAsia="Calibri" w:hAnsi="Arial" w:cs="Arial"/>
          <w:sz w:val="24"/>
          <w:szCs w:val="24"/>
        </w:rPr>
        <w:t>5</w:t>
      </w:r>
      <w:r>
        <w:rPr>
          <w:rFonts w:ascii="Arial" w:eastAsia="Calibri" w:hAnsi="Arial" w:cs="Arial"/>
          <w:sz w:val="24"/>
          <w:szCs w:val="24"/>
        </w:rPr>
        <w:br w:type="page"/>
      </w:r>
    </w:p>
    <w:p w:rsidR="00141385" w:rsidRPr="00500780" w:rsidRDefault="00141385" w:rsidP="00141385">
      <w:pPr>
        <w:pStyle w:val="1"/>
        <w:spacing w:before="0" w:line="240" w:lineRule="auto"/>
        <w:contextualSpacing/>
        <w:jc w:val="center"/>
        <w:rPr>
          <w:rFonts w:ascii="Arial" w:eastAsia="Calibri" w:hAnsi="Arial" w:cs="Arial"/>
          <w:b/>
          <w:color w:val="auto"/>
          <w:sz w:val="24"/>
          <w:szCs w:val="24"/>
        </w:rPr>
      </w:pPr>
      <w:r>
        <w:rPr>
          <w:rFonts w:ascii="Arial" w:eastAsia="Calibri" w:hAnsi="Arial" w:cs="Arial"/>
          <w:b/>
          <w:color w:val="auto"/>
          <w:sz w:val="24"/>
          <w:szCs w:val="24"/>
        </w:rPr>
        <w:lastRenderedPageBreak/>
        <w:t>1</w:t>
      </w:r>
      <w:r w:rsidRPr="00500780">
        <w:rPr>
          <w:rFonts w:ascii="Arial" w:eastAsia="Calibri" w:hAnsi="Arial" w:cs="Arial"/>
          <w:b/>
          <w:color w:val="auto"/>
          <w:sz w:val="24"/>
          <w:szCs w:val="24"/>
        </w:rPr>
        <w:t xml:space="preserve">. Назначение и область применения </w:t>
      </w:r>
      <w:r>
        <w:rPr>
          <w:rFonts w:ascii="Arial" w:eastAsia="Calibri" w:hAnsi="Arial" w:cs="Arial"/>
          <w:b/>
          <w:color w:val="auto"/>
          <w:sz w:val="24"/>
          <w:szCs w:val="24"/>
        </w:rPr>
        <w:t>Политики</w:t>
      </w:r>
    </w:p>
    <w:p w:rsidR="00141385" w:rsidRDefault="00141385" w:rsidP="00141385">
      <w:pPr>
        <w:tabs>
          <w:tab w:val="left" w:pos="720"/>
          <w:tab w:val="left" w:pos="851"/>
        </w:tabs>
        <w:spacing w:after="0" w:line="240" w:lineRule="auto"/>
        <w:ind w:firstLine="709"/>
        <w:contextualSpacing/>
        <w:jc w:val="both"/>
        <w:rPr>
          <w:rFonts w:ascii="Arial" w:eastAsia="Calibri" w:hAnsi="Arial" w:cs="Arial"/>
          <w:sz w:val="24"/>
          <w:szCs w:val="24"/>
        </w:rPr>
      </w:pPr>
    </w:p>
    <w:p w:rsidR="00141385" w:rsidRDefault="00141385" w:rsidP="00141385">
      <w:pPr>
        <w:tabs>
          <w:tab w:val="left" w:pos="720"/>
          <w:tab w:val="left" w:pos="851"/>
        </w:tabs>
        <w:spacing w:after="0" w:line="240" w:lineRule="auto"/>
        <w:ind w:firstLine="709"/>
        <w:contextualSpacing/>
        <w:jc w:val="both"/>
        <w:rPr>
          <w:rFonts w:ascii="Arial" w:eastAsia="Calibri" w:hAnsi="Arial" w:cs="Arial"/>
          <w:sz w:val="24"/>
          <w:szCs w:val="24"/>
        </w:rPr>
      </w:pPr>
      <w:r>
        <w:rPr>
          <w:rFonts w:ascii="Arial" w:eastAsia="Calibri" w:hAnsi="Arial" w:cs="Arial"/>
          <w:sz w:val="24"/>
          <w:szCs w:val="24"/>
        </w:rPr>
        <w:t xml:space="preserve">1.1. Настоящая </w:t>
      </w:r>
      <w:r w:rsidRPr="00E6448E">
        <w:rPr>
          <w:rFonts w:ascii="Arial" w:eastAsia="Calibri" w:hAnsi="Arial" w:cs="Arial"/>
          <w:sz w:val="24"/>
          <w:szCs w:val="24"/>
        </w:rPr>
        <w:t>Политика обработки персональных данных при использовании Сайта Всероссийского конкурса научно-исследовательских работ студентов</w:t>
      </w:r>
      <w:r w:rsidR="00DD1BA2">
        <w:rPr>
          <w:rFonts w:ascii="Arial" w:eastAsia="Calibri" w:hAnsi="Arial" w:cs="Arial"/>
          <w:sz w:val="24"/>
          <w:szCs w:val="24"/>
        </w:rPr>
        <w:t>, магистрантов</w:t>
      </w:r>
      <w:r w:rsidRPr="00E6448E">
        <w:rPr>
          <w:rFonts w:ascii="Arial" w:eastAsia="Calibri" w:hAnsi="Arial" w:cs="Arial"/>
          <w:sz w:val="24"/>
          <w:szCs w:val="24"/>
        </w:rPr>
        <w:t xml:space="preserve"> и аспирантов вузов России по естественным, техническим и гуманитарным наукам «Шаг в науку»</w:t>
      </w:r>
      <w:r>
        <w:rPr>
          <w:rFonts w:ascii="Arial" w:eastAsia="Calibri" w:hAnsi="Arial" w:cs="Arial"/>
          <w:sz w:val="24"/>
          <w:szCs w:val="24"/>
        </w:rPr>
        <w:t xml:space="preserve"> (далее – Политика) устанавливает порядок </w:t>
      </w:r>
      <w:r w:rsidRPr="000E15F9">
        <w:rPr>
          <w:rFonts w:ascii="Arial" w:eastAsia="Calibri" w:hAnsi="Arial" w:cs="Arial"/>
          <w:sz w:val="24"/>
          <w:szCs w:val="24"/>
        </w:rPr>
        <w:t xml:space="preserve">обработки персональных данных при использовании </w:t>
      </w:r>
      <w:r w:rsidRPr="009A47AA">
        <w:rPr>
          <w:rFonts w:ascii="Arial" w:eastAsia="Calibri" w:hAnsi="Arial" w:cs="Arial"/>
          <w:sz w:val="24"/>
          <w:szCs w:val="24"/>
        </w:rPr>
        <w:t>Сайта Конкурса.</w:t>
      </w:r>
    </w:p>
    <w:p w:rsidR="00141385" w:rsidRPr="00293070" w:rsidRDefault="00141385" w:rsidP="00141385">
      <w:pPr>
        <w:tabs>
          <w:tab w:val="left" w:pos="720"/>
          <w:tab w:val="left" w:pos="851"/>
        </w:tabs>
        <w:spacing w:after="0" w:line="240" w:lineRule="auto"/>
        <w:ind w:firstLine="709"/>
        <w:contextualSpacing/>
        <w:jc w:val="both"/>
        <w:rPr>
          <w:rFonts w:ascii="Arial" w:eastAsia="Calibri" w:hAnsi="Arial" w:cs="Arial"/>
          <w:sz w:val="24"/>
          <w:szCs w:val="24"/>
        </w:rPr>
      </w:pPr>
      <w:r>
        <w:rPr>
          <w:rFonts w:ascii="Arial" w:eastAsia="Calibri" w:hAnsi="Arial" w:cs="Arial"/>
          <w:sz w:val="24"/>
          <w:szCs w:val="24"/>
        </w:rPr>
        <w:t>1.2. </w:t>
      </w:r>
      <w:r w:rsidRPr="00293070">
        <w:rPr>
          <w:rFonts w:ascii="Arial" w:eastAsia="Calibri" w:hAnsi="Arial" w:cs="Arial"/>
          <w:sz w:val="24"/>
          <w:szCs w:val="24"/>
        </w:rPr>
        <w:t>Целью Политики является обеспечение защиты прав и свобод субъектов</w:t>
      </w:r>
    </w:p>
    <w:p w:rsidR="00141385" w:rsidRDefault="00141385" w:rsidP="00141385">
      <w:pPr>
        <w:tabs>
          <w:tab w:val="left" w:pos="720"/>
          <w:tab w:val="left" w:pos="851"/>
        </w:tabs>
        <w:spacing w:after="0" w:line="240" w:lineRule="auto"/>
        <w:contextualSpacing/>
        <w:jc w:val="both"/>
        <w:rPr>
          <w:rFonts w:ascii="Arial" w:eastAsia="Calibri" w:hAnsi="Arial" w:cs="Arial"/>
          <w:sz w:val="24"/>
          <w:szCs w:val="24"/>
        </w:rPr>
      </w:pPr>
      <w:r w:rsidRPr="00293070">
        <w:rPr>
          <w:rFonts w:ascii="Arial" w:eastAsia="Calibri" w:hAnsi="Arial" w:cs="Arial"/>
          <w:sz w:val="24"/>
          <w:szCs w:val="24"/>
        </w:rPr>
        <w:t>персональных данных при обработке их персональных данных.</w:t>
      </w:r>
    </w:p>
    <w:p w:rsidR="00141385" w:rsidRDefault="00141385" w:rsidP="00141385">
      <w:pPr>
        <w:tabs>
          <w:tab w:val="left" w:pos="720"/>
          <w:tab w:val="left" w:pos="851"/>
        </w:tabs>
        <w:spacing w:after="0" w:line="240" w:lineRule="auto"/>
        <w:ind w:firstLine="709"/>
        <w:contextualSpacing/>
        <w:jc w:val="both"/>
        <w:rPr>
          <w:rFonts w:ascii="Arial" w:eastAsia="Calibri" w:hAnsi="Arial" w:cs="Arial"/>
          <w:sz w:val="24"/>
          <w:szCs w:val="24"/>
        </w:rPr>
      </w:pPr>
      <w:r>
        <w:rPr>
          <w:rFonts w:ascii="Arial" w:eastAsia="Calibri" w:hAnsi="Arial" w:cs="Arial"/>
          <w:sz w:val="24"/>
          <w:szCs w:val="24"/>
        </w:rPr>
        <w:t xml:space="preserve">1.3. Требования Политики распространяются на </w:t>
      </w:r>
      <w:r w:rsidRPr="00293070">
        <w:rPr>
          <w:rFonts w:ascii="Arial" w:eastAsia="Calibri" w:hAnsi="Arial" w:cs="Arial"/>
          <w:sz w:val="24"/>
          <w:szCs w:val="24"/>
        </w:rPr>
        <w:t>все отношения, связанные с</w:t>
      </w:r>
      <w:r>
        <w:rPr>
          <w:rFonts w:ascii="Arial" w:eastAsia="Calibri" w:hAnsi="Arial" w:cs="Arial"/>
          <w:sz w:val="24"/>
          <w:szCs w:val="24"/>
        </w:rPr>
        <w:t xml:space="preserve"> </w:t>
      </w:r>
      <w:r w:rsidRPr="00293070">
        <w:rPr>
          <w:rFonts w:ascii="Arial" w:eastAsia="Calibri" w:hAnsi="Arial" w:cs="Arial"/>
          <w:sz w:val="24"/>
          <w:szCs w:val="24"/>
        </w:rPr>
        <w:t>обработкой персональных данных, осуществляемой</w:t>
      </w:r>
      <w:r>
        <w:rPr>
          <w:rFonts w:ascii="Arial" w:eastAsia="Calibri" w:hAnsi="Arial" w:cs="Arial"/>
          <w:sz w:val="24"/>
          <w:szCs w:val="24"/>
        </w:rPr>
        <w:t xml:space="preserve"> Оператором.</w:t>
      </w:r>
    </w:p>
    <w:p w:rsidR="00141385" w:rsidRDefault="00141385" w:rsidP="00141385">
      <w:pPr>
        <w:tabs>
          <w:tab w:val="left" w:pos="720"/>
          <w:tab w:val="left" w:pos="851"/>
        </w:tabs>
        <w:spacing w:after="0" w:line="240" w:lineRule="auto"/>
        <w:ind w:firstLine="709"/>
        <w:contextualSpacing/>
        <w:jc w:val="both"/>
        <w:rPr>
          <w:rFonts w:ascii="Arial" w:eastAsia="Calibri" w:hAnsi="Arial" w:cs="Arial"/>
          <w:sz w:val="24"/>
          <w:szCs w:val="24"/>
        </w:rPr>
      </w:pPr>
    </w:p>
    <w:p w:rsidR="00141385" w:rsidRPr="001B3915" w:rsidRDefault="00141385" w:rsidP="00141385">
      <w:pPr>
        <w:pStyle w:val="1"/>
        <w:spacing w:before="0" w:line="240" w:lineRule="auto"/>
        <w:jc w:val="center"/>
        <w:rPr>
          <w:rFonts w:ascii="Arial" w:eastAsia="Calibri" w:hAnsi="Arial" w:cs="Arial"/>
          <w:b/>
          <w:color w:val="auto"/>
          <w:sz w:val="24"/>
          <w:szCs w:val="24"/>
        </w:rPr>
      </w:pPr>
      <w:r>
        <w:rPr>
          <w:rFonts w:ascii="Arial" w:eastAsia="Times New Roman" w:hAnsi="Arial" w:cs="Arial"/>
          <w:b/>
          <w:color w:val="auto"/>
          <w:sz w:val="24"/>
          <w:lang w:eastAsia="en-US"/>
        </w:rPr>
        <w:t>2</w:t>
      </w:r>
      <w:r w:rsidRPr="001B3915">
        <w:rPr>
          <w:rFonts w:ascii="Arial" w:eastAsia="Times New Roman" w:hAnsi="Arial" w:cs="Arial"/>
          <w:b/>
          <w:color w:val="auto"/>
          <w:sz w:val="24"/>
          <w:lang w:eastAsia="en-US"/>
        </w:rPr>
        <w:t>. Нормативные ссылки</w:t>
      </w:r>
      <w:r w:rsidRPr="001B3915">
        <w:rPr>
          <w:rFonts w:ascii="Arial" w:eastAsia="Times New Roman" w:hAnsi="Arial" w:cs="Arial"/>
          <w:b/>
          <w:color w:val="auto"/>
          <w:sz w:val="24"/>
          <w:vertAlign w:val="superscript"/>
          <w:lang w:eastAsia="en-US"/>
        </w:rPr>
        <w:footnoteReference w:id="1"/>
      </w:r>
    </w:p>
    <w:p w:rsidR="00141385" w:rsidRDefault="00141385" w:rsidP="00141385">
      <w:pPr>
        <w:spacing w:after="0" w:line="240" w:lineRule="auto"/>
        <w:ind w:firstLine="709"/>
        <w:jc w:val="both"/>
        <w:rPr>
          <w:rFonts w:ascii="Arial" w:eastAsia="Times New Roman" w:hAnsi="Arial" w:cs="Arial"/>
          <w:sz w:val="24"/>
          <w:szCs w:val="24"/>
        </w:rPr>
      </w:pPr>
    </w:p>
    <w:p w:rsidR="00141385" w:rsidRDefault="00141385" w:rsidP="00141385">
      <w:pPr>
        <w:spacing w:after="0" w:line="240" w:lineRule="auto"/>
        <w:ind w:firstLine="709"/>
        <w:jc w:val="both"/>
        <w:rPr>
          <w:rFonts w:ascii="Arial" w:eastAsia="Times New Roman" w:hAnsi="Arial" w:cs="Arial"/>
          <w:sz w:val="24"/>
          <w:szCs w:val="24"/>
        </w:rPr>
      </w:pPr>
      <w:r w:rsidRPr="001209A3">
        <w:rPr>
          <w:rFonts w:ascii="Arial" w:eastAsia="Times New Roman" w:hAnsi="Arial" w:cs="Arial"/>
          <w:sz w:val="24"/>
          <w:szCs w:val="24"/>
        </w:rPr>
        <w:t>Конституция Российской Федерации</w:t>
      </w:r>
      <w:r>
        <w:rPr>
          <w:rFonts w:ascii="Arial" w:eastAsia="Times New Roman" w:hAnsi="Arial" w:cs="Arial"/>
          <w:sz w:val="24"/>
          <w:szCs w:val="24"/>
        </w:rPr>
        <w:t>.</w:t>
      </w:r>
    </w:p>
    <w:p w:rsidR="00141385" w:rsidRDefault="00141385" w:rsidP="00141385">
      <w:pPr>
        <w:spacing w:after="0" w:line="240" w:lineRule="auto"/>
        <w:ind w:firstLine="709"/>
        <w:jc w:val="both"/>
        <w:rPr>
          <w:rFonts w:ascii="Arial" w:eastAsia="Times New Roman" w:hAnsi="Arial" w:cs="Arial"/>
          <w:sz w:val="24"/>
          <w:szCs w:val="24"/>
        </w:rPr>
      </w:pPr>
      <w:r w:rsidRPr="001209A3">
        <w:rPr>
          <w:rFonts w:ascii="Arial" w:eastAsia="Times New Roman" w:hAnsi="Arial" w:cs="Arial"/>
          <w:sz w:val="24"/>
          <w:szCs w:val="24"/>
        </w:rPr>
        <w:t>Федеральный закон от 27.07.2006 №</w:t>
      </w:r>
      <w:r>
        <w:rPr>
          <w:rFonts w:ascii="Arial" w:eastAsia="Times New Roman" w:hAnsi="Arial" w:cs="Arial"/>
          <w:sz w:val="24"/>
          <w:szCs w:val="24"/>
        </w:rPr>
        <w:t xml:space="preserve"> 152-ФЗ «О персональных данных».</w:t>
      </w:r>
    </w:p>
    <w:p w:rsidR="00141385" w:rsidRDefault="00141385" w:rsidP="00141385">
      <w:pPr>
        <w:spacing w:after="0" w:line="240" w:lineRule="auto"/>
        <w:ind w:firstLine="709"/>
        <w:jc w:val="both"/>
        <w:rPr>
          <w:rFonts w:ascii="Arial" w:eastAsia="Times New Roman" w:hAnsi="Arial" w:cs="Arial"/>
          <w:sz w:val="24"/>
          <w:szCs w:val="24"/>
        </w:rPr>
      </w:pPr>
      <w:r w:rsidRPr="001209A3">
        <w:rPr>
          <w:rFonts w:ascii="Arial" w:eastAsia="Times New Roman" w:hAnsi="Arial" w:cs="Arial"/>
          <w:sz w:val="24"/>
          <w:szCs w:val="24"/>
        </w:rPr>
        <w:t>П</w:t>
      </w:r>
      <w:r>
        <w:rPr>
          <w:rFonts w:ascii="Arial" w:eastAsia="Times New Roman" w:hAnsi="Arial" w:cs="Arial"/>
          <w:sz w:val="24"/>
          <w:szCs w:val="24"/>
        </w:rPr>
        <w:t>риказ от 27.08.2024 № 240-1/од «</w:t>
      </w:r>
      <w:r w:rsidR="00F309AE" w:rsidRPr="00285946">
        <w:rPr>
          <w:rFonts w:ascii="Arial" w:eastAsia="Times New Roman" w:hAnsi="Arial" w:cs="Arial"/>
          <w:sz w:val="24"/>
          <w:szCs w:val="24"/>
        </w:rPr>
        <w:t xml:space="preserve">Об утверждении </w:t>
      </w:r>
      <w:r>
        <w:rPr>
          <w:rFonts w:ascii="Arial" w:eastAsia="Times New Roman" w:hAnsi="Arial" w:cs="Arial"/>
          <w:sz w:val="24"/>
          <w:szCs w:val="24"/>
        </w:rPr>
        <w:t>П</w:t>
      </w:r>
      <w:r w:rsidRPr="001209A3">
        <w:rPr>
          <w:rFonts w:ascii="Arial" w:eastAsia="Times New Roman" w:hAnsi="Arial" w:cs="Arial"/>
          <w:sz w:val="24"/>
          <w:szCs w:val="24"/>
        </w:rPr>
        <w:t>оложени</w:t>
      </w:r>
      <w:r w:rsidR="00F309AE">
        <w:rPr>
          <w:rFonts w:ascii="Arial" w:eastAsia="Times New Roman" w:hAnsi="Arial" w:cs="Arial"/>
          <w:sz w:val="24"/>
          <w:szCs w:val="24"/>
        </w:rPr>
        <w:t>я</w:t>
      </w:r>
      <w:r>
        <w:rPr>
          <w:rFonts w:ascii="Arial" w:eastAsia="Times New Roman" w:hAnsi="Arial" w:cs="Arial"/>
          <w:sz w:val="24"/>
          <w:szCs w:val="24"/>
        </w:rPr>
        <w:t xml:space="preserve"> </w:t>
      </w:r>
      <w:r w:rsidRPr="001209A3">
        <w:rPr>
          <w:rFonts w:ascii="Arial" w:eastAsia="Times New Roman" w:hAnsi="Arial" w:cs="Arial"/>
          <w:sz w:val="24"/>
          <w:szCs w:val="24"/>
        </w:rPr>
        <w:t>об обработке и защите персональных данных в Томском политехническом университете</w:t>
      </w:r>
      <w:r>
        <w:rPr>
          <w:rFonts w:ascii="Arial" w:eastAsia="Times New Roman" w:hAnsi="Arial" w:cs="Arial"/>
          <w:sz w:val="24"/>
          <w:szCs w:val="24"/>
        </w:rPr>
        <w:t>».</w:t>
      </w:r>
    </w:p>
    <w:p w:rsidR="00141385" w:rsidRPr="0030208C" w:rsidRDefault="00141385" w:rsidP="0030208C">
      <w:pPr>
        <w:spacing w:after="0" w:line="240" w:lineRule="auto"/>
        <w:rPr>
          <w:rFonts w:ascii="Arial" w:eastAsia="Times New Roman" w:hAnsi="Arial" w:cs="Arial"/>
          <w:sz w:val="24"/>
        </w:rPr>
      </w:pPr>
    </w:p>
    <w:p w:rsidR="00E86D6E" w:rsidRDefault="00141385" w:rsidP="00141385">
      <w:pPr>
        <w:pStyle w:val="1"/>
        <w:spacing w:before="0" w:line="240" w:lineRule="auto"/>
        <w:contextualSpacing/>
        <w:jc w:val="center"/>
        <w:rPr>
          <w:rFonts w:ascii="Arial" w:eastAsia="Calibri" w:hAnsi="Arial" w:cs="Arial"/>
          <w:b/>
          <w:color w:val="auto"/>
          <w:sz w:val="24"/>
          <w:szCs w:val="24"/>
        </w:rPr>
      </w:pPr>
      <w:r>
        <w:rPr>
          <w:rFonts w:ascii="Arial" w:eastAsia="Calibri" w:hAnsi="Arial" w:cs="Arial"/>
          <w:b/>
          <w:color w:val="auto"/>
          <w:sz w:val="24"/>
          <w:szCs w:val="24"/>
        </w:rPr>
        <w:t>3</w:t>
      </w:r>
      <w:r w:rsidR="00E86D6E" w:rsidRPr="008874B8">
        <w:rPr>
          <w:rFonts w:ascii="Arial" w:eastAsia="Calibri" w:hAnsi="Arial" w:cs="Arial"/>
          <w:b/>
          <w:color w:val="auto"/>
          <w:sz w:val="24"/>
          <w:szCs w:val="24"/>
        </w:rPr>
        <w:t>. Термины, определения и сокращения</w:t>
      </w:r>
    </w:p>
    <w:p w:rsidR="00E86D6E" w:rsidRPr="00785B32" w:rsidRDefault="00E86D6E" w:rsidP="00AF0A22">
      <w:pPr>
        <w:spacing w:after="0" w:line="240" w:lineRule="auto"/>
      </w:pPr>
    </w:p>
    <w:p w:rsidR="00E86D6E" w:rsidRPr="002D5E09" w:rsidRDefault="00141385" w:rsidP="002D5E09">
      <w:pPr>
        <w:spacing w:after="0" w:line="240" w:lineRule="auto"/>
        <w:ind w:firstLine="709"/>
        <w:rPr>
          <w:rFonts w:ascii="Arial" w:eastAsia="Calibri" w:hAnsi="Arial" w:cs="Arial"/>
          <w:sz w:val="24"/>
        </w:rPr>
      </w:pPr>
      <w:bookmarkStart w:id="3" w:name="_Toc199252449"/>
      <w:r w:rsidRPr="002D5E09">
        <w:rPr>
          <w:rFonts w:ascii="Arial" w:eastAsia="Calibri" w:hAnsi="Arial" w:cs="Arial"/>
          <w:sz w:val="24"/>
        </w:rPr>
        <w:t>3</w:t>
      </w:r>
      <w:r w:rsidR="00E86D6E" w:rsidRPr="002D5E09">
        <w:rPr>
          <w:rFonts w:ascii="Arial" w:eastAsia="Calibri" w:hAnsi="Arial" w:cs="Arial"/>
          <w:sz w:val="24"/>
        </w:rPr>
        <w:t xml:space="preserve">.1. В </w:t>
      </w:r>
      <w:r w:rsidR="008874B8" w:rsidRPr="002D5E09">
        <w:rPr>
          <w:rFonts w:ascii="Arial" w:eastAsia="Calibri" w:hAnsi="Arial" w:cs="Arial"/>
          <w:sz w:val="24"/>
        </w:rPr>
        <w:t>Политике</w:t>
      </w:r>
      <w:r w:rsidR="00E86D6E" w:rsidRPr="002D5E09">
        <w:rPr>
          <w:rFonts w:ascii="Arial" w:eastAsia="Calibri" w:hAnsi="Arial" w:cs="Arial"/>
          <w:sz w:val="24"/>
        </w:rPr>
        <w:t xml:space="preserve"> используются следующие термины и определения:</w:t>
      </w:r>
      <w:bookmarkEnd w:id="3"/>
    </w:p>
    <w:p w:rsidR="00E86D6E" w:rsidRPr="00767219" w:rsidRDefault="00E86D6E" w:rsidP="00AF0A22">
      <w:pPr>
        <w:spacing w:after="0" w:line="240" w:lineRule="auto"/>
        <w:ind w:firstLine="709"/>
        <w:jc w:val="both"/>
        <w:rPr>
          <w:rFonts w:ascii="Arial" w:eastAsia="Calibri" w:hAnsi="Arial" w:cs="Arial"/>
          <w:sz w:val="24"/>
          <w:szCs w:val="24"/>
        </w:rPr>
      </w:pPr>
      <w:bookmarkStart w:id="4" w:name="_Toc199252450"/>
      <w:r w:rsidRPr="008874B8">
        <w:rPr>
          <w:rFonts w:ascii="Arial" w:eastAsia="Calibri" w:hAnsi="Arial" w:cs="Arial"/>
          <w:b/>
          <w:sz w:val="24"/>
          <w:szCs w:val="24"/>
        </w:rPr>
        <w:t>Автоматизированная обработка персональных данных</w:t>
      </w:r>
      <w:r w:rsidRPr="00767219">
        <w:rPr>
          <w:rFonts w:ascii="Arial" w:eastAsia="Calibri" w:hAnsi="Arial" w:cs="Arial"/>
          <w:sz w:val="24"/>
          <w:szCs w:val="24"/>
        </w:rPr>
        <w:t xml:space="preserve"> – обработка персональных данных субъекта персональных данных с помощью средств вычислительной техники.</w:t>
      </w:r>
    </w:p>
    <w:p w:rsidR="00E86D6E" w:rsidRPr="00767219" w:rsidRDefault="00E86D6E" w:rsidP="00AF0A22">
      <w:pPr>
        <w:spacing w:after="0" w:line="240" w:lineRule="auto"/>
        <w:ind w:firstLine="709"/>
        <w:jc w:val="both"/>
        <w:rPr>
          <w:rFonts w:ascii="Arial" w:eastAsia="Calibri" w:hAnsi="Arial" w:cs="Arial"/>
          <w:sz w:val="24"/>
          <w:szCs w:val="24"/>
        </w:rPr>
      </w:pPr>
      <w:r w:rsidRPr="008874B8">
        <w:rPr>
          <w:rFonts w:ascii="Arial" w:eastAsia="Calibri" w:hAnsi="Arial" w:cs="Arial"/>
          <w:b/>
          <w:sz w:val="24"/>
          <w:szCs w:val="24"/>
        </w:rPr>
        <w:t>Блокирование персональных данных</w:t>
      </w:r>
      <w:r w:rsidRPr="00767219">
        <w:rPr>
          <w:rFonts w:ascii="Arial" w:eastAsia="Calibri" w:hAnsi="Arial" w:cs="Arial"/>
          <w:sz w:val="24"/>
          <w:szCs w:val="24"/>
        </w:rPr>
        <w:t xml:space="preserve"> – временное прекращение обработки персональных данных.</w:t>
      </w:r>
    </w:p>
    <w:p w:rsidR="00E86D6E" w:rsidRPr="00767219" w:rsidRDefault="00E86D6E" w:rsidP="00AF0A22">
      <w:pPr>
        <w:spacing w:after="0" w:line="240" w:lineRule="auto"/>
        <w:ind w:firstLine="709"/>
        <w:jc w:val="both"/>
        <w:rPr>
          <w:rFonts w:ascii="Arial" w:eastAsia="Calibri" w:hAnsi="Arial" w:cs="Arial"/>
          <w:sz w:val="24"/>
          <w:szCs w:val="24"/>
        </w:rPr>
      </w:pPr>
      <w:r w:rsidRPr="008874B8">
        <w:rPr>
          <w:rFonts w:ascii="Arial" w:eastAsia="Calibri" w:hAnsi="Arial" w:cs="Arial"/>
          <w:b/>
          <w:sz w:val="24"/>
          <w:szCs w:val="24"/>
        </w:rPr>
        <w:t>Доступ к информации</w:t>
      </w:r>
      <w:r w:rsidRPr="00767219">
        <w:rPr>
          <w:rFonts w:ascii="Arial" w:eastAsia="Calibri" w:hAnsi="Arial" w:cs="Arial"/>
          <w:sz w:val="24"/>
          <w:szCs w:val="24"/>
        </w:rPr>
        <w:t xml:space="preserve"> </w:t>
      </w:r>
      <w:r w:rsidR="008874B8">
        <w:rPr>
          <w:rFonts w:ascii="Arial" w:eastAsia="Calibri" w:hAnsi="Arial" w:cs="Arial"/>
          <w:sz w:val="24"/>
          <w:szCs w:val="24"/>
        </w:rPr>
        <w:t>–</w:t>
      </w:r>
      <w:r w:rsidRPr="00767219">
        <w:rPr>
          <w:rFonts w:ascii="Arial" w:eastAsia="Calibri" w:hAnsi="Arial" w:cs="Arial"/>
          <w:sz w:val="24"/>
          <w:szCs w:val="24"/>
        </w:rPr>
        <w:t xml:space="preserve"> возможность получения и использования информации.</w:t>
      </w:r>
    </w:p>
    <w:p w:rsidR="00E86D6E" w:rsidRPr="00767219" w:rsidRDefault="00E86D6E" w:rsidP="00AF0A22">
      <w:pPr>
        <w:spacing w:after="0" w:line="240" w:lineRule="auto"/>
        <w:ind w:firstLine="709"/>
        <w:jc w:val="both"/>
        <w:rPr>
          <w:rFonts w:ascii="Arial" w:eastAsia="Calibri" w:hAnsi="Arial" w:cs="Arial"/>
          <w:sz w:val="24"/>
          <w:szCs w:val="24"/>
        </w:rPr>
      </w:pPr>
      <w:r w:rsidRPr="008874B8">
        <w:rPr>
          <w:rFonts w:ascii="Arial" w:eastAsia="Calibri" w:hAnsi="Arial" w:cs="Arial"/>
          <w:b/>
          <w:sz w:val="24"/>
          <w:szCs w:val="24"/>
        </w:rPr>
        <w:t>Защита персональных данных</w:t>
      </w:r>
      <w:r w:rsidRPr="00767219">
        <w:rPr>
          <w:rFonts w:ascii="Arial" w:eastAsia="Calibri" w:hAnsi="Arial" w:cs="Arial"/>
          <w:sz w:val="24"/>
          <w:szCs w:val="24"/>
        </w:rPr>
        <w:t xml:space="preserve"> </w:t>
      </w:r>
      <w:r w:rsidR="008874B8">
        <w:rPr>
          <w:rFonts w:ascii="Arial" w:eastAsia="Calibri" w:hAnsi="Arial" w:cs="Arial"/>
          <w:sz w:val="24"/>
          <w:szCs w:val="24"/>
        </w:rPr>
        <w:t>–</w:t>
      </w:r>
      <w:r w:rsidRPr="00767219">
        <w:rPr>
          <w:rFonts w:ascii="Arial" w:eastAsia="Calibri" w:hAnsi="Arial" w:cs="Arial"/>
          <w:sz w:val="24"/>
          <w:szCs w:val="24"/>
        </w:rPr>
        <w:t xml:space="preserve"> деятельность уполномоченных лиц по обеспечению с помощью локального регулирования порядка обработки персональных данных и обеспечение организационно-технических мер защиты информации от неправомерного доступа, уничтожения, модифицирования, блокирования, копирования, предоставления, распространения.</w:t>
      </w:r>
    </w:p>
    <w:p w:rsidR="00E86D6E" w:rsidRPr="00767219" w:rsidRDefault="00E86D6E" w:rsidP="00AF0A22">
      <w:pPr>
        <w:spacing w:after="0" w:line="240" w:lineRule="auto"/>
        <w:ind w:firstLine="709"/>
        <w:jc w:val="both"/>
        <w:rPr>
          <w:rFonts w:ascii="Arial" w:eastAsia="Calibri" w:hAnsi="Arial" w:cs="Arial"/>
          <w:sz w:val="24"/>
          <w:szCs w:val="24"/>
        </w:rPr>
      </w:pPr>
      <w:r w:rsidRPr="008874B8">
        <w:rPr>
          <w:rFonts w:ascii="Arial" w:eastAsia="Calibri" w:hAnsi="Arial" w:cs="Arial"/>
          <w:b/>
          <w:sz w:val="24"/>
          <w:szCs w:val="24"/>
        </w:rPr>
        <w:t>Конфиденциальная информация</w:t>
      </w:r>
      <w:r w:rsidRPr="00767219">
        <w:rPr>
          <w:rFonts w:ascii="Arial" w:eastAsia="Calibri" w:hAnsi="Arial" w:cs="Arial"/>
          <w:sz w:val="24"/>
          <w:szCs w:val="24"/>
        </w:rPr>
        <w:t xml:space="preserve"> </w:t>
      </w:r>
      <w:r w:rsidR="008874B8">
        <w:rPr>
          <w:rFonts w:ascii="Arial" w:eastAsia="Calibri" w:hAnsi="Arial" w:cs="Arial"/>
          <w:sz w:val="24"/>
          <w:szCs w:val="24"/>
        </w:rPr>
        <w:t>–</w:t>
      </w:r>
      <w:r w:rsidRPr="00767219">
        <w:rPr>
          <w:rFonts w:ascii="Arial" w:eastAsia="Calibri" w:hAnsi="Arial" w:cs="Arial"/>
          <w:sz w:val="24"/>
          <w:szCs w:val="24"/>
        </w:rPr>
        <w:t xml:space="preserve"> это информация (в документированном или электронном виде), доступ к которой ограничивается в соответствии с законодательством </w:t>
      </w:r>
      <w:r w:rsidR="00ED077B" w:rsidRPr="00ED077B">
        <w:rPr>
          <w:rFonts w:ascii="Arial" w:eastAsia="Calibri" w:hAnsi="Arial" w:cs="Arial"/>
          <w:sz w:val="24"/>
          <w:szCs w:val="24"/>
        </w:rPr>
        <w:t>Российской Федерации</w:t>
      </w:r>
      <w:r w:rsidRPr="00767219">
        <w:rPr>
          <w:rFonts w:ascii="Arial" w:eastAsia="Calibri" w:hAnsi="Arial" w:cs="Arial"/>
          <w:sz w:val="24"/>
          <w:szCs w:val="24"/>
        </w:rPr>
        <w:t>.</w:t>
      </w:r>
    </w:p>
    <w:p w:rsidR="00E86D6E" w:rsidRPr="00767219" w:rsidRDefault="00E86D6E" w:rsidP="00AF0A22">
      <w:pPr>
        <w:spacing w:after="0" w:line="240" w:lineRule="auto"/>
        <w:ind w:firstLine="709"/>
        <w:jc w:val="both"/>
        <w:rPr>
          <w:rFonts w:ascii="Arial" w:eastAsia="Calibri" w:hAnsi="Arial" w:cs="Arial"/>
          <w:sz w:val="24"/>
          <w:szCs w:val="24"/>
        </w:rPr>
      </w:pPr>
      <w:r w:rsidRPr="008874B8">
        <w:rPr>
          <w:rFonts w:ascii="Arial" w:eastAsia="Calibri" w:hAnsi="Arial" w:cs="Arial"/>
          <w:b/>
          <w:sz w:val="24"/>
          <w:szCs w:val="24"/>
        </w:rPr>
        <w:t>Обработка персональных данных</w:t>
      </w:r>
      <w:r w:rsidRPr="00767219">
        <w:rPr>
          <w:rFonts w:ascii="Arial" w:eastAsia="Calibri" w:hAnsi="Arial" w:cs="Arial"/>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w:t>
      </w:r>
      <w:r w:rsidRPr="00767219">
        <w:rPr>
          <w:rFonts w:ascii="Arial" w:eastAsia="Calibri" w:hAnsi="Arial" w:cs="Arial"/>
          <w:sz w:val="24"/>
          <w:szCs w:val="24"/>
        </w:rPr>
        <w:lastRenderedPageBreak/>
        <w:t>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5D1EA4" w:rsidRDefault="00E86D6E" w:rsidP="00AF0A22">
      <w:pPr>
        <w:spacing w:after="0" w:line="240" w:lineRule="auto"/>
        <w:ind w:firstLine="709"/>
        <w:jc w:val="both"/>
        <w:rPr>
          <w:rFonts w:ascii="Arial" w:eastAsia="Calibri" w:hAnsi="Arial" w:cs="Arial"/>
          <w:sz w:val="24"/>
          <w:szCs w:val="24"/>
        </w:rPr>
      </w:pPr>
      <w:r w:rsidRPr="008874B8">
        <w:rPr>
          <w:rFonts w:ascii="Arial" w:eastAsia="Calibri" w:hAnsi="Arial" w:cs="Arial"/>
          <w:b/>
          <w:sz w:val="24"/>
          <w:szCs w:val="24"/>
        </w:rPr>
        <w:t>Персональные данные</w:t>
      </w:r>
      <w:r w:rsidRPr="00767219">
        <w:rPr>
          <w:rFonts w:ascii="Arial" w:eastAsia="Calibri" w:hAnsi="Arial" w:cs="Arial"/>
          <w:sz w:val="24"/>
          <w:szCs w:val="24"/>
        </w:rPr>
        <w:t xml:space="preserve"> – </w:t>
      </w:r>
      <w:r w:rsidR="005D1EA4" w:rsidRPr="005D1EA4">
        <w:rPr>
          <w:rFonts w:ascii="Arial" w:eastAsia="Calibri" w:hAnsi="Arial" w:cs="Arial"/>
          <w:sz w:val="24"/>
          <w:szCs w:val="24"/>
        </w:rPr>
        <w:t xml:space="preserve">любая информация, относящаяся к прямо или косвенно </w:t>
      </w:r>
      <w:proofErr w:type="gramStart"/>
      <w:r w:rsidR="005D1EA4" w:rsidRPr="005D1EA4">
        <w:rPr>
          <w:rFonts w:ascii="Arial" w:eastAsia="Calibri" w:hAnsi="Arial" w:cs="Arial"/>
          <w:sz w:val="24"/>
          <w:szCs w:val="24"/>
        </w:rPr>
        <w:t>определенному</w:t>
      </w:r>
      <w:proofErr w:type="gramEnd"/>
      <w:r w:rsidR="005D1EA4" w:rsidRPr="005D1EA4">
        <w:rPr>
          <w:rFonts w:ascii="Arial" w:eastAsia="Calibri" w:hAnsi="Arial" w:cs="Arial"/>
          <w:sz w:val="24"/>
          <w:szCs w:val="24"/>
        </w:rPr>
        <w:t xml:space="preserve"> или определяемому физическому лицу (субъекту персональных данных)</w:t>
      </w:r>
      <w:r w:rsidR="005D1EA4">
        <w:rPr>
          <w:rFonts w:ascii="Arial" w:eastAsia="Calibri" w:hAnsi="Arial" w:cs="Arial"/>
          <w:sz w:val="24"/>
          <w:szCs w:val="24"/>
        </w:rPr>
        <w:t>.</w:t>
      </w:r>
    </w:p>
    <w:p w:rsidR="00FD70CB" w:rsidRPr="00767219" w:rsidRDefault="00FD70CB" w:rsidP="00FD70CB">
      <w:pPr>
        <w:spacing w:after="0" w:line="240" w:lineRule="auto"/>
        <w:ind w:firstLine="709"/>
        <w:jc w:val="both"/>
        <w:rPr>
          <w:rFonts w:ascii="Arial" w:eastAsia="Calibri" w:hAnsi="Arial" w:cs="Arial"/>
          <w:sz w:val="24"/>
          <w:szCs w:val="24"/>
        </w:rPr>
      </w:pPr>
      <w:r w:rsidRPr="008874B8">
        <w:rPr>
          <w:rFonts w:ascii="Arial" w:eastAsia="Calibri" w:hAnsi="Arial" w:cs="Arial"/>
          <w:b/>
          <w:sz w:val="24"/>
          <w:szCs w:val="24"/>
        </w:rPr>
        <w:t>Предоставление персональных данных</w:t>
      </w:r>
      <w:r w:rsidRPr="00767219">
        <w:rPr>
          <w:rFonts w:ascii="Arial" w:eastAsia="Calibri" w:hAnsi="Arial" w:cs="Arial"/>
          <w:sz w:val="24"/>
          <w:szCs w:val="24"/>
        </w:rPr>
        <w:t xml:space="preserve"> – действия, направленные на раскрытие персональных данных определенному л</w:t>
      </w:r>
      <w:r>
        <w:rPr>
          <w:rFonts w:ascii="Arial" w:eastAsia="Calibri" w:hAnsi="Arial" w:cs="Arial"/>
          <w:sz w:val="24"/>
          <w:szCs w:val="24"/>
        </w:rPr>
        <w:t>ицу или определенному кругу лиц.</w:t>
      </w:r>
    </w:p>
    <w:p w:rsidR="00FD70CB" w:rsidRPr="00767219" w:rsidRDefault="00FD70CB" w:rsidP="00FD70CB">
      <w:pPr>
        <w:spacing w:after="0" w:line="240" w:lineRule="auto"/>
        <w:ind w:firstLine="709"/>
        <w:jc w:val="both"/>
        <w:rPr>
          <w:rFonts w:ascii="Arial" w:eastAsia="Calibri" w:hAnsi="Arial" w:cs="Arial"/>
          <w:sz w:val="24"/>
          <w:szCs w:val="24"/>
        </w:rPr>
      </w:pPr>
      <w:r w:rsidRPr="008874B8">
        <w:rPr>
          <w:rFonts w:ascii="Arial" w:eastAsia="Calibri" w:hAnsi="Arial" w:cs="Arial"/>
          <w:b/>
          <w:sz w:val="24"/>
          <w:szCs w:val="24"/>
        </w:rPr>
        <w:t>Распространение персональных данных</w:t>
      </w:r>
      <w:r w:rsidRPr="00767219">
        <w:rPr>
          <w:rFonts w:ascii="Arial" w:eastAsia="Calibri" w:hAnsi="Arial" w:cs="Arial"/>
          <w:sz w:val="24"/>
          <w:szCs w:val="24"/>
        </w:rPr>
        <w:t xml:space="preserve"> – действия, направленные на раскрытие персональных данных неопределенному кругу лиц.</w:t>
      </w:r>
    </w:p>
    <w:p w:rsidR="00E86D6E" w:rsidRPr="00767219" w:rsidRDefault="001209A3" w:rsidP="00AF0A22">
      <w:pPr>
        <w:spacing w:after="0" w:line="240" w:lineRule="auto"/>
        <w:ind w:firstLine="709"/>
        <w:jc w:val="both"/>
        <w:rPr>
          <w:rFonts w:ascii="Arial" w:eastAsia="Calibri" w:hAnsi="Arial" w:cs="Arial"/>
          <w:sz w:val="24"/>
          <w:szCs w:val="24"/>
        </w:rPr>
      </w:pPr>
      <w:r w:rsidRPr="008874B8">
        <w:rPr>
          <w:rFonts w:ascii="Arial" w:eastAsia="Calibri" w:hAnsi="Arial" w:cs="Arial"/>
          <w:b/>
          <w:sz w:val="24"/>
          <w:szCs w:val="24"/>
        </w:rPr>
        <w:t>Суб</w:t>
      </w:r>
      <w:r>
        <w:rPr>
          <w:rFonts w:ascii="Arial" w:eastAsia="Calibri" w:hAnsi="Arial" w:cs="Arial"/>
          <w:b/>
          <w:sz w:val="24"/>
          <w:szCs w:val="24"/>
        </w:rPr>
        <w:t>ъ</w:t>
      </w:r>
      <w:r w:rsidRPr="008874B8">
        <w:rPr>
          <w:rFonts w:ascii="Arial" w:eastAsia="Calibri" w:hAnsi="Arial" w:cs="Arial"/>
          <w:b/>
          <w:sz w:val="24"/>
          <w:szCs w:val="24"/>
        </w:rPr>
        <w:t>ект</w:t>
      </w:r>
      <w:r w:rsidR="00E86D6E" w:rsidRPr="008874B8">
        <w:rPr>
          <w:rFonts w:ascii="Arial" w:eastAsia="Calibri" w:hAnsi="Arial" w:cs="Arial"/>
          <w:b/>
          <w:sz w:val="24"/>
          <w:szCs w:val="24"/>
        </w:rPr>
        <w:t xml:space="preserve"> персональных данных</w:t>
      </w:r>
      <w:r w:rsidR="00E86D6E" w:rsidRPr="00767219">
        <w:rPr>
          <w:rFonts w:ascii="Arial" w:eastAsia="Calibri" w:hAnsi="Arial" w:cs="Arial"/>
          <w:sz w:val="24"/>
          <w:szCs w:val="24"/>
        </w:rPr>
        <w:t xml:space="preserve"> – это физические лица</w:t>
      </w:r>
      <w:r w:rsidR="00FD70CB">
        <w:rPr>
          <w:rFonts w:ascii="Arial" w:eastAsia="Calibri" w:hAnsi="Arial" w:cs="Arial"/>
          <w:sz w:val="24"/>
          <w:szCs w:val="24"/>
        </w:rPr>
        <w:t>-П</w:t>
      </w:r>
      <w:r w:rsidR="00E86D6E" w:rsidRPr="00767219">
        <w:rPr>
          <w:rFonts w:ascii="Arial" w:eastAsia="Calibri" w:hAnsi="Arial" w:cs="Arial"/>
          <w:sz w:val="24"/>
          <w:szCs w:val="24"/>
        </w:rPr>
        <w:t>ользователи Сайта</w:t>
      </w:r>
      <w:r w:rsidR="00FD70CB">
        <w:rPr>
          <w:rFonts w:ascii="Arial" w:eastAsia="Calibri" w:hAnsi="Arial" w:cs="Arial"/>
          <w:sz w:val="24"/>
          <w:szCs w:val="24"/>
        </w:rPr>
        <w:t xml:space="preserve"> (</w:t>
      </w:r>
      <w:r w:rsidR="00E86D6E" w:rsidRPr="00767219">
        <w:rPr>
          <w:rFonts w:ascii="Arial" w:eastAsia="Calibri" w:hAnsi="Arial" w:cs="Arial"/>
          <w:sz w:val="24"/>
          <w:szCs w:val="24"/>
        </w:rPr>
        <w:t xml:space="preserve">авторы </w:t>
      </w:r>
      <w:r w:rsidR="00FD70CB">
        <w:rPr>
          <w:rFonts w:ascii="Arial" w:eastAsia="Calibri" w:hAnsi="Arial" w:cs="Arial"/>
          <w:sz w:val="24"/>
          <w:szCs w:val="24"/>
        </w:rPr>
        <w:t>научных работ, направляемых на Конкурс),</w:t>
      </w:r>
      <w:r w:rsidR="00E86D6E" w:rsidRPr="00767219">
        <w:rPr>
          <w:rFonts w:ascii="Arial" w:eastAsia="Calibri" w:hAnsi="Arial" w:cs="Arial"/>
          <w:sz w:val="24"/>
          <w:szCs w:val="24"/>
        </w:rPr>
        <w:t xml:space="preserve"> в отношении которых Оператором ведется обработка любой информации, относящейся к субъекту персональных данных.</w:t>
      </w:r>
    </w:p>
    <w:p w:rsidR="00FD70CB" w:rsidRPr="00767219" w:rsidRDefault="00FD70CB" w:rsidP="00FD70CB">
      <w:pPr>
        <w:spacing w:after="0" w:line="240" w:lineRule="auto"/>
        <w:ind w:firstLine="709"/>
        <w:jc w:val="both"/>
        <w:rPr>
          <w:rFonts w:ascii="Arial" w:eastAsia="Calibri" w:hAnsi="Arial" w:cs="Arial"/>
          <w:sz w:val="24"/>
          <w:szCs w:val="24"/>
        </w:rPr>
      </w:pPr>
      <w:r w:rsidRPr="008874B8">
        <w:rPr>
          <w:rFonts w:ascii="Arial" w:eastAsia="Calibri" w:hAnsi="Arial" w:cs="Arial"/>
          <w:b/>
          <w:sz w:val="24"/>
          <w:szCs w:val="24"/>
        </w:rPr>
        <w:t>Трансграничная передача персональных данных</w:t>
      </w:r>
      <w:r w:rsidRPr="00767219">
        <w:rPr>
          <w:rFonts w:ascii="Arial" w:eastAsia="Calibri" w:hAnsi="Arial" w:cs="Arial"/>
          <w:sz w:val="24"/>
          <w:szCs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E86D6E" w:rsidRPr="00767219" w:rsidRDefault="00E86D6E" w:rsidP="00AF0A22">
      <w:pPr>
        <w:spacing w:after="0" w:line="240" w:lineRule="auto"/>
        <w:ind w:firstLine="709"/>
        <w:jc w:val="both"/>
        <w:rPr>
          <w:rFonts w:ascii="Arial" w:eastAsia="Calibri" w:hAnsi="Arial" w:cs="Arial"/>
          <w:sz w:val="24"/>
          <w:szCs w:val="24"/>
        </w:rPr>
      </w:pPr>
      <w:r w:rsidRPr="008874B8">
        <w:rPr>
          <w:rFonts w:ascii="Arial" w:eastAsia="Calibri" w:hAnsi="Arial" w:cs="Arial"/>
          <w:b/>
          <w:sz w:val="24"/>
          <w:szCs w:val="24"/>
        </w:rPr>
        <w:t>Уничтожение персональных данных</w:t>
      </w:r>
      <w:r w:rsidRPr="00767219">
        <w:rPr>
          <w:rFonts w:ascii="Arial" w:eastAsia="Calibri" w:hAnsi="Arial" w:cs="Arial"/>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w:t>
      </w:r>
      <w:r w:rsidR="008874B8">
        <w:rPr>
          <w:rFonts w:ascii="Arial" w:eastAsia="Calibri" w:hAnsi="Arial" w:cs="Arial"/>
          <w:sz w:val="24"/>
          <w:szCs w:val="24"/>
        </w:rPr>
        <w:t>ые носители персональных данных.</w:t>
      </w:r>
    </w:p>
    <w:p w:rsidR="00E86D6E" w:rsidRPr="000B6C14" w:rsidRDefault="00141385" w:rsidP="00FD70CB">
      <w:pPr>
        <w:pStyle w:val="2"/>
        <w:spacing w:before="0" w:line="240" w:lineRule="auto"/>
        <w:ind w:firstLine="709"/>
        <w:contextualSpacing/>
        <w:jc w:val="both"/>
        <w:rPr>
          <w:rFonts w:ascii="Arial" w:eastAsia="Calibri" w:hAnsi="Arial" w:cs="Arial"/>
          <w:color w:val="auto"/>
          <w:sz w:val="24"/>
          <w:szCs w:val="24"/>
        </w:rPr>
      </w:pPr>
      <w:r>
        <w:rPr>
          <w:rFonts w:ascii="Arial" w:eastAsia="Calibri" w:hAnsi="Arial" w:cs="Arial"/>
          <w:color w:val="auto"/>
          <w:sz w:val="24"/>
          <w:szCs w:val="24"/>
        </w:rPr>
        <w:t>3</w:t>
      </w:r>
      <w:r w:rsidR="00E86D6E" w:rsidRPr="000B6C14">
        <w:rPr>
          <w:rFonts w:ascii="Arial" w:eastAsia="Calibri" w:hAnsi="Arial" w:cs="Arial"/>
          <w:color w:val="auto"/>
          <w:sz w:val="24"/>
          <w:szCs w:val="24"/>
        </w:rPr>
        <w:t xml:space="preserve">.2. В </w:t>
      </w:r>
      <w:r w:rsidR="00D57704">
        <w:rPr>
          <w:rFonts w:ascii="Arial" w:eastAsia="Calibri" w:hAnsi="Arial" w:cs="Arial"/>
          <w:color w:val="auto"/>
          <w:sz w:val="24"/>
          <w:szCs w:val="24"/>
        </w:rPr>
        <w:t>Политике</w:t>
      </w:r>
      <w:r w:rsidR="00E86D6E" w:rsidRPr="000B6C14">
        <w:rPr>
          <w:rFonts w:ascii="Arial" w:eastAsia="Calibri" w:hAnsi="Arial" w:cs="Arial"/>
          <w:color w:val="auto"/>
          <w:sz w:val="24"/>
          <w:szCs w:val="24"/>
        </w:rPr>
        <w:t xml:space="preserve"> используются следующие сокращения:</w:t>
      </w:r>
      <w:bookmarkEnd w:id="4"/>
    </w:p>
    <w:p w:rsidR="000C4C3C" w:rsidRDefault="000C4C3C" w:rsidP="005E42C0">
      <w:pPr>
        <w:spacing w:after="0" w:line="240" w:lineRule="auto"/>
        <w:ind w:firstLine="709"/>
        <w:jc w:val="both"/>
        <w:rPr>
          <w:rFonts w:ascii="Arial" w:eastAsia="Calibri" w:hAnsi="Arial" w:cs="Arial"/>
          <w:b/>
          <w:sz w:val="24"/>
          <w:szCs w:val="24"/>
        </w:rPr>
      </w:pPr>
      <w:r>
        <w:rPr>
          <w:rFonts w:ascii="Arial" w:eastAsia="Calibri" w:hAnsi="Arial" w:cs="Arial"/>
          <w:b/>
          <w:sz w:val="24"/>
          <w:szCs w:val="24"/>
        </w:rPr>
        <w:t xml:space="preserve">Закон </w:t>
      </w:r>
      <w:r w:rsidRPr="000C4C3C">
        <w:rPr>
          <w:rFonts w:ascii="Arial" w:eastAsia="Calibri" w:hAnsi="Arial" w:cs="Arial"/>
          <w:sz w:val="24"/>
          <w:szCs w:val="24"/>
        </w:rPr>
        <w:t>– Федеральный закон от 27.07.2006 № 152-ФЗ «О персональных данных»</w:t>
      </w:r>
    </w:p>
    <w:p w:rsidR="005E42C0" w:rsidRPr="00767219" w:rsidRDefault="005E42C0" w:rsidP="005E42C0">
      <w:pPr>
        <w:spacing w:after="0" w:line="240" w:lineRule="auto"/>
        <w:ind w:firstLine="709"/>
        <w:jc w:val="both"/>
        <w:rPr>
          <w:rFonts w:ascii="Arial" w:eastAsia="Calibri" w:hAnsi="Arial" w:cs="Arial"/>
          <w:sz w:val="24"/>
          <w:szCs w:val="24"/>
        </w:rPr>
      </w:pPr>
      <w:r w:rsidRPr="00FD70CB">
        <w:rPr>
          <w:rFonts w:ascii="Arial" w:eastAsia="Calibri" w:hAnsi="Arial" w:cs="Arial"/>
          <w:b/>
          <w:sz w:val="24"/>
          <w:szCs w:val="24"/>
        </w:rPr>
        <w:t>Конкурс</w:t>
      </w:r>
      <w:r>
        <w:rPr>
          <w:rFonts w:ascii="Arial" w:eastAsia="Calibri" w:hAnsi="Arial" w:cs="Arial"/>
          <w:sz w:val="24"/>
          <w:szCs w:val="24"/>
        </w:rPr>
        <w:t xml:space="preserve"> – </w:t>
      </w:r>
      <w:r w:rsidRPr="00FD70CB">
        <w:rPr>
          <w:rFonts w:ascii="Arial" w:eastAsia="Calibri" w:hAnsi="Arial" w:cs="Arial"/>
          <w:sz w:val="24"/>
          <w:szCs w:val="24"/>
        </w:rPr>
        <w:t>Всероссийск</w:t>
      </w:r>
      <w:r>
        <w:rPr>
          <w:rFonts w:ascii="Arial" w:eastAsia="Calibri" w:hAnsi="Arial" w:cs="Arial"/>
          <w:sz w:val="24"/>
          <w:szCs w:val="24"/>
        </w:rPr>
        <w:t>ий</w:t>
      </w:r>
      <w:r w:rsidRPr="00FD70CB">
        <w:rPr>
          <w:rFonts w:ascii="Arial" w:eastAsia="Calibri" w:hAnsi="Arial" w:cs="Arial"/>
          <w:sz w:val="24"/>
          <w:szCs w:val="24"/>
        </w:rPr>
        <w:t xml:space="preserve"> конкурс научно-исследовательских работ студентов</w:t>
      </w:r>
      <w:r w:rsidR="00DD1BA2">
        <w:rPr>
          <w:rFonts w:ascii="Arial" w:eastAsia="Calibri" w:hAnsi="Arial" w:cs="Arial"/>
          <w:sz w:val="24"/>
          <w:szCs w:val="24"/>
        </w:rPr>
        <w:t xml:space="preserve">, магистрантов </w:t>
      </w:r>
      <w:r w:rsidRPr="00FD70CB">
        <w:rPr>
          <w:rFonts w:ascii="Arial" w:eastAsia="Calibri" w:hAnsi="Arial" w:cs="Arial"/>
          <w:sz w:val="24"/>
          <w:szCs w:val="24"/>
        </w:rPr>
        <w:t>и аспирантов вузов России по естественным, техническим и гуманитарным наукам</w:t>
      </w:r>
      <w:r>
        <w:rPr>
          <w:rFonts w:ascii="Arial" w:eastAsia="Calibri" w:hAnsi="Arial" w:cs="Arial"/>
          <w:sz w:val="24"/>
          <w:szCs w:val="24"/>
        </w:rPr>
        <w:t xml:space="preserve"> </w:t>
      </w:r>
      <w:r w:rsidRPr="00FD70CB">
        <w:rPr>
          <w:rFonts w:ascii="Arial" w:eastAsia="Calibri" w:hAnsi="Arial" w:cs="Arial"/>
          <w:sz w:val="24"/>
          <w:szCs w:val="24"/>
        </w:rPr>
        <w:t>«Шаг в науку»</w:t>
      </w:r>
    </w:p>
    <w:p w:rsidR="00293070" w:rsidRDefault="00293070" w:rsidP="00293070">
      <w:pPr>
        <w:spacing w:after="0" w:line="240" w:lineRule="auto"/>
        <w:ind w:firstLine="709"/>
        <w:jc w:val="both"/>
        <w:rPr>
          <w:rFonts w:ascii="Arial" w:eastAsia="Calibri" w:hAnsi="Arial" w:cs="Arial"/>
          <w:sz w:val="24"/>
          <w:szCs w:val="24"/>
        </w:rPr>
      </w:pPr>
      <w:r w:rsidRPr="008874B8">
        <w:rPr>
          <w:rFonts w:ascii="Arial" w:eastAsia="Calibri" w:hAnsi="Arial" w:cs="Arial"/>
          <w:b/>
          <w:sz w:val="24"/>
          <w:szCs w:val="24"/>
        </w:rPr>
        <w:t>Оператор</w:t>
      </w:r>
      <w:r w:rsidRPr="00767219">
        <w:rPr>
          <w:rFonts w:ascii="Arial" w:eastAsia="Calibri" w:hAnsi="Arial" w:cs="Arial"/>
          <w:sz w:val="24"/>
          <w:szCs w:val="24"/>
        </w:rPr>
        <w:t xml:space="preserve"> </w:t>
      </w:r>
      <w:r>
        <w:rPr>
          <w:rFonts w:ascii="Arial" w:eastAsia="Calibri" w:hAnsi="Arial" w:cs="Arial"/>
          <w:sz w:val="24"/>
          <w:szCs w:val="24"/>
        </w:rPr>
        <w:t>–</w:t>
      </w:r>
      <w:r w:rsidRPr="00767219">
        <w:rPr>
          <w:rFonts w:ascii="Arial" w:eastAsia="Calibri" w:hAnsi="Arial" w:cs="Arial"/>
          <w:sz w:val="24"/>
          <w:szCs w:val="24"/>
        </w:rPr>
        <w:t xml:space="preserve"> Т</w:t>
      </w:r>
      <w:r>
        <w:rPr>
          <w:rFonts w:ascii="Arial" w:eastAsia="Calibri" w:hAnsi="Arial" w:cs="Arial"/>
          <w:sz w:val="24"/>
          <w:szCs w:val="24"/>
        </w:rPr>
        <w:t>ПУ</w:t>
      </w:r>
      <w:r w:rsidRPr="00767219">
        <w:rPr>
          <w:rFonts w:ascii="Arial" w:eastAsia="Calibri" w:hAnsi="Arial" w:cs="Arial"/>
          <w:sz w:val="24"/>
          <w:szCs w:val="24"/>
        </w:rPr>
        <w:t>, организующий и/или осуществляющий обработку персональных данных Пользователей Сайта, а также определяющи</w:t>
      </w:r>
      <w:r w:rsidR="00F262E0">
        <w:rPr>
          <w:rFonts w:ascii="Arial" w:eastAsia="Calibri" w:hAnsi="Arial" w:cs="Arial"/>
          <w:sz w:val="24"/>
          <w:szCs w:val="24"/>
        </w:rPr>
        <w:t>й</w:t>
      </w:r>
      <w:r w:rsidRPr="00767219">
        <w:rPr>
          <w:rFonts w:ascii="Arial" w:eastAsia="Calibri" w:hAnsi="Arial" w:cs="Arial"/>
          <w:sz w:val="24"/>
          <w:szCs w:val="24"/>
        </w:rPr>
        <w:t xml:space="preserve"> цели обработки персональных данных, состав персональных данных, подлежащих обработке, действия (операции), сове</w:t>
      </w:r>
      <w:r>
        <w:rPr>
          <w:rFonts w:ascii="Arial" w:eastAsia="Calibri" w:hAnsi="Arial" w:cs="Arial"/>
          <w:sz w:val="24"/>
          <w:szCs w:val="24"/>
        </w:rPr>
        <w:t>ршаемые с персональными данными</w:t>
      </w:r>
    </w:p>
    <w:p w:rsidR="005E42C0" w:rsidRPr="005E42C0" w:rsidRDefault="005E42C0" w:rsidP="005E42C0">
      <w:pPr>
        <w:spacing w:after="0" w:line="240" w:lineRule="auto"/>
        <w:ind w:firstLine="709"/>
        <w:jc w:val="both"/>
        <w:rPr>
          <w:rFonts w:ascii="Arial" w:eastAsia="Calibri" w:hAnsi="Arial" w:cs="Arial"/>
          <w:sz w:val="24"/>
          <w:szCs w:val="24"/>
        </w:rPr>
      </w:pPr>
      <w:r>
        <w:rPr>
          <w:rFonts w:ascii="Arial" w:eastAsia="Calibri" w:hAnsi="Arial" w:cs="Arial"/>
          <w:b/>
          <w:sz w:val="24"/>
          <w:szCs w:val="24"/>
        </w:rPr>
        <w:t xml:space="preserve">Политика </w:t>
      </w:r>
      <w:r w:rsidRPr="005E42C0">
        <w:rPr>
          <w:rFonts w:ascii="Arial" w:eastAsia="Calibri" w:hAnsi="Arial" w:cs="Arial"/>
          <w:sz w:val="24"/>
          <w:szCs w:val="24"/>
        </w:rPr>
        <w:t>– Политика обработки персона</w:t>
      </w:r>
      <w:r w:rsidR="007E5E19">
        <w:rPr>
          <w:rFonts w:ascii="Arial" w:eastAsia="Calibri" w:hAnsi="Arial" w:cs="Arial"/>
          <w:sz w:val="24"/>
          <w:szCs w:val="24"/>
        </w:rPr>
        <w:t>льных данных при использовании С</w:t>
      </w:r>
      <w:r w:rsidRPr="005E42C0">
        <w:rPr>
          <w:rFonts w:ascii="Arial" w:eastAsia="Calibri" w:hAnsi="Arial" w:cs="Arial"/>
          <w:sz w:val="24"/>
          <w:szCs w:val="24"/>
        </w:rPr>
        <w:t>айта Всероссийского конкурса научно-исследовательских работ студентов</w:t>
      </w:r>
      <w:r w:rsidR="00DD1BA2">
        <w:rPr>
          <w:rFonts w:ascii="Arial" w:eastAsia="Calibri" w:hAnsi="Arial" w:cs="Arial"/>
          <w:sz w:val="24"/>
          <w:szCs w:val="24"/>
        </w:rPr>
        <w:t>, магистрантов</w:t>
      </w:r>
      <w:r w:rsidRPr="005E42C0">
        <w:rPr>
          <w:rFonts w:ascii="Arial" w:eastAsia="Calibri" w:hAnsi="Arial" w:cs="Arial"/>
          <w:sz w:val="24"/>
          <w:szCs w:val="24"/>
        </w:rPr>
        <w:t xml:space="preserve"> и аспирантов вузов России по естественным, техническим и гуманитарным наукам</w:t>
      </w:r>
      <w:r>
        <w:rPr>
          <w:rFonts w:ascii="Arial" w:eastAsia="Calibri" w:hAnsi="Arial" w:cs="Arial"/>
          <w:sz w:val="24"/>
          <w:szCs w:val="24"/>
        </w:rPr>
        <w:t xml:space="preserve"> </w:t>
      </w:r>
      <w:r w:rsidRPr="005E42C0">
        <w:rPr>
          <w:rFonts w:ascii="Arial" w:eastAsia="Calibri" w:hAnsi="Arial" w:cs="Arial"/>
          <w:sz w:val="24"/>
          <w:szCs w:val="24"/>
        </w:rPr>
        <w:t>«Шаг в науку»</w:t>
      </w:r>
    </w:p>
    <w:p w:rsidR="00FD70CB" w:rsidRPr="00767219" w:rsidRDefault="00EE22C2" w:rsidP="00FD70CB">
      <w:pPr>
        <w:spacing w:after="0" w:line="240" w:lineRule="auto"/>
        <w:ind w:firstLine="709"/>
        <w:jc w:val="both"/>
        <w:rPr>
          <w:rFonts w:ascii="Arial" w:eastAsia="Calibri" w:hAnsi="Arial" w:cs="Arial"/>
          <w:sz w:val="24"/>
          <w:szCs w:val="24"/>
        </w:rPr>
      </w:pPr>
      <w:r>
        <w:rPr>
          <w:rFonts w:ascii="Arial" w:eastAsia="Calibri" w:hAnsi="Arial" w:cs="Arial"/>
          <w:b/>
          <w:sz w:val="24"/>
          <w:szCs w:val="24"/>
        </w:rPr>
        <w:t>Пользователь</w:t>
      </w:r>
      <w:r w:rsidR="00FD70CB" w:rsidRPr="00767219">
        <w:rPr>
          <w:rFonts w:ascii="Arial" w:eastAsia="Calibri" w:hAnsi="Arial" w:cs="Arial"/>
          <w:sz w:val="24"/>
          <w:szCs w:val="24"/>
        </w:rPr>
        <w:t xml:space="preserve"> – лицо, имеющее доступ к Сайту посредством сети Интернет и использую</w:t>
      </w:r>
      <w:r w:rsidR="00FD70CB">
        <w:rPr>
          <w:rFonts w:ascii="Arial" w:eastAsia="Calibri" w:hAnsi="Arial" w:cs="Arial"/>
          <w:sz w:val="24"/>
          <w:szCs w:val="24"/>
        </w:rPr>
        <w:t xml:space="preserve">щее Сайт и его </w:t>
      </w:r>
      <w:proofErr w:type="spellStart"/>
      <w:r w:rsidR="00FD70CB">
        <w:rPr>
          <w:rFonts w:ascii="Arial" w:eastAsia="Calibri" w:hAnsi="Arial" w:cs="Arial"/>
          <w:sz w:val="24"/>
          <w:szCs w:val="24"/>
        </w:rPr>
        <w:t>интернет-ресурсы</w:t>
      </w:r>
      <w:proofErr w:type="spellEnd"/>
    </w:p>
    <w:p w:rsidR="00FD70CB" w:rsidRDefault="00FD70CB" w:rsidP="00FD70CB">
      <w:pPr>
        <w:spacing w:after="0" w:line="240" w:lineRule="auto"/>
        <w:ind w:firstLine="709"/>
        <w:jc w:val="both"/>
        <w:rPr>
          <w:rFonts w:ascii="Arial" w:eastAsia="Calibri" w:hAnsi="Arial" w:cs="Arial"/>
          <w:sz w:val="24"/>
          <w:szCs w:val="24"/>
        </w:rPr>
      </w:pPr>
      <w:r w:rsidRPr="008874B8">
        <w:rPr>
          <w:rFonts w:ascii="Arial" w:eastAsia="Calibri" w:hAnsi="Arial" w:cs="Arial"/>
          <w:b/>
          <w:sz w:val="24"/>
          <w:szCs w:val="24"/>
        </w:rPr>
        <w:t>Сайт</w:t>
      </w:r>
      <w:r w:rsidRPr="00767219">
        <w:rPr>
          <w:rFonts w:ascii="Arial" w:eastAsia="Calibri" w:hAnsi="Arial" w:cs="Arial"/>
          <w:sz w:val="24"/>
          <w:szCs w:val="24"/>
        </w:rPr>
        <w:t xml:space="preserve"> – совокупность графических и информационных материалов, а также</w:t>
      </w:r>
      <w:r>
        <w:rPr>
          <w:rFonts w:ascii="Arial" w:eastAsia="Calibri" w:hAnsi="Arial" w:cs="Arial"/>
          <w:sz w:val="24"/>
          <w:szCs w:val="24"/>
        </w:rPr>
        <w:t xml:space="preserve"> </w:t>
      </w:r>
      <w:r w:rsidRPr="00767219">
        <w:rPr>
          <w:rFonts w:ascii="Arial" w:eastAsia="Calibri" w:hAnsi="Arial" w:cs="Arial"/>
          <w:sz w:val="24"/>
          <w:szCs w:val="24"/>
        </w:rPr>
        <w:t xml:space="preserve">программ для ЭВМ и баз данных, обеспечивающих их доступность в сети </w:t>
      </w:r>
      <w:r w:rsidR="00F262E0">
        <w:rPr>
          <w:rFonts w:ascii="Arial" w:eastAsia="Calibri" w:hAnsi="Arial" w:cs="Arial"/>
          <w:sz w:val="24"/>
          <w:szCs w:val="24"/>
        </w:rPr>
        <w:t>Ин</w:t>
      </w:r>
      <w:r w:rsidRPr="00767219">
        <w:rPr>
          <w:rFonts w:ascii="Arial" w:eastAsia="Calibri" w:hAnsi="Arial" w:cs="Arial"/>
          <w:sz w:val="24"/>
          <w:szCs w:val="24"/>
        </w:rPr>
        <w:t>тернет по сетевому адресу</w:t>
      </w:r>
      <w:r>
        <w:rPr>
          <w:rFonts w:ascii="Arial" w:eastAsia="Calibri" w:hAnsi="Arial" w:cs="Arial"/>
          <w:sz w:val="24"/>
          <w:szCs w:val="24"/>
        </w:rPr>
        <w:t xml:space="preserve"> </w:t>
      </w:r>
      <w:hyperlink r:id="rId7" w:history="1">
        <w:r w:rsidRPr="005E42C0">
          <w:rPr>
            <w:rStyle w:val="af3"/>
            <w:rFonts w:ascii="Arial" w:eastAsia="Calibri" w:hAnsi="Arial" w:cs="Arial"/>
            <w:color w:val="auto"/>
            <w:sz w:val="24"/>
            <w:szCs w:val="24"/>
            <w:u w:val="none"/>
          </w:rPr>
          <w:t>https://konkurs-nir.tpu.ru/</w:t>
        </w:r>
      </w:hyperlink>
    </w:p>
    <w:p w:rsidR="00E86D6E" w:rsidRPr="000B78B2" w:rsidRDefault="00E86D6E" w:rsidP="00FD70CB">
      <w:pPr>
        <w:tabs>
          <w:tab w:val="left" w:pos="720"/>
          <w:tab w:val="left" w:pos="851"/>
        </w:tabs>
        <w:spacing w:after="0" w:line="240" w:lineRule="auto"/>
        <w:ind w:firstLine="709"/>
        <w:contextualSpacing/>
        <w:jc w:val="both"/>
        <w:rPr>
          <w:rFonts w:ascii="Arial" w:eastAsia="Calibri" w:hAnsi="Arial" w:cs="Arial"/>
          <w:sz w:val="24"/>
          <w:szCs w:val="24"/>
        </w:rPr>
      </w:pPr>
      <w:r w:rsidRPr="000B6C14">
        <w:rPr>
          <w:rFonts w:ascii="Arial" w:eastAsia="Calibri" w:hAnsi="Arial" w:cs="Arial"/>
          <w:b/>
          <w:sz w:val="24"/>
          <w:szCs w:val="24"/>
        </w:rPr>
        <w:lastRenderedPageBreak/>
        <w:t>ТПУ</w:t>
      </w:r>
      <w:r w:rsidRPr="000B78B2">
        <w:rPr>
          <w:rFonts w:ascii="Arial" w:eastAsia="Calibri" w:hAnsi="Arial" w:cs="Arial"/>
          <w:sz w:val="24"/>
          <w:szCs w:val="24"/>
        </w:rPr>
        <w:t xml:space="preserve"> – </w:t>
      </w:r>
      <w:r w:rsidR="00AF0A22" w:rsidRPr="00AF0A22">
        <w:rPr>
          <w:rFonts w:ascii="Arial" w:eastAsia="Calibri" w:hAnsi="Arial" w:cs="Arial"/>
          <w:sz w:val="24"/>
          <w:szCs w:val="24"/>
        </w:rP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w:t>
      </w:r>
    </w:p>
    <w:p w:rsidR="00E86D6E" w:rsidRPr="00877E26" w:rsidRDefault="00E86D6E" w:rsidP="00FD70CB">
      <w:pPr>
        <w:pStyle w:val="a5"/>
        <w:tabs>
          <w:tab w:val="left" w:pos="426"/>
          <w:tab w:val="left" w:pos="993"/>
        </w:tabs>
        <w:spacing w:after="0" w:line="240" w:lineRule="auto"/>
        <w:ind w:left="709"/>
        <w:jc w:val="both"/>
        <w:rPr>
          <w:rFonts w:ascii="Arial" w:eastAsiaTheme="minorHAnsi" w:hAnsi="Arial" w:cs="Arial"/>
          <w:sz w:val="24"/>
          <w:szCs w:val="24"/>
          <w:lang w:eastAsia="en-US"/>
        </w:rPr>
      </w:pPr>
    </w:p>
    <w:p w:rsidR="00767219" w:rsidRPr="00A33F53" w:rsidRDefault="00E86D6E" w:rsidP="00A33F53">
      <w:pPr>
        <w:spacing w:after="0" w:line="240" w:lineRule="auto"/>
        <w:jc w:val="center"/>
        <w:rPr>
          <w:rFonts w:ascii="Arial" w:eastAsia="Calibri" w:hAnsi="Arial" w:cs="Arial"/>
          <w:b/>
          <w:sz w:val="24"/>
          <w:szCs w:val="24"/>
        </w:rPr>
      </w:pPr>
      <w:r>
        <w:rPr>
          <w:rFonts w:ascii="Arial" w:eastAsia="Calibri" w:hAnsi="Arial" w:cs="Arial"/>
          <w:b/>
          <w:sz w:val="24"/>
          <w:szCs w:val="24"/>
        </w:rPr>
        <w:t>4</w:t>
      </w:r>
      <w:r w:rsidR="00A33F53" w:rsidRPr="00A33F53">
        <w:rPr>
          <w:rFonts w:ascii="Arial" w:eastAsia="Calibri" w:hAnsi="Arial" w:cs="Arial"/>
          <w:b/>
          <w:sz w:val="24"/>
          <w:szCs w:val="24"/>
        </w:rPr>
        <w:t>. </w:t>
      </w:r>
      <w:r w:rsidR="00767219" w:rsidRPr="00A33F53">
        <w:rPr>
          <w:rFonts w:ascii="Arial" w:eastAsia="Calibri" w:hAnsi="Arial" w:cs="Arial"/>
          <w:b/>
          <w:sz w:val="24"/>
          <w:szCs w:val="24"/>
        </w:rPr>
        <w:t>Общие положения</w:t>
      </w:r>
    </w:p>
    <w:p w:rsidR="00767219" w:rsidRPr="00767219" w:rsidRDefault="00767219" w:rsidP="00767219">
      <w:pPr>
        <w:spacing w:after="0" w:line="240" w:lineRule="auto"/>
        <w:ind w:firstLine="709"/>
        <w:jc w:val="both"/>
        <w:rPr>
          <w:rFonts w:ascii="Arial" w:eastAsia="Calibri" w:hAnsi="Arial" w:cs="Arial"/>
          <w:sz w:val="24"/>
          <w:szCs w:val="24"/>
        </w:rPr>
      </w:pPr>
    </w:p>
    <w:p w:rsidR="00767219" w:rsidRPr="00767219" w:rsidRDefault="006C021B" w:rsidP="006C021B">
      <w:pPr>
        <w:spacing w:after="0" w:line="240" w:lineRule="auto"/>
        <w:ind w:firstLine="709"/>
        <w:jc w:val="both"/>
        <w:rPr>
          <w:rFonts w:ascii="Arial" w:eastAsia="Calibri" w:hAnsi="Arial" w:cs="Arial"/>
          <w:sz w:val="24"/>
          <w:szCs w:val="24"/>
        </w:rPr>
      </w:pPr>
      <w:r>
        <w:rPr>
          <w:rFonts w:ascii="Arial" w:eastAsia="Calibri" w:hAnsi="Arial" w:cs="Arial"/>
          <w:sz w:val="24"/>
          <w:szCs w:val="24"/>
        </w:rPr>
        <w:t>4</w:t>
      </w:r>
      <w:r w:rsidR="008C2B17">
        <w:rPr>
          <w:rFonts w:ascii="Arial" w:eastAsia="Calibri" w:hAnsi="Arial" w:cs="Arial"/>
          <w:sz w:val="24"/>
          <w:szCs w:val="24"/>
        </w:rPr>
        <w:t>.1. </w:t>
      </w:r>
      <w:r w:rsidR="00767219" w:rsidRPr="008C2B17">
        <w:rPr>
          <w:rFonts w:ascii="Arial" w:eastAsia="Calibri" w:hAnsi="Arial" w:cs="Arial"/>
          <w:sz w:val="24"/>
          <w:szCs w:val="24"/>
        </w:rPr>
        <w:t xml:space="preserve">Политика </w:t>
      </w:r>
      <w:r w:rsidR="00586FD0">
        <w:rPr>
          <w:rFonts w:ascii="Arial" w:eastAsia="Calibri" w:hAnsi="Arial" w:cs="Arial"/>
          <w:sz w:val="24"/>
          <w:szCs w:val="24"/>
        </w:rPr>
        <w:t>размещена на С</w:t>
      </w:r>
      <w:r w:rsidR="00767219" w:rsidRPr="008C2B17">
        <w:rPr>
          <w:rFonts w:ascii="Arial" w:eastAsia="Calibri" w:hAnsi="Arial" w:cs="Arial"/>
          <w:sz w:val="24"/>
          <w:szCs w:val="24"/>
        </w:rPr>
        <w:t>айте</w:t>
      </w:r>
      <w:r w:rsidR="00586FD0">
        <w:rPr>
          <w:rFonts w:ascii="Arial" w:eastAsia="Calibri" w:hAnsi="Arial" w:cs="Arial"/>
          <w:sz w:val="24"/>
          <w:szCs w:val="24"/>
        </w:rPr>
        <w:t xml:space="preserve"> Конкурса</w:t>
      </w:r>
      <w:r w:rsidR="00767219" w:rsidRPr="008C2B17">
        <w:rPr>
          <w:rFonts w:ascii="Arial" w:eastAsia="Calibri" w:hAnsi="Arial" w:cs="Arial"/>
          <w:sz w:val="24"/>
          <w:szCs w:val="24"/>
        </w:rPr>
        <w:t xml:space="preserve"> </w:t>
      </w:r>
      <w:hyperlink r:id="rId8" w:history="1">
        <w:r w:rsidR="00C27F66" w:rsidRPr="00C27F66">
          <w:rPr>
            <w:rStyle w:val="af3"/>
            <w:rFonts w:ascii="Arial" w:eastAsia="Calibri" w:hAnsi="Arial" w:cs="Arial"/>
            <w:color w:val="auto"/>
            <w:sz w:val="24"/>
            <w:szCs w:val="24"/>
            <w:u w:val="none"/>
          </w:rPr>
          <w:t>https://konkurs-nir.tpu.ru/</w:t>
        </w:r>
      </w:hyperlink>
      <w:r w:rsidR="00767219" w:rsidRPr="008C2B17">
        <w:rPr>
          <w:rFonts w:ascii="Arial" w:eastAsia="Calibri" w:hAnsi="Arial" w:cs="Arial"/>
          <w:sz w:val="24"/>
          <w:szCs w:val="24"/>
        </w:rPr>
        <w:t>.</w:t>
      </w:r>
      <w:r w:rsidR="00C27F66">
        <w:rPr>
          <w:rFonts w:ascii="Arial" w:eastAsia="Calibri" w:hAnsi="Arial" w:cs="Arial"/>
          <w:sz w:val="24"/>
          <w:szCs w:val="24"/>
        </w:rPr>
        <w:t xml:space="preserve"> </w:t>
      </w:r>
      <w:r w:rsidR="00767219" w:rsidRPr="00767219">
        <w:rPr>
          <w:rFonts w:ascii="Arial" w:eastAsia="Calibri" w:hAnsi="Arial" w:cs="Arial"/>
          <w:sz w:val="24"/>
          <w:szCs w:val="24"/>
        </w:rPr>
        <w:t>Политика действует в отношении всей информации</w:t>
      </w:r>
      <w:r w:rsidR="00184806">
        <w:rPr>
          <w:rFonts w:ascii="Arial" w:eastAsia="Calibri" w:hAnsi="Arial" w:cs="Arial"/>
          <w:sz w:val="24"/>
          <w:szCs w:val="24"/>
        </w:rPr>
        <w:t>, которую П</w:t>
      </w:r>
      <w:r w:rsidR="00767219" w:rsidRPr="00767219">
        <w:rPr>
          <w:rFonts w:ascii="Arial" w:eastAsia="Calibri" w:hAnsi="Arial" w:cs="Arial"/>
          <w:sz w:val="24"/>
          <w:szCs w:val="24"/>
        </w:rPr>
        <w:t xml:space="preserve">ользователи Сайта </w:t>
      </w:r>
      <w:r w:rsidR="00184806">
        <w:rPr>
          <w:rFonts w:ascii="Arial" w:eastAsia="Calibri" w:hAnsi="Arial" w:cs="Arial"/>
          <w:sz w:val="24"/>
          <w:szCs w:val="24"/>
        </w:rPr>
        <w:t xml:space="preserve">предоставляют </w:t>
      </w:r>
      <w:r w:rsidR="00767219" w:rsidRPr="00767219">
        <w:rPr>
          <w:rFonts w:ascii="Arial" w:eastAsia="Calibri" w:hAnsi="Arial" w:cs="Arial"/>
          <w:sz w:val="24"/>
          <w:szCs w:val="24"/>
        </w:rPr>
        <w:t>во</w:t>
      </w:r>
      <w:r w:rsidR="008366C0">
        <w:rPr>
          <w:rFonts w:ascii="Arial" w:eastAsia="Calibri" w:hAnsi="Arial" w:cs="Arial"/>
          <w:sz w:val="24"/>
          <w:szCs w:val="24"/>
        </w:rPr>
        <w:t xml:space="preserve"> </w:t>
      </w:r>
      <w:r w:rsidR="00767219" w:rsidRPr="00767219">
        <w:rPr>
          <w:rFonts w:ascii="Arial" w:eastAsia="Calibri" w:hAnsi="Arial" w:cs="Arial"/>
          <w:sz w:val="24"/>
          <w:szCs w:val="24"/>
        </w:rPr>
        <w:t>время</w:t>
      </w:r>
      <w:r w:rsidR="008366C0">
        <w:rPr>
          <w:rFonts w:ascii="Arial" w:eastAsia="Calibri" w:hAnsi="Arial" w:cs="Arial"/>
          <w:sz w:val="24"/>
          <w:szCs w:val="24"/>
        </w:rPr>
        <w:t xml:space="preserve"> </w:t>
      </w:r>
      <w:r w:rsidR="00767219" w:rsidRPr="00767219">
        <w:rPr>
          <w:rFonts w:ascii="Arial" w:eastAsia="Calibri" w:hAnsi="Arial" w:cs="Arial"/>
          <w:sz w:val="24"/>
          <w:szCs w:val="24"/>
        </w:rPr>
        <w:t>использования</w:t>
      </w:r>
      <w:r w:rsidR="008366C0">
        <w:rPr>
          <w:rFonts w:ascii="Arial" w:eastAsia="Calibri" w:hAnsi="Arial" w:cs="Arial"/>
          <w:sz w:val="24"/>
          <w:szCs w:val="24"/>
        </w:rPr>
        <w:t xml:space="preserve"> </w:t>
      </w:r>
      <w:r w:rsidR="00767219" w:rsidRPr="00767219">
        <w:rPr>
          <w:rFonts w:ascii="Arial" w:eastAsia="Calibri" w:hAnsi="Arial" w:cs="Arial"/>
          <w:sz w:val="24"/>
          <w:szCs w:val="24"/>
        </w:rPr>
        <w:t>Сайт</w:t>
      </w:r>
      <w:r w:rsidR="00184806">
        <w:rPr>
          <w:rFonts w:ascii="Arial" w:eastAsia="Calibri" w:hAnsi="Arial" w:cs="Arial"/>
          <w:sz w:val="24"/>
          <w:szCs w:val="24"/>
        </w:rPr>
        <w:t>ом</w:t>
      </w:r>
      <w:r w:rsidR="00767219" w:rsidRPr="00767219">
        <w:rPr>
          <w:rFonts w:ascii="Arial" w:eastAsia="Calibri" w:hAnsi="Arial" w:cs="Arial"/>
          <w:sz w:val="24"/>
          <w:szCs w:val="24"/>
        </w:rPr>
        <w:t xml:space="preserve"> и его сервис</w:t>
      </w:r>
      <w:r w:rsidR="00184806">
        <w:rPr>
          <w:rFonts w:ascii="Arial" w:eastAsia="Calibri" w:hAnsi="Arial" w:cs="Arial"/>
          <w:sz w:val="24"/>
          <w:szCs w:val="24"/>
        </w:rPr>
        <w:t>ами</w:t>
      </w:r>
      <w:r w:rsidR="00767219" w:rsidRPr="00767219">
        <w:rPr>
          <w:rFonts w:ascii="Arial" w:eastAsia="Calibri" w:hAnsi="Arial" w:cs="Arial"/>
          <w:sz w:val="24"/>
          <w:szCs w:val="24"/>
        </w:rPr>
        <w:t>.</w:t>
      </w:r>
    </w:p>
    <w:p w:rsidR="00767219" w:rsidRPr="00767219" w:rsidRDefault="006C021B" w:rsidP="006C021B">
      <w:pPr>
        <w:spacing w:after="0" w:line="240" w:lineRule="auto"/>
        <w:ind w:firstLine="709"/>
        <w:jc w:val="both"/>
        <w:rPr>
          <w:rFonts w:ascii="Arial" w:eastAsia="Calibri" w:hAnsi="Arial" w:cs="Arial"/>
          <w:sz w:val="24"/>
          <w:szCs w:val="24"/>
        </w:rPr>
      </w:pPr>
      <w:r>
        <w:rPr>
          <w:rFonts w:ascii="Arial" w:eastAsia="Calibri" w:hAnsi="Arial" w:cs="Arial"/>
          <w:sz w:val="24"/>
          <w:szCs w:val="24"/>
        </w:rPr>
        <w:t>4.</w:t>
      </w:r>
      <w:r w:rsidR="00C27F66">
        <w:rPr>
          <w:rFonts w:ascii="Arial" w:eastAsia="Calibri" w:hAnsi="Arial" w:cs="Arial"/>
          <w:sz w:val="24"/>
          <w:szCs w:val="24"/>
        </w:rPr>
        <w:t>2</w:t>
      </w:r>
      <w:r w:rsidR="008366C0">
        <w:rPr>
          <w:rFonts w:ascii="Arial" w:eastAsia="Calibri" w:hAnsi="Arial" w:cs="Arial"/>
          <w:sz w:val="24"/>
          <w:szCs w:val="24"/>
        </w:rPr>
        <w:t>. </w:t>
      </w:r>
      <w:r w:rsidR="00767219" w:rsidRPr="00767219">
        <w:rPr>
          <w:rFonts w:ascii="Arial" w:eastAsia="Calibri" w:hAnsi="Arial" w:cs="Arial"/>
          <w:sz w:val="24"/>
          <w:szCs w:val="24"/>
        </w:rPr>
        <w:t>Настоящая Политика принадлежит Т</w:t>
      </w:r>
      <w:r w:rsidR="00184806">
        <w:rPr>
          <w:rFonts w:ascii="Arial" w:eastAsia="Calibri" w:hAnsi="Arial" w:cs="Arial"/>
          <w:sz w:val="24"/>
          <w:szCs w:val="24"/>
        </w:rPr>
        <w:t>ПУ</w:t>
      </w:r>
      <w:r w:rsidR="00A925AB">
        <w:rPr>
          <w:rFonts w:ascii="Arial" w:eastAsia="Calibri" w:hAnsi="Arial" w:cs="Arial"/>
          <w:sz w:val="24"/>
          <w:szCs w:val="24"/>
        </w:rPr>
        <w:t xml:space="preserve"> (</w:t>
      </w:r>
      <w:r w:rsidR="00A925AB" w:rsidRPr="00A925AB">
        <w:rPr>
          <w:rFonts w:ascii="Arial" w:eastAsia="Calibri" w:hAnsi="Arial" w:cs="Arial"/>
          <w:sz w:val="24"/>
          <w:szCs w:val="24"/>
        </w:rPr>
        <w:t>634050</w:t>
      </w:r>
      <w:r w:rsidR="00A925AB">
        <w:rPr>
          <w:rFonts w:ascii="Arial" w:eastAsia="Calibri" w:hAnsi="Arial" w:cs="Arial"/>
          <w:sz w:val="24"/>
          <w:szCs w:val="24"/>
        </w:rPr>
        <w:t xml:space="preserve">, </w:t>
      </w:r>
      <w:r w:rsidR="00A925AB" w:rsidRPr="00A925AB">
        <w:rPr>
          <w:rFonts w:ascii="Arial" w:eastAsia="Calibri" w:hAnsi="Arial" w:cs="Arial"/>
          <w:sz w:val="24"/>
          <w:szCs w:val="24"/>
        </w:rPr>
        <w:t>г.</w:t>
      </w:r>
      <w:r w:rsidR="00A925AB">
        <w:rPr>
          <w:rFonts w:ascii="Arial" w:eastAsia="Calibri" w:hAnsi="Arial" w:cs="Arial"/>
          <w:sz w:val="24"/>
          <w:szCs w:val="24"/>
        </w:rPr>
        <w:t> </w:t>
      </w:r>
      <w:r w:rsidR="00A925AB" w:rsidRPr="00A925AB">
        <w:rPr>
          <w:rFonts w:ascii="Arial" w:eastAsia="Calibri" w:hAnsi="Arial" w:cs="Arial"/>
          <w:sz w:val="24"/>
          <w:szCs w:val="24"/>
        </w:rPr>
        <w:t xml:space="preserve">Томск, </w:t>
      </w:r>
      <w:r w:rsidR="00A925AB">
        <w:rPr>
          <w:rFonts w:ascii="Arial" w:eastAsia="Calibri" w:hAnsi="Arial" w:cs="Arial"/>
          <w:sz w:val="24"/>
          <w:szCs w:val="24"/>
        </w:rPr>
        <w:t>пр. </w:t>
      </w:r>
      <w:r w:rsidR="00A925AB" w:rsidRPr="00A925AB">
        <w:rPr>
          <w:rFonts w:ascii="Arial" w:eastAsia="Calibri" w:hAnsi="Arial" w:cs="Arial"/>
          <w:sz w:val="24"/>
          <w:szCs w:val="24"/>
        </w:rPr>
        <w:t>Ленина, 30,</w:t>
      </w:r>
      <w:r w:rsidR="00A925AB">
        <w:rPr>
          <w:rFonts w:ascii="Arial" w:eastAsia="Calibri" w:hAnsi="Arial" w:cs="Arial"/>
          <w:sz w:val="24"/>
          <w:szCs w:val="24"/>
        </w:rPr>
        <w:t xml:space="preserve"> </w:t>
      </w:r>
      <w:r w:rsidR="00A925AB" w:rsidRPr="00A925AB">
        <w:rPr>
          <w:rFonts w:ascii="Arial" w:eastAsia="Calibri" w:hAnsi="Arial" w:cs="Arial"/>
          <w:sz w:val="24"/>
          <w:szCs w:val="24"/>
        </w:rPr>
        <w:t>ОГРН 1027000890168</w:t>
      </w:r>
      <w:r w:rsidR="00A925AB">
        <w:rPr>
          <w:rFonts w:ascii="Arial" w:eastAsia="Calibri" w:hAnsi="Arial" w:cs="Arial"/>
          <w:sz w:val="24"/>
          <w:szCs w:val="24"/>
        </w:rPr>
        <w:t>,</w:t>
      </w:r>
      <w:r w:rsidR="00A925AB" w:rsidRPr="00A925AB">
        <w:rPr>
          <w:rFonts w:ascii="Arial" w:eastAsia="Calibri" w:hAnsi="Arial" w:cs="Arial"/>
          <w:sz w:val="24"/>
          <w:szCs w:val="24"/>
        </w:rPr>
        <w:t xml:space="preserve"> ИНН 7018007264</w:t>
      </w:r>
      <w:r w:rsidR="00A925AB">
        <w:rPr>
          <w:rFonts w:ascii="Arial" w:eastAsia="Calibri" w:hAnsi="Arial" w:cs="Arial"/>
          <w:sz w:val="24"/>
          <w:szCs w:val="24"/>
        </w:rPr>
        <w:t xml:space="preserve">, </w:t>
      </w:r>
      <w:r w:rsidR="00A925AB" w:rsidRPr="00A925AB">
        <w:rPr>
          <w:rFonts w:ascii="Arial" w:eastAsia="Calibri" w:hAnsi="Arial" w:cs="Arial"/>
          <w:sz w:val="24"/>
          <w:szCs w:val="24"/>
        </w:rPr>
        <w:t>КПП 701701001</w:t>
      </w:r>
      <w:r w:rsidR="00A925AB">
        <w:rPr>
          <w:rFonts w:ascii="Arial" w:eastAsia="Calibri" w:hAnsi="Arial" w:cs="Arial"/>
          <w:sz w:val="24"/>
          <w:szCs w:val="24"/>
        </w:rPr>
        <w:t>)</w:t>
      </w:r>
      <w:r w:rsidR="00767219" w:rsidRPr="00767219">
        <w:rPr>
          <w:rFonts w:ascii="Arial" w:eastAsia="Calibri" w:hAnsi="Arial" w:cs="Arial"/>
          <w:sz w:val="24"/>
          <w:szCs w:val="24"/>
        </w:rPr>
        <w:t xml:space="preserve">, являющемуся </w:t>
      </w:r>
      <w:r w:rsidR="00184806">
        <w:rPr>
          <w:rFonts w:ascii="Arial" w:eastAsia="Calibri" w:hAnsi="Arial" w:cs="Arial"/>
          <w:sz w:val="24"/>
          <w:szCs w:val="24"/>
        </w:rPr>
        <w:t xml:space="preserve">организатором Конкурса </w:t>
      </w:r>
      <w:r w:rsidR="00767219" w:rsidRPr="00767219">
        <w:rPr>
          <w:rFonts w:ascii="Arial" w:eastAsia="Calibri" w:hAnsi="Arial" w:cs="Arial"/>
          <w:sz w:val="24"/>
          <w:szCs w:val="24"/>
        </w:rPr>
        <w:t xml:space="preserve">и разработана в целях обеспечения защиты прав и свобод </w:t>
      </w:r>
      <w:r w:rsidR="00184806">
        <w:rPr>
          <w:rFonts w:ascii="Arial" w:eastAsia="Calibri" w:hAnsi="Arial" w:cs="Arial"/>
          <w:sz w:val="24"/>
          <w:szCs w:val="24"/>
        </w:rPr>
        <w:t>субъекта персональных данных – П</w:t>
      </w:r>
      <w:r w:rsidR="00767219" w:rsidRPr="00767219">
        <w:rPr>
          <w:rFonts w:ascii="Arial" w:eastAsia="Calibri" w:hAnsi="Arial" w:cs="Arial"/>
          <w:sz w:val="24"/>
          <w:szCs w:val="24"/>
        </w:rPr>
        <w:t>ользователя Сайта</w:t>
      </w:r>
      <w:r>
        <w:rPr>
          <w:rFonts w:ascii="Arial" w:eastAsia="Calibri" w:hAnsi="Arial" w:cs="Arial"/>
          <w:sz w:val="24"/>
          <w:szCs w:val="24"/>
        </w:rPr>
        <w:t xml:space="preserve"> –</w:t>
      </w:r>
      <w:r w:rsidR="00767219" w:rsidRPr="00767219">
        <w:rPr>
          <w:rFonts w:ascii="Arial" w:eastAsia="Calibri" w:hAnsi="Arial" w:cs="Arial"/>
          <w:sz w:val="24"/>
          <w:szCs w:val="24"/>
        </w:rPr>
        <w:t xml:space="preserve"> при обработке его персональных данных.</w:t>
      </w:r>
    </w:p>
    <w:p w:rsidR="00767219" w:rsidRPr="00767219" w:rsidRDefault="006C021B" w:rsidP="006C021B">
      <w:pPr>
        <w:spacing w:after="0" w:line="240" w:lineRule="auto"/>
        <w:ind w:firstLine="709"/>
        <w:jc w:val="both"/>
        <w:rPr>
          <w:rFonts w:ascii="Arial" w:eastAsia="Calibri" w:hAnsi="Arial" w:cs="Arial"/>
          <w:sz w:val="24"/>
          <w:szCs w:val="24"/>
        </w:rPr>
      </w:pPr>
      <w:r>
        <w:rPr>
          <w:rFonts w:ascii="Arial" w:eastAsia="Calibri" w:hAnsi="Arial" w:cs="Arial"/>
          <w:sz w:val="24"/>
          <w:szCs w:val="24"/>
        </w:rPr>
        <w:t>4</w:t>
      </w:r>
      <w:r w:rsidR="008366C0">
        <w:rPr>
          <w:rFonts w:ascii="Arial" w:eastAsia="Calibri" w:hAnsi="Arial" w:cs="Arial"/>
          <w:sz w:val="24"/>
          <w:szCs w:val="24"/>
        </w:rPr>
        <w:t>.</w:t>
      </w:r>
      <w:r w:rsidR="00C27F66">
        <w:rPr>
          <w:rFonts w:ascii="Arial" w:eastAsia="Calibri" w:hAnsi="Arial" w:cs="Arial"/>
          <w:sz w:val="24"/>
          <w:szCs w:val="24"/>
        </w:rPr>
        <w:t>3</w:t>
      </w:r>
      <w:r w:rsidR="008366C0">
        <w:rPr>
          <w:rFonts w:ascii="Arial" w:eastAsia="Calibri" w:hAnsi="Arial" w:cs="Arial"/>
          <w:sz w:val="24"/>
          <w:szCs w:val="24"/>
        </w:rPr>
        <w:t>. </w:t>
      </w:r>
      <w:r w:rsidR="00767219" w:rsidRPr="00767219">
        <w:rPr>
          <w:rFonts w:ascii="Arial" w:eastAsia="Calibri" w:hAnsi="Arial" w:cs="Arial"/>
          <w:sz w:val="24"/>
          <w:szCs w:val="24"/>
        </w:rPr>
        <w:t>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w:t>
      </w:r>
      <w:r>
        <w:rPr>
          <w:rFonts w:ascii="Arial" w:eastAsia="Calibri" w:hAnsi="Arial" w:cs="Arial"/>
          <w:sz w:val="24"/>
          <w:szCs w:val="24"/>
        </w:rPr>
        <w:t>. В</w:t>
      </w:r>
      <w:r w:rsidR="00767219" w:rsidRPr="00767219">
        <w:rPr>
          <w:rFonts w:ascii="Arial" w:eastAsia="Calibri" w:hAnsi="Arial" w:cs="Arial"/>
          <w:sz w:val="24"/>
          <w:szCs w:val="24"/>
        </w:rPr>
        <w:t xml:space="preserve"> случае несогласия с этими условиями Пользователь должен воздержаться от использования сервисов Сайта</w:t>
      </w:r>
      <w:r>
        <w:rPr>
          <w:rFonts w:ascii="Arial" w:eastAsia="Calibri" w:hAnsi="Arial" w:cs="Arial"/>
          <w:sz w:val="24"/>
          <w:szCs w:val="24"/>
        </w:rPr>
        <w:t>.</w:t>
      </w:r>
    </w:p>
    <w:p w:rsidR="00767219" w:rsidRDefault="006C021B" w:rsidP="006C021B">
      <w:pPr>
        <w:spacing w:after="0" w:line="240" w:lineRule="auto"/>
        <w:ind w:firstLine="709"/>
        <w:jc w:val="both"/>
        <w:rPr>
          <w:rFonts w:ascii="Arial" w:eastAsia="Calibri" w:hAnsi="Arial" w:cs="Arial"/>
          <w:sz w:val="24"/>
          <w:szCs w:val="24"/>
        </w:rPr>
      </w:pPr>
      <w:r>
        <w:rPr>
          <w:rFonts w:ascii="Arial" w:eastAsia="Calibri" w:hAnsi="Arial" w:cs="Arial"/>
          <w:sz w:val="24"/>
          <w:szCs w:val="24"/>
        </w:rPr>
        <w:t>4</w:t>
      </w:r>
      <w:r w:rsidR="008366C0">
        <w:rPr>
          <w:rFonts w:ascii="Arial" w:eastAsia="Calibri" w:hAnsi="Arial" w:cs="Arial"/>
          <w:sz w:val="24"/>
          <w:szCs w:val="24"/>
        </w:rPr>
        <w:t>.</w:t>
      </w:r>
      <w:r w:rsidR="00C27F66">
        <w:rPr>
          <w:rFonts w:ascii="Arial" w:eastAsia="Calibri" w:hAnsi="Arial" w:cs="Arial"/>
          <w:sz w:val="24"/>
          <w:szCs w:val="24"/>
        </w:rPr>
        <w:t>4</w:t>
      </w:r>
      <w:r w:rsidR="008366C0">
        <w:rPr>
          <w:rFonts w:ascii="Arial" w:eastAsia="Calibri" w:hAnsi="Arial" w:cs="Arial"/>
          <w:sz w:val="24"/>
          <w:szCs w:val="24"/>
        </w:rPr>
        <w:t>. </w:t>
      </w:r>
      <w:r w:rsidR="00767219" w:rsidRPr="00767219">
        <w:rPr>
          <w:rFonts w:ascii="Arial" w:eastAsia="Calibri" w:hAnsi="Arial" w:cs="Arial"/>
          <w:sz w:val="24"/>
          <w:szCs w:val="24"/>
        </w:rPr>
        <w:t>Политика разработана в соответствии с Федер</w:t>
      </w:r>
      <w:r w:rsidR="00DF4F18">
        <w:rPr>
          <w:rFonts w:ascii="Arial" w:eastAsia="Calibri" w:hAnsi="Arial" w:cs="Arial"/>
          <w:sz w:val="24"/>
          <w:szCs w:val="24"/>
        </w:rPr>
        <w:t>альным законом от 27.07.2006</w:t>
      </w:r>
      <w:r>
        <w:rPr>
          <w:rFonts w:ascii="Arial" w:eastAsia="Calibri" w:hAnsi="Arial" w:cs="Arial"/>
          <w:sz w:val="24"/>
          <w:szCs w:val="24"/>
        </w:rPr>
        <w:t xml:space="preserve"> № </w:t>
      </w:r>
      <w:r w:rsidR="00767219" w:rsidRPr="00767219">
        <w:rPr>
          <w:rFonts w:ascii="Arial" w:eastAsia="Calibri" w:hAnsi="Arial" w:cs="Arial"/>
          <w:sz w:val="24"/>
          <w:szCs w:val="24"/>
        </w:rPr>
        <w:t>152-ФЗ «О персональных данных» и Положением об обработке и защите персональных данных в Т</w:t>
      </w:r>
      <w:r>
        <w:rPr>
          <w:rFonts w:ascii="Arial" w:eastAsia="Calibri" w:hAnsi="Arial" w:cs="Arial"/>
          <w:sz w:val="24"/>
          <w:szCs w:val="24"/>
        </w:rPr>
        <w:t>ПУ.</w:t>
      </w:r>
    </w:p>
    <w:p w:rsidR="00767219" w:rsidRPr="00767219" w:rsidRDefault="006C021B" w:rsidP="002B064E">
      <w:pPr>
        <w:spacing w:after="0" w:line="240" w:lineRule="auto"/>
        <w:ind w:firstLine="709"/>
        <w:jc w:val="both"/>
        <w:rPr>
          <w:rFonts w:ascii="Arial" w:eastAsia="Calibri" w:hAnsi="Arial" w:cs="Arial"/>
          <w:sz w:val="24"/>
          <w:szCs w:val="24"/>
        </w:rPr>
      </w:pPr>
      <w:r>
        <w:rPr>
          <w:rFonts w:ascii="Arial" w:eastAsia="Calibri" w:hAnsi="Arial" w:cs="Arial"/>
          <w:sz w:val="24"/>
          <w:szCs w:val="24"/>
        </w:rPr>
        <w:t>4</w:t>
      </w:r>
      <w:r w:rsidR="008366C0">
        <w:rPr>
          <w:rFonts w:ascii="Arial" w:eastAsia="Calibri" w:hAnsi="Arial" w:cs="Arial"/>
          <w:sz w:val="24"/>
          <w:szCs w:val="24"/>
        </w:rPr>
        <w:t>.</w:t>
      </w:r>
      <w:r w:rsidR="00C27F66">
        <w:rPr>
          <w:rFonts w:ascii="Arial" w:eastAsia="Calibri" w:hAnsi="Arial" w:cs="Arial"/>
          <w:sz w:val="24"/>
          <w:szCs w:val="24"/>
        </w:rPr>
        <w:t>5</w:t>
      </w:r>
      <w:r w:rsidR="008366C0">
        <w:rPr>
          <w:rFonts w:ascii="Arial" w:eastAsia="Calibri" w:hAnsi="Arial" w:cs="Arial"/>
          <w:sz w:val="24"/>
          <w:szCs w:val="24"/>
        </w:rPr>
        <w:t>. </w:t>
      </w:r>
      <w:r w:rsidR="00767219" w:rsidRPr="00767219">
        <w:rPr>
          <w:rFonts w:ascii="Arial" w:eastAsia="Calibri" w:hAnsi="Arial" w:cs="Arial"/>
          <w:sz w:val="24"/>
          <w:szCs w:val="24"/>
        </w:rPr>
        <w:t>В рамках настоящей Политики под персональными данными понимаются:</w:t>
      </w:r>
    </w:p>
    <w:p w:rsidR="009B0FFB" w:rsidRDefault="008366C0" w:rsidP="002B064E">
      <w:pPr>
        <w:spacing w:after="0" w:line="240" w:lineRule="auto"/>
        <w:ind w:firstLine="709"/>
        <w:jc w:val="both"/>
        <w:rPr>
          <w:rFonts w:ascii="Arial" w:eastAsia="Calibri" w:hAnsi="Arial" w:cs="Arial"/>
          <w:sz w:val="24"/>
          <w:szCs w:val="24"/>
        </w:rPr>
      </w:pPr>
      <w:r>
        <w:rPr>
          <w:rFonts w:ascii="Arial" w:eastAsia="Calibri" w:hAnsi="Arial" w:cs="Arial"/>
          <w:sz w:val="24"/>
          <w:szCs w:val="24"/>
        </w:rPr>
        <w:t>1) </w:t>
      </w:r>
      <w:r w:rsidR="009B0FFB">
        <w:rPr>
          <w:rFonts w:ascii="Arial" w:eastAsia="Calibri" w:hAnsi="Arial" w:cs="Arial"/>
          <w:sz w:val="24"/>
          <w:szCs w:val="24"/>
        </w:rPr>
        <w:t>и</w:t>
      </w:r>
      <w:r w:rsidR="00767219" w:rsidRPr="00767219">
        <w:rPr>
          <w:rFonts w:ascii="Arial" w:eastAsia="Calibri" w:hAnsi="Arial" w:cs="Arial"/>
          <w:sz w:val="24"/>
          <w:szCs w:val="24"/>
        </w:rPr>
        <w:t xml:space="preserve">нформация, которую Пользователь предоставляет </w:t>
      </w:r>
      <w:r w:rsidR="00F02F8E" w:rsidRPr="00767219">
        <w:rPr>
          <w:rFonts w:ascii="Arial" w:eastAsia="Calibri" w:hAnsi="Arial" w:cs="Arial"/>
          <w:sz w:val="24"/>
          <w:szCs w:val="24"/>
        </w:rPr>
        <w:t xml:space="preserve">самостоятельно на Сайте при регистрации </w:t>
      </w:r>
      <w:r w:rsidR="00F02F8E">
        <w:rPr>
          <w:rFonts w:ascii="Arial" w:eastAsia="Calibri" w:hAnsi="Arial" w:cs="Arial"/>
          <w:sz w:val="24"/>
          <w:szCs w:val="24"/>
        </w:rPr>
        <w:t>на Конкурс</w:t>
      </w:r>
      <w:r w:rsidR="009B0FFB">
        <w:rPr>
          <w:rFonts w:ascii="Arial" w:eastAsia="Calibri" w:hAnsi="Arial" w:cs="Arial"/>
          <w:sz w:val="24"/>
          <w:szCs w:val="24"/>
        </w:rPr>
        <w:t>:</w:t>
      </w:r>
    </w:p>
    <w:p w:rsidR="00124BD5" w:rsidRDefault="009B0FFB" w:rsidP="002B064E">
      <w:pPr>
        <w:spacing w:after="0" w:line="240" w:lineRule="auto"/>
        <w:ind w:firstLine="709"/>
        <w:jc w:val="both"/>
        <w:rPr>
          <w:rFonts w:ascii="Arial" w:eastAsia="Calibri" w:hAnsi="Arial" w:cs="Arial"/>
          <w:sz w:val="24"/>
          <w:szCs w:val="24"/>
        </w:rPr>
      </w:pPr>
      <w:r>
        <w:rPr>
          <w:rFonts w:ascii="Arial" w:eastAsia="Calibri" w:hAnsi="Arial" w:cs="Arial"/>
          <w:sz w:val="24"/>
          <w:szCs w:val="24"/>
        </w:rPr>
        <w:t>1.1) </w:t>
      </w:r>
      <w:r w:rsidR="00124BD5">
        <w:rPr>
          <w:rFonts w:ascii="Arial" w:eastAsia="Calibri" w:hAnsi="Arial" w:cs="Arial"/>
          <w:sz w:val="24"/>
          <w:szCs w:val="24"/>
        </w:rPr>
        <w:t>тема представляемой на Конкурс работы;</w:t>
      </w:r>
    </w:p>
    <w:p w:rsidR="009B0FFB" w:rsidRDefault="00124BD5" w:rsidP="002B064E">
      <w:pPr>
        <w:spacing w:after="0" w:line="240" w:lineRule="auto"/>
        <w:ind w:firstLine="709"/>
        <w:jc w:val="both"/>
        <w:rPr>
          <w:rFonts w:ascii="Arial" w:eastAsia="Calibri" w:hAnsi="Arial" w:cs="Arial"/>
          <w:sz w:val="24"/>
          <w:szCs w:val="24"/>
        </w:rPr>
      </w:pPr>
      <w:r>
        <w:rPr>
          <w:rFonts w:ascii="Arial" w:eastAsia="Calibri" w:hAnsi="Arial" w:cs="Arial"/>
          <w:sz w:val="24"/>
          <w:szCs w:val="24"/>
        </w:rPr>
        <w:t>1.2) </w:t>
      </w:r>
      <w:r w:rsidR="009B0FFB">
        <w:rPr>
          <w:rFonts w:ascii="Arial" w:eastAsia="Calibri" w:hAnsi="Arial" w:cs="Arial"/>
          <w:sz w:val="24"/>
          <w:szCs w:val="24"/>
        </w:rPr>
        <w:t xml:space="preserve">информация о </w:t>
      </w:r>
      <w:r w:rsidR="00F02F8E">
        <w:rPr>
          <w:rFonts w:ascii="Arial" w:eastAsia="Calibri" w:hAnsi="Arial" w:cs="Arial"/>
          <w:sz w:val="24"/>
          <w:szCs w:val="24"/>
        </w:rPr>
        <w:t>П</w:t>
      </w:r>
      <w:r w:rsidR="009B0FFB">
        <w:rPr>
          <w:rFonts w:ascii="Arial" w:eastAsia="Calibri" w:hAnsi="Arial" w:cs="Arial"/>
          <w:sz w:val="24"/>
          <w:szCs w:val="24"/>
        </w:rPr>
        <w:t>ользователе</w:t>
      </w:r>
      <w:r w:rsidR="004D5C0D">
        <w:rPr>
          <w:rFonts w:ascii="Arial" w:eastAsia="Calibri" w:hAnsi="Arial" w:cs="Arial"/>
          <w:sz w:val="24"/>
          <w:szCs w:val="24"/>
        </w:rPr>
        <w:t xml:space="preserve"> </w:t>
      </w:r>
      <w:r w:rsidR="004D5C0D" w:rsidRPr="00F439B2">
        <w:rPr>
          <w:rFonts w:ascii="Arial" w:eastAsia="Calibri" w:hAnsi="Arial" w:cs="Arial"/>
          <w:sz w:val="24"/>
          <w:szCs w:val="24"/>
        </w:rPr>
        <w:t>(авторе</w:t>
      </w:r>
      <w:r w:rsidR="00F439B2">
        <w:rPr>
          <w:rFonts w:ascii="Arial" w:eastAsia="Calibri" w:hAnsi="Arial" w:cs="Arial"/>
          <w:sz w:val="24"/>
          <w:szCs w:val="24"/>
        </w:rPr>
        <w:t xml:space="preserve"> научно-исследовательской работы</w:t>
      </w:r>
      <w:r w:rsidR="004D5C0D" w:rsidRPr="00F439B2">
        <w:rPr>
          <w:rFonts w:ascii="Arial" w:eastAsia="Calibri" w:hAnsi="Arial" w:cs="Arial"/>
          <w:sz w:val="24"/>
          <w:szCs w:val="24"/>
        </w:rPr>
        <w:t>)</w:t>
      </w:r>
      <w:r w:rsidR="009B0FFB">
        <w:rPr>
          <w:rFonts w:ascii="Arial" w:eastAsia="Calibri" w:hAnsi="Arial" w:cs="Arial"/>
          <w:sz w:val="24"/>
          <w:szCs w:val="24"/>
        </w:rPr>
        <w:t>:</w:t>
      </w:r>
      <w:r w:rsidR="00F02F8E">
        <w:rPr>
          <w:rFonts w:ascii="Arial" w:eastAsia="Calibri" w:hAnsi="Arial" w:cs="Arial"/>
          <w:sz w:val="24"/>
          <w:szCs w:val="24"/>
        </w:rPr>
        <w:t xml:space="preserve"> ф</w:t>
      </w:r>
      <w:r w:rsidR="008A0E76">
        <w:rPr>
          <w:rFonts w:ascii="Arial" w:eastAsia="Calibri" w:hAnsi="Arial" w:cs="Arial"/>
          <w:sz w:val="24"/>
          <w:szCs w:val="24"/>
        </w:rPr>
        <w:t xml:space="preserve">амилия, имя, отчество, </w:t>
      </w:r>
      <w:r w:rsidR="00B91F85">
        <w:rPr>
          <w:rFonts w:ascii="Arial" w:eastAsia="Calibri" w:hAnsi="Arial" w:cs="Arial"/>
          <w:sz w:val="24"/>
          <w:szCs w:val="24"/>
        </w:rPr>
        <w:t xml:space="preserve">дата рождения, </w:t>
      </w:r>
      <w:r w:rsidR="005D2F86">
        <w:rPr>
          <w:rFonts w:ascii="Arial" w:eastAsia="Calibri" w:hAnsi="Arial" w:cs="Arial"/>
          <w:sz w:val="24"/>
          <w:szCs w:val="24"/>
        </w:rPr>
        <w:t>организация</w:t>
      </w:r>
      <w:r w:rsidR="008A0E76">
        <w:rPr>
          <w:rFonts w:ascii="Arial" w:eastAsia="Calibri" w:hAnsi="Arial" w:cs="Arial"/>
          <w:sz w:val="24"/>
          <w:szCs w:val="24"/>
        </w:rPr>
        <w:t xml:space="preserve">, </w:t>
      </w:r>
      <w:r w:rsidR="00201686">
        <w:rPr>
          <w:rFonts w:ascii="Arial" w:eastAsia="Calibri" w:hAnsi="Arial" w:cs="Arial"/>
          <w:sz w:val="24"/>
          <w:szCs w:val="24"/>
        </w:rPr>
        <w:t xml:space="preserve">факультет, кафедра, уровень обучения, курс, </w:t>
      </w:r>
      <w:r w:rsidR="008A0E76" w:rsidRPr="00767219">
        <w:rPr>
          <w:rFonts w:ascii="Arial" w:eastAsia="Calibri" w:hAnsi="Arial" w:cs="Arial"/>
          <w:sz w:val="24"/>
          <w:szCs w:val="24"/>
        </w:rPr>
        <w:t>контактный телефон</w:t>
      </w:r>
      <w:r w:rsidR="008A0E76">
        <w:rPr>
          <w:rFonts w:ascii="Arial" w:eastAsia="Calibri" w:hAnsi="Arial" w:cs="Arial"/>
          <w:sz w:val="24"/>
          <w:szCs w:val="24"/>
        </w:rPr>
        <w:t>, электронный почтовый адрес</w:t>
      </w:r>
      <w:r w:rsidR="009B0FFB">
        <w:rPr>
          <w:rFonts w:ascii="Arial" w:eastAsia="Calibri" w:hAnsi="Arial" w:cs="Arial"/>
          <w:sz w:val="24"/>
          <w:szCs w:val="24"/>
        </w:rPr>
        <w:t>;</w:t>
      </w:r>
    </w:p>
    <w:p w:rsidR="00124BD5" w:rsidRDefault="00124BD5" w:rsidP="00160330">
      <w:pPr>
        <w:spacing w:after="0" w:line="240" w:lineRule="auto"/>
        <w:ind w:firstLine="709"/>
        <w:jc w:val="both"/>
        <w:rPr>
          <w:rFonts w:ascii="Arial" w:hAnsi="Arial" w:cs="Arial"/>
          <w:sz w:val="24"/>
        </w:rPr>
      </w:pPr>
      <w:r>
        <w:rPr>
          <w:rFonts w:ascii="Arial" w:eastAsia="Calibri" w:hAnsi="Arial" w:cs="Arial"/>
          <w:sz w:val="24"/>
          <w:szCs w:val="24"/>
        </w:rPr>
        <w:t>2) информация о третьих лицах</w:t>
      </w:r>
      <w:r w:rsidRPr="00124BD5">
        <w:rPr>
          <w:rFonts w:ascii="Arial" w:eastAsia="Calibri" w:hAnsi="Arial" w:cs="Arial"/>
          <w:sz w:val="24"/>
          <w:szCs w:val="24"/>
        </w:rPr>
        <w:t>, которую Пользователь предоставляет самостоятельно на Сайте при регистрации на Конкурс</w:t>
      </w:r>
      <w:r>
        <w:rPr>
          <w:rFonts w:ascii="Arial" w:eastAsia="Calibri" w:hAnsi="Arial" w:cs="Arial"/>
          <w:sz w:val="24"/>
          <w:szCs w:val="24"/>
        </w:rPr>
        <w:t xml:space="preserve">. </w:t>
      </w:r>
      <w:r w:rsidRPr="00124BD5">
        <w:rPr>
          <w:rFonts w:ascii="Arial" w:hAnsi="Arial" w:cs="Arial"/>
          <w:sz w:val="24"/>
        </w:rPr>
        <w:t>Предоставляя данные третьих лиц, Пользователь подтверждает получение им согласия этих лиц на обработку их персональных данных или наличие у Пользователя полномочий на выражение согласия от имени таких лиц</w:t>
      </w:r>
      <w:r>
        <w:rPr>
          <w:rFonts w:ascii="Arial" w:hAnsi="Arial" w:cs="Arial"/>
          <w:sz w:val="24"/>
        </w:rPr>
        <w:t>:</w:t>
      </w:r>
    </w:p>
    <w:p w:rsidR="00160330" w:rsidRDefault="00124BD5" w:rsidP="00160330">
      <w:pPr>
        <w:spacing w:after="0" w:line="240" w:lineRule="auto"/>
        <w:ind w:firstLine="709"/>
        <w:jc w:val="both"/>
        <w:rPr>
          <w:rFonts w:ascii="Arial" w:eastAsia="Calibri" w:hAnsi="Arial" w:cs="Arial"/>
          <w:sz w:val="24"/>
          <w:szCs w:val="24"/>
        </w:rPr>
      </w:pPr>
      <w:r>
        <w:rPr>
          <w:rFonts w:ascii="Arial" w:eastAsia="Calibri" w:hAnsi="Arial" w:cs="Arial"/>
          <w:sz w:val="24"/>
          <w:szCs w:val="24"/>
        </w:rPr>
        <w:t>2.1) информация о с</w:t>
      </w:r>
      <w:r w:rsidRPr="00124BD5">
        <w:rPr>
          <w:rFonts w:ascii="Arial" w:eastAsia="Calibri" w:hAnsi="Arial" w:cs="Arial"/>
          <w:sz w:val="24"/>
          <w:szCs w:val="24"/>
        </w:rPr>
        <w:t>оавторах (при наличии): фамилия, имя, отчество, дата рождения, организация, факультет, кафедра, уровень обучения, курс, контактный телефон, электронный почтовый адрес</w:t>
      </w:r>
      <w:r>
        <w:rPr>
          <w:rFonts w:ascii="Arial" w:eastAsia="Calibri" w:hAnsi="Arial" w:cs="Arial"/>
          <w:sz w:val="24"/>
          <w:szCs w:val="24"/>
        </w:rPr>
        <w:t>;</w:t>
      </w:r>
    </w:p>
    <w:p w:rsidR="008A0E76" w:rsidRDefault="00124BD5" w:rsidP="002B064E">
      <w:pPr>
        <w:spacing w:after="0" w:line="240" w:lineRule="auto"/>
        <w:ind w:firstLine="709"/>
        <w:jc w:val="both"/>
        <w:rPr>
          <w:rFonts w:ascii="Arial" w:eastAsia="Calibri" w:hAnsi="Arial" w:cs="Arial"/>
          <w:sz w:val="24"/>
          <w:szCs w:val="24"/>
        </w:rPr>
      </w:pPr>
      <w:r>
        <w:rPr>
          <w:rFonts w:ascii="Arial" w:eastAsia="Calibri" w:hAnsi="Arial" w:cs="Arial"/>
          <w:sz w:val="24"/>
          <w:szCs w:val="24"/>
        </w:rPr>
        <w:t>2.2) </w:t>
      </w:r>
      <w:r w:rsidR="009B0FFB">
        <w:rPr>
          <w:rFonts w:ascii="Arial" w:eastAsia="Calibri" w:hAnsi="Arial" w:cs="Arial"/>
          <w:sz w:val="24"/>
          <w:szCs w:val="24"/>
        </w:rPr>
        <w:t xml:space="preserve">информация о научном руководителе: </w:t>
      </w:r>
      <w:r w:rsidR="008A0E76">
        <w:rPr>
          <w:rFonts w:ascii="Arial" w:eastAsia="Calibri" w:hAnsi="Arial" w:cs="Arial"/>
          <w:sz w:val="24"/>
          <w:szCs w:val="24"/>
        </w:rPr>
        <w:t>фамилия, имя</w:t>
      </w:r>
      <w:r w:rsidR="009B0FFB">
        <w:rPr>
          <w:rFonts w:ascii="Arial" w:eastAsia="Calibri" w:hAnsi="Arial" w:cs="Arial"/>
          <w:sz w:val="24"/>
          <w:szCs w:val="24"/>
        </w:rPr>
        <w:t xml:space="preserve">, </w:t>
      </w:r>
      <w:r w:rsidR="008A0E76">
        <w:rPr>
          <w:rFonts w:ascii="Arial" w:eastAsia="Calibri" w:hAnsi="Arial" w:cs="Arial"/>
          <w:sz w:val="24"/>
          <w:szCs w:val="24"/>
        </w:rPr>
        <w:t>отчество</w:t>
      </w:r>
      <w:r w:rsidR="009B0FFB">
        <w:rPr>
          <w:rFonts w:ascii="Arial" w:eastAsia="Calibri" w:hAnsi="Arial" w:cs="Arial"/>
          <w:sz w:val="24"/>
          <w:szCs w:val="24"/>
        </w:rPr>
        <w:t xml:space="preserve">, </w:t>
      </w:r>
      <w:r w:rsidR="00201686">
        <w:rPr>
          <w:rFonts w:ascii="Arial" w:eastAsia="Calibri" w:hAnsi="Arial" w:cs="Arial"/>
          <w:sz w:val="24"/>
          <w:szCs w:val="24"/>
        </w:rPr>
        <w:t xml:space="preserve">место работы, </w:t>
      </w:r>
      <w:r w:rsidR="009B0FFB">
        <w:rPr>
          <w:rFonts w:ascii="Arial" w:eastAsia="Calibri" w:hAnsi="Arial" w:cs="Arial"/>
          <w:sz w:val="24"/>
          <w:szCs w:val="24"/>
        </w:rPr>
        <w:t xml:space="preserve">должность, ученая степень, ученое звание, </w:t>
      </w:r>
      <w:r w:rsidR="009B0FFB" w:rsidRPr="009B0FFB">
        <w:rPr>
          <w:rFonts w:ascii="Arial" w:eastAsia="Calibri" w:hAnsi="Arial" w:cs="Arial"/>
          <w:sz w:val="24"/>
          <w:szCs w:val="24"/>
        </w:rPr>
        <w:t>контактный теле</w:t>
      </w:r>
      <w:r w:rsidR="009B0FFB">
        <w:rPr>
          <w:rFonts w:ascii="Arial" w:eastAsia="Calibri" w:hAnsi="Arial" w:cs="Arial"/>
          <w:sz w:val="24"/>
          <w:szCs w:val="24"/>
        </w:rPr>
        <w:t>фон, электронный почтовый адрес;</w:t>
      </w:r>
    </w:p>
    <w:p w:rsidR="00767219" w:rsidRDefault="00160330" w:rsidP="00B91F85">
      <w:pPr>
        <w:spacing w:after="0" w:line="240" w:lineRule="auto"/>
        <w:ind w:firstLine="709"/>
        <w:jc w:val="both"/>
        <w:rPr>
          <w:rFonts w:ascii="Arial" w:eastAsia="Calibri" w:hAnsi="Arial" w:cs="Arial"/>
          <w:sz w:val="24"/>
          <w:szCs w:val="24"/>
        </w:rPr>
      </w:pPr>
      <w:r>
        <w:rPr>
          <w:rFonts w:ascii="Arial" w:eastAsia="Calibri" w:hAnsi="Arial" w:cs="Arial"/>
          <w:sz w:val="24"/>
          <w:szCs w:val="24"/>
        </w:rPr>
        <w:t>3</w:t>
      </w:r>
      <w:r w:rsidR="008366C0">
        <w:rPr>
          <w:rFonts w:ascii="Arial" w:eastAsia="Calibri" w:hAnsi="Arial" w:cs="Arial"/>
          <w:sz w:val="24"/>
          <w:szCs w:val="24"/>
        </w:rPr>
        <w:t>) </w:t>
      </w:r>
      <w:r w:rsidR="00767219" w:rsidRPr="00767219">
        <w:rPr>
          <w:rFonts w:ascii="Arial" w:eastAsia="Calibri" w:hAnsi="Arial" w:cs="Arial"/>
          <w:sz w:val="24"/>
          <w:szCs w:val="24"/>
        </w:rPr>
        <w:t>данные, которые автоматически передаются сервисам Сайта в процессе их использования с помощью установленного на устройстве Пользователя</w:t>
      </w:r>
      <w:r w:rsidR="006A163A">
        <w:rPr>
          <w:rFonts w:ascii="Arial" w:eastAsia="Calibri" w:hAnsi="Arial" w:cs="Arial"/>
          <w:sz w:val="24"/>
          <w:szCs w:val="24"/>
        </w:rPr>
        <w:t xml:space="preserve"> </w:t>
      </w:r>
      <w:r w:rsidR="00767219" w:rsidRPr="00767219">
        <w:rPr>
          <w:rFonts w:ascii="Arial" w:eastAsia="Calibri" w:hAnsi="Arial" w:cs="Arial"/>
          <w:sz w:val="24"/>
          <w:szCs w:val="24"/>
        </w:rPr>
        <w:t xml:space="preserve">программного обеспечения, в том числе IP-адрес, данные файлов </w:t>
      </w:r>
      <w:proofErr w:type="spellStart"/>
      <w:r w:rsidR="00767219" w:rsidRPr="00767219">
        <w:rPr>
          <w:rFonts w:ascii="Arial" w:eastAsia="Calibri" w:hAnsi="Arial" w:cs="Arial"/>
          <w:sz w:val="24"/>
          <w:szCs w:val="24"/>
        </w:rPr>
        <w:t>cookie</w:t>
      </w:r>
      <w:proofErr w:type="spellEnd"/>
      <w:r w:rsidR="00767219" w:rsidRPr="00767219">
        <w:rPr>
          <w:rFonts w:ascii="Arial" w:eastAsia="Calibri" w:hAnsi="Arial" w:cs="Arial"/>
          <w:sz w:val="24"/>
          <w:szCs w:val="24"/>
        </w:rPr>
        <w:t xml:space="preserve">, информация о браузере Пользователя (или иной программе, с помощью которой </w:t>
      </w:r>
      <w:r w:rsidR="00767219" w:rsidRPr="00767219">
        <w:rPr>
          <w:rFonts w:ascii="Arial" w:eastAsia="Calibri" w:hAnsi="Arial" w:cs="Arial"/>
          <w:sz w:val="24"/>
          <w:szCs w:val="24"/>
        </w:rPr>
        <w:lastRenderedPageBreak/>
        <w:t>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w:t>
      </w:r>
    </w:p>
    <w:p w:rsidR="00577D92" w:rsidRDefault="00577D92" w:rsidP="00B91F85">
      <w:pPr>
        <w:spacing w:after="0" w:line="240" w:lineRule="auto"/>
        <w:ind w:firstLine="709"/>
        <w:jc w:val="both"/>
        <w:rPr>
          <w:rFonts w:ascii="Arial" w:eastAsia="Calibri" w:hAnsi="Arial" w:cs="Arial"/>
          <w:sz w:val="24"/>
          <w:szCs w:val="24"/>
        </w:rPr>
      </w:pPr>
    </w:p>
    <w:p w:rsidR="00767219" w:rsidRPr="00A33F53" w:rsidRDefault="00E86D6E" w:rsidP="00F37130">
      <w:pPr>
        <w:spacing w:after="0" w:line="240" w:lineRule="auto"/>
        <w:jc w:val="center"/>
        <w:rPr>
          <w:rFonts w:ascii="Arial" w:eastAsia="Calibri" w:hAnsi="Arial" w:cs="Arial"/>
          <w:b/>
          <w:sz w:val="24"/>
          <w:szCs w:val="24"/>
        </w:rPr>
      </w:pPr>
      <w:r>
        <w:rPr>
          <w:rFonts w:ascii="Arial" w:eastAsia="Calibri" w:hAnsi="Arial" w:cs="Arial"/>
          <w:b/>
          <w:sz w:val="24"/>
          <w:szCs w:val="24"/>
        </w:rPr>
        <w:t>5</w:t>
      </w:r>
      <w:r w:rsidR="00A33F53" w:rsidRPr="00A33F53">
        <w:rPr>
          <w:rFonts w:ascii="Arial" w:eastAsia="Calibri" w:hAnsi="Arial" w:cs="Arial"/>
          <w:b/>
          <w:sz w:val="24"/>
          <w:szCs w:val="24"/>
        </w:rPr>
        <w:t>. </w:t>
      </w:r>
      <w:r w:rsidR="00767219" w:rsidRPr="00A33F53">
        <w:rPr>
          <w:rFonts w:ascii="Arial" w:eastAsia="Calibri" w:hAnsi="Arial" w:cs="Arial"/>
          <w:b/>
          <w:sz w:val="24"/>
          <w:szCs w:val="24"/>
        </w:rPr>
        <w:t>Цели и сроки обработки персональных данных</w:t>
      </w:r>
    </w:p>
    <w:p w:rsidR="00767219" w:rsidRPr="00767219" w:rsidRDefault="00767219" w:rsidP="00D665FA">
      <w:pPr>
        <w:spacing w:after="0" w:line="240" w:lineRule="auto"/>
        <w:jc w:val="both"/>
        <w:rPr>
          <w:rFonts w:ascii="Arial" w:eastAsia="Calibri" w:hAnsi="Arial" w:cs="Arial"/>
          <w:sz w:val="24"/>
          <w:szCs w:val="24"/>
        </w:rPr>
      </w:pPr>
    </w:p>
    <w:p w:rsidR="00767219" w:rsidRPr="00767219" w:rsidRDefault="005D2F86" w:rsidP="005D2F86">
      <w:pPr>
        <w:spacing w:after="0" w:line="240" w:lineRule="auto"/>
        <w:ind w:firstLine="709"/>
        <w:jc w:val="both"/>
        <w:rPr>
          <w:rFonts w:ascii="Arial" w:eastAsia="Calibri" w:hAnsi="Arial" w:cs="Arial"/>
          <w:sz w:val="24"/>
          <w:szCs w:val="24"/>
        </w:rPr>
      </w:pPr>
      <w:r>
        <w:rPr>
          <w:rFonts w:ascii="Arial" w:eastAsia="Calibri" w:hAnsi="Arial" w:cs="Arial"/>
          <w:sz w:val="24"/>
          <w:szCs w:val="24"/>
        </w:rPr>
        <w:t>5</w:t>
      </w:r>
      <w:r w:rsidR="008366C0">
        <w:rPr>
          <w:rFonts w:ascii="Arial" w:eastAsia="Calibri" w:hAnsi="Arial" w:cs="Arial"/>
          <w:sz w:val="24"/>
          <w:szCs w:val="24"/>
        </w:rPr>
        <w:t>.1. </w:t>
      </w:r>
      <w:r w:rsidR="00767219" w:rsidRPr="00767219">
        <w:rPr>
          <w:rFonts w:ascii="Arial" w:eastAsia="Calibri" w:hAnsi="Arial" w:cs="Arial"/>
          <w:sz w:val="24"/>
          <w:szCs w:val="24"/>
        </w:rPr>
        <w:t>К целям обработки персональных данных субъекта персональных данных в соответствии с настоящей Политикой относятся:</w:t>
      </w:r>
    </w:p>
    <w:p w:rsidR="00767219" w:rsidRPr="00767219" w:rsidRDefault="008366C0" w:rsidP="00D665FA">
      <w:pPr>
        <w:spacing w:after="0" w:line="240" w:lineRule="auto"/>
        <w:ind w:firstLine="709"/>
        <w:jc w:val="both"/>
        <w:rPr>
          <w:rFonts w:ascii="Arial" w:eastAsia="Calibri" w:hAnsi="Arial" w:cs="Arial"/>
          <w:sz w:val="24"/>
          <w:szCs w:val="24"/>
        </w:rPr>
      </w:pPr>
      <w:r>
        <w:rPr>
          <w:rFonts w:ascii="Arial" w:eastAsia="Calibri" w:hAnsi="Arial" w:cs="Arial"/>
          <w:sz w:val="24"/>
          <w:szCs w:val="24"/>
        </w:rPr>
        <w:t>1) </w:t>
      </w:r>
      <w:r w:rsidR="00767219" w:rsidRPr="00767219">
        <w:rPr>
          <w:rFonts w:ascii="Arial" w:eastAsia="Calibri" w:hAnsi="Arial" w:cs="Arial"/>
          <w:sz w:val="24"/>
          <w:szCs w:val="24"/>
        </w:rPr>
        <w:t xml:space="preserve">идентификации Пользователя, </w:t>
      </w:r>
      <w:r w:rsidR="00D665FA">
        <w:rPr>
          <w:rFonts w:ascii="Arial" w:eastAsia="Calibri" w:hAnsi="Arial" w:cs="Arial"/>
          <w:sz w:val="24"/>
          <w:szCs w:val="24"/>
        </w:rPr>
        <w:t>подавшего заявку на участие в Конкурс посредством регистрации на Сайте</w:t>
      </w:r>
      <w:r w:rsidR="00767219" w:rsidRPr="00767219">
        <w:rPr>
          <w:rFonts w:ascii="Arial" w:eastAsia="Calibri" w:hAnsi="Arial" w:cs="Arial"/>
          <w:sz w:val="24"/>
          <w:szCs w:val="24"/>
        </w:rPr>
        <w:t>;</w:t>
      </w:r>
    </w:p>
    <w:p w:rsidR="00767219" w:rsidRPr="00767219" w:rsidRDefault="008366C0" w:rsidP="00D665FA">
      <w:pPr>
        <w:spacing w:after="0" w:line="240" w:lineRule="auto"/>
        <w:ind w:firstLine="709"/>
        <w:jc w:val="both"/>
        <w:rPr>
          <w:rFonts w:ascii="Arial" w:eastAsia="Calibri" w:hAnsi="Arial" w:cs="Arial"/>
          <w:sz w:val="24"/>
          <w:szCs w:val="24"/>
        </w:rPr>
      </w:pPr>
      <w:r>
        <w:rPr>
          <w:rFonts w:ascii="Arial" w:eastAsia="Calibri" w:hAnsi="Arial" w:cs="Arial"/>
          <w:sz w:val="24"/>
          <w:szCs w:val="24"/>
        </w:rPr>
        <w:t>2)</w:t>
      </w:r>
      <w:r>
        <w:rPr>
          <w:rFonts w:ascii="Arial" w:eastAsia="Calibri" w:hAnsi="Arial" w:cs="Arial"/>
          <w:sz w:val="24"/>
          <w:szCs w:val="24"/>
          <w:lang w:val="en-US"/>
        </w:rPr>
        <w:t> </w:t>
      </w:r>
      <w:r w:rsidR="00767219" w:rsidRPr="00767219">
        <w:rPr>
          <w:rFonts w:ascii="Arial" w:eastAsia="Calibri" w:hAnsi="Arial" w:cs="Arial"/>
          <w:sz w:val="24"/>
          <w:szCs w:val="24"/>
        </w:rPr>
        <w:t xml:space="preserve">установление с Пользователем обратной связи, включая направление уведомлений, запросов, касающихся </w:t>
      </w:r>
      <w:r w:rsidR="00D665FA">
        <w:rPr>
          <w:rFonts w:ascii="Arial" w:eastAsia="Calibri" w:hAnsi="Arial" w:cs="Arial"/>
          <w:sz w:val="24"/>
          <w:szCs w:val="24"/>
        </w:rPr>
        <w:t>участия в Конкурсе</w:t>
      </w:r>
      <w:r w:rsidR="00767219" w:rsidRPr="00767219">
        <w:rPr>
          <w:rFonts w:ascii="Arial" w:eastAsia="Calibri" w:hAnsi="Arial" w:cs="Arial"/>
          <w:sz w:val="24"/>
          <w:szCs w:val="24"/>
        </w:rPr>
        <w:t>;</w:t>
      </w:r>
    </w:p>
    <w:p w:rsidR="00767219" w:rsidRPr="00767219" w:rsidRDefault="00D665FA" w:rsidP="00D665FA">
      <w:pPr>
        <w:spacing w:after="0" w:line="240" w:lineRule="auto"/>
        <w:ind w:firstLine="709"/>
        <w:jc w:val="both"/>
        <w:rPr>
          <w:rFonts w:ascii="Arial" w:eastAsia="Calibri" w:hAnsi="Arial" w:cs="Arial"/>
          <w:sz w:val="24"/>
          <w:szCs w:val="24"/>
        </w:rPr>
      </w:pPr>
      <w:r>
        <w:rPr>
          <w:rFonts w:ascii="Arial" w:eastAsia="Calibri" w:hAnsi="Arial" w:cs="Arial"/>
          <w:sz w:val="24"/>
          <w:szCs w:val="24"/>
        </w:rPr>
        <w:t>3</w:t>
      </w:r>
      <w:r w:rsidR="008366C0">
        <w:rPr>
          <w:rFonts w:ascii="Arial" w:eastAsia="Calibri" w:hAnsi="Arial" w:cs="Arial"/>
          <w:sz w:val="24"/>
          <w:szCs w:val="24"/>
        </w:rPr>
        <w:t>)</w:t>
      </w:r>
      <w:r w:rsidR="008366C0">
        <w:rPr>
          <w:rFonts w:ascii="Arial" w:eastAsia="Calibri" w:hAnsi="Arial" w:cs="Arial"/>
          <w:sz w:val="24"/>
          <w:szCs w:val="24"/>
          <w:lang w:val="en-US"/>
        </w:rPr>
        <w:t> </w:t>
      </w:r>
      <w:r w:rsidR="00767219" w:rsidRPr="00767219">
        <w:rPr>
          <w:rFonts w:ascii="Arial" w:eastAsia="Calibri" w:hAnsi="Arial" w:cs="Arial"/>
          <w:sz w:val="24"/>
          <w:szCs w:val="24"/>
        </w:rPr>
        <w:t>определения места нахождения Пользователя для обеспечения безопасности, предотвращения мошенничества;</w:t>
      </w:r>
    </w:p>
    <w:p w:rsidR="00767219" w:rsidRPr="00767219" w:rsidRDefault="00D665FA" w:rsidP="00D665FA">
      <w:pPr>
        <w:spacing w:after="0" w:line="240" w:lineRule="auto"/>
        <w:ind w:firstLine="709"/>
        <w:jc w:val="both"/>
        <w:rPr>
          <w:rFonts w:ascii="Arial" w:eastAsia="Calibri" w:hAnsi="Arial" w:cs="Arial"/>
          <w:sz w:val="24"/>
          <w:szCs w:val="24"/>
        </w:rPr>
      </w:pPr>
      <w:r>
        <w:rPr>
          <w:rFonts w:ascii="Arial" w:eastAsia="Calibri" w:hAnsi="Arial" w:cs="Arial"/>
          <w:sz w:val="24"/>
          <w:szCs w:val="24"/>
        </w:rPr>
        <w:t>4</w:t>
      </w:r>
      <w:r w:rsidR="008366C0">
        <w:rPr>
          <w:rFonts w:ascii="Arial" w:eastAsia="Calibri" w:hAnsi="Arial" w:cs="Arial"/>
          <w:sz w:val="24"/>
          <w:szCs w:val="24"/>
        </w:rPr>
        <w:t>)</w:t>
      </w:r>
      <w:r w:rsidR="008366C0">
        <w:rPr>
          <w:rFonts w:ascii="Arial" w:eastAsia="Calibri" w:hAnsi="Arial" w:cs="Arial"/>
          <w:sz w:val="24"/>
          <w:szCs w:val="24"/>
          <w:lang w:val="en-US"/>
        </w:rPr>
        <w:t> </w:t>
      </w:r>
      <w:r w:rsidR="00767219" w:rsidRPr="00767219">
        <w:rPr>
          <w:rFonts w:ascii="Arial" w:eastAsia="Calibri" w:hAnsi="Arial" w:cs="Arial"/>
          <w:sz w:val="24"/>
          <w:szCs w:val="24"/>
        </w:rPr>
        <w:t>подтверждения достоверности и полноты персональных данных</w:t>
      </w:r>
      <w:r>
        <w:rPr>
          <w:rFonts w:ascii="Arial" w:eastAsia="Calibri" w:hAnsi="Arial" w:cs="Arial"/>
          <w:sz w:val="24"/>
          <w:szCs w:val="24"/>
        </w:rPr>
        <w:t>, предоставленных Пользователем.</w:t>
      </w:r>
    </w:p>
    <w:p w:rsidR="00767219" w:rsidRPr="00767219" w:rsidRDefault="005D2F86" w:rsidP="00D54D50">
      <w:pPr>
        <w:spacing w:after="0" w:line="240" w:lineRule="auto"/>
        <w:ind w:firstLine="709"/>
        <w:jc w:val="both"/>
        <w:rPr>
          <w:rFonts w:ascii="Arial" w:eastAsia="Calibri" w:hAnsi="Arial" w:cs="Arial"/>
          <w:sz w:val="24"/>
          <w:szCs w:val="24"/>
        </w:rPr>
      </w:pPr>
      <w:r>
        <w:rPr>
          <w:rFonts w:ascii="Arial" w:eastAsia="Calibri" w:hAnsi="Arial" w:cs="Arial"/>
          <w:sz w:val="24"/>
          <w:szCs w:val="24"/>
        </w:rPr>
        <w:t>5</w:t>
      </w:r>
      <w:r w:rsidR="008366C0">
        <w:rPr>
          <w:rFonts w:ascii="Arial" w:eastAsia="Calibri" w:hAnsi="Arial" w:cs="Arial"/>
          <w:sz w:val="24"/>
          <w:szCs w:val="24"/>
        </w:rPr>
        <w:t>.2. </w:t>
      </w:r>
      <w:r w:rsidR="00767219" w:rsidRPr="00767219">
        <w:rPr>
          <w:rFonts w:ascii="Arial" w:eastAsia="Calibri" w:hAnsi="Arial" w:cs="Arial"/>
          <w:sz w:val="24"/>
          <w:szCs w:val="24"/>
        </w:rPr>
        <w:t>Сайт собирает и хранит только те персональные данные субъекта персональных данных, которые необходимы для предоставления на сервисы Сайта, за исключением случаев, когда законодательством предусмотрено обязательное хранение персональной информации в течение определенного законом срока.</w:t>
      </w:r>
    </w:p>
    <w:p w:rsidR="00767219" w:rsidRPr="00767219" w:rsidRDefault="005D2F86" w:rsidP="00D54D50">
      <w:pPr>
        <w:spacing w:after="0" w:line="240" w:lineRule="auto"/>
        <w:ind w:firstLine="709"/>
        <w:jc w:val="both"/>
        <w:rPr>
          <w:rFonts w:ascii="Arial" w:eastAsia="Calibri" w:hAnsi="Arial" w:cs="Arial"/>
          <w:sz w:val="24"/>
          <w:szCs w:val="24"/>
        </w:rPr>
      </w:pPr>
      <w:r>
        <w:rPr>
          <w:rFonts w:ascii="Arial" w:eastAsia="Calibri" w:hAnsi="Arial" w:cs="Arial"/>
          <w:sz w:val="24"/>
          <w:szCs w:val="24"/>
        </w:rPr>
        <w:t>5</w:t>
      </w:r>
      <w:r w:rsidR="008366C0">
        <w:rPr>
          <w:rFonts w:ascii="Arial" w:eastAsia="Calibri" w:hAnsi="Arial" w:cs="Arial"/>
          <w:sz w:val="24"/>
          <w:szCs w:val="24"/>
        </w:rPr>
        <w:t>.3. </w:t>
      </w:r>
      <w:r w:rsidR="00767219" w:rsidRPr="00767219">
        <w:rPr>
          <w:rFonts w:ascii="Arial" w:eastAsia="Calibri" w:hAnsi="Arial" w:cs="Arial"/>
          <w:sz w:val="24"/>
          <w:szCs w:val="24"/>
        </w:rPr>
        <w:t>Срок обработки персональных данных Пользователя Оператором ограничивается достижением конкретной цели обработки его персональных данных.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Пользователем на обработку его персональных данных, а также выявление неправомерной обработки персональных данных.</w:t>
      </w:r>
    </w:p>
    <w:p w:rsidR="00767219" w:rsidRPr="00767219" w:rsidRDefault="00767219" w:rsidP="00D54D50">
      <w:pPr>
        <w:spacing w:after="0" w:line="240" w:lineRule="auto"/>
        <w:ind w:firstLine="709"/>
        <w:jc w:val="both"/>
        <w:rPr>
          <w:rFonts w:ascii="Arial" w:eastAsia="Calibri" w:hAnsi="Arial" w:cs="Arial"/>
          <w:sz w:val="24"/>
          <w:szCs w:val="24"/>
        </w:rPr>
      </w:pPr>
      <w:r w:rsidRPr="00767219">
        <w:rPr>
          <w:rFonts w:ascii="Arial" w:eastAsia="Calibri" w:hAnsi="Arial" w:cs="Arial"/>
          <w:sz w:val="24"/>
          <w:szCs w:val="24"/>
        </w:rPr>
        <w:t xml:space="preserve">Срок обработки персональных данных </w:t>
      </w:r>
      <w:r w:rsidR="00D54D50" w:rsidRPr="00F439B2">
        <w:rPr>
          <w:rFonts w:ascii="Arial" w:eastAsia="Calibri" w:hAnsi="Arial" w:cs="Arial"/>
          <w:sz w:val="24"/>
          <w:szCs w:val="24"/>
        </w:rPr>
        <w:t>Пользователя</w:t>
      </w:r>
      <w:r w:rsidRPr="00767219">
        <w:rPr>
          <w:rFonts w:ascii="Arial" w:eastAsia="Calibri" w:hAnsi="Arial" w:cs="Arial"/>
          <w:sz w:val="24"/>
          <w:szCs w:val="24"/>
        </w:rPr>
        <w:t xml:space="preserve"> Оператором ограничивается целью обработки его персональных данных и действует до даты </w:t>
      </w:r>
      <w:r w:rsidR="00D54D50">
        <w:rPr>
          <w:rFonts w:ascii="Arial" w:eastAsia="Calibri" w:hAnsi="Arial" w:cs="Arial"/>
          <w:sz w:val="24"/>
          <w:szCs w:val="24"/>
        </w:rPr>
        <w:t>оглашения итогов Конкурса</w:t>
      </w:r>
      <w:r w:rsidRPr="00767219">
        <w:rPr>
          <w:rFonts w:ascii="Arial" w:eastAsia="Calibri" w:hAnsi="Arial" w:cs="Arial"/>
          <w:sz w:val="24"/>
          <w:szCs w:val="24"/>
        </w:rPr>
        <w:t xml:space="preserve"> и еще в течение 5 лет после.</w:t>
      </w:r>
    </w:p>
    <w:p w:rsidR="00A33F53" w:rsidRDefault="00A33F53" w:rsidP="00913373">
      <w:pPr>
        <w:spacing w:after="0" w:line="240" w:lineRule="auto"/>
        <w:jc w:val="both"/>
        <w:rPr>
          <w:rFonts w:ascii="Arial" w:eastAsia="Calibri" w:hAnsi="Arial" w:cs="Arial"/>
          <w:sz w:val="24"/>
          <w:szCs w:val="24"/>
        </w:rPr>
      </w:pPr>
    </w:p>
    <w:p w:rsidR="00767219" w:rsidRPr="00A33F53" w:rsidRDefault="00E86D6E" w:rsidP="00913373">
      <w:pPr>
        <w:spacing w:after="0" w:line="240" w:lineRule="auto"/>
        <w:jc w:val="center"/>
        <w:rPr>
          <w:rFonts w:ascii="Arial" w:eastAsia="Calibri" w:hAnsi="Arial" w:cs="Arial"/>
          <w:b/>
          <w:sz w:val="24"/>
          <w:szCs w:val="24"/>
        </w:rPr>
      </w:pPr>
      <w:r>
        <w:rPr>
          <w:rFonts w:ascii="Arial" w:eastAsia="Calibri" w:hAnsi="Arial" w:cs="Arial"/>
          <w:b/>
          <w:sz w:val="24"/>
          <w:szCs w:val="24"/>
        </w:rPr>
        <w:t>6</w:t>
      </w:r>
      <w:r w:rsidR="00A33F53" w:rsidRPr="00A33F53">
        <w:rPr>
          <w:rFonts w:ascii="Arial" w:eastAsia="Calibri" w:hAnsi="Arial" w:cs="Arial"/>
          <w:b/>
          <w:sz w:val="24"/>
          <w:szCs w:val="24"/>
        </w:rPr>
        <w:t>. </w:t>
      </w:r>
      <w:r w:rsidR="00767219" w:rsidRPr="00A33F53">
        <w:rPr>
          <w:rFonts w:ascii="Arial" w:eastAsia="Calibri" w:hAnsi="Arial" w:cs="Arial"/>
          <w:b/>
          <w:sz w:val="24"/>
          <w:szCs w:val="24"/>
        </w:rPr>
        <w:t>Условия обработки персональных данных субъекта персональных данных</w:t>
      </w:r>
    </w:p>
    <w:p w:rsidR="00767219" w:rsidRPr="00767219" w:rsidRDefault="00767219" w:rsidP="00913373">
      <w:pPr>
        <w:spacing w:after="0" w:line="240" w:lineRule="auto"/>
        <w:ind w:firstLine="709"/>
        <w:jc w:val="both"/>
        <w:rPr>
          <w:rFonts w:ascii="Arial" w:eastAsia="Calibri" w:hAnsi="Arial" w:cs="Arial"/>
          <w:sz w:val="24"/>
          <w:szCs w:val="24"/>
        </w:rPr>
      </w:pPr>
    </w:p>
    <w:p w:rsidR="0080760E" w:rsidRDefault="00913373" w:rsidP="0080760E">
      <w:pPr>
        <w:spacing w:after="0" w:line="240" w:lineRule="auto"/>
        <w:ind w:firstLine="709"/>
        <w:jc w:val="both"/>
        <w:rPr>
          <w:rFonts w:ascii="Arial" w:eastAsia="Calibri" w:hAnsi="Arial" w:cs="Arial"/>
          <w:sz w:val="24"/>
          <w:szCs w:val="24"/>
        </w:rPr>
      </w:pPr>
      <w:r>
        <w:rPr>
          <w:rFonts w:ascii="Arial" w:eastAsia="Calibri" w:hAnsi="Arial" w:cs="Arial"/>
          <w:sz w:val="24"/>
          <w:szCs w:val="24"/>
        </w:rPr>
        <w:t>6</w:t>
      </w:r>
      <w:r w:rsidR="008366C0">
        <w:rPr>
          <w:rFonts w:ascii="Arial" w:eastAsia="Calibri" w:hAnsi="Arial" w:cs="Arial"/>
          <w:sz w:val="24"/>
          <w:szCs w:val="24"/>
        </w:rPr>
        <w:t>.1. </w:t>
      </w:r>
      <w:r w:rsidR="00767219" w:rsidRPr="00767219">
        <w:rPr>
          <w:rFonts w:ascii="Arial" w:eastAsia="Calibri" w:hAnsi="Arial" w:cs="Arial"/>
          <w:sz w:val="24"/>
          <w:szCs w:val="24"/>
        </w:rPr>
        <w:t>В отношении персональных данных субъекта персональных данных сохраняется конфиденциальность информации о нем, кроме случаев добро</w:t>
      </w:r>
      <w:r w:rsidR="0080760E">
        <w:rPr>
          <w:rFonts w:ascii="Arial" w:eastAsia="Calibri" w:hAnsi="Arial" w:cs="Arial"/>
          <w:sz w:val="24"/>
          <w:szCs w:val="24"/>
        </w:rPr>
        <w:t>вольного предоставления субъектом</w:t>
      </w:r>
      <w:r w:rsidR="00767219" w:rsidRPr="00767219">
        <w:rPr>
          <w:rFonts w:ascii="Arial" w:eastAsia="Calibri" w:hAnsi="Arial" w:cs="Arial"/>
          <w:sz w:val="24"/>
          <w:szCs w:val="24"/>
        </w:rPr>
        <w:t xml:space="preserve"> персональных данных информации о себе для общего до</w:t>
      </w:r>
      <w:r w:rsidR="0080760E">
        <w:rPr>
          <w:rFonts w:ascii="Arial" w:eastAsia="Calibri" w:hAnsi="Arial" w:cs="Arial"/>
          <w:sz w:val="24"/>
          <w:szCs w:val="24"/>
        </w:rPr>
        <w:t xml:space="preserve">ступа неограниченному кругу лиц, в </w:t>
      </w:r>
      <w:proofErr w:type="spellStart"/>
      <w:r w:rsidR="0080760E">
        <w:rPr>
          <w:rFonts w:ascii="Arial" w:eastAsia="Calibri" w:hAnsi="Arial" w:cs="Arial"/>
          <w:sz w:val="24"/>
          <w:szCs w:val="24"/>
        </w:rPr>
        <w:t>т.ч</w:t>
      </w:r>
      <w:proofErr w:type="spellEnd"/>
      <w:r w:rsidR="0080760E">
        <w:rPr>
          <w:rFonts w:ascii="Arial" w:eastAsia="Calibri" w:hAnsi="Arial" w:cs="Arial"/>
          <w:sz w:val="24"/>
          <w:szCs w:val="24"/>
        </w:rPr>
        <w:t xml:space="preserve">. в связи с необходимостью публикации итогов </w:t>
      </w:r>
      <w:r w:rsidR="0080760E">
        <w:rPr>
          <w:rFonts w:ascii="Arial" w:eastAsia="Calibri" w:hAnsi="Arial" w:cs="Arial"/>
          <w:sz w:val="24"/>
          <w:szCs w:val="24"/>
          <w:lang w:val="en-US"/>
        </w:rPr>
        <w:t>I</w:t>
      </w:r>
      <w:r w:rsidR="0080760E" w:rsidRPr="0080760E">
        <w:rPr>
          <w:rFonts w:ascii="Arial" w:eastAsia="Calibri" w:hAnsi="Arial" w:cs="Arial"/>
          <w:sz w:val="24"/>
          <w:szCs w:val="24"/>
        </w:rPr>
        <w:t xml:space="preserve"> </w:t>
      </w:r>
      <w:r w:rsidR="0080760E">
        <w:rPr>
          <w:rFonts w:ascii="Arial" w:eastAsia="Calibri" w:hAnsi="Arial" w:cs="Arial"/>
          <w:sz w:val="24"/>
          <w:szCs w:val="24"/>
        </w:rPr>
        <w:t xml:space="preserve">и </w:t>
      </w:r>
      <w:r w:rsidR="0080760E">
        <w:rPr>
          <w:rFonts w:ascii="Arial" w:eastAsia="Calibri" w:hAnsi="Arial" w:cs="Arial"/>
          <w:sz w:val="24"/>
          <w:szCs w:val="24"/>
          <w:lang w:val="en-US"/>
        </w:rPr>
        <w:t>II</w:t>
      </w:r>
      <w:r w:rsidR="0080760E">
        <w:rPr>
          <w:rFonts w:ascii="Arial" w:eastAsia="Calibri" w:hAnsi="Arial" w:cs="Arial"/>
          <w:sz w:val="24"/>
          <w:szCs w:val="24"/>
        </w:rPr>
        <w:t xml:space="preserve"> туров Конкурса: фамилия, имя, отчество, </w:t>
      </w:r>
      <w:r w:rsidR="0080760E" w:rsidRPr="0080760E">
        <w:rPr>
          <w:rFonts w:ascii="Arial" w:eastAsia="Calibri" w:hAnsi="Arial" w:cs="Arial"/>
          <w:sz w:val="24"/>
          <w:szCs w:val="24"/>
        </w:rPr>
        <w:t xml:space="preserve">уровень обучения, организация </w:t>
      </w:r>
      <w:r w:rsidR="0080760E">
        <w:rPr>
          <w:rFonts w:ascii="Arial" w:eastAsia="Calibri" w:hAnsi="Arial" w:cs="Arial"/>
          <w:sz w:val="24"/>
          <w:szCs w:val="24"/>
        </w:rPr>
        <w:t>авторов работы</w:t>
      </w:r>
      <w:r w:rsidR="0080760E" w:rsidRPr="0080760E">
        <w:rPr>
          <w:rFonts w:ascii="Arial" w:eastAsia="Calibri" w:hAnsi="Arial" w:cs="Arial"/>
          <w:sz w:val="24"/>
          <w:szCs w:val="24"/>
        </w:rPr>
        <w:t>,</w:t>
      </w:r>
      <w:r w:rsidR="0080760E">
        <w:rPr>
          <w:rFonts w:ascii="Arial" w:eastAsia="Calibri" w:hAnsi="Arial" w:cs="Arial"/>
          <w:sz w:val="24"/>
          <w:szCs w:val="24"/>
        </w:rPr>
        <w:t xml:space="preserve"> т</w:t>
      </w:r>
      <w:r w:rsidR="0080760E" w:rsidRPr="0080760E">
        <w:rPr>
          <w:rFonts w:ascii="Arial" w:eastAsia="Calibri" w:hAnsi="Arial" w:cs="Arial"/>
          <w:sz w:val="24"/>
          <w:szCs w:val="24"/>
        </w:rPr>
        <w:t xml:space="preserve">ема </w:t>
      </w:r>
      <w:r w:rsidR="0080760E">
        <w:rPr>
          <w:rFonts w:ascii="Arial" w:eastAsia="Calibri" w:hAnsi="Arial" w:cs="Arial"/>
          <w:sz w:val="24"/>
          <w:szCs w:val="24"/>
        </w:rPr>
        <w:t xml:space="preserve">работы, а также фамилия, имя, отчество, </w:t>
      </w:r>
      <w:r w:rsidR="0080760E" w:rsidRPr="0080760E">
        <w:rPr>
          <w:rFonts w:ascii="Arial" w:eastAsia="Calibri" w:hAnsi="Arial" w:cs="Arial"/>
          <w:sz w:val="24"/>
          <w:szCs w:val="24"/>
        </w:rPr>
        <w:t>ученая степень, должность</w:t>
      </w:r>
      <w:r w:rsidR="0080760E">
        <w:rPr>
          <w:rFonts w:ascii="Arial" w:eastAsia="Calibri" w:hAnsi="Arial" w:cs="Arial"/>
          <w:sz w:val="24"/>
          <w:szCs w:val="24"/>
        </w:rPr>
        <w:t xml:space="preserve"> и </w:t>
      </w:r>
      <w:r w:rsidR="0080760E" w:rsidRPr="0080760E">
        <w:rPr>
          <w:rFonts w:ascii="Arial" w:eastAsia="Calibri" w:hAnsi="Arial" w:cs="Arial"/>
          <w:sz w:val="24"/>
          <w:szCs w:val="24"/>
        </w:rPr>
        <w:t>место работы научно</w:t>
      </w:r>
      <w:r w:rsidR="0080760E">
        <w:rPr>
          <w:rFonts w:ascii="Arial" w:eastAsia="Calibri" w:hAnsi="Arial" w:cs="Arial"/>
          <w:sz w:val="24"/>
          <w:szCs w:val="24"/>
        </w:rPr>
        <w:t xml:space="preserve">го руководителя. </w:t>
      </w:r>
    </w:p>
    <w:p w:rsidR="00767219" w:rsidRPr="00767219" w:rsidRDefault="00913373" w:rsidP="00F26126">
      <w:pPr>
        <w:spacing w:after="0" w:line="240" w:lineRule="auto"/>
        <w:ind w:firstLine="709"/>
        <w:jc w:val="both"/>
        <w:rPr>
          <w:rFonts w:ascii="Arial" w:eastAsia="Calibri" w:hAnsi="Arial" w:cs="Arial"/>
          <w:sz w:val="24"/>
          <w:szCs w:val="24"/>
        </w:rPr>
      </w:pPr>
      <w:r>
        <w:rPr>
          <w:rFonts w:ascii="Arial" w:eastAsia="Calibri" w:hAnsi="Arial" w:cs="Arial"/>
          <w:sz w:val="24"/>
          <w:szCs w:val="24"/>
        </w:rPr>
        <w:t>6</w:t>
      </w:r>
      <w:r w:rsidR="008366C0">
        <w:rPr>
          <w:rFonts w:ascii="Arial" w:eastAsia="Calibri" w:hAnsi="Arial" w:cs="Arial"/>
          <w:sz w:val="24"/>
          <w:szCs w:val="24"/>
        </w:rPr>
        <w:t>.2. </w:t>
      </w:r>
      <w:r w:rsidR="00767219" w:rsidRPr="00767219">
        <w:rPr>
          <w:rFonts w:ascii="Arial" w:eastAsia="Calibri" w:hAnsi="Arial" w:cs="Arial"/>
          <w:sz w:val="24"/>
          <w:szCs w:val="24"/>
        </w:rPr>
        <w:t>Оператор вправе передать персональную информацию субъекта персональных данных третьим лицам в сл</w:t>
      </w:r>
      <w:r w:rsidR="00093ADA">
        <w:rPr>
          <w:rFonts w:ascii="Arial" w:eastAsia="Calibri" w:hAnsi="Arial" w:cs="Arial"/>
          <w:sz w:val="24"/>
          <w:szCs w:val="24"/>
        </w:rPr>
        <w:t xml:space="preserve">учае, если </w:t>
      </w:r>
      <w:r w:rsidR="00767219" w:rsidRPr="00767219">
        <w:rPr>
          <w:rFonts w:ascii="Arial" w:eastAsia="Calibri" w:hAnsi="Arial" w:cs="Arial"/>
          <w:sz w:val="24"/>
          <w:szCs w:val="24"/>
        </w:rPr>
        <w:t>передача предусмотрена российским или иным применимым законодательством в рамках установленной законодательством процедуры.</w:t>
      </w:r>
    </w:p>
    <w:p w:rsidR="00767219" w:rsidRPr="00767219" w:rsidRDefault="00913373" w:rsidP="00F26126">
      <w:pPr>
        <w:spacing w:after="0" w:line="240" w:lineRule="auto"/>
        <w:ind w:firstLine="709"/>
        <w:jc w:val="both"/>
        <w:rPr>
          <w:rFonts w:ascii="Arial" w:eastAsia="Calibri" w:hAnsi="Arial" w:cs="Arial"/>
          <w:sz w:val="24"/>
          <w:szCs w:val="24"/>
        </w:rPr>
      </w:pPr>
      <w:r>
        <w:rPr>
          <w:rFonts w:ascii="Arial" w:eastAsia="Calibri" w:hAnsi="Arial" w:cs="Arial"/>
          <w:sz w:val="24"/>
          <w:szCs w:val="24"/>
        </w:rPr>
        <w:lastRenderedPageBreak/>
        <w:t>6</w:t>
      </w:r>
      <w:r w:rsidR="008366C0">
        <w:rPr>
          <w:rFonts w:ascii="Arial" w:eastAsia="Calibri" w:hAnsi="Arial" w:cs="Arial"/>
          <w:sz w:val="24"/>
          <w:szCs w:val="24"/>
        </w:rPr>
        <w:t>.3. </w:t>
      </w:r>
      <w:r w:rsidR="00767219" w:rsidRPr="00767219">
        <w:rPr>
          <w:rFonts w:ascii="Arial" w:eastAsia="Calibri" w:hAnsi="Arial" w:cs="Arial"/>
          <w:sz w:val="24"/>
          <w:szCs w:val="24"/>
        </w:rPr>
        <w:t>При утрате или разглашении персональных данных Оператор информирует субъекта персональных данных об утрате или разглашении персональных данных.</w:t>
      </w:r>
    </w:p>
    <w:p w:rsidR="00767219" w:rsidRPr="00767219" w:rsidRDefault="00913373" w:rsidP="00F26126">
      <w:pPr>
        <w:spacing w:after="0" w:line="240" w:lineRule="auto"/>
        <w:ind w:firstLine="709"/>
        <w:jc w:val="both"/>
        <w:rPr>
          <w:rFonts w:ascii="Arial" w:eastAsia="Calibri" w:hAnsi="Arial" w:cs="Arial"/>
          <w:sz w:val="24"/>
          <w:szCs w:val="24"/>
        </w:rPr>
      </w:pPr>
      <w:r>
        <w:rPr>
          <w:rFonts w:ascii="Arial" w:eastAsia="Calibri" w:hAnsi="Arial" w:cs="Arial"/>
          <w:sz w:val="24"/>
          <w:szCs w:val="24"/>
        </w:rPr>
        <w:t>6</w:t>
      </w:r>
      <w:r w:rsidR="008366C0">
        <w:rPr>
          <w:rFonts w:ascii="Arial" w:eastAsia="Calibri" w:hAnsi="Arial" w:cs="Arial"/>
          <w:sz w:val="24"/>
          <w:szCs w:val="24"/>
        </w:rPr>
        <w:t>.4. </w:t>
      </w:r>
      <w:r w:rsidR="00767219" w:rsidRPr="00767219">
        <w:rPr>
          <w:rFonts w:ascii="Arial" w:eastAsia="Calibri" w:hAnsi="Arial" w:cs="Arial"/>
          <w:sz w:val="24"/>
          <w:szCs w:val="24"/>
        </w:rPr>
        <w:t>Оператор принимает необходимые организационные и технические меры для защиты персональной информации субъекта персональных данных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767219" w:rsidRPr="00767219" w:rsidRDefault="00913373" w:rsidP="00F26126">
      <w:pPr>
        <w:spacing w:after="0" w:line="240" w:lineRule="auto"/>
        <w:ind w:firstLine="709"/>
        <w:jc w:val="both"/>
        <w:rPr>
          <w:rFonts w:ascii="Arial" w:eastAsia="Calibri" w:hAnsi="Arial" w:cs="Arial"/>
          <w:sz w:val="24"/>
          <w:szCs w:val="24"/>
        </w:rPr>
      </w:pPr>
      <w:r>
        <w:rPr>
          <w:rFonts w:ascii="Arial" w:eastAsia="Calibri" w:hAnsi="Arial" w:cs="Arial"/>
          <w:sz w:val="24"/>
          <w:szCs w:val="24"/>
        </w:rPr>
        <w:t>6</w:t>
      </w:r>
      <w:r w:rsidR="008366C0">
        <w:rPr>
          <w:rFonts w:ascii="Arial" w:eastAsia="Calibri" w:hAnsi="Arial" w:cs="Arial"/>
          <w:sz w:val="24"/>
          <w:szCs w:val="24"/>
        </w:rPr>
        <w:t>.5. </w:t>
      </w:r>
      <w:r w:rsidR="00767219" w:rsidRPr="00767219">
        <w:rPr>
          <w:rFonts w:ascii="Arial" w:eastAsia="Calibri" w:hAnsi="Arial" w:cs="Arial"/>
          <w:sz w:val="24"/>
          <w:szCs w:val="24"/>
        </w:rPr>
        <w:t>Оператор совместно с субъектом персональных данных принимает</w:t>
      </w:r>
      <w:r w:rsidR="008366C0">
        <w:rPr>
          <w:rFonts w:ascii="Arial" w:eastAsia="Calibri" w:hAnsi="Arial" w:cs="Arial"/>
          <w:sz w:val="24"/>
          <w:szCs w:val="24"/>
        </w:rPr>
        <w:t xml:space="preserve"> </w:t>
      </w:r>
      <w:r w:rsidR="00767219" w:rsidRPr="00767219">
        <w:rPr>
          <w:rFonts w:ascii="Arial" w:eastAsia="Calibri" w:hAnsi="Arial" w:cs="Arial"/>
          <w:sz w:val="24"/>
          <w:szCs w:val="24"/>
        </w:rPr>
        <w:t>все необходимые меры по предотвращению убытков или иных отрицательных последствий, вызванных утратой или разглашением персональных данных субъекта персональных данных.</w:t>
      </w:r>
    </w:p>
    <w:p w:rsidR="00767219" w:rsidRPr="00767219" w:rsidRDefault="00913373" w:rsidP="00F26126">
      <w:pPr>
        <w:spacing w:after="0" w:line="240" w:lineRule="auto"/>
        <w:ind w:firstLine="709"/>
        <w:jc w:val="both"/>
        <w:rPr>
          <w:rFonts w:ascii="Arial" w:eastAsia="Calibri" w:hAnsi="Arial" w:cs="Arial"/>
          <w:sz w:val="24"/>
          <w:szCs w:val="24"/>
        </w:rPr>
      </w:pPr>
      <w:r>
        <w:rPr>
          <w:rFonts w:ascii="Arial" w:eastAsia="Calibri" w:hAnsi="Arial" w:cs="Arial"/>
          <w:sz w:val="24"/>
          <w:szCs w:val="24"/>
        </w:rPr>
        <w:t>6</w:t>
      </w:r>
      <w:r w:rsidR="008366C0">
        <w:rPr>
          <w:rFonts w:ascii="Arial" w:eastAsia="Calibri" w:hAnsi="Arial" w:cs="Arial"/>
          <w:sz w:val="24"/>
          <w:szCs w:val="24"/>
        </w:rPr>
        <w:t>.6. </w:t>
      </w:r>
      <w:r w:rsidR="00767219" w:rsidRPr="00767219">
        <w:rPr>
          <w:rFonts w:ascii="Arial" w:eastAsia="Calibri" w:hAnsi="Arial" w:cs="Arial"/>
          <w:sz w:val="24"/>
          <w:szCs w:val="24"/>
        </w:rPr>
        <w:t>Субъект персональных данных имеет право на получение информации, касающейся обработки его персональных данных, в том числе содержащей:</w:t>
      </w:r>
    </w:p>
    <w:p w:rsidR="00767219" w:rsidRPr="00767219" w:rsidRDefault="008366C0" w:rsidP="00F26126">
      <w:pPr>
        <w:spacing w:after="0" w:line="240" w:lineRule="auto"/>
        <w:ind w:firstLine="709"/>
        <w:jc w:val="both"/>
        <w:rPr>
          <w:rFonts w:ascii="Arial" w:eastAsia="Calibri" w:hAnsi="Arial" w:cs="Arial"/>
          <w:sz w:val="24"/>
          <w:szCs w:val="24"/>
        </w:rPr>
      </w:pPr>
      <w:r>
        <w:rPr>
          <w:rFonts w:ascii="Arial" w:eastAsia="Calibri" w:hAnsi="Arial" w:cs="Arial"/>
          <w:sz w:val="24"/>
          <w:szCs w:val="24"/>
        </w:rPr>
        <w:t>1) </w:t>
      </w:r>
      <w:r w:rsidR="00767219" w:rsidRPr="00767219">
        <w:rPr>
          <w:rFonts w:ascii="Arial" w:eastAsia="Calibri" w:hAnsi="Arial" w:cs="Arial"/>
          <w:sz w:val="24"/>
          <w:szCs w:val="24"/>
        </w:rPr>
        <w:t>подтверждение факта обработки персональных данных Оператором;</w:t>
      </w:r>
    </w:p>
    <w:p w:rsidR="00767219" w:rsidRPr="00767219" w:rsidRDefault="008366C0" w:rsidP="00F26126">
      <w:pPr>
        <w:spacing w:after="0" w:line="240" w:lineRule="auto"/>
        <w:ind w:firstLine="709"/>
        <w:jc w:val="both"/>
        <w:rPr>
          <w:rFonts w:ascii="Arial" w:eastAsia="Calibri" w:hAnsi="Arial" w:cs="Arial"/>
          <w:sz w:val="24"/>
          <w:szCs w:val="24"/>
        </w:rPr>
      </w:pPr>
      <w:r>
        <w:rPr>
          <w:rFonts w:ascii="Arial" w:eastAsia="Calibri" w:hAnsi="Arial" w:cs="Arial"/>
          <w:sz w:val="24"/>
          <w:szCs w:val="24"/>
        </w:rPr>
        <w:t>2) </w:t>
      </w:r>
      <w:r w:rsidR="00767219" w:rsidRPr="00767219">
        <w:rPr>
          <w:rFonts w:ascii="Arial" w:eastAsia="Calibri" w:hAnsi="Arial" w:cs="Arial"/>
          <w:sz w:val="24"/>
          <w:szCs w:val="24"/>
        </w:rPr>
        <w:t>правовые основания и цели обработки персональных данных;</w:t>
      </w:r>
    </w:p>
    <w:p w:rsidR="00767219" w:rsidRPr="00767219" w:rsidRDefault="008366C0" w:rsidP="00F26126">
      <w:pPr>
        <w:spacing w:after="0" w:line="240" w:lineRule="auto"/>
        <w:ind w:firstLine="709"/>
        <w:jc w:val="both"/>
        <w:rPr>
          <w:rFonts w:ascii="Arial" w:eastAsia="Calibri" w:hAnsi="Arial" w:cs="Arial"/>
          <w:sz w:val="24"/>
          <w:szCs w:val="24"/>
        </w:rPr>
      </w:pPr>
      <w:r>
        <w:rPr>
          <w:rFonts w:ascii="Arial" w:eastAsia="Calibri" w:hAnsi="Arial" w:cs="Arial"/>
          <w:sz w:val="24"/>
          <w:szCs w:val="24"/>
        </w:rPr>
        <w:t>3) </w:t>
      </w:r>
      <w:r w:rsidR="00767219" w:rsidRPr="00767219">
        <w:rPr>
          <w:rFonts w:ascii="Arial" w:eastAsia="Calibri" w:hAnsi="Arial" w:cs="Arial"/>
          <w:sz w:val="24"/>
          <w:szCs w:val="24"/>
        </w:rPr>
        <w:t>сведения о применяемых Оператором способах обработки персональных данных;</w:t>
      </w:r>
    </w:p>
    <w:p w:rsidR="00767219" w:rsidRPr="00767219" w:rsidRDefault="008366C0" w:rsidP="00F26126">
      <w:pPr>
        <w:spacing w:after="0" w:line="240" w:lineRule="auto"/>
        <w:ind w:firstLine="709"/>
        <w:jc w:val="both"/>
        <w:rPr>
          <w:rFonts w:ascii="Arial" w:eastAsia="Calibri" w:hAnsi="Arial" w:cs="Arial"/>
          <w:sz w:val="24"/>
          <w:szCs w:val="24"/>
        </w:rPr>
      </w:pPr>
      <w:r>
        <w:rPr>
          <w:rFonts w:ascii="Arial" w:eastAsia="Calibri" w:hAnsi="Arial" w:cs="Arial"/>
          <w:sz w:val="24"/>
          <w:szCs w:val="24"/>
        </w:rPr>
        <w:t>4) </w:t>
      </w:r>
      <w:r w:rsidR="00767219" w:rsidRPr="00767219">
        <w:rPr>
          <w:rFonts w:ascii="Arial" w:eastAsia="Calibri" w:hAnsi="Arial" w:cs="Arial"/>
          <w:sz w:val="24"/>
          <w:szCs w:val="24"/>
        </w:rPr>
        <w:t xml:space="preserve">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w:t>
      </w:r>
      <w:r w:rsidR="00047D70">
        <w:rPr>
          <w:rFonts w:ascii="Arial" w:eastAsia="Calibri" w:hAnsi="Arial" w:cs="Arial"/>
          <w:sz w:val="24"/>
          <w:szCs w:val="24"/>
        </w:rPr>
        <w:t>З</w:t>
      </w:r>
      <w:r w:rsidR="00767219" w:rsidRPr="00767219">
        <w:rPr>
          <w:rFonts w:ascii="Arial" w:eastAsia="Calibri" w:hAnsi="Arial" w:cs="Arial"/>
          <w:sz w:val="24"/>
          <w:szCs w:val="24"/>
        </w:rPr>
        <w:t>акона;</w:t>
      </w:r>
    </w:p>
    <w:p w:rsidR="00767219" w:rsidRPr="00767219" w:rsidRDefault="008366C0" w:rsidP="00F26126">
      <w:pPr>
        <w:spacing w:after="0" w:line="240" w:lineRule="auto"/>
        <w:ind w:firstLine="709"/>
        <w:jc w:val="both"/>
        <w:rPr>
          <w:rFonts w:ascii="Arial" w:eastAsia="Calibri" w:hAnsi="Arial" w:cs="Arial"/>
          <w:sz w:val="24"/>
          <w:szCs w:val="24"/>
        </w:rPr>
      </w:pPr>
      <w:r>
        <w:rPr>
          <w:rFonts w:ascii="Arial" w:eastAsia="Calibri" w:hAnsi="Arial" w:cs="Arial"/>
          <w:sz w:val="24"/>
          <w:szCs w:val="24"/>
        </w:rPr>
        <w:t>5) </w:t>
      </w:r>
      <w:r w:rsidR="00767219" w:rsidRPr="00767219">
        <w:rPr>
          <w:rFonts w:ascii="Arial" w:eastAsia="Calibri" w:hAnsi="Arial" w:cs="Arial"/>
          <w:sz w:val="24"/>
          <w:szCs w:val="24"/>
        </w:rPr>
        <w:t xml:space="preserve">обрабатываемые персональные данные, относящиеся к субъекту персональных данных, источник их получения, если иной порядок представления таких данных не предусмотрен </w:t>
      </w:r>
      <w:r w:rsidR="00047D70">
        <w:rPr>
          <w:rFonts w:ascii="Arial" w:eastAsia="Calibri" w:hAnsi="Arial" w:cs="Arial"/>
          <w:sz w:val="24"/>
          <w:szCs w:val="24"/>
        </w:rPr>
        <w:t>З</w:t>
      </w:r>
      <w:r w:rsidR="00767219" w:rsidRPr="00767219">
        <w:rPr>
          <w:rFonts w:ascii="Arial" w:eastAsia="Calibri" w:hAnsi="Arial" w:cs="Arial"/>
          <w:sz w:val="24"/>
          <w:szCs w:val="24"/>
        </w:rPr>
        <w:t>аконом;</w:t>
      </w:r>
    </w:p>
    <w:p w:rsidR="00767219" w:rsidRPr="00767219" w:rsidRDefault="008366C0" w:rsidP="00F26126">
      <w:pPr>
        <w:spacing w:after="0" w:line="240" w:lineRule="auto"/>
        <w:ind w:firstLine="709"/>
        <w:jc w:val="both"/>
        <w:rPr>
          <w:rFonts w:ascii="Arial" w:eastAsia="Calibri" w:hAnsi="Arial" w:cs="Arial"/>
          <w:sz w:val="24"/>
          <w:szCs w:val="24"/>
        </w:rPr>
      </w:pPr>
      <w:r>
        <w:rPr>
          <w:rFonts w:ascii="Arial" w:eastAsia="Calibri" w:hAnsi="Arial" w:cs="Arial"/>
          <w:sz w:val="24"/>
          <w:szCs w:val="24"/>
        </w:rPr>
        <w:t>6) </w:t>
      </w:r>
      <w:r w:rsidR="00767219" w:rsidRPr="00767219">
        <w:rPr>
          <w:rFonts w:ascii="Arial" w:eastAsia="Calibri" w:hAnsi="Arial" w:cs="Arial"/>
          <w:sz w:val="24"/>
          <w:szCs w:val="24"/>
        </w:rPr>
        <w:t>сроки обработки персональных данных, в том числе сроки их хранения;</w:t>
      </w:r>
    </w:p>
    <w:p w:rsidR="00767219" w:rsidRPr="00767219" w:rsidRDefault="008366C0" w:rsidP="00F26126">
      <w:pPr>
        <w:spacing w:after="0" w:line="240" w:lineRule="auto"/>
        <w:ind w:firstLine="709"/>
        <w:jc w:val="both"/>
        <w:rPr>
          <w:rFonts w:ascii="Arial" w:eastAsia="Calibri" w:hAnsi="Arial" w:cs="Arial"/>
          <w:sz w:val="24"/>
          <w:szCs w:val="24"/>
        </w:rPr>
      </w:pPr>
      <w:r>
        <w:rPr>
          <w:rFonts w:ascii="Arial" w:eastAsia="Calibri" w:hAnsi="Arial" w:cs="Arial"/>
          <w:sz w:val="24"/>
          <w:szCs w:val="24"/>
        </w:rPr>
        <w:t>7) </w:t>
      </w:r>
      <w:r w:rsidR="00767219" w:rsidRPr="00767219">
        <w:rPr>
          <w:rFonts w:ascii="Arial" w:eastAsia="Calibri" w:hAnsi="Arial" w:cs="Arial"/>
          <w:sz w:val="24"/>
          <w:szCs w:val="24"/>
        </w:rPr>
        <w:t>информацию об осуществленной или о предполагаемой трансграничной передаче персональных данных;</w:t>
      </w:r>
    </w:p>
    <w:p w:rsidR="00767219" w:rsidRPr="00767219" w:rsidRDefault="008366C0" w:rsidP="00F26126">
      <w:pPr>
        <w:spacing w:after="0" w:line="240" w:lineRule="auto"/>
        <w:ind w:firstLine="709"/>
        <w:jc w:val="both"/>
        <w:rPr>
          <w:rFonts w:ascii="Arial" w:eastAsia="Calibri" w:hAnsi="Arial" w:cs="Arial"/>
          <w:sz w:val="24"/>
          <w:szCs w:val="24"/>
        </w:rPr>
      </w:pPr>
      <w:r>
        <w:rPr>
          <w:rFonts w:ascii="Arial" w:eastAsia="Calibri" w:hAnsi="Arial" w:cs="Arial"/>
          <w:sz w:val="24"/>
          <w:szCs w:val="24"/>
        </w:rPr>
        <w:t>8) </w:t>
      </w:r>
      <w:r w:rsidR="00767219" w:rsidRPr="00767219">
        <w:rPr>
          <w:rFonts w:ascii="Arial" w:eastAsia="Calibri" w:hAnsi="Arial" w:cs="Arial"/>
          <w:sz w:val="24"/>
          <w:szCs w:val="24"/>
        </w:rPr>
        <w:t xml:space="preserve">иные сведения, предусмотренные </w:t>
      </w:r>
      <w:r w:rsidR="00047D70">
        <w:rPr>
          <w:rFonts w:ascii="Arial" w:eastAsia="Calibri" w:hAnsi="Arial" w:cs="Arial"/>
          <w:sz w:val="24"/>
          <w:szCs w:val="24"/>
        </w:rPr>
        <w:t xml:space="preserve">Законом </w:t>
      </w:r>
      <w:r w:rsidR="00767219" w:rsidRPr="00767219">
        <w:rPr>
          <w:rFonts w:ascii="Arial" w:eastAsia="Calibri" w:hAnsi="Arial" w:cs="Arial"/>
          <w:sz w:val="24"/>
          <w:szCs w:val="24"/>
        </w:rPr>
        <w:t>или другими федеральными законами.</w:t>
      </w:r>
    </w:p>
    <w:p w:rsidR="00767219" w:rsidRPr="00767219" w:rsidRDefault="00913373" w:rsidP="00F30E1D">
      <w:pPr>
        <w:spacing w:after="0" w:line="240" w:lineRule="auto"/>
        <w:ind w:firstLine="709"/>
        <w:jc w:val="both"/>
        <w:rPr>
          <w:rFonts w:ascii="Arial" w:eastAsia="Calibri" w:hAnsi="Arial" w:cs="Arial"/>
          <w:sz w:val="24"/>
          <w:szCs w:val="24"/>
        </w:rPr>
      </w:pPr>
      <w:r>
        <w:rPr>
          <w:rFonts w:ascii="Arial" w:eastAsia="Calibri" w:hAnsi="Arial" w:cs="Arial"/>
          <w:sz w:val="24"/>
          <w:szCs w:val="24"/>
        </w:rPr>
        <w:t>6</w:t>
      </w:r>
      <w:r w:rsidR="008366C0">
        <w:rPr>
          <w:rFonts w:ascii="Arial" w:eastAsia="Calibri" w:hAnsi="Arial" w:cs="Arial"/>
          <w:sz w:val="24"/>
          <w:szCs w:val="24"/>
        </w:rPr>
        <w:t>.7. </w:t>
      </w:r>
      <w:r w:rsidR="00767219" w:rsidRPr="00767219">
        <w:rPr>
          <w:rFonts w:ascii="Arial" w:eastAsia="Calibri" w:hAnsi="Arial" w:cs="Arial"/>
          <w:sz w:val="24"/>
          <w:szCs w:val="24"/>
        </w:rPr>
        <w:t>Оператор осуществляет обработку персональны</w:t>
      </w:r>
      <w:r w:rsidR="00245A44">
        <w:rPr>
          <w:rFonts w:ascii="Arial" w:eastAsia="Calibri" w:hAnsi="Arial" w:cs="Arial"/>
          <w:sz w:val="24"/>
          <w:szCs w:val="24"/>
        </w:rPr>
        <w:t xml:space="preserve">х данных субъекта персональных </w:t>
      </w:r>
      <w:r w:rsidR="00767219" w:rsidRPr="00767219">
        <w:rPr>
          <w:rFonts w:ascii="Arial" w:eastAsia="Calibri" w:hAnsi="Arial" w:cs="Arial"/>
          <w:sz w:val="24"/>
          <w:szCs w:val="24"/>
        </w:rPr>
        <w:t xml:space="preserve">данных с использованием средств автоматизации или без использования таких </w:t>
      </w:r>
      <w:r w:rsidR="00767219" w:rsidRPr="002321C3">
        <w:rPr>
          <w:rFonts w:ascii="Arial" w:eastAsia="Calibri" w:hAnsi="Arial" w:cs="Arial"/>
          <w:sz w:val="24"/>
          <w:szCs w:val="24"/>
        </w:rPr>
        <w:t>средств (</w:t>
      </w:r>
      <w:proofErr w:type="spellStart"/>
      <w:r w:rsidR="00767219" w:rsidRPr="002321C3">
        <w:rPr>
          <w:rFonts w:ascii="Arial" w:eastAsia="Calibri" w:hAnsi="Arial" w:cs="Arial"/>
          <w:sz w:val="24"/>
          <w:szCs w:val="24"/>
        </w:rPr>
        <w:t>Яндекс</w:t>
      </w:r>
      <w:r w:rsidR="002321C3" w:rsidRPr="002321C3">
        <w:rPr>
          <w:rFonts w:ascii="Arial" w:eastAsia="Calibri" w:hAnsi="Arial" w:cs="Arial"/>
          <w:sz w:val="24"/>
          <w:szCs w:val="24"/>
        </w:rPr>
        <w:t>.</w:t>
      </w:r>
      <w:r w:rsidR="00767219" w:rsidRPr="002321C3">
        <w:rPr>
          <w:rFonts w:ascii="Arial" w:eastAsia="Calibri" w:hAnsi="Arial" w:cs="Arial"/>
          <w:sz w:val="24"/>
          <w:szCs w:val="24"/>
        </w:rPr>
        <w:t>Метрика</w:t>
      </w:r>
      <w:proofErr w:type="spellEnd"/>
      <w:r w:rsidR="00767219" w:rsidRPr="002321C3">
        <w:rPr>
          <w:rFonts w:ascii="Arial" w:eastAsia="Calibri" w:hAnsi="Arial" w:cs="Arial"/>
          <w:sz w:val="24"/>
          <w:szCs w:val="24"/>
        </w:rPr>
        <w:t xml:space="preserve">) </w:t>
      </w:r>
      <w:r w:rsidR="00767219" w:rsidRPr="00767219">
        <w:rPr>
          <w:rFonts w:ascii="Arial" w:eastAsia="Calibri" w:hAnsi="Arial" w:cs="Arial"/>
          <w:sz w:val="24"/>
          <w:szCs w:val="24"/>
        </w:rPr>
        <w:t>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F30E1D" w:rsidRDefault="00913373" w:rsidP="007F5F4E">
      <w:pPr>
        <w:spacing w:after="0" w:line="240" w:lineRule="auto"/>
        <w:ind w:firstLine="709"/>
        <w:jc w:val="both"/>
        <w:rPr>
          <w:rFonts w:ascii="Arial" w:eastAsia="Calibri" w:hAnsi="Arial" w:cs="Arial"/>
          <w:sz w:val="24"/>
          <w:szCs w:val="24"/>
        </w:rPr>
      </w:pPr>
      <w:r>
        <w:rPr>
          <w:rFonts w:ascii="Arial" w:eastAsia="Calibri" w:hAnsi="Arial" w:cs="Arial"/>
          <w:sz w:val="24"/>
          <w:szCs w:val="24"/>
        </w:rPr>
        <w:t>6</w:t>
      </w:r>
      <w:r w:rsidR="008366C0">
        <w:rPr>
          <w:rFonts w:ascii="Arial" w:eastAsia="Calibri" w:hAnsi="Arial" w:cs="Arial"/>
          <w:sz w:val="24"/>
          <w:szCs w:val="24"/>
        </w:rPr>
        <w:t>.8. </w:t>
      </w:r>
      <w:r w:rsidR="00485AC1">
        <w:rPr>
          <w:rFonts w:ascii="Arial" w:eastAsia="Calibri" w:hAnsi="Arial" w:cs="Arial"/>
          <w:sz w:val="24"/>
          <w:szCs w:val="24"/>
        </w:rPr>
        <w:t>П</w:t>
      </w:r>
      <w:r w:rsidR="00767219" w:rsidRPr="00767219">
        <w:rPr>
          <w:rFonts w:ascii="Arial" w:eastAsia="Calibri" w:hAnsi="Arial" w:cs="Arial"/>
          <w:sz w:val="24"/>
          <w:szCs w:val="24"/>
        </w:rPr>
        <w:t>рава и обязанности Оператора</w:t>
      </w:r>
      <w:r w:rsidR="00C76ADE">
        <w:rPr>
          <w:rFonts w:ascii="Arial" w:eastAsia="Calibri" w:hAnsi="Arial" w:cs="Arial"/>
          <w:sz w:val="24"/>
          <w:szCs w:val="24"/>
        </w:rPr>
        <w:t>.</w:t>
      </w:r>
    </w:p>
    <w:p w:rsidR="00767219" w:rsidRPr="00767219" w:rsidRDefault="00C76ADE" w:rsidP="007F5F4E">
      <w:pPr>
        <w:spacing w:after="0" w:line="240" w:lineRule="auto"/>
        <w:ind w:firstLine="709"/>
        <w:jc w:val="both"/>
        <w:rPr>
          <w:rFonts w:ascii="Arial" w:eastAsia="Calibri" w:hAnsi="Arial" w:cs="Arial"/>
          <w:sz w:val="24"/>
          <w:szCs w:val="24"/>
        </w:rPr>
      </w:pPr>
      <w:r>
        <w:rPr>
          <w:rFonts w:ascii="Arial" w:eastAsia="Calibri" w:hAnsi="Arial" w:cs="Arial"/>
          <w:sz w:val="24"/>
          <w:szCs w:val="24"/>
        </w:rPr>
        <w:t>6.8.1. </w:t>
      </w:r>
      <w:r w:rsidR="00767219" w:rsidRPr="00767219">
        <w:rPr>
          <w:rFonts w:ascii="Arial" w:eastAsia="Calibri" w:hAnsi="Arial" w:cs="Arial"/>
          <w:sz w:val="24"/>
          <w:szCs w:val="24"/>
        </w:rPr>
        <w:t>Оператор имеет право:</w:t>
      </w:r>
    </w:p>
    <w:p w:rsidR="00767219" w:rsidRPr="00767219" w:rsidRDefault="008366C0" w:rsidP="007F5F4E">
      <w:pPr>
        <w:spacing w:after="0" w:line="240" w:lineRule="auto"/>
        <w:ind w:firstLine="709"/>
        <w:jc w:val="both"/>
        <w:rPr>
          <w:rFonts w:ascii="Arial" w:eastAsia="Calibri" w:hAnsi="Arial" w:cs="Arial"/>
          <w:sz w:val="24"/>
          <w:szCs w:val="24"/>
        </w:rPr>
      </w:pPr>
      <w:r>
        <w:rPr>
          <w:rFonts w:ascii="Arial" w:eastAsia="Calibri" w:hAnsi="Arial" w:cs="Arial"/>
          <w:sz w:val="24"/>
          <w:szCs w:val="24"/>
        </w:rPr>
        <w:t>1) </w:t>
      </w:r>
      <w:r w:rsidR="00767219" w:rsidRPr="00767219">
        <w:rPr>
          <w:rFonts w:ascii="Arial" w:eastAsia="Calibri" w:hAnsi="Arial" w:cs="Arial"/>
          <w:sz w:val="24"/>
          <w:szCs w:val="24"/>
        </w:rPr>
        <w:t>получать от субъекта персональных данных достоверные информацию и/или документы, содержащие персональные данные;</w:t>
      </w:r>
    </w:p>
    <w:p w:rsidR="00767219" w:rsidRPr="00767219" w:rsidRDefault="008366C0" w:rsidP="007F5F4E">
      <w:pPr>
        <w:spacing w:after="0" w:line="240" w:lineRule="auto"/>
        <w:ind w:firstLine="709"/>
        <w:jc w:val="both"/>
        <w:rPr>
          <w:rFonts w:ascii="Arial" w:eastAsia="Calibri" w:hAnsi="Arial" w:cs="Arial"/>
          <w:sz w:val="24"/>
          <w:szCs w:val="24"/>
        </w:rPr>
      </w:pPr>
      <w:r>
        <w:rPr>
          <w:rFonts w:ascii="Arial" w:eastAsia="Calibri" w:hAnsi="Arial" w:cs="Arial"/>
          <w:sz w:val="24"/>
          <w:szCs w:val="24"/>
        </w:rPr>
        <w:t>2) </w:t>
      </w:r>
      <w:r w:rsidR="00767219" w:rsidRPr="00767219">
        <w:rPr>
          <w:rFonts w:ascii="Arial" w:eastAsia="Calibri" w:hAnsi="Arial" w:cs="Arial"/>
          <w:sz w:val="24"/>
          <w:szCs w:val="24"/>
        </w:rPr>
        <w:t xml:space="preserve">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w:t>
      </w:r>
      <w:r w:rsidR="00767219" w:rsidRPr="00767219">
        <w:rPr>
          <w:rFonts w:ascii="Arial" w:eastAsia="Calibri" w:hAnsi="Arial" w:cs="Arial"/>
          <w:sz w:val="24"/>
          <w:szCs w:val="24"/>
        </w:rPr>
        <w:lastRenderedPageBreak/>
        <w:t xml:space="preserve">обработку персональных данных без согласия субъекта персональных данных при наличии оснований, указанных в </w:t>
      </w:r>
      <w:r w:rsidR="00767219" w:rsidRPr="00C1528C">
        <w:rPr>
          <w:rFonts w:ascii="Arial" w:eastAsia="Calibri" w:hAnsi="Arial" w:cs="Arial"/>
          <w:sz w:val="24"/>
          <w:szCs w:val="24"/>
        </w:rPr>
        <w:t>Законе</w:t>
      </w:r>
      <w:r w:rsidR="00767219" w:rsidRPr="00767219">
        <w:rPr>
          <w:rFonts w:ascii="Arial" w:eastAsia="Calibri" w:hAnsi="Arial" w:cs="Arial"/>
          <w:sz w:val="24"/>
          <w:szCs w:val="24"/>
        </w:rPr>
        <w:t>;</w:t>
      </w:r>
    </w:p>
    <w:p w:rsidR="00767219" w:rsidRPr="00C1528C" w:rsidRDefault="008366C0" w:rsidP="007F5F4E">
      <w:pPr>
        <w:spacing w:after="0" w:line="240" w:lineRule="auto"/>
        <w:ind w:firstLine="709"/>
        <w:jc w:val="both"/>
        <w:rPr>
          <w:rFonts w:ascii="Arial" w:eastAsia="Calibri" w:hAnsi="Arial" w:cs="Arial"/>
          <w:sz w:val="24"/>
          <w:szCs w:val="24"/>
        </w:rPr>
      </w:pPr>
      <w:r>
        <w:rPr>
          <w:rFonts w:ascii="Arial" w:eastAsia="Calibri" w:hAnsi="Arial" w:cs="Arial"/>
          <w:sz w:val="24"/>
          <w:szCs w:val="24"/>
        </w:rPr>
        <w:t>3) </w:t>
      </w:r>
      <w:r w:rsidR="00767219" w:rsidRPr="00767219">
        <w:rPr>
          <w:rFonts w:ascii="Arial" w:eastAsia="Calibri" w:hAnsi="Arial" w:cs="Arial"/>
          <w:sz w:val="24"/>
          <w:szCs w:val="24"/>
        </w:rPr>
        <w:t xml:space="preserve">самостоятельно определять состав и перечень мер, необходимых и </w:t>
      </w:r>
      <w:r w:rsidR="00767219" w:rsidRPr="00C1528C">
        <w:rPr>
          <w:rFonts w:ascii="Arial" w:eastAsia="Calibri" w:hAnsi="Arial" w:cs="Arial"/>
          <w:sz w:val="24"/>
          <w:szCs w:val="24"/>
        </w:rPr>
        <w:t>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Законом или другими федеральными законами.</w:t>
      </w:r>
    </w:p>
    <w:p w:rsidR="00767219" w:rsidRPr="00C1528C" w:rsidRDefault="00C76ADE" w:rsidP="007F5F4E">
      <w:pPr>
        <w:spacing w:after="0" w:line="240" w:lineRule="auto"/>
        <w:ind w:firstLine="709"/>
        <w:jc w:val="both"/>
        <w:rPr>
          <w:rFonts w:ascii="Arial" w:eastAsia="Calibri" w:hAnsi="Arial" w:cs="Arial"/>
          <w:sz w:val="24"/>
          <w:szCs w:val="24"/>
        </w:rPr>
      </w:pPr>
      <w:r w:rsidRPr="00C1528C">
        <w:rPr>
          <w:rFonts w:ascii="Arial" w:eastAsia="Calibri" w:hAnsi="Arial" w:cs="Arial"/>
          <w:sz w:val="24"/>
          <w:szCs w:val="24"/>
        </w:rPr>
        <w:t>6.8.2. </w:t>
      </w:r>
      <w:r w:rsidR="00767219" w:rsidRPr="00C1528C">
        <w:rPr>
          <w:rFonts w:ascii="Arial" w:eastAsia="Calibri" w:hAnsi="Arial" w:cs="Arial"/>
          <w:sz w:val="24"/>
          <w:szCs w:val="24"/>
        </w:rPr>
        <w:t>Оператор обязан:</w:t>
      </w:r>
    </w:p>
    <w:p w:rsidR="00767219" w:rsidRPr="00C1528C" w:rsidRDefault="008366C0" w:rsidP="0011177E">
      <w:pPr>
        <w:spacing w:after="0" w:line="240" w:lineRule="auto"/>
        <w:ind w:firstLine="709"/>
        <w:jc w:val="both"/>
        <w:rPr>
          <w:rFonts w:ascii="Arial" w:eastAsia="Calibri" w:hAnsi="Arial" w:cs="Arial"/>
          <w:sz w:val="24"/>
          <w:szCs w:val="24"/>
        </w:rPr>
      </w:pPr>
      <w:r w:rsidRPr="00C1528C">
        <w:rPr>
          <w:rFonts w:ascii="Arial" w:eastAsia="Calibri" w:hAnsi="Arial" w:cs="Arial"/>
          <w:sz w:val="24"/>
          <w:szCs w:val="24"/>
        </w:rPr>
        <w:t>1) </w:t>
      </w:r>
      <w:r w:rsidR="00767219" w:rsidRPr="00C1528C">
        <w:rPr>
          <w:rFonts w:ascii="Arial" w:eastAsia="Calibri" w:hAnsi="Arial" w:cs="Arial"/>
          <w:sz w:val="24"/>
          <w:szCs w:val="24"/>
        </w:rPr>
        <w:t>предоставлять субъекту персональных данных по его просьбе информацию, касающуюся обработки его персональных данных;</w:t>
      </w:r>
    </w:p>
    <w:p w:rsidR="00767219" w:rsidRPr="00C1528C" w:rsidRDefault="008366C0" w:rsidP="0011177E">
      <w:pPr>
        <w:spacing w:after="0" w:line="240" w:lineRule="auto"/>
        <w:ind w:firstLine="709"/>
        <w:jc w:val="both"/>
        <w:rPr>
          <w:rFonts w:ascii="Arial" w:eastAsia="Calibri" w:hAnsi="Arial" w:cs="Arial"/>
          <w:sz w:val="24"/>
          <w:szCs w:val="24"/>
        </w:rPr>
      </w:pPr>
      <w:r w:rsidRPr="00C1528C">
        <w:rPr>
          <w:rFonts w:ascii="Arial" w:eastAsia="Calibri" w:hAnsi="Arial" w:cs="Arial"/>
          <w:sz w:val="24"/>
          <w:szCs w:val="24"/>
        </w:rPr>
        <w:t>2) </w:t>
      </w:r>
      <w:r w:rsidR="00767219" w:rsidRPr="00C1528C">
        <w:rPr>
          <w:rFonts w:ascii="Arial" w:eastAsia="Calibri" w:hAnsi="Arial" w:cs="Arial"/>
          <w:sz w:val="24"/>
          <w:szCs w:val="24"/>
        </w:rPr>
        <w:t xml:space="preserve">организовывать обработку персональных данных в порядке, установленном действующим законодательством </w:t>
      </w:r>
      <w:r w:rsidR="00ED077B" w:rsidRPr="00ED077B">
        <w:rPr>
          <w:rFonts w:ascii="Arial" w:eastAsia="Calibri" w:hAnsi="Arial" w:cs="Arial"/>
          <w:sz w:val="24"/>
          <w:szCs w:val="24"/>
        </w:rPr>
        <w:t>Российск</w:t>
      </w:r>
      <w:r w:rsidR="00ED077B">
        <w:rPr>
          <w:rFonts w:ascii="Arial" w:eastAsia="Calibri" w:hAnsi="Arial" w:cs="Arial"/>
          <w:sz w:val="24"/>
          <w:szCs w:val="24"/>
        </w:rPr>
        <w:t>ой</w:t>
      </w:r>
      <w:r w:rsidR="00ED077B" w:rsidRPr="00ED077B">
        <w:rPr>
          <w:rFonts w:ascii="Arial" w:eastAsia="Calibri" w:hAnsi="Arial" w:cs="Arial"/>
          <w:sz w:val="24"/>
          <w:szCs w:val="24"/>
        </w:rPr>
        <w:t xml:space="preserve"> Федераци</w:t>
      </w:r>
      <w:r w:rsidR="00ED077B">
        <w:rPr>
          <w:rFonts w:ascii="Arial" w:eastAsia="Calibri" w:hAnsi="Arial" w:cs="Arial"/>
          <w:sz w:val="24"/>
          <w:szCs w:val="24"/>
        </w:rPr>
        <w:t>и</w:t>
      </w:r>
      <w:r w:rsidR="00767219" w:rsidRPr="00C1528C">
        <w:rPr>
          <w:rFonts w:ascii="Arial" w:eastAsia="Calibri" w:hAnsi="Arial" w:cs="Arial"/>
          <w:sz w:val="24"/>
          <w:szCs w:val="24"/>
        </w:rPr>
        <w:t>;</w:t>
      </w:r>
    </w:p>
    <w:p w:rsidR="00767219" w:rsidRPr="00C1528C" w:rsidRDefault="008366C0" w:rsidP="0011177E">
      <w:pPr>
        <w:spacing w:after="0" w:line="240" w:lineRule="auto"/>
        <w:ind w:firstLine="709"/>
        <w:jc w:val="both"/>
        <w:rPr>
          <w:rFonts w:ascii="Arial" w:eastAsia="Calibri" w:hAnsi="Arial" w:cs="Arial"/>
          <w:sz w:val="24"/>
          <w:szCs w:val="24"/>
        </w:rPr>
      </w:pPr>
      <w:r w:rsidRPr="00C1528C">
        <w:rPr>
          <w:rFonts w:ascii="Arial" w:eastAsia="Calibri" w:hAnsi="Arial" w:cs="Arial"/>
          <w:sz w:val="24"/>
          <w:szCs w:val="24"/>
        </w:rPr>
        <w:t>3) </w:t>
      </w:r>
      <w:r w:rsidR="00767219" w:rsidRPr="00C1528C">
        <w:rPr>
          <w:rFonts w:ascii="Arial" w:eastAsia="Calibri" w:hAnsi="Arial" w:cs="Arial"/>
          <w:sz w:val="24"/>
          <w:szCs w:val="24"/>
        </w:rPr>
        <w:t>отвечать на обращения и запросы субъектов персональных данных и их законных представителей в соответствии с требованиями Закона;</w:t>
      </w:r>
    </w:p>
    <w:p w:rsidR="00767219" w:rsidRPr="00767219" w:rsidRDefault="008366C0" w:rsidP="0011177E">
      <w:pPr>
        <w:spacing w:after="0" w:line="240" w:lineRule="auto"/>
        <w:ind w:firstLine="709"/>
        <w:jc w:val="both"/>
        <w:rPr>
          <w:rFonts w:ascii="Arial" w:eastAsia="Calibri" w:hAnsi="Arial" w:cs="Arial"/>
          <w:sz w:val="24"/>
          <w:szCs w:val="24"/>
        </w:rPr>
      </w:pPr>
      <w:r w:rsidRPr="00C1528C">
        <w:rPr>
          <w:rFonts w:ascii="Arial" w:eastAsia="Calibri" w:hAnsi="Arial" w:cs="Arial"/>
          <w:sz w:val="24"/>
          <w:szCs w:val="24"/>
        </w:rPr>
        <w:t>4) </w:t>
      </w:r>
      <w:r w:rsidR="00767219" w:rsidRPr="00C1528C">
        <w:rPr>
          <w:rFonts w:ascii="Arial" w:eastAsia="Calibri" w:hAnsi="Arial" w:cs="Arial"/>
          <w:sz w:val="24"/>
          <w:szCs w:val="24"/>
        </w:rPr>
        <w:t>сообщать в уполномоченный орган по защите прав субъектов</w:t>
      </w:r>
      <w:r w:rsidR="00767219" w:rsidRPr="00767219">
        <w:rPr>
          <w:rFonts w:ascii="Arial" w:eastAsia="Calibri" w:hAnsi="Arial" w:cs="Arial"/>
          <w:sz w:val="24"/>
          <w:szCs w:val="24"/>
        </w:rPr>
        <w:t xml:space="preserve"> персональных данных по запросу этого органа необходимую информацию в течение </w:t>
      </w:r>
      <w:r w:rsidR="00485AC1">
        <w:rPr>
          <w:rFonts w:ascii="Arial" w:eastAsia="Calibri" w:hAnsi="Arial" w:cs="Arial"/>
          <w:sz w:val="24"/>
          <w:szCs w:val="24"/>
        </w:rPr>
        <w:t>десяти рабочих дней</w:t>
      </w:r>
      <w:r w:rsidR="00767219" w:rsidRPr="00767219">
        <w:rPr>
          <w:rFonts w:ascii="Arial" w:eastAsia="Calibri" w:hAnsi="Arial" w:cs="Arial"/>
          <w:sz w:val="24"/>
          <w:szCs w:val="24"/>
        </w:rPr>
        <w:t xml:space="preserve"> с даты получения такого запроса;</w:t>
      </w:r>
    </w:p>
    <w:p w:rsidR="00767219" w:rsidRPr="00767219" w:rsidRDefault="008366C0" w:rsidP="0011177E">
      <w:pPr>
        <w:spacing w:after="0" w:line="240" w:lineRule="auto"/>
        <w:ind w:firstLine="709"/>
        <w:jc w:val="both"/>
        <w:rPr>
          <w:rFonts w:ascii="Arial" w:eastAsia="Calibri" w:hAnsi="Arial" w:cs="Arial"/>
          <w:sz w:val="24"/>
          <w:szCs w:val="24"/>
        </w:rPr>
      </w:pPr>
      <w:r>
        <w:rPr>
          <w:rFonts w:ascii="Arial" w:eastAsia="Calibri" w:hAnsi="Arial" w:cs="Arial"/>
          <w:sz w:val="24"/>
          <w:szCs w:val="24"/>
        </w:rPr>
        <w:t>5) </w:t>
      </w:r>
      <w:r w:rsidR="00767219" w:rsidRPr="00767219">
        <w:rPr>
          <w:rFonts w:ascii="Arial" w:eastAsia="Calibri" w:hAnsi="Arial" w:cs="Arial"/>
          <w:sz w:val="24"/>
          <w:szCs w:val="24"/>
        </w:rPr>
        <w:t>публиковать или иным образом обеспечивать неограниченный доступ к настоящей Политике в отношении обработки персональных данных;</w:t>
      </w:r>
    </w:p>
    <w:p w:rsidR="00767219" w:rsidRPr="00767219" w:rsidRDefault="008366C0" w:rsidP="0011177E">
      <w:pPr>
        <w:spacing w:after="0" w:line="240" w:lineRule="auto"/>
        <w:ind w:firstLine="709"/>
        <w:jc w:val="both"/>
        <w:rPr>
          <w:rFonts w:ascii="Arial" w:eastAsia="Calibri" w:hAnsi="Arial" w:cs="Arial"/>
          <w:sz w:val="24"/>
          <w:szCs w:val="24"/>
        </w:rPr>
      </w:pPr>
      <w:r>
        <w:rPr>
          <w:rFonts w:ascii="Arial" w:eastAsia="Calibri" w:hAnsi="Arial" w:cs="Arial"/>
          <w:sz w:val="24"/>
          <w:szCs w:val="24"/>
        </w:rPr>
        <w:t>6) </w:t>
      </w:r>
      <w:r w:rsidR="00767219" w:rsidRPr="00767219">
        <w:rPr>
          <w:rFonts w:ascii="Arial" w:eastAsia="Calibri" w:hAnsi="Arial" w:cs="Arial"/>
          <w:sz w:val="24"/>
          <w:szCs w:val="24"/>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67219" w:rsidRPr="00C1528C" w:rsidRDefault="008366C0" w:rsidP="0011177E">
      <w:pPr>
        <w:spacing w:after="0" w:line="240" w:lineRule="auto"/>
        <w:ind w:firstLine="709"/>
        <w:jc w:val="both"/>
        <w:rPr>
          <w:rFonts w:ascii="Arial" w:eastAsia="Calibri" w:hAnsi="Arial" w:cs="Arial"/>
          <w:sz w:val="24"/>
          <w:szCs w:val="24"/>
        </w:rPr>
      </w:pPr>
      <w:r>
        <w:rPr>
          <w:rFonts w:ascii="Arial" w:eastAsia="Calibri" w:hAnsi="Arial" w:cs="Arial"/>
          <w:sz w:val="24"/>
          <w:szCs w:val="24"/>
        </w:rPr>
        <w:t>7) </w:t>
      </w:r>
      <w:r w:rsidR="00767219" w:rsidRPr="00767219">
        <w:rPr>
          <w:rFonts w:ascii="Arial" w:eastAsia="Calibri" w:hAnsi="Arial" w:cs="Arial"/>
          <w:sz w:val="24"/>
          <w:szCs w:val="24"/>
        </w:rPr>
        <w:t>прекратить передачу (</w:t>
      </w:r>
      <w:r w:rsidR="00767219" w:rsidRPr="00C1528C">
        <w:rPr>
          <w:rFonts w:ascii="Arial" w:eastAsia="Calibri" w:hAnsi="Arial" w:cs="Arial"/>
          <w:sz w:val="24"/>
          <w:szCs w:val="24"/>
        </w:rPr>
        <w:t>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w:t>
      </w:r>
    </w:p>
    <w:p w:rsidR="00767219" w:rsidRPr="00767219" w:rsidRDefault="008366C0" w:rsidP="0011177E">
      <w:pPr>
        <w:spacing w:after="0" w:line="240" w:lineRule="auto"/>
        <w:ind w:firstLine="709"/>
        <w:jc w:val="both"/>
        <w:rPr>
          <w:rFonts w:ascii="Arial" w:eastAsia="Calibri" w:hAnsi="Arial" w:cs="Arial"/>
          <w:sz w:val="24"/>
          <w:szCs w:val="24"/>
        </w:rPr>
      </w:pPr>
      <w:r w:rsidRPr="00C1528C">
        <w:rPr>
          <w:rFonts w:ascii="Arial" w:eastAsia="Calibri" w:hAnsi="Arial" w:cs="Arial"/>
          <w:sz w:val="24"/>
          <w:szCs w:val="24"/>
        </w:rPr>
        <w:t>8) </w:t>
      </w:r>
      <w:r w:rsidR="00767219" w:rsidRPr="00C1528C">
        <w:rPr>
          <w:rFonts w:ascii="Arial" w:eastAsia="Calibri" w:hAnsi="Arial" w:cs="Arial"/>
          <w:sz w:val="24"/>
          <w:szCs w:val="24"/>
        </w:rPr>
        <w:t>исполнять иные обязанности, предусмотренные Законом.</w:t>
      </w:r>
    </w:p>
    <w:p w:rsidR="00611467" w:rsidRDefault="00913373" w:rsidP="00611467">
      <w:pPr>
        <w:spacing w:after="0" w:line="240" w:lineRule="auto"/>
        <w:ind w:firstLine="709"/>
        <w:jc w:val="both"/>
        <w:rPr>
          <w:rFonts w:ascii="Arial" w:eastAsia="Calibri" w:hAnsi="Arial" w:cs="Arial"/>
          <w:sz w:val="24"/>
          <w:szCs w:val="24"/>
        </w:rPr>
      </w:pPr>
      <w:r>
        <w:rPr>
          <w:rFonts w:ascii="Arial" w:eastAsia="Calibri" w:hAnsi="Arial" w:cs="Arial"/>
          <w:sz w:val="24"/>
          <w:szCs w:val="24"/>
        </w:rPr>
        <w:t>6</w:t>
      </w:r>
      <w:r w:rsidR="00611467">
        <w:rPr>
          <w:rFonts w:ascii="Arial" w:eastAsia="Calibri" w:hAnsi="Arial" w:cs="Arial"/>
          <w:sz w:val="24"/>
          <w:szCs w:val="24"/>
        </w:rPr>
        <w:t>.9. </w:t>
      </w:r>
      <w:r w:rsidR="00485AC1">
        <w:rPr>
          <w:rFonts w:ascii="Arial" w:eastAsia="Calibri" w:hAnsi="Arial" w:cs="Arial"/>
          <w:sz w:val="24"/>
          <w:szCs w:val="24"/>
        </w:rPr>
        <w:t>П</w:t>
      </w:r>
      <w:r w:rsidR="00767219" w:rsidRPr="00767219">
        <w:rPr>
          <w:rFonts w:ascii="Arial" w:eastAsia="Calibri" w:hAnsi="Arial" w:cs="Arial"/>
          <w:sz w:val="24"/>
          <w:szCs w:val="24"/>
        </w:rPr>
        <w:t>рава и обязанности субъект</w:t>
      </w:r>
      <w:r w:rsidR="00611467">
        <w:rPr>
          <w:rFonts w:ascii="Arial" w:eastAsia="Calibri" w:hAnsi="Arial" w:cs="Arial"/>
          <w:sz w:val="24"/>
          <w:szCs w:val="24"/>
        </w:rPr>
        <w:t>а персональных данных.</w:t>
      </w:r>
    </w:p>
    <w:p w:rsidR="00767219" w:rsidRPr="00767219" w:rsidRDefault="00611467" w:rsidP="00611467">
      <w:pPr>
        <w:spacing w:after="0" w:line="240" w:lineRule="auto"/>
        <w:ind w:firstLine="709"/>
        <w:jc w:val="both"/>
        <w:rPr>
          <w:rFonts w:ascii="Arial" w:eastAsia="Calibri" w:hAnsi="Arial" w:cs="Arial"/>
          <w:sz w:val="24"/>
          <w:szCs w:val="24"/>
        </w:rPr>
      </w:pPr>
      <w:r>
        <w:rPr>
          <w:rFonts w:ascii="Arial" w:eastAsia="Calibri" w:hAnsi="Arial" w:cs="Arial"/>
          <w:sz w:val="24"/>
          <w:szCs w:val="24"/>
        </w:rPr>
        <w:t>6.9.1. </w:t>
      </w:r>
      <w:r w:rsidR="00767219" w:rsidRPr="00767219">
        <w:rPr>
          <w:rFonts w:ascii="Arial" w:eastAsia="Calibri" w:hAnsi="Arial" w:cs="Arial"/>
          <w:sz w:val="24"/>
          <w:szCs w:val="24"/>
        </w:rPr>
        <w:t>Права субъекта персональных данных:</w:t>
      </w:r>
    </w:p>
    <w:p w:rsidR="00767219" w:rsidRPr="00C1528C" w:rsidRDefault="008366C0" w:rsidP="00761D26">
      <w:pPr>
        <w:spacing w:after="0" w:line="240" w:lineRule="auto"/>
        <w:ind w:firstLine="709"/>
        <w:jc w:val="both"/>
        <w:rPr>
          <w:rFonts w:ascii="Arial" w:eastAsia="Calibri" w:hAnsi="Arial" w:cs="Arial"/>
          <w:sz w:val="24"/>
          <w:szCs w:val="24"/>
        </w:rPr>
      </w:pPr>
      <w:r>
        <w:rPr>
          <w:rFonts w:ascii="Arial" w:eastAsia="Calibri" w:hAnsi="Arial" w:cs="Arial"/>
          <w:sz w:val="24"/>
          <w:szCs w:val="24"/>
        </w:rPr>
        <w:t>1) </w:t>
      </w:r>
      <w:r w:rsidR="00767219" w:rsidRPr="00767219">
        <w:rPr>
          <w:rFonts w:ascii="Arial" w:eastAsia="Calibri" w:hAnsi="Arial" w:cs="Arial"/>
          <w:sz w:val="24"/>
          <w:szCs w:val="24"/>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w:t>
      </w:r>
      <w:r w:rsidR="00767219" w:rsidRPr="00C1528C">
        <w:rPr>
          <w:rFonts w:ascii="Arial" w:eastAsia="Calibri" w:hAnsi="Arial" w:cs="Arial"/>
          <w:sz w:val="24"/>
          <w:szCs w:val="24"/>
        </w:rPr>
        <w:t>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w:t>
      </w:r>
    </w:p>
    <w:p w:rsidR="00767219" w:rsidRPr="00767219" w:rsidRDefault="008366C0" w:rsidP="00761D26">
      <w:pPr>
        <w:spacing w:after="0" w:line="240" w:lineRule="auto"/>
        <w:ind w:firstLine="709"/>
        <w:jc w:val="both"/>
        <w:rPr>
          <w:rFonts w:ascii="Arial" w:eastAsia="Calibri" w:hAnsi="Arial" w:cs="Arial"/>
          <w:sz w:val="24"/>
          <w:szCs w:val="24"/>
        </w:rPr>
      </w:pPr>
      <w:r w:rsidRPr="00C1528C">
        <w:rPr>
          <w:rFonts w:ascii="Arial" w:eastAsia="Calibri" w:hAnsi="Arial" w:cs="Arial"/>
          <w:sz w:val="24"/>
          <w:szCs w:val="24"/>
        </w:rPr>
        <w:t>2) </w:t>
      </w:r>
      <w:r w:rsidR="00767219" w:rsidRPr="00C1528C">
        <w:rPr>
          <w:rFonts w:ascii="Arial" w:eastAsia="Calibri" w:hAnsi="Arial" w:cs="Arial"/>
          <w:sz w:val="24"/>
          <w:szCs w:val="24"/>
        </w:rPr>
        <w:t xml:space="preserve">требовать от </w:t>
      </w:r>
      <w:r w:rsidR="00761D26" w:rsidRPr="00C1528C">
        <w:rPr>
          <w:rFonts w:ascii="Arial" w:eastAsia="Calibri" w:hAnsi="Arial" w:cs="Arial"/>
          <w:sz w:val="24"/>
          <w:szCs w:val="24"/>
        </w:rPr>
        <w:t>О</w:t>
      </w:r>
      <w:r w:rsidR="00767219" w:rsidRPr="00C1528C">
        <w:rPr>
          <w:rFonts w:ascii="Arial" w:eastAsia="Calibri" w:hAnsi="Arial" w:cs="Arial"/>
          <w:sz w:val="24"/>
          <w:szCs w:val="24"/>
        </w:rPr>
        <w:t>ператора уточнения его персональных</w:t>
      </w:r>
      <w:r w:rsidR="00767219" w:rsidRPr="00767219">
        <w:rPr>
          <w:rFonts w:ascii="Arial" w:eastAsia="Calibri" w:hAnsi="Arial" w:cs="Arial"/>
          <w:sz w:val="24"/>
          <w:szCs w:val="24"/>
        </w:rPr>
        <w:t xml:space="preserve">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67219" w:rsidRPr="00767219" w:rsidRDefault="008366C0" w:rsidP="00761D26">
      <w:pPr>
        <w:spacing w:after="0" w:line="240" w:lineRule="auto"/>
        <w:ind w:firstLine="709"/>
        <w:jc w:val="both"/>
        <w:rPr>
          <w:rFonts w:ascii="Arial" w:eastAsia="Calibri" w:hAnsi="Arial" w:cs="Arial"/>
          <w:sz w:val="24"/>
          <w:szCs w:val="24"/>
        </w:rPr>
      </w:pPr>
      <w:r>
        <w:rPr>
          <w:rFonts w:ascii="Arial" w:eastAsia="Calibri" w:hAnsi="Arial" w:cs="Arial"/>
          <w:sz w:val="24"/>
          <w:szCs w:val="24"/>
        </w:rPr>
        <w:t>3) </w:t>
      </w:r>
      <w:r w:rsidR="00767219" w:rsidRPr="00767219">
        <w:rPr>
          <w:rFonts w:ascii="Arial" w:eastAsia="Calibri" w:hAnsi="Arial" w:cs="Arial"/>
          <w:sz w:val="24"/>
          <w:szCs w:val="24"/>
        </w:rPr>
        <w:t>выдвигать условие предварительного согласия при обработке персональных данных в целях продвижения на рынке товаров, работ и услуг;</w:t>
      </w:r>
    </w:p>
    <w:p w:rsidR="00767219" w:rsidRPr="00767219" w:rsidRDefault="008366C0" w:rsidP="00710D1B">
      <w:pPr>
        <w:spacing w:after="0" w:line="240" w:lineRule="auto"/>
        <w:ind w:firstLine="709"/>
        <w:jc w:val="both"/>
        <w:rPr>
          <w:rFonts w:ascii="Arial" w:eastAsia="Calibri" w:hAnsi="Arial" w:cs="Arial"/>
          <w:sz w:val="24"/>
          <w:szCs w:val="24"/>
        </w:rPr>
      </w:pPr>
      <w:r>
        <w:rPr>
          <w:rFonts w:ascii="Arial" w:eastAsia="Calibri" w:hAnsi="Arial" w:cs="Arial"/>
          <w:sz w:val="24"/>
          <w:szCs w:val="24"/>
        </w:rPr>
        <w:lastRenderedPageBreak/>
        <w:t>4) </w:t>
      </w:r>
      <w:r w:rsidR="00767219" w:rsidRPr="00767219">
        <w:rPr>
          <w:rFonts w:ascii="Arial" w:eastAsia="Calibri" w:hAnsi="Arial" w:cs="Arial"/>
          <w:sz w:val="24"/>
          <w:szCs w:val="24"/>
        </w:rPr>
        <w:t xml:space="preserve">на отзыв согласия на обработку персональных данных, а также, на направление требования о прекращении обработки персональных данных на адрес электронной почты Оператора: </w:t>
      </w:r>
      <w:r w:rsidR="00761D26" w:rsidRPr="00EE22C2">
        <w:rPr>
          <w:rFonts w:ascii="Arial" w:eastAsia="Calibri" w:hAnsi="Arial" w:cs="Arial"/>
          <w:sz w:val="24"/>
          <w:szCs w:val="24"/>
        </w:rPr>
        <w:t>tpu@tpu.ru</w:t>
      </w:r>
      <w:r w:rsidR="00767219" w:rsidRPr="00767219">
        <w:rPr>
          <w:rFonts w:ascii="Arial" w:eastAsia="Calibri" w:hAnsi="Arial" w:cs="Arial"/>
          <w:sz w:val="24"/>
          <w:szCs w:val="24"/>
        </w:rPr>
        <w:t>;</w:t>
      </w:r>
    </w:p>
    <w:p w:rsidR="00767219" w:rsidRPr="00767219" w:rsidRDefault="008366C0" w:rsidP="00710D1B">
      <w:pPr>
        <w:spacing w:after="0" w:line="240" w:lineRule="auto"/>
        <w:ind w:firstLine="709"/>
        <w:jc w:val="both"/>
        <w:rPr>
          <w:rFonts w:ascii="Arial" w:eastAsia="Calibri" w:hAnsi="Arial" w:cs="Arial"/>
          <w:sz w:val="24"/>
          <w:szCs w:val="24"/>
        </w:rPr>
      </w:pPr>
      <w:r>
        <w:rPr>
          <w:rFonts w:ascii="Arial" w:eastAsia="Calibri" w:hAnsi="Arial" w:cs="Arial"/>
          <w:sz w:val="24"/>
          <w:szCs w:val="24"/>
        </w:rPr>
        <w:t>5) </w:t>
      </w:r>
      <w:r w:rsidR="00767219" w:rsidRPr="00767219">
        <w:rPr>
          <w:rFonts w:ascii="Arial" w:eastAsia="Calibri" w:hAnsi="Arial" w:cs="Arial"/>
          <w:sz w:val="24"/>
          <w:szCs w:val="24"/>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767219" w:rsidRPr="00767219" w:rsidRDefault="008366C0" w:rsidP="00710D1B">
      <w:pPr>
        <w:spacing w:after="0" w:line="240" w:lineRule="auto"/>
        <w:ind w:firstLine="709"/>
        <w:jc w:val="both"/>
        <w:rPr>
          <w:rFonts w:ascii="Arial" w:eastAsia="Calibri" w:hAnsi="Arial" w:cs="Arial"/>
          <w:sz w:val="24"/>
          <w:szCs w:val="24"/>
        </w:rPr>
      </w:pPr>
      <w:r>
        <w:rPr>
          <w:rFonts w:ascii="Arial" w:eastAsia="Calibri" w:hAnsi="Arial" w:cs="Arial"/>
          <w:sz w:val="24"/>
          <w:szCs w:val="24"/>
        </w:rPr>
        <w:t>6) </w:t>
      </w:r>
      <w:r w:rsidR="00767219" w:rsidRPr="00767219">
        <w:rPr>
          <w:rFonts w:ascii="Arial" w:eastAsia="Calibri" w:hAnsi="Arial" w:cs="Arial"/>
          <w:sz w:val="24"/>
          <w:szCs w:val="24"/>
        </w:rPr>
        <w:t xml:space="preserve">на осуществление иных прав, предусмотренных законодательством </w:t>
      </w:r>
      <w:r w:rsidR="00ED077B" w:rsidRPr="00ED077B">
        <w:rPr>
          <w:rFonts w:ascii="Arial" w:eastAsia="Calibri" w:hAnsi="Arial" w:cs="Arial"/>
          <w:sz w:val="24"/>
          <w:szCs w:val="24"/>
        </w:rPr>
        <w:t>Российской Федерации</w:t>
      </w:r>
      <w:r w:rsidR="00767219" w:rsidRPr="00767219">
        <w:rPr>
          <w:rFonts w:ascii="Arial" w:eastAsia="Calibri" w:hAnsi="Arial" w:cs="Arial"/>
          <w:sz w:val="24"/>
          <w:szCs w:val="24"/>
        </w:rPr>
        <w:t>.</w:t>
      </w:r>
    </w:p>
    <w:p w:rsidR="00767219" w:rsidRPr="00767219" w:rsidRDefault="00611467" w:rsidP="00710D1B">
      <w:pPr>
        <w:spacing w:after="0" w:line="240" w:lineRule="auto"/>
        <w:ind w:firstLine="709"/>
        <w:jc w:val="both"/>
        <w:rPr>
          <w:rFonts w:ascii="Arial" w:eastAsia="Calibri" w:hAnsi="Arial" w:cs="Arial"/>
          <w:sz w:val="24"/>
          <w:szCs w:val="24"/>
        </w:rPr>
      </w:pPr>
      <w:r>
        <w:rPr>
          <w:rFonts w:ascii="Arial" w:eastAsia="Calibri" w:hAnsi="Arial" w:cs="Arial"/>
          <w:sz w:val="24"/>
          <w:szCs w:val="24"/>
        </w:rPr>
        <w:t>6.9.2. </w:t>
      </w:r>
      <w:r w:rsidR="00767219" w:rsidRPr="00767219">
        <w:rPr>
          <w:rFonts w:ascii="Arial" w:eastAsia="Calibri" w:hAnsi="Arial" w:cs="Arial"/>
          <w:sz w:val="24"/>
          <w:szCs w:val="24"/>
        </w:rPr>
        <w:t>Обязанности субъекта персональных данных:</w:t>
      </w:r>
    </w:p>
    <w:p w:rsidR="00767219" w:rsidRPr="00767219" w:rsidRDefault="008366C0" w:rsidP="00710D1B">
      <w:pPr>
        <w:spacing w:after="0" w:line="240" w:lineRule="auto"/>
        <w:ind w:firstLine="709"/>
        <w:jc w:val="both"/>
        <w:rPr>
          <w:rFonts w:ascii="Arial" w:eastAsia="Calibri" w:hAnsi="Arial" w:cs="Arial"/>
          <w:sz w:val="24"/>
          <w:szCs w:val="24"/>
        </w:rPr>
      </w:pPr>
      <w:r>
        <w:rPr>
          <w:rFonts w:ascii="Arial" w:eastAsia="Calibri" w:hAnsi="Arial" w:cs="Arial"/>
          <w:sz w:val="24"/>
          <w:szCs w:val="24"/>
        </w:rPr>
        <w:t>1) </w:t>
      </w:r>
      <w:r w:rsidR="00767219" w:rsidRPr="00767219">
        <w:rPr>
          <w:rFonts w:ascii="Arial" w:eastAsia="Calibri" w:hAnsi="Arial" w:cs="Arial"/>
          <w:sz w:val="24"/>
          <w:szCs w:val="24"/>
        </w:rPr>
        <w:t>предоставлять Оператору достоверные данные о себе;</w:t>
      </w:r>
    </w:p>
    <w:p w:rsidR="00767219" w:rsidRPr="00767219" w:rsidRDefault="008366C0" w:rsidP="00710D1B">
      <w:pPr>
        <w:spacing w:after="0" w:line="240" w:lineRule="auto"/>
        <w:ind w:firstLine="709"/>
        <w:jc w:val="both"/>
        <w:rPr>
          <w:rFonts w:ascii="Arial" w:eastAsia="Calibri" w:hAnsi="Arial" w:cs="Arial"/>
          <w:sz w:val="24"/>
          <w:szCs w:val="24"/>
        </w:rPr>
      </w:pPr>
      <w:r>
        <w:rPr>
          <w:rFonts w:ascii="Arial" w:eastAsia="Calibri" w:hAnsi="Arial" w:cs="Arial"/>
          <w:sz w:val="24"/>
          <w:szCs w:val="24"/>
        </w:rPr>
        <w:t>2) </w:t>
      </w:r>
      <w:r w:rsidR="00767219" w:rsidRPr="00767219">
        <w:rPr>
          <w:rFonts w:ascii="Arial" w:eastAsia="Calibri" w:hAnsi="Arial" w:cs="Arial"/>
          <w:sz w:val="24"/>
          <w:szCs w:val="24"/>
        </w:rPr>
        <w:t>сообщать Оператору об уточнении (обновлении, изменении) своих персональных данных.</w:t>
      </w:r>
    </w:p>
    <w:p w:rsidR="00A33F53" w:rsidRDefault="00A33F53" w:rsidP="00710D1B">
      <w:pPr>
        <w:spacing w:after="0" w:line="240" w:lineRule="auto"/>
        <w:jc w:val="both"/>
        <w:rPr>
          <w:rFonts w:ascii="Arial" w:eastAsia="Calibri" w:hAnsi="Arial" w:cs="Arial"/>
          <w:sz w:val="24"/>
          <w:szCs w:val="24"/>
        </w:rPr>
      </w:pPr>
    </w:p>
    <w:p w:rsidR="00767219" w:rsidRPr="00A33F53" w:rsidRDefault="00E86D6E" w:rsidP="00710D1B">
      <w:pPr>
        <w:spacing w:after="0" w:line="240" w:lineRule="auto"/>
        <w:jc w:val="center"/>
        <w:rPr>
          <w:rFonts w:ascii="Arial" w:eastAsia="Calibri" w:hAnsi="Arial" w:cs="Arial"/>
          <w:b/>
          <w:sz w:val="24"/>
          <w:szCs w:val="24"/>
        </w:rPr>
      </w:pPr>
      <w:r>
        <w:rPr>
          <w:rFonts w:ascii="Arial" w:eastAsia="Calibri" w:hAnsi="Arial" w:cs="Arial"/>
          <w:b/>
          <w:sz w:val="24"/>
          <w:szCs w:val="24"/>
        </w:rPr>
        <w:t>7</w:t>
      </w:r>
      <w:r w:rsidR="00A33F53" w:rsidRPr="00A33F53">
        <w:rPr>
          <w:rFonts w:ascii="Arial" w:eastAsia="Calibri" w:hAnsi="Arial" w:cs="Arial"/>
          <w:b/>
          <w:sz w:val="24"/>
          <w:szCs w:val="24"/>
        </w:rPr>
        <w:t>. </w:t>
      </w:r>
      <w:r w:rsidR="00767219" w:rsidRPr="00A33F53">
        <w:rPr>
          <w:rFonts w:ascii="Arial" w:eastAsia="Calibri" w:hAnsi="Arial" w:cs="Arial"/>
          <w:b/>
          <w:sz w:val="24"/>
          <w:szCs w:val="24"/>
        </w:rPr>
        <w:t xml:space="preserve">Политика использования файлов </w:t>
      </w:r>
      <w:proofErr w:type="spellStart"/>
      <w:r w:rsidR="00767219" w:rsidRPr="00A33F53">
        <w:rPr>
          <w:rFonts w:ascii="Arial" w:eastAsia="Calibri" w:hAnsi="Arial" w:cs="Arial"/>
          <w:b/>
          <w:sz w:val="24"/>
          <w:szCs w:val="24"/>
        </w:rPr>
        <w:t>cookie</w:t>
      </w:r>
      <w:proofErr w:type="spellEnd"/>
      <w:r w:rsidR="00767219" w:rsidRPr="00A33F53">
        <w:rPr>
          <w:rFonts w:ascii="Arial" w:eastAsia="Calibri" w:hAnsi="Arial" w:cs="Arial"/>
          <w:b/>
          <w:sz w:val="24"/>
          <w:szCs w:val="24"/>
        </w:rPr>
        <w:t xml:space="preserve"> субъектом персональных данных</w:t>
      </w:r>
    </w:p>
    <w:p w:rsidR="00767219" w:rsidRPr="00767219" w:rsidRDefault="00767219" w:rsidP="00710D1B">
      <w:pPr>
        <w:spacing w:after="0" w:line="240" w:lineRule="auto"/>
        <w:ind w:firstLine="709"/>
        <w:jc w:val="both"/>
        <w:rPr>
          <w:rFonts w:ascii="Arial" w:eastAsia="Calibri" w:hAnsi="Arial" w:cs="Arial"/>
          <w:sz w:val="24"/>
          <w:szCs w:val="24"/>
        </w:rPr>
      </w:pPr>
    </w:p>
    <w:p w:rsidR="00767219" w:rsidRPr="00767219" w:rsidRDefault="00710D1B" w:rsidP="00C957EB">
      <w:pPr>
        <w:spacing w:after="0" w:line="240" w:lineRule="auto"/>
        <w:ind w:firstLine="709"/>
        <w:jc w:val="both"/>
        <w:rPr>
          <w:rFonts w:ascii="Arial" w:eastAsia="Calibri" w:hAnsi="Arial" w:cs="Arial"/>
          <w:sz w:val="24"/>
          <w:szCs w:val="24"/>
        </w:rPr>
      </w:pPr>
      <w:r>
        <w:rPr>
          <w:rFonts w:ascii="Arial" w:eastAsia="Calibri" w:hAnsi="Arial" w:cs="Arial"/>
          <w:sz w:val="24"/>
          <w:szCs w:val="24"/>
        </w:rPr>
        <w:t>7</w:t>
      </w:r>
      <w:r w:rsidR="008366C0">
        <w:rPr>
          <w:rFonts w:ascii="Arial" w:eastAsia="Calibri" w:hAnsi="Arial" w:cs="Arial"/>
          <w:sz w:val="24"/>
          <w:szCs w:val="24"/>
        </w:rPr>
        <w:t>.1. </w:t>
      </w:r>
      <w:r w:rsidR="00767219" w:rsidRPr="00767219">
        <w:rPr>
          <w:rFonts w:ascii="Arial" w:eastAsia="Calibri" w:hAnsi="Arial" w:cs="Arial"/>
          <w:sz w:val="24"/>
          <w:szCs w:val="24"/>
        </w:rPr>
        <w:t xml:space="preserve">Сайт использует файлы </w:t>
      </w:r>
      <w:proofErr w:type="spellStart"/>
      <w:r w:rsidR="00767219" w:rsidRPr="00767219">
        <w:rPr>
          <w:rFonts w:ascii="Arial" w:eastAsia="Calibri" w:hAnsi="Arial" w:cs="Arial"/>
          <w:sz w:val="24"/>
          <w:szCs w:val="24"/>
        </w:rPr>
        <w:t>cookie</w:t>
      </w:r>
      <w:proofErr w:type="spellEnd"/>
      <w:r w:rsidR="00767219" w:rsidRPr="00767219">
        <w:rPr>
          <w:rFonts w:ascii="Arial" w:eastAsia="Calibri" w:hAnsi="Arial" w:cs="Arial"/>
          <w:sz w:val="24"/>
          <w:szCs w:val="24"/>
        </w:rPr>
        <w:t xml:space="preserve">. Продолжая пользоваться Сайтом, субъект персональных данных соглашается с хранением и использованием портала и партнёрскими сайтами файлов </w:t>
      </w:r>
      <w:proofErr w:type="spellStart"/>
      <w:r w:rsidR="00767219" w:rsidRPr="00767219">
        <w:rPr>
          <w:rFonts w:ascii="Arial" w:eastAsia="Calibri" w:hAnsi="Arial" w:cs="Arial"/>
          <w:sz w:val="24"/>
          <w:szCs w:val="24"/>
        </w:rPr>
        <w:t>cookie</w:t>
      </w:r>
      <w:proofErr w:type="spellEnd"/>
      <w:r w:rsidR="00767219" w:rsidRPr="00767219">
        <w:rPr>
          <w:rFonts w:ascii="Arial" w:eastAsia="Calibri" w:hAnsi="Arial" w:cs="Arial"/>
          <w:sz w:val="24"/>
          <w:szCs w:val="24"/>
        </w:rPr>
        <w:t xml:space="preserve"> на устройстве субъект</w:t>
      </w:r>
      <w:r w:rsidR="00C957EB">
        <w:rPr>
          <w:rFonts w:ascii="Arial" w:eastAsia="Calibri" w:hAnsi="Arial" w:cs="Arial"/>
          <w:sz w:val="24"/>
          <w:szCs w:val="24"/>
        </w:rPr>
        <w:t xml:space="preserve">а персональных данных. </w:t>
      </w:r>
      <w:proofErr w:type="spellStart"/>
      <w:r w:rsidR="00C957EB">
        <w:rPr>
          <w:rFonts w:ascii="Arial" w:eastAsia="Calibri" w:hAnsi="Arial" w:cs="Arial"/>
          <w:sz w:val="24"/>
          <w:szCs w:val="24"/>
        </w:rPr>
        <w:t>Cookie</w:t>
      </w:r>
      <w:proofErr w:type="spellEnd"/>
      <w:r w:rsidR="00C957EB">
        <w:rPr>
          <w:rFonts w:ascii="Arial" w:eastAsia="Calibri" w:hAnsi="Arial" w:cs="Arial"/>
          <w:sz w:val="24"/>
          <w:szCs w:val="24"/>
        </w:rPr>
        <w:t xml:space="preserve"> («</w:t>
      </w:r>
      <w:proofErr w:type="spellStart"/>
      <w:r w:rsidR="00C957EB">
        <w:rPr>
          <w:rFonts w:ascii="Arial" w:eastAsia="Calibri" w:hAnsi="Arial" w:cs="Arial"/>
          <w:sz w:val="24"/>
          <w:szCs w:val="24"/>
        </w:rPr>
        <w:t>куки</w:t>
      </w:r>
      <w:proofErr w:type="spellEnd"/>
      <w:r w:rsidR="00C957EB">
        <w:rPr>
          <w:rFonts w:ascii="Arial" w:eastAsia="Calibri" w:hAnsi="Arial" w:cs="Arial"/>
          <w:sz w:val="24"/>
          <w:szCs w:val="24"/>
        </w:rPr>
        <w:t>»</w:t>
      </w:r>
      <w:r w:rsidR="00767219" w:rsidRPr="00767219">
        <w:rPr>
          <w:rFonts w:ascii="Arial" w:eastAsia="Calibri" w:hAnsi="Arial" w:cs="Arial"/>
          <w:sz w:val="24"/>
          <w:szCs w:val="24"/>
        </w:rPr>
        <w:t>) – небольшой по размерам служебный текст, который</w:t>
      </w:r>
      <w:r w:rsidR="00B0033E">
        <w:rPr>
          <w:rFonts w:ascii="Arial" w:eastAsia="Calibri" w:hAnsi="Arial" w:cs="Arial"/>
          <w:sz w:val="24"/>
          <w:szCs w:val="24"/>
        </w:rPr>
        <w:t xml:space="preserve"> </w:t>
      </w:r>
      <w:r w:rsidR="007E5E19">
        <w:rPr>
          <w:rFonts w:ascii="Arial" w:eastAsia="Calibri" w:hAnsi="Arial" w:cs="Arial"/>
          <w:sz w:val="24"/>
          <w:szCs w:val="24"/>
        </w:rPr>
        <w:t>передаётся с просматриваемого С</w:t>
      </w:r>
      <w:r w:rsidR="00767219" w:rsidRPr="00767219">
        <w:rPr>
          <w:rFonts w:ascii="Arial" w:eastAsia="Calibri" w:hAnsi="Arial" w:cs="Arial"/>
          <w:sz w:val="24"/>
          <w:szCs w:val="24"/>
        </w:rPr>
        <w:t>айта на хранение браузеру. При повторном посещении страниц этого же Сайта браузер передаёт сохранённую информацию обратно.</w:t>
      </w:r>
    </w:p>
    <w:p w:rsidR="00767219" w:rsidRPr="00767219" w:rsidRDefault="00710D1B" w:rsidP="00C957EB">
      <w:pPr>
        <w:spacing w:after="0" w:line="240" w:lineRule="auto"/>
        <w:ind w:firstLine="709"/>
        <w:jc w:val="both"/>
        <w:rPr>
          <w:rFonts w:ascii="Arial" w:eastAsia="Calibri" w:hAnsi="Arial" w:cs="Arial"/>
          <w:sz w:val="24"/>
          <w:szCs w:val="24"/>
        </w:rPr>
      </w:pPr>
      <w:r>
        <w:rPr>
          <w:rFonts w:ascii="Arial" w:eastAsia="Calibri" w:hAnsi="Arial" w:cs="Arial"/>
          <w:sz w:val="24"/>
          <w:szCs w:val="24"/>
        </w:rPr>
        <w:t>7</w:t>
      </w:r>
      <w:r w:rsidR="008366C0">
        <w:rPr>
          <w:rFonts w:ascii="Arial" w:eastAsia="Calibri" w:hAnsi="Arial" w:cs="Arial"/>
          <w:sz w:val="24"/>
          <w:szCs w:val="24"/>
        </w:rPr>
        <w:t>.2. </w:t>
      </w:r>
      <w:r w:rsidR="00767219" w:rsidRPr="00767219">
        <w:rPr>
          <w:rFonts w:ascii="Arial" w:eastAsia="Calibri" w:hAnsi="Arial" w:cs="Arial"/>
          <w:sz w:val="24"/>
          <w:szCs w:val="24"/>
        </w:rPr>
        <w:t xml:space="preserve">С помощью </w:t>
      </w:r>
      <w:proofErr w:type="spellStart"/>
      <w:r w:rsidR="00767219" w:rsidRPr="00767219">
        <w:rPr>
          <w:rFonts w:ascii="Arial" w:eastAsia="Calibri" w:hAnsi="Arial" w:cs="Arial"/>
          <w:sz w:val="24"/>
          <w:szCs w:val="24"/>
        </w:rPr>
        <w:t>cookie</w:t>
      </w:r>
      <w:proofErr w:type="spellEnd"/>
      <w:r w:rsidR="00767219" w:rsidRPr="00767219">
        <w:rPr>
          <w:rFonts w:ascii="Arial" w:eastAsia="Calibri" w:hAnsi="Arial" w:cs="Arial"/>
          <w:sz w:val="24"/>
          <w:szCs w:val="24"/>
        </w:rPr>
        <w:t xml:space="preserve"> Сайт хранит корзину каждого субъекта персональных данных, запоминает авторизацию, ведёт статистику посещаемости разделов и другое.</w:t>
      </w:r>
    </w:p>
    <w:p w:rsidR="00767219" w:rsidRPr="00767219" w:rsidRDefault="00710D1B" w:rsidP="00C957EB">
      <w:pPr>
        <w:spacing w:after="0" w:line="240" w:lineRule="auto"/>
        <w:ind w:firstLine="709"/>
        <w:jc w:val="both"/>
        <w:rPr>
          <w:rFonts w:ascii="Arial" w:eastAsia="Calibri" w:hAnsi="Arial" w:cs="Arial"/>
          <w:sz w:val="24"/>
          <w:szCs w:val="24"/>
        </w:rPr>
      </w:pPr>
      <w:r>
        <w:rPr>
          <w:rFonts w:ascii="Arial" w:eastAsia="Calibri" w:hAnsi="Arial" w:cs="Arial"/>
          <w:sz w:val="24"/>
          <w:szCs w:val="24"/>
        </w:rPr>
        <w:t>7</w:t>
      </w:r>
      <w:r w:rsidR="008366C0">
        <w:rPr>
          <w:rFonts w:ascii="Arial" w:eastAsia="Calibri" w:hAnsi="Arial" w:cs="Arial"/>
          <w:sz w:val="24"/>
          <w:szCs w:val="24"/>
        </w:rPr>
        <w:t>.3. </w:t>
      </w:r>
      <w:r w:rsidR="00767219" w:rsidRPr="00767219">
        <w:rPr>
          <w:rFonts w:ascii="Arial" w:eastAsia="Calibri" w:hAnsi="Arial" w:cs="Arial"/>
          <w:sz w:val="24"/>
          <w:szCs w:val="24"/>
        </w:rPr>
        <w:t xml:space="preserve">Партнёрский код, включённый в страницы, также может передавать свои файлы </w:t>
      </w:r>
      <w:proofErr w:type="spellStart"/>
      <w:r w:rsidR="00767219" w:rsidRPr="00767219">
        <w:rPr>
          <w:rFonts w:ascii="Arial" w:eastAsia="Calibri" w:hAnsi="Arial" w:cs="Arial"/>
          <w:sz w:val="24"/>
          <w:szCs w:val="24"/>
        </w:rPr>
        <w:t>cookie</w:t>
      </w:r>
      <w:proofErr w:type="spellEnd"/>
      <w:r w:rsidR="00767219" w:rsidRPr="00767219">
        <w:rPr>
          <w:rFonts w:ascii="Arial" w:eastAsia="Calibri" w:hAnsi="Arial" w:cs="Arial"/>
          <w:sz w:val="24"/>
          <w:szCs w:val="24"/>
        </w:rPr>
        <w:t xml:space="preserve"> (но не может читать чужие).</w:t>
      </w:r>
    </w:p>
    <w:p w:rsidR="00767219" w:rsidRPr="00767219" w:rsidRDefault="00767219" w:rsidP="00C957EB">
      <w:pPr>
        <w:spacing w:after="0" w:line="240" w:lineRule="auto"/>
        <w:ind w:firstLine="709"/>
        <w:jc w:val="both"/>
        <w:rPr>
          <w:rFonts w:ascii="Arial" w:eastAsia="Calibri" w:hAnsi="Arial" w:cs="Arial"/>
          <w:sz w:val="24"/>
          <w:szCs w:val="24"/>
        </w:rPr>
      </w:pPr>
      <w:proofErr w:type="gramStart"/>
      <w:r w:rsidRPr="00767219">
        <w:rPr>
          <w:rFonts w:ascii="Arial" w:eastAsia="Calibri" w:hAnsi="Arial" w:cs="Arial"/>
          <w:sz w:val="24"/>
          <w:szCs w:val="24"/>
        </w:rPr>
        <w:t>Например</w:t>
      </w:r>
      <w:proofErr w:type="gramEnd"/>
      <w:r w:rsidRPr="00767219">
        <w:rPr>
          <w:rFonts w:ascii="Arial" w:eastAsia="Calibri" w:hAnsi="Arial" w:cs="Arial"/>
          <w:sz w:val="24"/>
          <w:szCs w:val="24"/>
        </w:rPr>
        <w:t>:</w:t>
      </w:r>
    </w:p>
    <w:p w:rsidR="00767219" w:rsidRPr="00767219" w:rsidRDefault="008366C0" w:rsidP="00C957EB">
      <w:pPr>
        <w:spacing w:after="0" w:line="240" w:lineRule="auto"/>
        <w:ind w:firstLine="709"/>
        <w:jc w:val="both"/>
        <w:rPr>
          <w:rFonts w:ascii="Arial" w:eastAsia="Calibri" w:hAnsi="Arial" w:cs="Arial"/>
          <w:sz w:val="24"/>
          <w:szCs w:val="24"/>
        </w:rPr>
      </w:pPr>
      <w:r>
        <w:rPr>
          <w:rFonts w:ascii="Arial" w:eastAsia="Calibri" w:hAnsi="Arial" w:cs="Arial"/>
          <w:sz w:val="24"/>
          <w:szCs w:val="24"/>
        </w:rPr>
        <w:t>1) </w:t>
      </w:r>
      <w:r w:rsidR="00767219" w:rsidRPr="00767219">
        <w:rPr>
          <w:rFonts w:ascii="Arial" w:eastAsia="Calibri" w:hAnsi="Arial" w:cs="Arial"/>
          <w:sz w:val="24"/>
          <w:szCs w:val="24"/>
        </w:rPr>
        <w:t>Яндекс устанавливает их для сбора разнообразных метрик или подбора рекламы с учётом предпочтений</w:t>
      </w:r>
      <w:r w:rsidR="00C957EB">
        <w:rPr>
          <w:rFonts w:ascii="Arial" w:eastAsia="Calibri" w:hAnsi="Arial" w:cs="Arial"/>
          <w:sz w:val="24"/>
          <w:szCs w:val="24"/>
        </w:rPr>
        <w:t xml:space="preserve"> Пользователя</w:t>
      </w:r>
      <w:r w:rsidR="00767219" w:rsidRPr="00767219">
        <w:rPr>
          <w:rFonts w:ascii="Arial" w:eastAsia="Calibri" w:hAnsi="Arial" w:cs="Arial"/>
          <w:sz w:val="24"/>
          <w:szCs w:val="24"/>
        </w:rPr>
        <w:t>;</w:t>
      </w:r>
    </w:p>
    <w:p w:rsidR="00767219" w:rsidRPr="00767219" w:rsidRDefault="008366C0" w:rsidP="00C957EB">
      <w:pPr>
        <w:spacing w:after="0" w:line="240" w:lineRule="auto"/>
        <w:ind w:firstLine="709"/>
        <w:jc w:val="both"/>
        <w:rPr>
          <w:rFonts w:ascii="Arial" w:eastAsia="Calibri" w:hAnsi="Arial" w:cs="Arial"/>
          <w:sz w:val="24"/>
          <w:szCs w:val="24"/>
        </w:rPr>
      </w:pPr>
      <w:r>
        <w:rPr>
          <w:rFonts w:ascii="Arial" w:eastAsia="Calibri" w:hAnsi="Arial" w:cs="Arial"/>
          <w:sz w:val="24"/>
          <w:szCs w:val="24"/>
        </w:rPr>
        <w:t>2) </w:t>
      </w:r>
      <w:proofErr w:type="spellStart"/>
      <w:r w:rsidR="00767219" w:rsidRPr="00767219">
        <w:rPr>
          <w:rFonts w:ascii="Arial" w:eastAsia="Calibri" w:hAnsi="Arial" w:cs="Arial"/>
          <w:sz w:val="24"/>
          <w:szCs w:val="24"/>
        </w:rPr>
        <w:t>ВКонтакте</w:t>
      </w:r>
      <w:proofErr w:type="spellEnd"/>
      <w:r w:rsidR="00767219" w:rsidRPr="00767219">
        <w:rPr>
          <w:rFonts w:ascii="Arial" w:eastAsia="Calibri" w:hAnsi="Arial" w:cs="Arial"/>
          <w:sz w:val="24"/>
          <w:szCs w:val="24"/>
        </w:rPr>
        <w:t xml:space="preserve"> и другие социальные сети </w:t>
      </w:r>
      <w:r w:rsidR="00C957EB">
        <w:rPr>
          <w:rFonts w:ascii="Arial" w:eastAsia="Calibri" w:hAnsi="Arial" w:cs="Arial"/>
          <w:sz w:val="24"/>
          <w:szCs w:val="24"/>
        </w:rPr>
        <w:t>–</w:t>
      </w:r>
      <w:r w:rsidR="00767219" w:rsidRPr="00767219">
        <w:rPr>
          <w:rFonts w:ascii="Arial" w:eastAsia="Calibri" w:hAnsi="Arial" w:cs="Arial"/>
          <w:sz w:val="24"/>
          <w:szCs w:val="24"/>
        </w:rPr>
        <w:t xml:space="preserve"> для авторизации и возможности поделиться интересной статьёй.</w:t>
      </w:r>
    </w:p>
    <w:p w:rsidR="00767219" w:rsidRPr="00767219" w:rsidRDefault="00767219" w:rsidP="00C957EB">
      <w:pPr>
        <w:spacing w:after="0" w:line="240" w:lineRule="auto"/>
        <w:ind w:firstLine="709"/>
        <w:jc w:val="both"/>
        <w:rPr>
          <w:rFonts w:ascii="Arial" w:eastAsia="Calibri" w:hAnsi="Arial" w:cs="Arial"/>
          <w:sz w:val="24"/>
          <w:szCs w:val="24"/>
        </w:rPr>
      </w:pPr>
      <w:r w:rsidRPr="00767219">
        <w:rPr>
          <w:rFonts w:ascii="Arial" w:eastAsia="Calibri" w:hAnsi="Arial" w:cs="Arial"/>
          <w:sz w:val="24"/>
          <w:szCs w:val="24"/>
        </w:rPr>
        <w:t xml:space="preserve">Подробнее об использовании файлов </w:t>
      </w:r>
      <w:proofErr w:type="spellStart"/>
      <w:r w:rsidRPr="00767219">
        <w:rPr>
          <w:rFonts w:ascii="Arial" w:eastAsia="Calibri" w:hAnsi="Arial" w:cs="Arial"/>
          <w:sz w:val="24"/>
          <w:szCs w:val="24"/>
        </w:rPr>
        <w:t>cookie</w:t>
      </w:r>
      <w:proofErr w:type="spellEnd"/>
      <w:r w:rsidRPr="00767219">
        <w:rPr>
          <w:rFonts w:ascii="Arial" w:eastAsia="Calibri" w:hAnsi="Arial" w:cs="Arial"/>
          <w:sz w:val="24"/>
          <w:szCs w:val="24"/>
        </w:rPr>
        <w:t xml:space="preserve"> каждого сервиса можно узнать на соответствующих страницах:</w:t>
      </w:r>
    </w:p>
    <w:p w:rsidR="00767219" w:rsidRPr="00767219" w:rsidRDefault="008366C0" w:rsidP="00C957EB">
      <w:pPr>
        <w:spacing w:after="0" w:line="240" w:lineRule="auto"/>
        <w:ind w:firstLine="709"/>
        <w:jc w:val="both"/>
        <w:rPr>
          <w:rFonts w:ascii="Arial" w:eastAsia="Calibri" w:hAnsi="Arial" w:cs="Arial"/>
          <w:sz w:val="24"/>
          <w:szCs w:val="24"/>
        </w:rPr>
      </w:pPr>
      <w:r>
        <w:rPr>
          <w:rFonts w:ascii="Arial" w:eastAsia="Calibri" w:hAnsi="Arial" w:cs="Arial"/>
          <w:sz w:val="24"/>
          <w:szCs w:val="24"/>
        </w:rPr>
        <w:t>1)</w:t>
      </w:r>
      <w:r>
        <w:rPr>
          <w:rFonts w:ascii="Arial" w:eastAsia="Calibri" w:hAnsi="Arial" w:cs="Arial"/>
          <w:sz w:val="24"/>
          <w:szCs w:val="24"/>
          <w:lang w:val="en-US"/>
        </w:rPr>
        <w:t> </w:t>
      </w:r>
      <w:r w:rsidR="00767219" w:rsidRPr="00767219">
        <w:rPr>
          <w:rFonts w:ascii="Arial" w:eastAsia="Calibri" w:hAnsi="Arial" w:cs="Arial"/>
          <w:sz w:val="24"/>
          <w:szCs w:val="24"/>
        </w:rPr>
        <w:t>Политика конфиденциальности ООО «ЯНДЕКС».</w:t>
      </w:r>
    </w:p>
    <w:p w:rsidR="00767219" w:rsidRPr="00767219" w:rsidRDefault="008366C0" w:rsidP="00C957EB">
      <w:pPr>
        <w:spacing w:after="0" w:line="240" w:lineRule="auto"/>
        <w:ind w:firstLine="709"/>
        <w:jc w:val="both"/>
        <w:rPr>
          <w:rFonts w:ascii="Arial" w:eastAsia="Calibri" w:hAnsi="Arial" w:cs="Arial"/>
          <w:sz w:val="24"/>
          <w:szCs w:val="24"/>
        </w:rPr>
      </w:pPr>
      <w:r>
        <w:rPr>
          <w:rFonts w:ascii="Arial" w:eastAsia="Calibri" w:hAnsi="Arial" w:cs="Arial"/>
          <w:sz w:val="24"/>
          <w:szCs w:val="24"/>
        </w:rPr>
        <w:t>2)</w:t>
      </w:r>
      <w:r>
        <w:rPr>
          <w:rFonts w:ascii="Arial" w:eastAsia="Calibri" w:hAnsi="Arial" w:cs="Arial"/>
          <w:sz w:val="24"/>
          <w:szCs w:val="24"/>
          <w:lang w:val="en-US"/>
        </w:rPr>
        <w:t> </w:t>
      </w:r>
      <w:r w:rsidR="00767219" w:rsidRPr="00767219">
        <w:rPr>
          <w:rFonts w:ascii="Arial" w:eastAsia="Calibri" w:hAnsi="Arial" w:cs="Arial"/>
          <w:sz w:val="24"/>
          <w:szCs w:val="24"/>
        </w:rPr>
        <w:t>Правила защиты информации о пользователях сайта VK.com.</w:t>
      </w:r>
    </w:p>
    <w:p w:rsidR="00767219" w:rsidRPr="00767219" w:rsidRDefault="00710D1B" w:rsidP="00C957EB">
      <w:pPr>
        <w:spacing w:after="0" w:line="240" w:lineRule="auto"/>
        <w:ind w:firstLine="709"/>
        <w:jc w:val="both"/>
        <w:rPr>
          <w:rFonts w:ascii="Arial" w:eastAsia="Calibri" w:hAnsi="Arial" w:cs="Arial"/>
          <w:sz w:val="24"/>
          <w:szCs w:val="24"/>
        </w:rPr>
      </w:pPr>
      <w:r>
        <w:rPr>
          <w:rFonts w:ascii="Arial" w:eastAsia="Calibri" w:hAnsi="Arial" w:cs="Arial"/>
          <w:sz w:val="24"/>
          <w:szCs w:val="24"/>
        </w:rPr>
        <w:t>7</w:t>
      </w:r>
      <w:r w:rsidR="008366C0">
        <w:rPr>
          <w:rFonts w:ascii="Arial" w:eastAsia="Calibri" w:hAnsi="Arial" w:cs="Arial"/>
          <w:sz w:val="24"/>
          <w:szCs w:val="24"/>
        </w:rPr>
        <w:t>.4. </w:t>
      </w:r>
      <w:r w:rsidR="00C957EB">
        <w:rPr>
          <w:rFonts w:ascii="Arial" w:eastAsia="Calibri" w:hAnsi="Arial" w:cs="Arial"/>
          <w:sz w:val="24"/>
          <w:szCs w:val="24"/>
        </w:rPr>
        <w:t xml:space="preserve">В зависимости от </w:t>
      </w:r>
      <w:r w:rsidR="00767219" w:rsidRPr="00767219">
        <w:rPr>
          <w:rFonts w:ascii="Arial" w:eastAsia="Calibri" w:hAnsi="Arial" w:cs="Arial"/>
          <w:sz w:val="24"/>
          <w:szCs w:val="24"/>
        </w:rPr>
        <w:t>браузера</w:t>
      </w:r>
      <w:r w:rsidR="00C957EB">
        <w:rPr>
          <w:rFonts w:ascii="Arial" w:eastAsia="Calibri" w:hAnsi="Arial" w:cs="Arial"/>
          <w:sz w:val="24"/>
          <w:szCs w:val="24"/>
        </w:rPr>
        <w:t xml:space="preserve"> Пользователь </w:t>
      </w:r>
      <w:r w:rsidR="00767219" w:rsidRPr="00767219">
        <w:rPr>
          <w:rFonts w:ascii="Arial" w:eastAsia="Calibri" w:hAnsi="Arial" w:cs="Arial"/>
          <w:sz w:val="24"/>
          <w:szCs w:val="24"/>
        </w:rPr>
        <w:t xml:space="preserve">может разрешать или запрещать хранение файлов </w:t>
      </w:r>
      <w:proofErr w:type="spellStart"/>
      <w:r w:rsidR="00767219" w:rsidRPr="00767219">
        <w:rPr>
          <w:rFonts w:ascii="Arial" w:eastAsia="Calibri" w:hAnsi="Arial" w:cs="Arial"/>
          <w:sz w:val="24"/>
          <w:szCs w:val="24"/>
        </w:rPr>
        <w:t>cookie</w:t>
      </w:r>
      <w:proofErr w:type="spellEnd"/>
      <w:r w:rsidR="00767219" w:rsidRPr="00767219">
        <w:rPr>
          <w:rFonts w:ascii="Arial" w:eastAsia="Calibri" w:hAnsi="Arial" w:cs="Arial"/>
          <w:sz w:val="24"/>
          <w:szCs w:val="24"/>
        </w:rPr>
        <w:t xml:space="preserve"> для отдельных сайтов или в целом, а также посмотреть их содержимое или удалить их. Подробнее об этих функциях мож</w:t>
      </w:r>
      <w:r w:rsidR="00C957EB">
        <w:rPr>
          <w:rFonts w:ascii="Arial" w:eastAsia="Calibri" w:hAnsi="Arial" w:cs="Arial"/>
          <w:sz w:val="24"/>
          <w:szCs w:val="24"/>
        </w:rPr>
        <w:t xml:space="preserve">но </w:t>
      </w:r>
      <w:r w:rsidR="00832EE2">
        <w:rPr>
          <w:rFonts w:ascii="Arial" w:eastAsia="Calibri" w:hAnsi="Arial" w:cs="Arial"/>
          <w:sz w:val="24"/>
          <w:szCs w:val="24"/>
        </w:rPr>
        <w:t>узнать в справке браузера,</w:t>
      </w:r>
      <w:r w:rsidR="00767219" w:rsidRPr="00767219">
        <w:rPr>
          <w:rFonts w:ascii="Arial" w:eastAsia="Calibri" w:hAnsi="Arial" w:cs="Arial"/>
          <w:sz w:val="24"/>
          <w:szCs w:val="24"/>
        </w:rPr>
        <w:t xml:space="preserve"> также можно обратиться к инструкциям для популярных браузеров.</w:t>
      </w:r>
    </w:p>
    <w:p w:rsidR="00767219" w:rsidRDefault="00710D1B" w:rsidP="00C957EB">
      <w:pPr>
        <w:spacing w:after="0" w:line="240" w:lineRule="auto"/>
        <w:ind w:firstLine="709"/>
        <w:jc w:val="both"/>
        <w:rPr>
          <w:rFonts w:ascii="Arial" w:eastAsia="Calibri" w:hAnsi="Arial" w:cs="Arial"/>
          <w:sz w:val="24"/>
          <w:szCs w:val="24"/>
        </w:rPr>
      </w:pPr>
      <w:r>
        <w:rPr>
          <w:rFonts w:ascii="Arial" w:eastAsia="Calibri" w:hAnsi="Arial" w:cs="Arial"/>
          <w:sz w:val="24"/>
          <w:szCs w:val="24"/>
        </w:rPr>
        <w:t>7</w:t>
      </w:r>
      <w:r w:rsidR="008366C0">
        <w:rPr>
          <w:rFonts w:ascii="Arial" w:eastAsia="Calibri" w:hAnsi="Arial" w:cs="Arial"/>
          <w:sz w:val="24"/>
          <w:szCs w:val="24"/>
        </w:rPr>
        <w:t>.5. </w:t>
      </w:r>
      <w:r w:rsidR="00767219" w:rsidRPr="00767219">
        <w:rPr>
          <w:rFonts w:ascii="Arial" w:eastAsia="Calibri" w:hAnsi="Arial" w:cs="Arial"/>
          <w:sz w:val="24"/>
          <w:szCs w:val="24"/>
        </w:rPr>
        <w:t xml:space="preserve">Отключение файлов </w:t>
      </w:r>
      <w:proofErr w:type="spellStart"/>
      <w:r w:rsidR="00767219" w:rsidRPr="00767219">
        <w:rPr>
          <w:rFonts w:ascii="Arial" w:eastAsia="Calibri" w:hAnsi="Arial" w:cs="Arial"/>
          <w:sz w:val="24"/>
          <w:szCs w:val="24"/>
        </w:rPr>
        <w:t>cookie</w:t>
      </w:r>
      <w:proofErr w:type="spellEnd"/>
      <w:r w:rsidR="00767219" w:rsidRPr="00767219">
        <w:rPr>
          <w:rFonts w:ascii="Arial" w:eastAsia="Calibri" w:hAnsi="Arial" w:cs="Arial"/>
          <w:sz w:val="24"/>
          <w:szCs w:val="24"/>
        </w:rPr>
        <w:t xml:space="preserve"> для страниц портала может сделать часть функций недоступными.</w:t>
      </w:r>
    </w:p>
    <w:p w:rsidR="00767219" w:rsidRPr="00A33F53" w:rsidRDefault="00E86D6E" w:rsidP="00C957EB">
      <w:pPr>
        <w:spacing w:after="0" w:line="240" w:lineRule="auto"/>
        <w:jc w:val="center"/>
        <w:rPr>
          <w:rFonts w:ascii="Arial" w:eastAsia="Calibri" w:hAnsi="Arial" w:cs="Arial"/>
          <w:b/>
          <w:sz w:val="24"/>
          <w:szCs w:val="24"/>
        </w:rPr>
      </w:pPr>
      <w:r>
        <w:rPr>
          <w:rFonts w:ascii="Arial" w:eastAsia="Calibri" w:hAnsi="Arial" w:cs="Arial"/>
          <w:b/>
          <w:sz w:val="24"/>
          <w:szCs w:val="24"/>
        </w:rPr>
        <w:lastRenderedPageBreak/>
        <w:t>8</w:t>
      </w:r>
      <w:r w:rsidR="00A33F53" w:rsidRPr="00A33F53">
        <w:rPr>
          <w:rFonts w:ascii="Arial" w:eastAsia="Calibri" w:hAnsi="Arial" w:cs="Arial"/>
          <w:b/>
          <w:sz w:val="24"/>
          <w:szCs w:val="24"/>
        </w:rPr>
        <w:t>. </w:t>
      </w:r>
      <w:r w:rsidR="00767219" w:rsidRPr="00A33F53">
        <w:rPr>
          <w:rFonts w:ascii="Arial" w:eastAsia="Calibri" w:hAnsi="Arial" w:cs="Arial"/>
          <w:b/>
          <w:sz w:val="24"/>
          <w:szCs w:val="24"/>
        </w:rPr>
        <w:t>Актуализация, исправление, удаление и уничтожение персональных данных, ответы на запросы</w:t>
      </w:r>
      <w:r w:rsidR="00A33F53" w:rsidRPr="00A33F53">
        <w:rPr>
          <w:rFonts w:ascii="Arial" w:eastAsia="Calibri" w:hAnsi="Arial" w:cs="Arial"/>
          <w:b/>
          <w:sz w:val="24"/>
          <w:szCs w:val="24"/>
        </w:rPr>
        <w:t xml:space="preserve"> </w:t>
      </w:r>
      <w:r w:rsidR="00767219" w:rsidRPr="00A33F53">
        <w:rPr>
          <w:rFonts w:ascii="Arial" w:eastAsia="Calibri" w:hAnsi="Arial" w:cs="Arial"/>
          <w:b/>
          <w:sz w:val="24"/>
          <w:szCs w:val="24"/>
        </w:rPr>
        <w:t>субъекта персональных данных на доступ к персональным данным</w:t>
      </w:r>
    </w:p>
    <w:p w:rsidR="00767219" w:rsidRPr="00767219" w:rsidRDefault="00767219" w:rsidP="00C957EB">
      <w:pPr>
        <w:spacing w:after="0" w:line="240" w:lineRule="auto"/>
        <w:ind w:firstLine="709"/>
        <w:jc w:val="both"/>
        <w:rPr>
          <w:rFonts w:ascii="Arial" w:eastAsia="Calibri" w:hAnsi="Arial" w:cs="Arial"/>
          <w:sz w:val="24"/>
          <w:szCs w:val="24"/>
        </w:rPr>
      </w:pPr>
    </w:p>
    <w:p w:rsidR="00767219" w:rsidRPr="00767219" w:rsidRDefault="007A0989" w:rsidP="00D718DE">
      <w:pPr>
        <w:spacing w:after="0" w:line="240" w:lineRule="auto"/>
        <w:ind w:firstLine="709"/>
        <w:jc w:val="both"/>
        <w:rPr>
          <w:rFonts w:ascii="Arial" w:eastAsia="Calibri" w:hAnsi="Arial" w:cs="Arial"/>
          <w:sz w:val="24"/>
          <w:szCs w:val="24"/>
        </w:rPr>
      </w:pPr>
      <w:r>
        <w:rPr>
          <w:rFonts w:ascii="Arial" w:eastAsia="Calibri" w:hAnsi="Arial" w:cs="Arial"/>
          <w:sz w:val="24"/>
          <w:szCs w:val="24"/>
        </w:rPr>
        <w:t>8</w:t>
      </w:r>
      <w:r w:rsidR="008366C0">
        <w:rPr>
          <w:rFonts w:ascii="Arial" w:eastAsia="Calibri" w:hAnsi="Arial" w:cs="Arial"/>
          <w:sz w:val="24"/>
          <w:szCs w:val="24"/>
        </w:rPr>
        <w:t>.1. </w:t>
      </w:r>
      <w:r w:rsidR="00767219" w:rsidRPr="00767219">
        <w:rPr>
          <w:rFonts w:ascii="Arial" w:eastAsia="Calibri" w:hAnsi="Arial" w:cs="Arial"/>
          <w:sz w:val="24"/>
          <w:szCs w:val="24"/>
        </w:rPr>
        <w:t xml:space="preserve">Оператор обязан сообщить в порядке, предусмотренном </w:t>
      </w:r>
      <w:r w:rsidR="00047D70">
        <w:rPr>
          <w:rFonts w:ascii="Arial" w:eastAsia="Calibri" w:hAnsi="Arial" w:cs="Arial"/>
          <w:sz w:val="24"/>
          <w:szCs w:val="24"/>
        </w:rPr>
        <w:t>З</w:t>
      </w:r>
      <w:r w:rsidR="00767219" w:rsidRPr="00767219">
        <w:rPr>
          <w:rFonts w:ascii="Arial" w:eastAsia="Calibri" w:hAnsi="Arial" w:cs="Arial"/>
          <w:sz w:val="24"/>
          <w:szCs w:val="24"/>
        </w:rPr>
        <w:t>аконом,</w:t>
      </w:r>
      <w:r w:rsidR="00B43977">
        <w:rPr>
          <w:rFonts w:ascii="Arial" w:eastAsia="Calibri" w:hAnsi="Arial" w:cs="Arial"/>
          <w:sz w:val="24"/>
          <w:szCs w:val="24"/>
        </w:rPr>
        <w:t xml:space="preserve"> </w:t>
      </w:r>
      <w:r w:rsidR="00767219" w:rsidRPr="00767219">
        <w:rPr>
          <w:rFonts w:ascii="Arial" w:eastAsia="Calibri" w:hAnsi="Arial" w:cs="Arial"/>
          <w:sz w:val="24"/>
          <w:szCs w:val="24"/>
        </w:rPr>
        <w:t>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767219" w:rsidRPr="00767219" w:rsidRDefault="007A0989" w:rsidP="007A0989">
      <w:pPr>
        <w:spacing w:after="0" w:line="240" w:lineRule="auto"/>
        <w:ind w:firstLine="709"/>
        <w:jc w:val="both"/>
        <w:rPr>
          <w:rFonts w:ascii="Arial" w:eastAsia="Calibri" w:hAnsi="Arial" w:cs="Arial"/>
          <w:sz w:val="24"/>
          <w:szCs w:val="24"/>
        </w:rPr>
      </w:pPr>
      <w:r>
        <w:rPr>
          <w:rFonts w:ascii="Arial" w:eastAsia="Calibri" w:hAnsi="Arial" w:cs="Arial"/>
          <w:sz w:val="24"/>
          <w:szCs w:val="24"/>
        </w:rPr>
        <w:t>8</w:t>
      </w:r>
      <w:r w:rsidR="00767219" w:rsidRPr="00767219">
        <w:rPr>
          <w:rFonts w:ascii="Arial" w:eastAsia="Calibri" w:hAnsi="Arial" w:cs="Arial"/>
          <w:sz w:val="24"/>
          <w:szCs w:val="24"/>
        </w:rPr>
        <w:t>.2</w:t>
      </w:r>
      <w:r w:rsidR="008366C0">
        <w:rPr>
          <w:rFonts w:ascii="Arial" w:eastAsia="Calibri" w:hAnsi="Arial" w:cs="Arial"/>
          <w:sz w:val="24"/>
          <w:szCs w:val="24"/>
        </w:rPr>
        <w:t>. </w:t>
      </w:r>
      <w:r w:rsidR="00767219" w:rsidRPr="00767219">
        <w:rPr>
          <w:rFonts w:ascii="Arial" w:eastAsia="Calibri" w:hAnsi="Arial" w:cs="Arial"/>
          <w:sz w:val="24"/>
          <w:szCs w:val="24"/>
        </w:rP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00EE22C2">
        <w:rPr>
          <w:rFonts w:ascii="Arial" w:eastAsia="Calibri" w:hAnsi="Arial" w:cs="Arial"/>
          <w:sz w:val="24"/>
          <w:szCs w:val="24"/>
        </w:rPr>
        <w:t>О</w:t>
      </w:r>
      <w:r w:rsidR="00767219" w:rsidRPr="00767219">
        <w:rPr>
          <w:rFonts w:ascii="Arial" w:eastAsia="Calibri" w:hAnsi="Arial" w:cs="Arial"/>
          <w:sz w:val="24"/>
          <w:szCs w:val="24"/>
        </w:rPr>
        <w:t xml:space="preserve">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EE22C2">
        <w:rPr>
          <w:rFonts w:ascii="Arial" w:eastAsia="Calibri" w:hAnsi="Arial" w:cs="Arial"/>
          <w:sz w:val="24"/>
          <w:szCs w:val="24"/>
        </w:rPr>
        <w:t>О</w:t>
      </w:r>
      <w:r w:rsidR="00767219" w:rsidRPr="00767219">
        <w:rPr>
          <w:rFonts w:ascii="Arial" w:eastAsia="Calibri" w:hAnsi="Arial" w:cs="Arial"/>
          <w:sz w:val="24"/>
          <w:szCs w:val="24"/>
        </w:rPr>
        <w:t>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w:t>
      </w:r>
      <w:r w:rsidR="008366C0">
        <w:rPr>
          <w:rFonts w:ascii="Arial" w:eastAsia="Calibri" w:hAnsi="Arial" w:cs="Arial"/>
          <w:sz w:val="24"/>
          <w:szCs w:val="24"/>
        </w:rPr>
        <w:t xml:space="preserve"> </w:t>
      </w:r>
      <w:r w:rsidR="00767219" w:rsidRPr="00767219">
        <w:rPr>
          <w:rFonts w:ascii="Arial" w:eastAsia="Calibri" w:hAnsi="Arial" w:cs="Arial"/>
          <w:sz w:val="24"/>
          <w:szCs w:val="24"/>
        </w:rPr>
        <w:t>для уведомления третьих лиц, которым персональные данные этого субъекта были переданы.</w:t>
      </w:r>
    </w:p>
    <w:p w:rsidR="00767219" w:rsidRPr="00767219" w:rsidRDefault="007A0989" w:rsidP="007A0989">
      <w:pPr>
        <w:spacing w:after="0" w:line="240" w:lineRule="auto"/>
        <w:ind w:firstLine="709"/>
        <w:jc w:val="both"/>
        <w:rPr>
          <w:rFonts w:ascii="Arial" w:eastAsia="Calibri" w:hAnsi="Arial" w:cs="Arial"/>
          <w:sz w:val="24"/>
          <w:szCs w:val="24"/>
        </w:rPr>
      </w:pPr>
      <w:r>
        <w:rPr>
          <w:rFonts w:ascii="Arial" w:eastAsia="Calibri" w:hAnsi="Arial" w:cs="Arial"/>
          <w:sz w:val="24"/>
          <w:szCs w:val="24"/>
        </w:rPr>
        <w:t>8</w:t>
      </w:r>
      <w:r w:rsidR="008366C0">
        <w:rPr>
          <w:rFonts w:ascii="Arial" w:eastAsia="Calibri" w:hAnsi="Arial" w:cs="Arial"/>
          <w:sz w:val="24"/>
          <w:szCs w:val="24"/>
        </w:rPr>
        <w:t>.3. </w:t>
      </w:r>
      <w:r w:rsidR="00767219" w:rsidRPr="00767219">
        <w:rPr>
          <w:rFonts w:ascii="Arial" w:eastAsia="Calibri" w:hAnsi="Arial" w:cs="Arial"/>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w:t>
      </w:r>
      <w:r w:rsidR="00EE22C2">
        <w:rPr>
          <w:rFonts w:ascii="Arial" w:eastAsia="Calibri" w:hAnsi="Arial" w:cs="Arial"/>
          <w:sz w:val="24"/>
          <w:szCs w:val="24"/>
        </w:rPr>
        <w:t>ицом, действующим по поручению О</w:t>
      </w:r>
      <w:r w:rsidR="00767219" w:rsidRPr="00767219">
        <w:rPr>
          <w:rFonts w:ascii="Arial" w:eastAsia="Calibri" w:hAnsi="Arial" w:cs="Arial"/>
          <w:sz w:val="24"/>
          <w:szCs w:val="24"/>
        </w:rPr>
        <w:t>ператора) в течение семи рабочих дней со дня представления таких сведений и снять блокирование персональных данных.</w:t>
      </w:r>
    </w:p>
    <w:p w:rsidR="00767219" w:rsidRPr="00767219" w:rsidRDefault="007A0989" w:rsidP="007A0989">
      <w:pPr>
        <w:spacing w:after="0" w:line="240" w:lineRule="auto"/>
        <w:ind w:firstLine="709"/>
        <w:jc w:val="both"/>
        <w:rPr>
          <w:rFonts w:ascii="Arial" w:eastAsia="Calibri" w:hAnsi="Arial" w:cs="Arial"/>
          <w:sz w:val="24"/>
          <w:szCs w:val="24"/>
        </w:rPr>
      </w:pPr>
      <w:r>
        <w:rPr>
          <w:rFonts w:ascii="Arial" w:eastAsia="Calibri" w:hAnsi="Arial" w:cs="Arial"/>
          <w:sz w:val="24"/>
          <w:szCs w:val="24"/>
        </w:rPr>
        <w:t>8</w:t>
      </w:r>
      <w:r w:rsidR="008366C0">
        <w:rPr>
          <w:rFonts w:ascii="Arial" w:eastAsia="Calibri" w:hAnsi="Arial" w:cs="Arial"/>
          <w:sz w:val="24"/>
          <w:szCs w:val="24"/>
        </w:rPr>
        <w:t>.4. </w:t>
      </w:r>
      <w:r w:rsidR="00767219" w:rsidRPr="00767219">
        <w:rPr>
          <w:rFonts w:ascii="Arial" w:eastAsia="Calibri" w:hAnsi="Arial" w:cs="Arial"/>
          <w:sz w:val="24"/>
          <w:szCs w:val="24"/>
        </w:rPr>
        <w:t>Оператор обязан прекратить обработку персональных данных:</w:t>
      </w:r>
    </w:p>
    <w:p w:rsidR="00767219" w:rsidRPr="00767219" w:rsidRDefault="008366C0" w:rsidP="007A0989">
      <w:pPr>
        <w:spacing w:after="0" w:line="240" w:lineRule="auto"/>
        <w:ind w:firstLine="709"/>
        <w:jc w:val="both"/>
        <w:rPr>
          <w:rFonts w:ascii="Arial" w:eastAsia="Calibri" w:hAnsi="Arial" w:cs="Arial"/>
          <w:sz w:val="24"/>
          <w:szCs w:val="24"/>
        </w:rPr>
      </w:pPr>
      <w:r>
        <w:rPr>
          <w:rFonts w:ascii="Arial" w:eastAsia="Calibri" w:hAnsi="Arial" w:cs="Arial"/>
          <w:sz w:val="24"/>
          <w:szCs w:val="24"/>
        </w:rPr>
        <w:t>1)</w:t>
      </w:r>
      <w:r>
        <w:rPr>
          <w:rFonts w:ascii="Arial" w:eastAsia="Calibri" w:hAnsi="Arial" w:cs="Arial"/>
          <w:sz w:val="24"/>
          <w:szCs w:val="24"/>
          <w:lang w:val="en-US"/>
        </w:rPr>
        <w:t> </w:t>
      </w:r>
      <w:r w:rsidR="00767219" w:rsidRPr="00767219">
        <w:rPr>
          <w:rFonts w:ascii="Arial" w:eastAsia="Calibri" w:hAnsi="Arial" w:cs="Arial"/>
          <w:sz w:val="24"/>
          <w:szCs w:val="24"/>
        </w:rPr>
        <w:t xml:space="preserve">в случае выявления неправомерной обработки персональных данных, осуществляемой </w:t>
      </w:r>
      <w:r w:rsidR="00832EE2">
        <w:rPr>
          <w:rFonts w:ascii="Arial" w:eastAsia="Calibri" w:hAnsi="Arial" w:cs="Arial"/>
          <w:sz w:val="24"/>
          <w:szCs w:val="24"/>
        </w:rPr>
        <w:t>О</w:t>
      </w:r>
      <w:r w:rsidR="00767219" w:rsidRPr="00767219">
        <w:rPr>
          <w:rFonts w:ascii="Arial" w:eastAsia="Calibri" w:hAnsi="Arial" w:cs="Arial"/>
          <w:sz w:val="24"/>
          <w:szCs w:val="24"/>
        </w:rPr>
        <w:t>ператором или лицом, действующим по поручению Оператора, в срок, не превышающий трех рабочих дней с даты этого выявления;</w:t>
      </w:r>
    </w:p>
    <w:p w:rsidR="00767219" w:rsidRPr="00767219" w:rsidRDefault="008366C0" w:rsidP="007A0989">
      <w:pPr>
        <w:spacing w:after="0" w:line="240" w:lineRule="auto"/>
        <w:ind w:firstLine="709"/>
        <w:jc w:val="both"/>
        <w:rPr>
          <w:rFonts w:ascii="Arial" w:eastAsia="Calibri" w:hAnsi="Arial" w:cs="Arial"/>
          <w:sz w:val="24"/>
          <w:szCs w:val="24"/>
        </w:rPr>
      </w:pPr>
      <w:r>
        <w:rPr>
          <w:rFonts w:ascii="Arial" w:eastAsia="Calibri" w:hAnsi="Arial" w:cs="Arial"/>
          <w:sz w:val="24"/>
          <w:szCs w:val="24"/>
        </w:rPr>
        <w:t>2)</w:t>
      </w:r>
      <w:r>
        <w:rPr>
          <w:rFonts w:ascii="Arial" w:eastAsia="Calibri" w:hAnsi="Arial" w:cs="Arial"/>
          <w:sz w:val="24"/>
          <w:szCs w:val="24"/>
          <w:lang w:val="en-US"/>
        </w:rPr>
        <w:t> </w:t>
      </w:r>
      <w:r w:rsidR="00767219" w:rsidRPr="00767219">
        <w:rPr>
          <w:rFonts w:ascii="Arial" w:eastAsia="Calibri" w:hAnsi="Arial" w:cs="Arial"/>
          <w:sz w:val="24"/>
          <w:szCs w:val="24"/>
        </w:rPr>
        <w:t>в случае отзыва субъектом персональных данных согласия на обработку его персональных данных;</w:t>
      </w:r>
    </w:p>
    <w:p w:rsidR="00767219" w:rsidRPr="00767219" w:rsidRDefault="008366C0" w:rsidP="007A0989">
      <w:pPr>
        <w:spacing w:after="0" w:line="240" w:lineRule="auto"/>
        <w:ind w:firstLine="709"/>
        <w:jc w:val="both"/>
        <w:rPr>
          <w:rFonts w:ascii="Arial" w:eastAsia="Calibri" w:hAnsi="Arial" w:cs="Arial"/>
          <w:sz w:val="24"/>
          <w:szCs w:val="24"/>
        </w:rPr>
      </w:pPr>
      <w:r>
        <w:rPr>
          <w:rFonts w:ascii="Arial" w:eastAsia="Calibri" w:hAnsi="Arial" w:cs="Arial"/>
          <w:sz w:val="24"/>
          <w:szCs w:val="24"/>
        </w:rPr>
        <w:t>3)</w:t>
      </w:r>
      <w:r>
        <w:rPr>
          <w:rFonts w:ascii="Arial" w:eastAsia="Calibri" w:hAnsi="Arial" w:cs="Arial"/>
          <w:sz w:val="24"/>
          <w:szCs w:val="24"/>
          <w:lang w:val="en-US"/>
        </w:rPr>
        <w:t> </w:t>
      </w:r>
      <w:r w:rsidR="00767219" w:rsidRPr="00767219">
        <w:rPr>
          <w:rFonts w:ascii="Arial" w:eastAsia="Calibri" w:hAnsi="Arial" w:cs="Arial"/>
          <w:sz w:val="24"/>
          <w:szCs w:val="24"/>
        </w:rPr>
        <w:t xml:space="preserve">в случае достижения цели обработки персональных данных и уничтожить персональные данные или обеспечить их уничтожение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 </w:t>
      </w:r>
      <w:r w:rsidR="00767219" w:rsidRPr="00767219">
        <w:rPr>
          <w:rFonts w:ascii="Arial" w:eastAsia="Calibri" w:hAnsi="Arial" w:cs="Arial"/>
          <w:sz w:val="24"/>
          <w:szCs w:val="24"/>
        </w:rPr>
        <w:lastRenderedPageBreak/>
        <w:t>обеспечивает уничтожение персональных данных в срок не более чем шесть месяцев, если иной срок не установлен федеральными законами.</w:t>
      </w:r>
    </w:p>
    <w:p w:rsidR="00A33F53" w:rsidRDefault="00A33F53" w:rsidP="007A0989">
      <w:pPr>
        <w:spacing w:after="0" w:line="240" w:lineRule="auto"/>
        <w:jc w:val="both"/>
        <w:rPr>
          <w:rFonts w:ascii="Arial" w:eastAsia="Calibri" w:hAnsi="Arial" w:cs="Arial"/>
          <w:sz w:val="24"/>
          <w:szCs w:val="24"/>
        </w:rPr>
      </w:pPr>
    </w:p>
    <w:p w:rsidR="00767219" w:rsidRPr="00A33F53" w:rsidRDefault="00E86D6E" w:rsidP="007A0989">
      <w:pPr>
        <w:spacing w:after="0" w:line="240" w:lineRule="auto"/>
        <w:jc w:val="center"/>
        <w:rPr>
          <w:rFonts w:ascii="Arial" w:eastAsia="Calibri" w:hAnsi="Arial" w:cs="Arial"/>
          <w:b/>
          <w:sz w:val="24"/>
          <w:szCs w:val="24"/>
        </w:rPr>
      </w:pPr>
      <w:r>
        <w:rPr>
          <w:rFonts w:ascii="Arial" w:eastAsia="Calibri" w:hAnsi="Arial" w:cs="Arial"/>
          <w:b/>
          <w:sz w:val="24"/>
          <w:szCs w:val="24"/>
        </w:rPr>
        <w:t>9</w:t>
      </w:r>
      <w:r w:rsidR="00A33F53" w:rsidRPr="00A33F53">
        <w:rPr>
          <w:rFonts w:ascii="Arial" w:eastAsia="Calibri" w:hAnsi="Arial" w:cs="Arial"/>
          <w:b/>
          <w:sz w:val="24"/>
          <w:szCs w:val="24"/>
        </w:rPr>
        <w:t>. </w:t>
      </w:r>
      <w:r w:rsidR="00767219" w:rsidRPr="00A33F53">
        <w:rPr>
          <w:rFonts w:ascii="Arial" w:eastAsia="Calibri" w:hAnsi="Arial" w:cs="Arial"/>
          <w:b/>
          <w:sz w:val="24"/>
          <w:szCs w:val="24"/>
        </w:rPr>
        <w:t>Заключительные положения</w:t>
      </w:r>
    </w:p>
    <w:p w:rsidR="00767219" w:rsidRPr="00767219" w:rsidRDefault="00767219" w:rsidP="007A0989">
      <w:pPr>
        <w:spacing w:after="0" w:line="240" w:lineRule="auto"/>
        <w:ind w:firstLine="709"/>
        <w:jc w:val="both"/>
        <w:rPr>
          <w:rFonts w:ascii="Arial" w:eastAsia="Calibri" w:hAnsi="Arial" w:cs="Arial"/>
          <w:sz w:val="24"/>
          <w:szCs w:val="24"/>
        </w:rPr>
      </w:pPr>
    </w:p>
    <w:p w:rsidR="00767219" w:rsidRPr="00767219" w:rsidRDefault="007A0989" w:rsidP="007A0989">
      <w:pPr>
        <w:spacing w:after="0" w:line="240" w:lineRule="auto"/>
        <w:ind w:firstLine="709"/>
        <w:jc w:val="both"/>
        <w:rPr>
          <w:rFonts w:ascii="Arial" w:eastAsia="Calibri" w:hAnsi="Arial" w:cs="Arial"/>
          <w:sz w:val="24"/>
          <w:szCs w:val="24"/>
        </w:rPr>
      </w:pPr>
      <w:r>
        <w:rPr>
          <w:rFonts w:ascii="Arial" w:eastAsia="Calibri" w:hAnsi="Arial" w:cs="Arial"/>
          <w:sz w:val="24"/>
          <w:szCs w:val="24"/>
        </w:rPr>
        <w:t>9</w:t>
      </w:r>
      <w:r w:rsidR="008366C0">
        <w:rPr>
          <w:rFonts w:ascii="Arial" w:eastAsia="Calibri" w:hAnsi="Arial" w:cs="Arial"/>
          <w:sz w:val="24"/>
          <w:szCs w:val="24"/>
        </w:rPr>
        <w:t>.1. </w:t>
      </w:r>
      <w:r w:rsidR="00767219" w:rsidRPr="00767219">
        <w:rPr>
          <w:rFonts w:ascii="Arial" w:eastAsia="Calibri" w:hAnsi="Arial" w:cs="Arial"/>
          <w:sz w:val="24"/>
          <w:szCs w:val="24"/>
        </w:rPr>
        <w:t xml:space="preserve">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w:t>
      </w:r>
      <w:r w:rsidR="00ED077B" w:rsidRPr="00ED077B">
        <w:rPr>
          <w:rFonts w:ascii="Arial" w:eastAsia="Calibri" w:hAnsi="Arial" w:cs="Arial"/>
          <w:sz w:val="24"/>
          <w:szCs w:val="24"/>
        </w:rPr>
        <w:t>Российской Федерации</w:t>
      </w:r>
      <w:r w:rsidR="00767219" w:rsidRPr="00767219">
        <w:rPr>
          <w:rFonts w:ascii="Arial" w:eastAsia="Calibri" w:hAnsi="Arial" w:cs="Arial"/>
          <w:sz w:val="24"/>
          <w:szCs w:val="24"/>
        </w:rPr>
        <w:t>.</w:t>
      </w:r>
    </w:p>
    <w:p w:rsidR="007A0989" w:rsidRDefault="007A0989" w:rsidP="00A925AB">
      <w:pPr>
        <w:spacing w:after="0" w:line="240" w:lineRule="auto"/>
        <w:ind w:firstLine="709"/>
        <w:jc w:val="both"/>
        <w:rPr>
          <w:rFonts w:ascii="Arial" w:eastAsia="Calibri" w:hAnsi="Arial" w:cs="Arial"/>
          <w:sz w:val="24"/>
          <w:szCs w:val="24"/>
        </w:rPr>
      </w:pPr>
      <w:r>
        <w:rPr>
          <w:rFonts w:ascii="Arial" w:eastAsia="Calibri" w:hAnsi="Arial" w:cs="Arial"/>
          <w:sz w:val="24"/>
          <w:szCs w:val="24"/>
        </w:rPr>
        <w:t>9</w:t>
      </w:r>
      <w:r w:rsidR="008366C0">
        <w:rPr>
          <w:rFonts w:ascii="Arial" w:eastAsia="Calibri" w:hAnsi="Arial" w:cs="Arial"/>
          <w:sz w:val="24"/>
          <w:szCs w:val="24"/>
        </w:rPr>
        <w:t>.2. </w:t>
      </w:r>
      <w:r w:rsidR="00767219" w:rsidRPr="00767219">
        <w:rPr>
          <w:rFonts w:ascii="Arial" w:eastAsia="Calibri" w:hAnsi="Arial" w:cs="Arial"/>
          <w:sz w:val="24"/>
          <w:szCs w:val="24"/>
        </w:rPr>
        <w:t>Оператор имеет право вносить изменения в настоящую Политику без согласия субъект</w:t>
      </w:r>
      <w:r>
        <w:rPr>
          <w:rFonts w:ascii="Arial" w:eastAsia="Calibri" w:hAnsi="Arial" w:cs="Arial"/>
          <w:sz w:val="24"/>
          <w:szCs w:val="24"/>
        </w:rPr>
        <w:t>а</w:t>
      </w:r>
      <w:r w:rsidR="00767219" w:rsidRPr="00767219">
        <w:rPr>
          <w:rFonts w:ascii="Arial" w:eastAsia="Calibri" w:hAnsi="Arial" w:cs="Arial"/>
          <w:sz w:val="24"/>
          <w:szCs w:val="24"/>
        </w:rPr>
        <w:t xml:space="preserve"> персональных данных.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если иное не предусмотрено новой редакцией Политики. Действующая редакция постоянно доступна на Сайте по адресу</w:t>
      </w:r>
      <w:r>
        <w:rPr>
          <w:rFonts w:ascii="Arial" w:eastAsia="Calibri" w:hAnsi="Arial" w:cs="Arial"/>
          <w:sz w:val="24"/>
          <w:szCs w:val="24"/>
        </w:rPr>
        <w:t xml:space="preserve"> </w:t>
      </w:r>
      <w:r w:rsidRPr="007A0989">
        <w:rPr>
          <w:rFonts w:ascii="Arial" w:eastAsia="Calibri" w:hAnsi="Arial" w:cs="Arial"/>
          <w:sz w:val="24"/>
          <w:szCs w:val="24"/>
        </w:rPr>
        <w:t>https://konkurs-nir.tpu.ru/</w:t>
      </w:r>
      <w:r>
        <w:rPr>
          <w:rFonts w:ascii="Arial" w:eastAsia="Calibri" w:hAnsi="Arial" w:cs="Arial"/>
          <w:sz w:val="24"/>
          <w:szCs w:val="24"/>
        </w:rPr>
        <w:t>.</w:t>
      </w:r>
    </w:p>
    <w:sectPr w:rsidR="007A0989" w:rsidSect="00FA68DD">
      <w:headerReference w:type="default" r:id="rId9"/>
      <w:footerReference w:type="default" r:id="rId10"/>
      <w:footerReference w:type="first" r:id="rId11"/>
      <w:pgSz w:w="11906" w:h="16838"/>
      <w:pgMar w:top="1134" w:right="851" w:bottom="1701" w:left="1701"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C8B11" w16cex:dateUtc="2025-07-24T0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F5A569" w16cid:durableId="2C2C8B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29A" w:rsidRDefault="0016729A" w:rsidP="00084411">
      <w:pPr>
        <w:spacing w:after="0" w:line="240" w:lineRule="auto"/>
      </w:pPr>
      <w:r>
        <w:separator/>
      </w:r>
    </w:p>
  </w:endnote>
  <w:endnote w:type="continuationSeparator" w:id="0">
    <w:p w:rsidR="0016729A" w:rsidRDefault="0016729A" w:rsidP="0008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jc w:val="right"/>
      <w:textAlignment w:val="bottom"/>
    </w:pPr>
    <w:r>
      <w:drawing>
        <wp:inline distT="0" distR="0" distB="0" distL="0">
          <wp:extent cx="857250" cy="428625"/>
          <wp:docPr id="4" name="Drawing 4" descr=""/>
          <a:graphic xmlns:a="http://schemas.openxmlformats.org/drawingml/2006/main">
            <a:graphicData uri="http://schemas.openxmlformats.org/drawingml/2006/picture">
              <pic:pic xmlns:pic="http://schemas.openxmlformats.org/drawingml/2006/picture">
                <pic:nvPicPr>
                  <pic:cNvPr id="0" name="Picture 4" descr=""/>
                  <pic:cNvPicPr>
                    <a:picLocks noChangeAspect="true"/>
                  </pic:cNvPicPr>
                </pic:nvPicPr>
                <pic:blipFill>
                  <a:blip r:embed="rId1"/>
                  <a:stretch>
                    <a:fillRect/>
                  </a:stretch>
                </pic:blipFill>
                <pic:spPr>
                  <a:xfrm>
                    <a:off x="0" y="0"/>
                    <a:ext cx="857250" cy="4286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jc w:val="right"/>
      <w:textAlignment w:val="bottom"/>
    </w:pPr>
    <w:r>
      <w:drawing>
        <wp:inline distT="0" distR="0" distB="0" distL="0">
          <wp:extent cx="857250" cy="428625"/>
          <wp:docPr id="5" name="Drawing 5" descr=""/>
          <a:graphic xmlns:a="http://schemas.openxmlformats.org/drawingml/2006/main">
            <a:graphicData uri="http://schemas.openxmlformats.org/drawingml/2006/picture">
              <pic:pic xmlns:pic="http://schemas.openxmlformats.org/drawingml/2006/picture">
                <pic:nvPicPr>
                  <pic:cNvPr id="0" name="Picture 5" descr=""/>
                  <pic:cNvPicPr>
                    <a:picLocks noChangeAspect="true"/>
                  </pic:cNvPicPr>
                </pic:nvPicPr>
                <pic:blipFill>
                  <a:blip r:embed="rId1"/>
                  <a:stretch>
                    <a:fillRect/>
                  </a:stretch>
                </pic:blipFill>
                <pic:spPr>
                  <a:xfrm>
                    <a:off x="0" y="0"/>
                    <a:ext cx="857250" cy="428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29A" w:rsidRDefault="0016729A" w:rsidP="00084411">
      <w:pPr>
        <w:spacing w:after="0" w:line="240" w:lineRule="auto"/>
      </w:pPr>
      <w:r>
        <w:separator/>
      </w:r>
    </w:p>
  </w:footnote>
  <w:footnote w:type="continuationSeparator" w:id="0">
    <w:p w:rsidR="0016729A" w:rsidRDefault="0016729A" w:rsidP="00084411">
      <w:pPr>
        <w:spacing w:after="0" w:line="240" w:lineRule="auto"/>
      </w:pPr>
      <w:r>
        <w:continuationSeparator/>
      </w:r>
    </w:p>
  </w:footnote>
  <w:footnote w:id="1">
    <w:p w:rsidR="00141385" w:rsidRPr="00F01A78" w:rsidRDefault="00141385" w:rsidP="00141385">
      <w:pPr>
        <w:pStyle w:val="aff5"/>
        <w:ind w:firstLine="709"/>
        <w:jc w:val="both"/>
        <w:rPr>
          <w:rFonts w:ascii="Arial" w:hAnsi="Arial" w:cs="Arial"/>
        </w:rPr>
      </w:pPr>
      <w:r w:rsidRPr="00F01A78">
        <w:rPr>
          <w:rStyle w:val="aff7"/>
          <w:rFonts w:ascii="Arial" w:hAnsi="Arial" w:cs="Arial"/>
        </w:rPr>
        <w:footnoteRef/>
      </w:r>
      <w:r>
        <w:rPr>
          <w:rFonts w:ascii="Arial" w:hAnsi="Arial" w:cs="Arial"/>
        </w:rPr>
        <w:t> </w:t>
      </w:r>
      <w:r w:rsidRPr="00F01A78">
        <w:rPr>
          <w:rFonts w:ascii="Arial" w:hAnsi="Arial" w:cs="Arial"/>
        </w:rPr>
        <w:t xml:space="preserve">При использовании настоящего </w:t>
      </w:r>
      <w:r>
        <w:rPr>
          <w:rFonts w:ascii="Arial" w:hAnsi="Arial" w:cs="Arial"/>
        </w:rPr>
        <w:t>Регламента</w:t>
      </w:r>
      <w:r w:rsidRPr="00F01A78">
        <w:rPr>
          <w:rFonts w:ascii="Arial" w:hAnsi="Arial" w:cs="Arial"/>
        </w:rPr>
        <w:t xml:space="preserve"> целесообразно проверить действие ссылочных документов. Если ссылочный документ заменен (изменен), следует руководствоваться заменившим (измененным) документом. В случае, если ссылочный документ отменен без замены, </w:t>
      </w:r>
      <w:r>
        <w:rPr>
          <w:rFonts w:ascii="Arial" w:hAnsi="Arial" w:cs="Arial"/>
        </w:rPr>
        <w:t>Регламент</w:t>
      </w:r>
      <w:r w:rsidRPr="00F01A78">
        <w:rPr>
          <w:rFonts w:ascii="Arial" w:hAnsi="Arial" w:cs="Arial"/>
        </w:rPr>
        <w:t>, в котором дана на него ссылка, применяется в части, не затрагивающей эту ссылку.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93" w:type="pct"/>
      <w:tblInd w:w="-30"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ook w:val="01E0" w:firstRow="1" w:lastRow="1" w:firstColumn="1" w:lastColumn="1" w:noHBand="0" w:noVBand="0"/>
    </w:tblPr>
    <w:tblGrid>
      <w:gridCol w:w="1761"/>
      <w:gridCol w:w="1954"/>
      <w:gridCol w:w="5591"/>
    </w:tblGrid>
    <w:tr w:rsidR="00D82A32" w:rsidRPr="00E1329D" w:rsidTr="004C6D81">
      <w:trPr>
        <w:trHeight w:val="619"/>
      </w:trPr>
      <w:tc>
        <w:tcPr>
          <w:tcW w:w="762" w:type="pct"/>
          <w:vMerge w:val="restart"/>
          <w:tcBorders>
            <w:top w:val="single" w:sz="4" w:space="0" w:color="auto"/>
            <w:right w:val="single" w:sz="4" w:space="0" w:color="auto"/>
          </w:tcBorders>
        </w:tcPr>
        <w:p w:rsidR="00D82A32" w:rsidRPr="00E1329D" w:rsidRDefault="00D82A32" w:rsidP="00E1329D">
          <w:pPr>
            <w:tabs>
              <w:tab w:val="center" w:pos="4677"/>
              <w:tab w:val="right" w:pos="9355"/>
            </w:tabs>
            <w:spacing w:before="60" w:after="0" w:line="240" w:lineRule="auto"/>
            <w:jc w:val="center"/>
            <w:rPr>
              <w:rFonts w:ascii="Times New Roman" w:eastAsia="Times New Roman" w:hAnsi="Times New Roman" w:cs="Times New Roman"/>
              <w:bCs/>
              <w:color w:val="000000"/>
              <w:sz w:val="20"/>
              <w:szCs w:val="20"/>
            </w:rPr>
          </w:pPr>
          <w:r w:rsidRPr="00E1329D">
            <w:rPr>
              <w:rFonts w:ascii="Calibri" w:eastAsia="Calibri" w:hAnsi="Calibri" w:cs="Times New Roman"/>
              <w:noProof/>
            </w:rPr>
            <w:drawing>
              <wp:inline distT="0" distB="0" distL="0" distR="0" wp14:anchorId="0B9F98ED" wp14:editId="506A94B8">
                <wp:extent cx="981075" cy="507015"/>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81075" cy="507015"/>
                        </a:xfrm>
                        <a:prstGeom prst="rect">
                          <a:avLst/>
                        </a:prstGeom>
                      </pic:spPr>
                    </pic:pic>
                  </a:graphicData>
                </a:graphic>
              </wp:inline>
            </w:drawing>
          </w:r>
        </w:p>
      </w:tc>
      <w:tc>
        <w:tcPr>
          <w:tcW w:w="1142" w:type="pct"/>
          <w:tcBorders>
            <w:top w:val="single" w:sz="4" w:space="0" w:color="auto"/>
            <w:left w:val="single" w:sz="4" w:space="0" w:color="auto"/>
            <w:bottom w:val="single" w:sz="4" w:space="0" w:color="auto"/>
            <w:right w:val="single" w:sz="4" w:space="0" w:color="auto"/>
          </w:tcBorders>
          <w:vAlign w:val="center"/>
        </w:tcPr>
        <w:p w:rsidR="00D82A32" w:rsidRPr="00E1329D" w:rsidRDefault="00D82A32" w:rsidP="00E1329D">
          <w:pPr>
            <w:spacing w:after="0" w:line="240" w:lineRule="auto"/>
            <w:jc w:val="center"/>
            <w:rPr>
              <w:rFonts w:ascii="Arial" w:eastAsia="Times New Roman" w:hAnsi="Arial" w:cs="Arial"/>
              <w:bCs/>
              <w:color w:val="000000"/>
              <w:sz w:val="24"/>
              <w:szCs w:val="24"/>
            </w:rPr>
          </w:pPr>
          <w:r w:rsidRPr="00E1329D">
            <w:rPr>
              <w:rFonts w:ascii="Arial" w:eastAsia="Times New Roman" w:hAnsi="Arial" w:cs="Arial"/>
              <w:bCs/>
              <w:color w:val="000000"/>
              <w:sz w:val="24"/>
              <w:szCs w:val="24"/>
            </w:rPr>
            <w:t>ФГАОУ ВО НИ ТПУ</w:t>
          </w:r>
        </w:p>
      </w:tc>
      <w:tc>
        <w:tcPr>
          <w:tcW w:w="3096" w:type="pct"/>
          <w:vMerge w:val="restart"/>
          <w:tcBorders>
            <w:top w:val="single" w:sz="4" w:space="0" w:color="auto"/>
            <w:left w:val="single" w:sz="4" w:space="0" w:color="auto"/>
            <w:right w:val="single" w:sz="4" w:space="0" w:color="auto"/>
          </w:tcBorders>
          <w:vAlign w:val="center"/>
        </w:tcPr>
        <w:p w:rsidR="00D82A32" w:rsidRPr="00E1329D" w:rsidRDefault="0083724A" w:rsidP="00DD1BA2">
          <w:pPr>
            <w:spacing w:after="0" w:line="240" w:lineRule="auto"/>
            <w:jc w:val="center"/>
            <w:rPr>
              <w:rFonts w:ascii="Arial" w:eastAsia="Times New Roman" w:hAnsi="Arial" w:cs="Arial"/>
              <w:bCs/>
              <w:color w:val="000000"/>
              <w:sz w:val="24"/>
              <w:szCs w:val="24"/>
            </w:rPr>
          </w:pPr>
          <w:r w:rsidRPr="0083724A">
            <w:rPr>
              <w:rFonts w:ascii="Arial" w:eastAsia="Times New Roman" w:hAnsi="Arial" w:cs="Arial"/>
              <w:bCs/>
              <w:color w:val="000000"/>
              <w:sz w:val="24"/>
              <w:szCs w:val="24"/>
            </w:rPr>
            <w:t>Политика обработки персональных данных при использовании сайта Всероссийского конкурса научно-исследовательских работ студентов</w:t>
          </w:r>
          <w:r w:rsidR="00DD1BA2">
            <w:rPr>
              <w:rFonts w:ascii="Arial" w:eastAsia="Times New Roman" w:hAnsi="Arial" w:cs="Arial"/>
              <w:bCs/>
              <w:color w:val="000000"/>
              <w:sz w:val="24"/>
              <w:szCs w:val="24"/>
            </w:rPr>
            <w:t>, магистрантов</w:t>
          </w:r>
          <w:r w:rsidRPr="0083724A">
            <w:rPr>
              <w:rFonts w:ascii="Arial" w:eastAsia="Times New Roman" w:hAnsi="Arial" w:cs="Arial"/>
              <w:bCs/>
              <w:color w:val="000000"/>
              <w:sz w:val="24"/>
              <w:szCs w:val="24"/>
            </w:rPr>
            <w:t xml:space="preserve"> и аспирантов вузов России по естественным, те</w:t>
          </w:r>
          <w:r>
            <w:rPr>
              <w:rFonts w:ascii="Arial" w:eastAsia="Times New Roman" w:hAnsi="Arial" w:cs="Arial"/>
              <w:bCs/>
              <w:color w:val="000000"/>
              <w:sz w:val="24"/>
              <w:szCs w:val="24"/>
            </w:rPr>
            <w:t>хническим и гуманитарным наукам</w:t>
          </w:r>
          <w:r w:rsidR="00DD1BA2">
            <w:rPr>
              <w:rFonts w:ascii="Arial" w:eastAsia="Times New Roman" w:hAnsi="Arial" w:cs="Arial"/>
              <w:bCs/>
              <w:color w:val="000000"/>
              <w:sz w:val="24"/>
              <w:szCs w:val="24"/>
            </w:rPr>
            <w:t xml:space="preserve"> </w:t>
          </w:r>
          <w:r w:rsidRPr="0083724A">
            <w:rPr>
              <w:rFonts w:ascii="Arial" w:eastAsia="Times New Roman" w:hAnsi="Arial" w:cs="Arial"/>
              <w:bCs/>
              <w:color w:val="000000"/>
              <w:sz w:val="24"/>
              <w:szCs w:val="24"/>
            </w:rPr>
            <w:t>«Шаг в науку»</w:t>
          </w:r>
        </w:p>
      </w:tc>
    </w:tr>
    <w:tr w:rsidR="00D82A32" w:rsidRPr="00E1329D" w:rsidTr="004C6D81">
      <w:trPr>
        <w:trHeight w:val="184"/>
      </w:trPr>
      <w:tc>
        <w:tcPr>
          <w:tcW w:w="762" w:type="pct"/>
          <w:vMerge/>
          <w:tcBorders>
            <w:right w:val="single" w:sz="4" w:space="0" w:color="auto"/>
          </w:tcBorders>
        </w:tcPr>
        <w:p w:rsidR="00D82A32" w:rsidRPr="00E1329D" w:rsidRDefault="00D82A32" w:rsidP="00E1329D">
          <w:pPr>
            <w:tabs>
              <w:tab w:val="center" w:pos="4677"/>
              <w:tab w:val="right" w:pos="9355"/>
            </w:tabs>
            <w:spacing w:before="60" w:after="0" w:line="240" w:lineRule="auto"/>
            <w:jc w:val="center"/>
            <w:rPr>
              <w:rFonts w:ascii="Arial" w:eastAsia="Times New Roman" w:hAnsi="Arial" w:cs="Arial"/>
              <w:b/>
              <w:i/>
              <w:noProof/>
              <w:sz w:val="20"/>
              <w:szCs w:val="20"/>
            </w:rPr>
          </w:pPr>
        </w:p>
      </w:tc>
      <w:tc>
        <w:tcPr>
          <w:tcW w:w="1142" w:type="pct"/>
          <w:tcBorders>
            <w:top w:val="single" w:sz="4" w:space="0" w:color="auto"/>
            <w:left w:val="single" w:sz="4" w:space="0" w:color="auto"/>
            <w:right w:val="single" w:sz="4" w:space="0" w:color="auto"/>
          </w:tcBorders>
          <w:vAlign w:val="center"/>
        </w:tcPr>
        <w:p w:rsidR="00D82A32" w:rsidRPr="00E1329D" w:rsidRDefault="00D82A32" w:rsidP="00DE0AB7">
          <w:pPr>
            <w:tabs>
              <w:tab w:val="center" w:pos="4677"/>
              <w:tab w:val="right" w:pos="9355"/>
            </w:tabs>
            <w:spacing w:after="0" w:line="240" w:lineRule="auto"/>
            <w:jc w:val="center"/>
            <w:rPr>
              <w:rFonts w:ascii="Arial" w:eastAsia="Times New Roman" w:hAnsi="Arial" w:cs="Arial"/>
              <w:sz w:val="20"/>
              <w:szCs w:val="20"/>
            </w:rPr>
          </w:pPr>
          <w:r w:rsidRPr="00E1329D">
            <w:rPr>
              <w:rFonts w:ascii="Arial" w:eastAsia="Times New Roman" w:hAnsi="Arial" w:cs="Arial"/>
              <w:noProof/>
              <w:sz w:val="20"/>
              <w:szCs w:val="20"/>
            </w:rPr>
            <w:t xml:space="preserve">стр. </w:t>
          </w:r>
          <w:r w:rsidRPr="00E1329D">
            <w:rPr>
              <w:rFonts w:ascii="Arial" w:eastAsia="Times New Roman" w:hAnsi="Arial" w:cs="Arial"/>
              <w:noProof/>
              <w:sz w:val="20"/>
              <w:szCs w:val="20"/>
            </w:rPr>
            <w:fldChar w:fldCharType="begin"/>
          </w:r>
          <w:r w:rsidRPr="00E1329D">
            <w:rPr>
              <w:rFonts w:ascii="Arial" w:eastAsia="Times New Roman" w:hAnsi="Arial" w:cs="Arial"/>
              <w:noProof/>
              <w:sz w:val="20"/>
              <w:szCs w:val="20"/>
            </w:rPr>
            <w:instrText xml:space="preserve"> PAGE </w:instrText>
          </w:r>
          <w:r w:rsidRPr="00E1329D">
            <w:rPr>
              <w:rFonts w:ascii="Arial" w:eastAsia="Times New Roman" w:hAnsi="Arial" w:cs="Arial"/>
              <w:noProof/>
              <w:sz w:val="20"/>
              <w:szCs w:val="20"/>
            </w:rPr>
            <w:fldChar w:fldCharType="separate"/>
          </w:r>
          <w:r w:rsidR="00FA68DD">
            <w:rPr>
              <w:rFonts w:ascii="Arial" w:eastAsia="Times New Roman" w:hAnsi="Arial" w:cs="Arial"/>
              <w:noProof/>
              <w:sz w:val="20"/>
              <w:szCs w:val="20"/>
            </w:rPr>
            <w:t>2</w:t>
          </w:r>
          <w:r w:rsidRPr="00E1329D">
            <w:rPr>
              <w:rFonts w:ascii="Arial" w:eastAsia="Times New Roman" w:hAnsi="Arial" w:cs="Arial"/>
              <w:noProof/>
              <w:sz w:val="20"/>
              <w:szCs w:val="20"/>
            </w:rPr>
            <w:fldChar w:fldCharType="end"/>
          </w:r>
          <w:r w:rsidRPr="00E1329D">
            <w:rPr>
              <w:rFonts w:ascii="Arial" w:eastAsia="Times New Roman" w:hAnsi="Arial" w:cs="Arial"/>
              <w:noProof/>
              <w:sz w:val="20"/>
              <w:szCs w:val="20"/>
            </w:rPr>
            <w:t xml:space="preserve"> из </w:t>
          </w:r>
          <w:r w:rsidRPr="00E1329D">
            <w:rPr>
              <w:rFonts w:ascii="Arial" w:eastAsia="Times New Roman" w:hAnsi="Arial" w:cs="Arial"/>
              <w:noProof/>
              <w:sz w:val="20"/>
              <w:szCs w:val="20"/>
            </w:rPr>
            <w:fldChar w:fldCharType="begin"/>
          </w:r>
          <w:r w:rsidRPr="00E1329D">
            <w:rPr>
              <w:rFonts w:ascii="Arial" w:eastAsia="Times New Roman" w:hAnsi="Arial" w:cs="Arial"/>
              <w:noProof/>
              <w:sz w:val="20"/>
              <w:szCs w:val="20"/>
            </w:rPr>
            <w:instrText xml:space="preserve"> NUMPAGES </w:instrText>
          </w:r>
          <w:r w:rsidRPr="00E1329D">
            <w:rPr>
              <w:rFonts w:ascii="Arial" w:eastAsia="Times New Roman" w:hAnsi="Arial" w:cs="Arial"/>
              <w:noProof/>
              <w:sz w:val="20"/>
              <w:szCs w:val="20"/>
            </w:rPr>
            <w:fldChar w:fldCharType="separate"/>
          </w:r>
          <w:r w:rsidR="00FA68DD">
            <w:rPr>
              <w:rFonts w:ascii="Arial" w:eastAsia="Times New Roman" w:hAnsi="Arial" w:cs="Arial"/>
              <w:noProof/>
              <w:sz w:val="20"/>
              <w:szCs w:val="20"/>
            </w:rPr>
            <w:t>10</w:t>
          </w:r>
          <w:r w:rsidRPr="00E1329D">
            <w:rPr>
              <w:rFonts w:ascii="Arial" w:eastAsia="Times New Roman" w:hAnsi="Arial" w:cs="Arial"/>
              <w:noProof/>
              <w:sz w:val="20"/>
              <w:szCs w:val="20"/>
            </w:rPr>
            <w:fldChar w:fldCharType="end"/>
          </w:r>
        </w:p>
      </w:tc>
      <w:tc>
        <w:tcPr>
          <w:tcW w:w="3096" w:type="pct"/>
          <w:vMerge/>
          <w:tcBorders>
            <w:left w:val="single" w:sz="4" w:space="0" w:color="auto"/>
            <w:right w:val="single" w:sz="4" w:space="0" w:color="auto"/>
          </w:tcBorders>
          <w:vAlign w:val="center"/>
        </w:tcPr>
        <w:p w:rsidR="00D82A32" w:rsidRPr="00E1329D" w:rsidRDefault="00D82A32" w:rsidP="00E1329D">
          <w:pPr>
            <w:spacing w:after="0" w:line="240" w:lineRule="auto"/>
            <w:jc w:val="center"/>
            <w:rPr>
              <w:rFonts w:ascii="Times New Roman" w:eastAsia="Times New Roman" w:hAnsi="Times New Roman" w:cs="Times New Roman"/>
              <w:bCs/>
              <w:color w:val="000000"/>
              <w:sz w:val="20"/>
              <w:szCs w:val="20"/>
            </w:rPr>
          </w:pPr>
        </w:p>
      </w:tc>
    </w:tr>
  </w:tbl>
  <w:p w:rsidR="00D82A32" w:rsidRDefault="00D82A32">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CF"/>
    <w:rsid w:val="00002FE8"/>
    <w:rsid w:val="00004B37"/>
    <w:rsid w:val="000051E0"/>
    <w:rsid w:val="00007CD3"/>
    <w:rsid w:val="00010E8F"/>
    <w:rsid w:val="000112AD"/>
    <w:rsid w:val="00011A8A"/>
    <w:rsid w:val="00011EDD"/>
    <w:rsid w:val="000124E8"/>
    <w:rsid w:val="00014559"/>
    <w:rsid w:val="00015FB0"/>
    <w:rsid w:val="00016EA1"/>
    <w:rsid w:val="0002020F"/>
    <w:rsid w:val="00024A26"/>
    <w:rsid w:val="00024EA0"/>
    <w:rsid w:val="00025936"/>
    <w:rsid w:val="00026DEE"/>
    <w:rsid w:val="00030024"/>
    <w:rsid w:val="0003086C"/>
    <w:rsid w:val="000315D3"/>
    <w:rsid w:val="00032F33"/>
    <w:rsid w:val="00034803"/>
    <w:rsid w:val="00040614"/>
    <w:rsid w:val="00041EF5"/>
    <w:rsid w:val="000428A1"/>
    <w:rsid w:val="00043A03"/>
    <w:rsid w:val="00046614"/>
    <w:rsid w:val="00046BA9"/>
    <w:rsid w:val="00047D70"/>
    <w:rsid w:val="00054A47"/>
    <w:rsid w:val="00056AA0"/>
    <w:rsid w:val="00056D8B"/>
    <w:rsid w:val="0005762E"/>
    <w:rsid w:val="00062C82"/>
    <w:rsid w:val="00066EF9"/>
    <w:rsid w:val="00067705"/>
    <w:rsid w:val="00071796"/>
    <w:rsid w:val="00072822"/>
    <w:rsid w:val="00073621"/>
    <w:rsid w:val="000756E8"/>
    <w:rsid w:val="000814A8"/>
    <w:rsid w:val="00081FAF"/>
    <w:rsid w:val="00083D58"/>
    <w:rsid w:val="00084411"/>
    <w:rsid w:val="00084A5D"/>
    <w:rsid w:val="000904DE"/>
    <w:rsid w:val="000914A1"/>
    <w:rsid w:val="00093ADA"/>
    <w:rsid w:val="00094526"/>
    <w:rsid w:val="000A0C16"/>
    <w:rsid w:val="000A11C3"/>
    <w:rsid w:val="000A2C38"/>
    <w:rsid w:val="000A37A4"/>
    <w:rsid w:val="000A3E9D"/>
    <w:rsid w:val="000A6EF1"/>
    <w:rsid w:val="000B05E1"/>
    <w:rsid w:val="000B2E14"/>
    <w:rsid w:val="000B46F2"/>
    <w:rsid w:val="000B536F"/>
    <w:rsid w:val="000B5847"/>
    <w:rsid w:val="000B6C14"/>
    <w:rsid w:val="000B7371"/>
    <w:rsid w:val="000B7730"/>
    <w:rsid w:val="000B78B2"/>
    <w:rsid w:val="000B7915"/>
    <w:rsid w:val="000C1D15"/>
    <w:rsid w:val="000C4C3C"/>
    <w:rsid w:val="000C6486"/>
    <w:rsid w:val="000D1878"/>
    <w:rsid w:val="000D70C4"/>
    <w:rsid w:val="000D7DFE"/>
    <w:rsid w:val="000E15F9"/>
    <w:rsid w:val="000E1D19"/>
    <w:rsid w:val="000E23FD"/>
    <w:rsid w:val="000E2C83"/>
    <w:rsid w:val="000E5943"/>
    <w:rsid w:val="000E7BE4"/>
    <w:rsid w:val="000F0584"/>
    <w:rsid w:val="000F4153"/>
    <w:rsid w:val="000F4B30"/>
    <w:rsid w:val="000F5C32"/>
    <w:rsid w:val="00100BAE"/>
    <w:rsid w:val="00100FC3"/>
    <w:rsid w:val="001032E4"/>
    <w:rsid w:val="001051A1"/>
    <w:rsid w:val="001057BD"/>
    <w:rsid w:val="001111FA"/>
    <w:rsid w:val="0011177E"/>
    <w:rsid w:val="00112437"/>
    <w:rsid w:val="00112E83"/>
    <w:rsid w:val="00115A7B"/>
    <w:rsid w:val="001164F0"/>
    <w:rsid w:val="00116A55"/>
    <w:rsid w:val="00116F0B"/>
    <w:rsid w:val="001209A3"/>
    <w:rsid w:val="00122F16"/>
    <w:rsid w:val="00122F1A"/>
    <w:rsid w:val="00124BD5"/>
    <w:rsid w:val="00130F10"/>
    <w:rsid w:val="00131D37"/>
    <w:rsid w:val="00133119"/>
    <w:rsid w:val="00135352"/>
    <w:rsid w:val="00137754"/>
    <w:rsid w:val="00140BA7"/>
    <w:rsid w:val="00141385"/>
    <w:rsid w:val="0014447D"/>
    <w:rsid w:val="00146E68"/>
    <w:rsid w:val="00152EF0"/>
    <w:rsid w:val="00153542"/>
    <w:rsid w:val="00153860"/>
    <w:rsid w:val="00157FB8"/>
    <w:rsid w:val="00160029"/>
    <w:rsid w:val="00160330"/>
    <w:rsid w:val="0016141E"/>
    <w:rsid w:val="001643FE"/>
    <w:rsid w:val="00164D5D"/>
    <w:rsid w:val="00166EA8"/>
    <w:rsid w:val="0016729A"/>
    <w:rsid w:val="001723B1"/>
    <w:rsid w:val="0017309A"/>
    <w:rsid w:val="00174AA2"/>
    <w:rsid w:val="001773EE"/>
    <w:rsid w:val="001831CD"/>
    <w:rsid w:val="00183EFC"/>
    <w:rsid w:val="00184034"/>
    <w:rsid w:val="00184806"/>
    <w:rsid w:val="00191B43"/>
    <w:rsid w:val="00192D6A"/>
    <w:rsid w:val="00194488"/>
    <w:rsid w:val="001950A2"/>
    <w:rsid w:val="001963DF"/>
    <w:rsid w:val="001979DD"/>
    <w:rsid w:val="001A29C3"/>
    <w:rsid w:val="001A37A7"/>
    <w:rsid w:val="001A6D5F"/>
    <w:rsid w:val="001A7858"/>
    <w:rsid w:val="001B1A16"/>
    <w:rsid w:val="001B226F"/>
    <w:rsid w:val="001B282E"/>
    <w:rsid w:val="001B3915"/>
    <w:rsid w:val="001B4C5D"/>
    <w:rsid w:val="001B5569"/>
    <w:rsid w:val="001B5641"/>
    <w:rsid w:val="001B5A0F"/>
    <w:rsid w:val="001B5EA7"/>
    <w:rsid w:val="001B69B2"/>
    <w:rsid w:val="001B7C0F"/>
    <w:rsid w:val="001C0ACF"/>
    <w:rsid w:val="001C10DC"/>
    <w:rsid w:val="001C44CA"/>
    <w:rsid w:val="001C5730"/>
    <w:rsid w:val="001D3D69"/>
    <w:rsid w:val="001D3E17"/>
    <w:rsid w:val="001E1213"/>
    <w:rsid w:val="001E3DD4"/>
    <w:rsid w:val="001E4C59"/>
    <w:rsid w:val="001E6320"/>
    <w:rsid w:val="001F3D65"/>
    <w:rsid w:val="001F4F34"/>
    <w:rsid w:val="001F7A36"/>
    <w:rsid w:val="00201686"/>
    <w:rsid w:val="0020326D"/>
    <w:rsid w:val="0020513E"/>
    <w:rsid w:val="002064F6"/>
    <w:rsid w:val="002071A7"/>
    <w:rsid w:val="002137B6"/>
    <w:rsid w:val="00215245"/>
    <w:rsid w:val="00215279"/>
    <w:rsid w:val="0022032B"/>
    <w:rsid w:val="0022305C"/>
    <w:rsid w:val="0022750A"/>
    <w:rsid w:val="00230121"/>
    <w:rsid w:val="002318DE"/>
    <w:rsid w:val="00231E09"/>
    <w:rsid w:val="002321C3"/>
    <w:rsid w:val="002329F5"/>
    <w:rsid w:val="00234C44"/>
    <w:rsid w:val="002367CB"/>
    <w:rsid w:val="00236CAB"/>
    <w:rsid w:val="00241F2C"/>
    <w:rsid w:val="002454B4"/>
    <w:rsid w:val="00245A44"/>
    <w:rsid w:val="00247327"/>
    <w:rsid w:val="0025166F"/>
    <w:rsid w:val="00254046"/>
    <w:rsid w:val="002542E9"/>
    <w:rsid w:val="002548A6"/>
    <w:rsid w:val="00255A69"/>
    <w:rsid w:val="002573AA"/>
    <w:rsid w:val="0025749B"/>
    <w:rsid w:val="00257677"/>
    <w:rsid w:val="00261623"/>
    <w:rsid w:val="0026176D"/>
    <w:rsid w:val="002631F9"/>
    <w:rsid w:val="00263710"/>
    <w:rsid w:val="00267F3D"/>
    <w:rsid w:val="00270A1D"/>
    <w:rsid w:val="00271153"/>
    <w:rsid w:val="0027115C"/>
    <w:rsid w:val="002737A7"/>
    <w:rsid w:val="0027424F"/>
    <w:rsid w:val="002760C6"/>
    <w:rsid w:val="00276CE3"/>
    <w:rsid w:val="002835FF"/>
    <w:rsid w:val="00284731"/>
    <w:rsid w:val="00285859"/>
    <w:rsid w:val="00285946"/>
    <w:rsid w:val="00286B11"/>
    <w:rsid w:val="00286FE1"/>
    <w:rsid w:val="00290163"/>
    <w:rsid w:val="0029095E"/>
    <w:rsid w:val="00293070"/>
    <w:rsid w:val="0029373E"/>
    <w:rsid w:val="0029497E"/>
    <w:rsid w:val="002A44C3"/>
    <w:rsid w:val="002A4A02"/>
    <w:rsid w:val="002A4CE3"/>
    <w:rsid w:val="002A5863"/>
    <w:rsid w:val="002A7C60"/>
    <w:rsid w:val="002B040C"/>
    <w:rsid w:val="002B064E"/>
    <w:rsid w:val="002B19FF"/>
    <w:rsid w:val="002B37AE"/>
    <w:rsid w:val="002B42E8"/>
    <w:rsid w:val="002B6953"/>
    <w:rsid w:val="002B6CAD"/>
    <w:rsid w:val="002C0C19"/>
    <w:rsid w:val="002C238F"/>
    <w:rsid w:val="002C3D69"/>
    <w:rsid w:val="002C56AC"/>
    <w:rsid w:val="002C5B6A"/>
    <w:rsid w:val="002D148D"/>
    <w:rsid w:val="002D1C3D"/>
    <w:rsid w:val="002D22EB"/>
    <w:rsid w:val="002D310C"/>
    <w:rsid w:val="002D44AF"/>
    <w:rsid w:val="002D474A"/>
    <w:rsid w:val="002D4A0B"/>
    <w:rsid w:val="002D5E09"/>
    <w:rsid w:val="002D5F5C"/>
    <w:rsid w:val="002D786E"/>
    <w:rsid w:val="002D7BED"/>
    <w:rsid w:val="002D7DED"/>
    <w:rsid w:val="002E08C1"/>
    <w:rsid w:val="002E56CF"/>
    <w:rsid w:val="002E782A"/>
    <w:rsid w:val="002F0E86"/>
    <w:rsid w:val="002F62CE"/>
    <w:rsid w:val="00300B4C"/>
    <w:rsid w:val="0030208C"/>
    <w:rsid w:val="003038A5"/>
    <w:rsid w:val="00305BBA"/>
    <w:rsid w:val="003115C0"/>
    <w:rsid w:val="00312F07"/>
    <w:rsid w:val="00315970"/>
    <w:rsid w:val="00316808"/>
    <w:rsid w:val="00317E9B"/>
    <w:rsid w:val="00321CBB"/>
    <w:rsid w:val="00330DE6"/>
    <w:rsid w:val="00331097"/>
    <w:rsid w:val="0033183F"/>
    <w:rsid w:val="00331AC6"/>
    <w:rsid w:val="00331C59"/>
    <w:rsid w:val="00334364"/>
    <w:rsid w:val="00337693"/>
    <w:rsid w:val="00340102"/>
    <w:rsid w:val="0034079C"/>
    <w:rsid w:val="003428BA"/>
    <w:rsid w:val="0034501C"/>
    <w:rsid w:val="00346BB6"/>
    <w:rsid w:val="003524C7"/>
    <w:rsid w:val="00353EF9"/>
    <w:rsid w:val="00355D85"/>
    <w:rsid w:val="003613C7"/>
    <w:rsid w:val="00361640"/>
    <w:rsid w:val="00361C64"/>
    <w:rsid w:val="00361CF8"/>
    <w:rsid w:val="00362076"/>
    <w:rsid w:val="003632D7"/>
    <w:rsid w:val="0036430D"/>
    <w:rsid w:val="00364BAF"/>
    <w:rsid w:val="00372ABE"/>
    <w:rsid w:val="00373AAE"/>
    <w:rsid w:val="00374177"/>
    <w:rsid w:val="003765C5"/>
    <w:rsid w:val="00380083"/>
    <w:rsid w:val="0038108C"/>
    <w:rsid w:val="0038306B"/>
    <w:rsid w:val="00384085"/>
    <w:rsid w:val="003864E2"/>
    <w:rsid w:val="003869FD"/>
    <w:rsid w:val="00390450"/>
    <w:rsid w:val="003953F5"/>
    <w:rsid w:val="00395870"/>
    <w:rsid w:val="0039677A"/>
    <w:rsid w:val="003A2376"/>
    <w:rsid w:val="003A4234"/>
    <w:rsid w:val="003A4D53"/>
    <w:rsid w:val="003B2D5B"/>
    <w:rsid w:val="003B3800"/>
    <w:rsid w:val="003B3D34"/>
    <w:rsid w:val="003B43FF"/>
    <w:rsid w:val="003B630F"/>
    <w:rsid w:val="003B7FBB"/>
    <w:rsid w:val="003C252B"/>
    <w:rsid w:val="003C5173"/>
    <w:rsid w:val="003C52CB"/>
    <w:rsid w:val="003C5FB5"/>
    <w:rsid w:val="003D2CEC"/>
    <w:rsid w:val="003D532E"/>
    <w:rsid w:val="003E2B1D"/>
    <w:rsid w:val="003E338B"/>
    <w:rsid w:val="003E4CF5"/>
    <w:rsid w:val="003E65A1"/>
    <w:rsid w:val="003F18C7"/>
    <w:rsid w:val="003F3978"/>
    <w:rsid w:val="00401B01"/>
    <w:rsid w:val="00403500"/>
    <w:rsid w:val="00405C00"/>
    <w:rsid w:val="004075D7"/>
    <w:rsid w:val="00410C0D"/>
    <w:rsid w:val="004118E1"/>
    <w:rsid w:val="00411E9E"/>
    <w:rsid w:val="0041344B"/>
    <w:rsid w:val="00413B58"/>
    <w:rsid w:val="00413CE9"/>
    <w:rsid w:val="004204D8"/>
    <w:rsid w:val="004272CC"/>
    <w:rsid w:val="004301CE"/>
    <w:rsid w:val="00430459"/>
    <w:rsid w:val="0043088B"/>
    <w:rsid w:val="00432BD8"/>
    <w:rsid w:val="0043697B"/>
    <w:rsid w:val="00440B56"/>
    <w:rsid w:val="00440BD8"/>
    <w:rsid w:val="00441957"/>
    <w:rsid w:val="00443BC6"/>
    <w:rsid w:val="004453E6"/>
    <w:rsid w:val="00456655"/>
    <w:rsid w:val="004566BD"/>
    <w:rsid w:val="0045686E"/>
    <w:rsid w:val="004568B9"/>
    <w:rsid w:val="00457C94"/>
    <w:rsid w:val="00463E99"/>
    <w:rsid w:val="0046577B"/>
    <w:rsid w:val="004658FD"/>
    <w:rsid w:val="004663C6"/>
    <w:rsid w:val="004720FD"/>
    <w:rsid w:val="004724B0"/>
    <w:rsid w:val="0047302C"/>
    <w:rsid w:val="00473E5C"/>
    <w:rsid w:val="00474AE5"/>
    <w:rsid w:val="00475E99"/>
    <w:rsid w:val="0047628E"/>
    <w:rsid w:val="004772A0"/>
    <w:rsid w:val="0048035D"/>
    <w:rsid w:val="004805A6"/>
    <w:rsid w:val="00485AC1"/>
    <w:rsid w:val="00491927"/>
    <w:rsid w:val="004A0421"/>
    <w:rsid w:val="004A1757"/>
    <w:rsid w:val="004A52E9"/>
    <w:rsid w:val="004A56A9"/>
    <w:rsid w:val="004A5C3C"/>
    <w:rsid w:val="004A7168"/>
    <w:rsid w:val="004B140D"/>
    <w:rsid w:val="004B36FD"/>
    <w:rsid w:val="004B766C"/>
    <w:rsid w:val="004C0508"/>
    <w:rsid w:val="004C273C"/>
    <w:rsid w:val="004C6D81"/>
    <w:rsid w:val="004D2631"/>
    <w:rsid w:val="004D2BD5"/>
    <w:rsid w:val="004D37BA"/>
    <w:rsid w:val="004D5C0D"/>
    <w:rsid w:val="004D6013"/>
    <w:rsid w:val="004E0BB6"/>
    <w:rsid w:val="004E2865"/>
    <w:rsid w:val="004E3569"/>
    <w:rsid w:val="004E4388"/>
    <w:rsid w:val="004E5609"/>
    <w:rsid w:val="004E6732"/>
    <w:rsid w:val="004F138E"/>
    <w:rsid w:val="004F154A"/>
    <w:rsid w:val="004F207C"/>
    <w:rsid w:val="004F22DF"/>
    <w:rsid w:val="004F3157"/>
    <w:rsid w:val="004F3ECC"/>
    <w:rsid w:val="004F546E"/>
    <w:rsid w:val="004F5C5E"/>
    <w:rsid w:val="004F6378"/>
    <w:rsid w:val="004F7DEB"/>
    <w:rsid w:val="0050030D"/>
    <w:rsid w:val="0050050B"/>
    <w:rsid w:val="00500780"/>
    <w:rsid w:val="00500B1B"/>
    <w:rsid w:val="00502A0F"/>
    <w:rsid w:val="0050412B"/>
    <w:rsid w:val="005044CF"/>
    <w:rsid w:val="00504D23"/>
    <w:rsid w:val="00507A42"/>
    <w:rsid w:val="005102CB"/>
    <w:rsid w:val="005131EB"/>
    <w:rsid w:val="00517502"/>
    <w:rsid w:val="0052405F"/>
    <w:rsid w:val="00524F3A"/>
    <w:rsid w:val="00526E86"/>
    <w:rsid w:val="00530CA7"/>
    <w:rsid w:val="00530D49"/>
    <w:rsid w:val="00531A92"/>
    <w:rsid w:val="00532044"/>
    <w:rsid w:val="00533FD7"/>
    <w:rsid w:val="005378E0"/>
    <w:rsid w:val="00543872"/>
    <w:rsid w:val="00552D5C"/>
    <w:rsid w:val="005532CB"/>
    <w:rsid w:val="00553709"/>
    <w:rsid w:val="00557DCD"/>
    <w:rsid w:val="005625E5"/>
    <w:rsid w:val="00565B7D"/>
    <w:rsid w:val="0056718C"/>
    <w:rsid w:val="0057223C"/>
    <w:rsid w:val="00572C35"/>
    <w:rsid w:val="00573105"/>
    <w:rsid w:val="00574630"/>
    <w:rsid w:val="00575E11"/>
    <w:rsid w:val="00577D92"/>
    <w:rsid w:val="00577FA2"/>
    <w:rsid w:val="00584F9C"/>
    <w:rsid w:val="005854AF"/>
    <w:rsid w:val="00586FD0"/>
    <w:rsid w:val="00592BE9"/>
    <w:rsid w:val="00592C5F"/>
    <w:rsid w:val="00593080"/>
    <w:rsid w:val="00593FBF"/>
    <w:rsid w:val="0059712D"/>
    <w:rsid w:val="005A1503"/>
    <w:rsid w:val="005A609B"/>
    <w:rsid w:val="005A7A42"/>
    <w:rsid w:val="005A7FA3"/>
    <w:rsid w:val="005B47BE"/>
    <w:rsid w:val="005B5F5E"/>
    <w:rsid w:val="005B5F93"/>
    <w:rsid w:val="005C3DEE"/>
    <w:rsid w:val="005D16CD"/>
    <w:rsid w:val="005D1EA4"/>
    <w:rsid w:val="005D2F86"/>
    <w:rsid w:val="005D34DF"/>
    <w:rsid w:val="005D5E5C"/>
    <w:rsid w:val="005D693D"/>
    <w:rsid w:val="005D723D"/>
    <w:rsid w:val="005D7747"/>
    <w:rsid w:val="005D7DDA"/>
    <w:rsid w:val="005E1A79"/>
    <w:rsid w:val="005E300E"/>
    <w:rsid w:val="005E42C0"/>
    <w:rsid w:val="005E6674"/>
    <w:rsid w:val="005F19A8"/>
    <w:rsid w:val="005F3DDC"/>
    <w:rsid w:val="005F684C"/>
    <w:rsid w:val="005F7FBB"/>
    <w:rsid w:val="00600711"/>
    <w:rsid w:val="00606D18"/>
    <w:rsid w:val="00606E6B"/>
    <w:rsid w:val="006074C5"/>
    <w:rsid w:val="006110A7"/>
    <w:rsid w:val="00611467"/>
    <w:rsid w:val="00613A9F"/>
    <w:rsid w:val="006141AD"/>
    <w:rsid w:val="006236A5"/>
    <w:rsid w:val="00625A48"/>
    <w:rsid w:val="00626299"/>
    <w:rsid w:val="00627EF2"/>
    <w:rsid w:val="00627FC9"/>
    <w:rsid w:val="00630C4B"/>
    <w:rsid w:val="006311A1"/>
    <w:rsid w:val="00631DB9"/>
    <w:rsid w:val="00634B42"/>
    <w:rsid w:val="00634DEF"/>
    <w:rsid w:val="006371A7"/>
    <w:rsid w:val="00637209"/>
    <w:rsid w:val="006405FD"/>
    <w:rsid w:val="00640A60"/>
    <w:rsid w:val="00641AEA"/>
    <w:rsid w:val="00642B6F"/>
    <w:rsid w:val="00643791"/>
    <w:rsid w:val="00645373"/>
    <w:rsid w:val="0064557E"/>
    <w:rsid w:val="006472C4"/>
    <w:rsid w:val="00650928"/>
    <w:rsid w:val="00654237"/>
    <w:rsid w:val="00654CEC"/>
    <w:rsid w:val="00655196"/>
    <w:rsid w:val="00655813"/>
    <w:rsid w:val="0065737E"/>
    <w:rsid w:val="0066082B"/>
    <w:rsid w:val="006634DB"/>
    <w:rsid w:val="00667906"/>
    <w:rsid w:val="00667BD7"/>
    <w:rsid w:val="006718D4"/>
    <w:rsid w:val="00672233"/>
    <w:rsid w:val="00672431"/>
    <w:rsid w:val="0067299A"/>
    <w:rsid w:val="00675583"/>
    <w:rsid w:val="00676FF3"/>
    <w:rsid w:val="00680CCA"/>
    <w:rsid w:val="0068176E"/>
    <w:rsid w:val="00684E7F"/>
    <w:rsid w:val="0068674E"/>
    <w:rsid w:val="00692FA0"/>
    <w:rsid w:val="00693D2F"/>
    <w:rsid w:val="00694522"/>
    <w:rsid w:val="0069631A"/>
    <w:rsid w:val="00697AA0"/>
    <w:rsid w:val="00697C75"/>
    <w:rsid w:val="006A00A7"/>
    <w:rsid w:val="006A0EBB"/>
    <w:rsid w:val="006A163A"/>
    <w:rsid w:val="006A2AB9"/>
    <w:rsid w:val="006A360E"/>
    <w:rsid w:val="006A4CCF"/>
    <w:rsid w:val="006A753C"/>
    <w:rsid w:val="006A7DD8"/>
    <w:rsid w:val="006B164B"/>
    <w:rsid w:val="006B1D2A"/>
    <w:rsid w:val="006B2EA4"/>
    <w:rsid w:val="006B50A2"/>
    <w:rsid w:val="006B67ED"/>
    <w:rsid w:val="006C021B"/>
    <w:rsid w:val="006C1F3C"/>
    <w:rsid w:val="006C2F94"/>
    <w:rsid w:val="006C46F2"/>
    <w:rsid w:val="006C5C86"/>
    <w:rsid w:val="006C6309"/>
    <w:rsid w:val="006C6373"/>
    <w:rsid w:val="006C6C25"/>
    <w:rsid w:val="006D3D17"/>
    <w:rsid w:val="006D4E26"/>
    <w:rsid w:val="006E1D23"/>
    <w:rsid w:val="006E4C03"/>
    <w:rsid w:val="006E5C1D"/>
    <w:rsid w:val="006E6912"/>
    <w:rsid w:val="006F4A0F"/>
    <w:rsid w:val="006F5DA6"/>
    <w:rsid w:val="006F6717"/>
    <w:rsid w:val="006F6C6A"/>
    <w:rsid w:val="006F6E5F"/>
    <w:rsid w:val="00700291"/>
    <w:rsid w:val="00701456"/>
    <w:rsid w:val="00704F46"/>
    <w:rsid w:val="0070757A"/>
    <w:rsid w:val="00710D1B"/>
    <w:rsid w:val="0071257B"/>
    <w:rsid w:val="00716536"/>
    <w:rsid w:val="00716710"/>
    <w:rsid w:val="007169AE"/>
    <w:rsid w:val="00717C57"/>
    <w:rsid w:val="0072149B"/>
    <w:rsid w:val="0072203A"/>
    <w:rsid w:val="007239F7"/>
    <w:rsid w:val="0072632A"/>
    <w:rsid w:val="00726821"/>
    <w:rsid w:val="007306D4"/>
    <w:rsid w:val="007318AD"/>
    <w:rsid w:val="00733854"/>
    <w:rsid w:val="00734943"/>
    <w:rsid w:val="007352E3"/>
    <w:rsid w:val="00744C33"/>
    <w:rsid w:val="00747077"/>
    <w:rsid w:val="0075111D"/>
    <w:rsid w:val="00753567"/>
    <w:rsid w:val="00756432"/>
    <w:rsid w:val="00756873"/>
    <w:rsid w:val="00761D26"/>
    <w:rsid w:val="007629F0"/>
    <w:rsid w:val="007646B5"/>
    <w:rsid w:val="00764DF0"/>
    <w:rsid w:val="00765937"/>
    <w:rsid w:val="00766573"/>
    <w:rsid w:val="007666CC"/>
    <w:rsid w:val="00767219"/>
    <w:rsid w:val="007712A7"/>
    <w:rsid w:val="007712BF"/>
    <w:rsid w:val="007744FF"/>
    <w:rsid w:val="007748C7"/>
    <w:rsid w:val="00774FB4"/>
    <w:rsid w:val="00775A4C"/>
    <w:rsid w:val="0077687B"/>
    <w:rsid w:val="00781418"/>
    <w:rsid w:val="00785B32"/>
    <w:rsid w:val="00792F59"/>
    <w:rsid w:val="007957D3"/>
    <w:rsid w:val="007A0989"/>
    <w:rsid w:val="007A2B09"/>
    <w:rsid w:val="007A2CB0"/>
    <w:rsid w:val="007A61C8"/>
    <w:rsid w:val="007A64BB"/>
    <w:rsid w:val="007B0C9E"/>
    <w:rsid w:val="007B604B"/>
    <w:rsid w:val="007B63D0"/>
    <w:rsid w:val="007C0B1D"/>
    <w:rsid w:val="007D4CFD"/>
    <w:rsid w:val="007D5346"/>
    <w:rsid w:val="007D55BF"/>
    <w:rsid w:val="007D5A7C"/>
    <w:rsid w:val="007E04E5"/>
    <w:rsid w:val="007E1B66"/>
    <w:rsid w:val="007E38D1"/>
    <w:rsid w:val="007E3ED5"/>
    <w:rsid w:val="007E5E19"/>
    <w:rsid w:val="007F5F4E"/>
    <w:rsid w:val="007F62F4"/>
    <w:rsid w:val="007F7013"/>
    <w:rsid w:val="007F77C6"/>
    <w:rsid w:val="00802412"/>
    <w:rsid w:val="0080389B"/>
    <w:rsid w:val="008062AD"/>
    <w:rsid w:val="0080760E"/>
    <w:rsid w:val="0081197D"/>
    <w:rsid w:val="0081521B"/>
    <w:rsid w:val="008171E2"/>
    <w:rsid w:val="00820E16"/>
    <w:rsid w:val="00821838"/>
    <w:rsid w:val="008259BD"/>
    <w:rsid w:val="008276AB"/>
    <w:rsid w:val="00827B04"/>
    <w:rsid w:val="00832EE2"/>
    <w:rsid w:val="008343A2"/>
    <w:rsid w:val="00834BC2"/>
    <w:rsid w:val="008366C0"/>
    <w:rsid w:val="00836747"/>
    <w:rsid w:val="0083724A"/>
    <w:rsid w:val="00840A4B"/>
    <w:rsid w:val="0084118D"/>
    <w:rsid w:val="00841975"/>
    <w:rsid w:val="00841ECB"/>
    <w:rsid w:val="008431C3"/>
    <w:rsid w:val="008451B2"/>
    <w:rsid w:val="00845439"/>
    <w:rsid w:val="008479E3"/>
    <w:rsid w:val="00852100"/>
    <w:rsid w:val="00856C9D"/>
    <w:rsid w:val="00856D30"/>
    <w:rsid w:val="00856FD0"/>
    <w:rsid w:val="008570D7"/>
    <w:rsid w:val="00860990"/>
    <w:rsid w:val="00860E3B"/>
    <w:rsid w:val="00860FB1"/>
    <w:rsid w:val="0086213E"/>
    <w:rsid w:val="00862226"/>
    <w:rsid w:val="0086354B"/>
    <w:rsid w:val="00863F7A"/>
    <w:rsid w:val="00867F2B"/>
    <w:rsid w:val="00870682"/>
    <w:rsid w:val="00875469"/>
    <w:rsid w:val="00875531"/>
    <w:rsid w:val="00877E26"/>
    <w:rsid w:val="0088478B"/>
    <w:rsid w:val="00885A60"/>
    <w:rsid w:val="00887349"/>
    <w:rsid w:val="008874B8"/>
    <w:rsid w:val="008917F6"/>
    <w:rsid w:val="008943B3"/>
    <w:rsid w:val="00894BA5"/>
    <w:rsid w:val="008A0E76"/>
    <w:rsid w:val="008A201A"/>
    <w:rsid w:val="008A2269"/>
    <w:rsid w:val="008A251F"/>
    <w:rsid w:val="008A4711"/>
    <w:rsid w:val="008A704F"/>
    <w:rsid w:val="008A7192"/>
    <w:rsid w:val="008A7B88"/>
    <w:rsid w:val="008A7E4E"/>
    <w:rsid w:val="008B0112"/>
    <w:rsid w:val="008B0D4D"/>
    <w:rsid w:val="008B155F"/>
    <w:rsid w:val="008C0347"/>
    <w:rsid w:val="008C0901"/>
    <w:rsid w:val="008C18C6"/>
    <w:rsid w:val="008C2B17"/>
    <w:rsid w:val="008C3CAF"/>
    <w:rsid w:val="008C4293"/>
    <w:rsid w:val="008C6288"/>
    <w:rsid w:val="008D1EB9"/>
    <w:rsid w:val="008D25C6"/>
    <w:rsid w:val="008D6125"/>
    <w:rsid w:val="008D783E"/>
    <w:rsid w:val="008D7B88"/>
    <w:rsid w:val="008E0BA1"/>
    <w:rsid w:val="008E68AF"/>
    <w:rsid w:val="008E7286"/>
    <w:rsid w:val="008F44FC"/>
    <w:rsid w:val="008F52B3"/>
    <w:rsid w:val="008F6C83"/>
    <w:rsid w:val="009033E8"/>
    <w:rsid w:val="00903B2C"/>
    <w:rsid w:val="00904CF8"/>
    <w:rsid w:val="0090562E"/>
    <w:rsid w:val="009057A6"/>
    <w:rsid w:val="0090598D"/>
    <w:rsid w:val="00907016"/>
    <w:rsid w:val="0090742A"/>
    <w:rsid w:val="00910135"/>
    <w:rsid w:val="00911215"/>
    <w:rsid w:val="009123E5"/>
    <w:rsid w:val="00913373"/>
    <w:rsid w:val="00913F07"/>
    <w:rsid w:val="00914A0D"/>
    <w:rsid w:val="0091603E"/>
    <w:rsid w:val="0091640D"/>
    <w:rsid w:val="009167B3"/>
    <w:rsid w:val="0091794E"/>
    <w:rsid w:val="00922528"/>
    <w:rsid w:val="00923EDF"/>
    <w:rsid w:val="00925D3F"/>
    <w:rsid w:val="00926477"/>
    <w:rsid w:val="00934D5D"/>
    <w:rsid w:val="00935952"/>
    <w:rsid w:val="009420DA"/>
    <w:rsid w:val="00942B98"/>
    <w:rsid w:val="00945544"/>
    <w:rsid w:val="00945ED3"/>
    <w:rsid w:val="00950427"/>
    <w:rsid w:val="0095084F"/>
    <w:rsid w:val="0095091D"/>
    <w:rsid w:val="00955D7C"/>
    <w:rsid w:val="00957A5C"/>
    <w:rsid w:val="00962AD0"/>
    <w:rsid w:val="00964304"/>
    <w:rsid w:val="0096483B"/>
    <w:rsid w:val="0096620C"/>
    <w:rsid w:val="0096670D"/>
    <w:rsid w:val="00970F84"/>
    <w:rsid w:val="009816D1"/>
    <w:rsid w:val="009827FE"/>
    <w:rsid w:val="009831F2"/>
    <w:rsid w:val="00983272"/>
    <w:rsid w:val="00984B01"/>
    <w:rsid w:val="00985471"/>
    <w:rsid w:val="00985FE6"/>
    <w:rsid w:val="00986545"/>
    <w:rsid w:val="009900FE"/>
    <w:rsid w:val="009908B3"/>
    <w:rsid w:val="00990D3E"/>
    <w:rsid w:val="00990DF3"/>
    <w:rsid w:val="009919B3"/>
    <w:rsid w:val="0099524C"/>
    <w:rsid w:val="009952A3"/>
    <w:rsid w:val="00995C4E"/>
    <w:rsid w:val="00996650"/>
    <w:rsid w:val="009A1441"/>
    <w:rsid w:val="009A47AA"/>
    <w:rsid w:val="009A488A"/>
    <w:rsid w:val="009A605F"/>
    <w:rsid w:val="009B0FFB"/>
    <w:rsid w:val="009B1C14"/>
    <w:rsid w:val="009B27D5"/>
    <w:rsid w:val="009B2929"/>
    <w:rsid w:val="009B2BB9"/>
    <w:rsid w:val="009C2A4F"/>
    <w:rsid w:val="009C580E"/>
    <w:rsid w:val="009C7A7F"/>
    <w:rsid w:val="009D167E"/>
    <w:rsid w:val="009D1F22"/>
    <w:rsid w:val="009D3E31"/>
    <w:rsid w:val="009D526E"/>
    <w:rsid w:val="009D7D2E"/>
    <w:rsid w:val="009E0A52"/>
    <w:rsid w:val="009E2290"/>
    <w:rsid w:val="009E3CC6"/>
    <w:rsid w:val="009E7F8E"/>
    <w:rsid w:val="009F15C4"/>
    <w:rsid w:val="009F3A1B"/>
    <w:rsid w:val="009F4F48"/>
    <w:rsid w:val="009F51FD"/>
    <w:rsid w:val="009F72C7"/>
    <w:rsid w:val="009F75B8"/>
    <w:rsid w:val="00A01BE1"/>
    <w:rsid w:val="00A072F7"/>
    <w:rsid w:val="00A10F69"/>
    <w:rsid w:val="00A11C2F"/>
    <w:rsid w:val="00A11D58"/>
    <w:rsid w:val="00A13C3D"/>
    <w:rsid w:val="00A15F85"/>
    <w:rsid w:val="00A175C1"/>
    <w:rsid w:val="00A17A80"/>
    <w:rsid w:val="00A33F53"/>
    <w:rsid w:val="00A36758"/>
    <w:rsid w:val="00A37BAA"/>
    <w:rsid w:val="00A37D99"/>
    <w:rsid w:val="00A408E8"/>
    <w:rsid w:val="00A415A5"/>
    <w:rsid w:val="00A41EAD"/>
    <w:rsid w:val="00A44C1E"/>
    <w:rsid w:val="00A4682A"/>
    <w:rsid w:val="00A52585"/>
    <w:rsid w:val="00A528CB"/>
    <w:rsid w:val="00A529C8"/>
    <w:rsid w:val="00A542A1"/>
    <w:rsid w:val="00A55567"/>
    <w:rsid w:val="00A57CB8"/>
    <w:rsid w:val="00A60098"/>
    <w:rsid w:val="00A61781"/>
    <w:rsid w:val="00A629F6"/>
    <w:rsid w:val="00A65EE1"/>
    <w:rsid w:val="00A6649F"/>
    <w:rsid w:val="00A67E32"/>
    <w:rsid w:val="00A71374"/>
    <w:rsid w:val="00A71EB7"/>
    <w:rsid w:val="00A74F70"/>
    <w:rsid w:val="00A82E21"/>
    <w:rsid w:val="00A8314A"/>
    <w:rsid w:val="00A83AF6"/>
    <w:rsid w:val="00A8651E"/>
    <w:rsid w:val="00A90CA8"/>
    <w:rsid w:val="00A90F09"/>
    <w:rsid w:val="00A91C85"/>
    <w:rsid w:val="00A925AB"/>
    <w:rsid w:val="00A930F7"/>
    <w:rsid w:val="00A94F58"/>
    <w:rsid w:val="00A954DD"/>
    <w:rsid w:val="00A96993"/>
    <w:rsid w:val="00AA000E"/>
    <w:rsid w:val="00AA0F6B"/>
    <w:rsid w:val="00AA142A"/>
    <w:rsid w:val="00AA4017"/>
    <w:rsid w:val="00AA4EBD"/>
    <w:rsid w:val="00AA70F7"/>
    <w:rsid w:val="00AB072E"/>
    <w:rsid w:val="00AB2EC8"/>
    <w:rsid w:val="00AB5186"/>
    <w:rsid w:val="00AB6FC0"/>
    <w:rsid w:val="00AC145E"/>
    <w:rsid w:val="00AC15DE"/>
    <w:rsid w:val="00AC2F47"/>
    <w:rsid w:val="00AC4515"/>
    <w:rsid w:val="00AC465C"/>
    <w:rsid w:val="00AC4A54"/>
    <w:rsid w:val="00AC759A"/>
    <w:rsid w:val="00AD02AF"/>
    <w:rsid w:val="00AD48A0"/>
    <w:rsid w:val="00AD715F"/>
    <w:rsid w:val="00AD71EA"/>
    <w:rsid w:val="00AE0011"/>
    <w:rsid w:val="00AE1B51"/>
    <w:rsid w:val="00AE21D8"/>
    <w:rsid w:val="00AE27CE"/>
    <w:rsid w:val="00AE4A51"/>
    <w:rsid w:val="00AE59BA"/>
    <w:rsid w:val="00AF0A22"/>
    <w:rsid w:val="00AF1941"/>
    <w:rsid w:val="00AF2E43"/>
    <w:rsid w:val="00AF35BE"/>
    <w:rsid w:val="00B0033E"/>
    <w:rsid w:val="00B02952"/>
    <w:rsid w:val="00B06F7A"/>
    <w:rsid w:val="00B07A51"/>
    <w:rsid w:val="00B07AFA"/>
    <w:rsid w:val="00B102AE"/>
    <w:rsid w:val="00B1045B"/>
    <w:rsid w:val="00B13A51"/>
    <w:rsid w:val="00B23A84"/>
    <w:rsid w:val="00B24601"/>
    <w:rsid w:val="00B27D8D"/>
    <w:rsid w:val="00B340CB"/>
    <w:rsid w:val="00B356E2"/>
    <w:rsid w:val="00B35A42"/>
    <w:rsid w:val="00B361A5"/>
    <w:rsid w:val="00B3685A"/>
    <w:rsid w:val="00B378E0"/>
    <w:rsid w:val="00B37A26"/>
    <w:rsid w:val="00B37A5D"/>
    <w:rsid w:val="00B43977"/>
    <w:rsid w:val="00B46FAB"/>
    <w:rsid w:val="00B51C2F"/>
    <w:rsid w:val="00B524CB"/>
    <w:rsid w:val="00B54DD6"/>
    <w:rsid w:val="00B55365"/>
    <w:rsid w:val="00B5540C"/>
    <w:rsid w:val="00B56297"/>
    <w:rsid w:val="00B5644F"/>
    <w:rsid w:val="00B566E8"/>
    <w:rsid w:val="00B56A74"/>
    <w:rsid w:val="00B61C23"/>
    <w:rsid w:val="00B62B18"/>
    <w:rsid w:val="00B679F6"/>
    <w:rsid w:val="00B7486D"/>
    <w:rsid w:val="00B77B54"/>
    <w:rsid w:val="00B80176"/>
    <w:rsid w:val="00B80388"/>
    <w:rsid w:val="00B8089A"/>
    <w:rsid w:val="00B82EF0"/>
    <w:rsid w:val="00B82F4F"/>
    <w:rsid w:val="00B8342D"/>
    <w:rsid w:val="00B848AD"/>
    <w:rsid w:val="00B86C6E"/>
    <w:rsid w:val="00B8720B"/>
    <w:rsid w:val="00B9052B"/>
    <w:rsid w:val="00B91F85"/>
    <w:rsid w:val="00B97B1F"/>
    <w:rsid w:val="00BA0601"/>
    <w:rsid w:val="00BA122E"/>
    <w:rsid w:val="00BA48C9"/>
    <w:rsid w:val="00BA5EF5"/>
    <w:rsid w:val="00BB1F91"/>
    <w:rsid w:val="00BB2734"/>
    <w:rsid w:val="00BB2DA3"/>
    <w:rsid w:val="00BB4ABE"/>
    <w:rsid w:val="00BB514C"/>
    <w:rsid w:val="00BB51DB"/>
    <w:rsid w:val="00BB5476"/>
    <w:rsid w:val="00BB753D"/>
    <w:rsid w:val="00BC2A8B"/>
    <w:rsid w:val="00BC6FF2"/>
    <w:rsid w:val="00BC791A"/>
    <w:rsid w:val="00BD1DE5"/>
    <w:rsid w:val="00BD2E05"/>
    <w:rsid w:val="00BD4621"/>
    <w:rsid w:val="00BD6748"/>
    <w:rsid w:val="00BE17ED"/>
    <w:rsid w:val="00BE2062"/>
    <w:rsid w:val="00BE432C"/>
    <w:rsid w:val="00BE6161"/>
    <w:rsid w:val="00BE695A"/>
    <w:rsid w:val="00BF234C"/>
    <w:rsid w:val="00BF3704"/>
    <w:rsid w:val="00BF4FCB"/>
    <w:rsid w:val="00BF59C1"/>
    <w:rsid w:val="00BF76EC"/>
    <w:rsid w:val="00C00283"/>
    <w:rsid w:val="00C03DA5"/>
    <w:rsid w:val="00C051F0"/>
    <w:rsid w:val="00C053C6"/>
    <w:rsid w:val="00C06607"/>
    <w:rsid w:val="00C078E8"/>
    <w:rsid w:val="00C1134E"/>
    <w:rsid w:val="00C1528C"/>
    <w:rsid w:val="00C20532"/>
    <w:rsid w:val="00C207F0"/>
    <w:rsid w:val="00C214FE"/>
    <w:rsid w:val="00C237B0"/>
    <w:rsid w:val="00C24CEE"/>
    <w:rsid w:val="00C27400"/>
    <w:rsid w:val="00C27BC5"/>
    <w:rsid w:val="00C27F66"/>
    <w:rsid w:val="00C3172C"/>
    <w:rsid w:val="00C321A2"/>
    <w:rsid w:val="00C3340A"/>
    <w:rsid w:val="00C343FF"/>
    <w:rsid w:val="00C3653A"/>
    <w:rsid w:val="00C36C49"/>
    <w:rsid w:val="00C41260"/>
    <w:rsid w:val="00C50A5F"/>
    <w:rsid w:val="00C5161F"/>
    <w:rsid w:val="00C57288"/>
    <w:rsid w:val="00C60DBD"/>
    <w:rsid w:val="00C635DC"/>
    <w:rsid w:val="00C67D7D"/>
    <w:rsid w:val="00C705DD"/>
    <w:rsid w:val="00C708E1"/>
    <w:rsid w:val="00C70F49"/>
    <w:rsid w:val="00C71629"/>
    <w:rsid w:val="00C74336"/>
    <w:rsid w:val="00C76AAE"/>
    <w:rsid w:val="00C76ADE"/>
    <w:rsid w:val="00C76B20"/>
    <w:rsid w:val="00C8114E"/>
    <w:rsid w:val="00C8611B"/>
    <w:rsid w:val="00C86A02"/>
    <w:rsid w:val="00C872DB"/>
    <w:rsid w:val="00C957EB"/>
    <w:rsid w:val="00C9607A"/>
    <w:rsid w:val="00CA04A7"/>
    <w:rsid w:val="00CA39AE"/>
    <w:rsid w:val="00CA3D87"/>
    <w:rsid w:val="00CA41F0"/>
    <w:rsid w:val="00CA4EC0"/>
    <w:rsid w:val="00CA54E8"/>
    <w:rsid w:val="00CA6717"/>
    <w:rsid w:val="00CB0C8E"/>
    <w:rsid w:val="00CB1046"/>
    <w:rsid w:val="00CB29A6"/>
    <w:rsid w:val="00CB3346"/>
    <w:rsid w:val="00CB4467"/>
    <w:rsid w:val="00CB51DE"/>
    <w:rsid w:val="00CB6245"/>
    <w:rsid w:val="00CB74D3"/>
    <w:rsid w:val="00CC2648"/>
    <w:rsid w:val="00CC2AFD"/>
    <w:rsid w:val="00CC3A22"/>
    <w:rsid w:val="00CC425F"/>
    <w:rsid w:val="00CC5C0E"/>
    <w:rsid w:val="00CC66BB"/>
    <w:rsid w:val="00CD1FAB"/>
    <w:rsid w:val="00CD6946"/>
    <w:rsid w:val="00CE169A"/>
    <w:rsid w:val="00CE2043"/>
    <w:rsid w:val="00CE31DE"/>
    <w:rsid w:val="00CE3CEC"/>
    <w:rsid w:val="00CE5C6B"/>
    <w:rsid w:val="00CE695A"/>
    <w:rsid w:val="00CE6D00"/>
    <w:rsid w:val="00CE708A"/>
    <w:rsid w:val="00CE7EAF"/>
    <w:rsid w:val="00CF1D99"/>
    <w:rsid w:val="00CF405E"/>
    <w:rsid w:val="00CF460F"/>
    <w:rsid w:val="00CF5643"/>
    <w:rsid w:val="00CF5BBF"/>
    <w:rsid w:val="00CF5BFF"/>
    <w:rsid w:val="00D00568"/>
    <w:rsid w:val="00D005B8"/>
    <w:rsid w:val="00D025FA"/>
    <w:rsid w:val="00D03ECE"/>
    <w:rsid w:val="00D073EA"/>
    <w:rsid w:val="00D1098D"/>
    <w:rsid w:val="00D1276E"/>
    <w:rsid w:val="00D14276"/>
    <w:rsid w:val="00D160BA"/>
    <w:rsid w:val="00D22012"/>
    <w:rsid w:val="00D23626"/>
    <w:rsid w:val="00D252E0"/>
    <w:rsid w:val="00D276FC"/>
    <w:rsid w:val="00D27D25"/>
    <w:rsid w:val="00D30C2E"/>
    <w:rsid w:val="00D31D0D"/>
    <w:rsid w:val="00D33242"/>
    <w:rsid w:val="00D333DB"/>
    <w:rsid w:val="00D35D9D"/>
    <w:rsid w:val="00D364CB"/>
    <w:rsid w:val="00D368C4"/>
    <w:rsid w:val="00D4106A"/>
    <w:rsid w:val="00D42267"/>
    <w:rsid w:val="00D422C6"/>
    <w:rsid w:val="00D43097"/>
    <w:rsid w:val="00D43F11"/>
    <w:rsid w:val="00D466F3"/>
    <w:rsid w:val="00D46AE0"/>
    <w:rsid w:val="00D508D3"/>
    <w:rsid w:val="00D51154"/>
    <w:rsid w:val="00D51AB1"/>
    <w:rsid w:val="00D54D50"/>
    <w:rsid w:val="00D57704"/>
    <w:rsid w:val="00D60498"/>
    <w:rsid w:val="00D607AD"/>
    <w:rsid w:val="00D60B12"/>
    <w:rsid w:val="00D60BE3"/>
    <w:rsid w:val="00D60CB6"/>
    <w:rsid w:val="00D629BA"/>
    <w:rsid w:val="00D63818"/>
    <w:rsid w:val="00D6447A"/>
    <w:rsid w:val="00D64599"/>
    <w:rsid w:val="00D6481E"/>
    <w:rsid w:val="00D65252"/>
    <w:rsid w:val="00D664D7"/>
    <w:rsid w:val="00D665FA"/>
    <w:rsid w:val="00D704D6"/>
    <w:rsid w:val="00D70B0A"/>
    <w:rsid w:val="00D714A0"/>
    <w:rsid w:val="00D715A3"/>
    <w:rsid w:val="00D718DE"/>
    <w:rsid w:val="00D7374E"/>
    <w:rsid w:val="00D75161"/>
    <w:rsid w:val="00D754B4"/>
    <w:rsid w:val="00D75AE1"/>
    <w:rsid w:val="00D77D03"/>
    <w:rsid w:val="00D82A32"/>
    <w:rsid w:val="00D82CFF"/>
    <w:rsid w:val="00D87CA9"/>
    <w:rsid w:val="00D87FE2"/>
    <w:rsid w:val="00D90913"/>
    <w:rsid w:val="00D9454C"/>
    <w:rsid w:val="00D97427"/>
    <w:rsid w:val="00DA7E01"/>
    <w:rsid w:val="00DB018C"/>
    <w:rsid w:val="00DB6F8F"/>
    <w:rsid w:val="00DB714D"/>
    <w:rsid w:val="00DC1062"/>
    <w:rsid w:val="00DC25A0"/>
    <w:rsid w:val="00DC2BDF"/>
    <w:rsid w:val="00DC41D8"/>
    <w:rsid w:val="00DC6D7F"/>
    <w:rsid w:val="00DC712E"/>
    <w:rsid w:val="00DD07E1"/>
    <w:rsid w:val="00DD1BA2"/>
    <w:rsid w:val="00DD518B"/>
    <w:rsid w:val="00DD6775"/>
    <w:rsid w:val="00DE0AB7"/>
    <w:rsid w:val="00DE11D4"/>
    <w:rsid w:val="00DE63AB"/>
    <w:rsid w:val="00DE6DEA"/>
    <w:rsid w:val="00DF00E6"/>
    <w:rsid w:val="00DF3C80"/>
    <w:rsid w:val="00DF4663"/>
    <w:rsid w:val="00DF4EBF"/>
    <w:rsid w:val="00DF4F18"/>
    <w:rsid w:val="00DF7D25"/>
    <w:rsid w:val="00E004F9"/>
    <w:rsid w:val="00E00C8E"/>
    <w:rsid w:val="00E02147"/>
    <w:rsid w:val="00E04716"/>
    <w:rsid w:val="00E0580F"/>
    <w:rsid w:val="00E05D6C"/>
    <w:rsid w:val="00E05F44"/>
    <w:rsid w:val="00E10C4E"/>
    <w:rsid w:val="00E1329D"/>
    <w:rsid w:val="00E1379B"/>
    <w:rsid w:val="00E14E63"/>
    <w:rsid w:val="00E20A0C"/>
    <w:rsid w:val="00E20B49"/>
    <w:rsid w:val="00E2127E"/>
    <w:rsid w:val="00E21D41"/>
    <w:rsid w:val="00E23585"/>
    <w:rsid w:val="00E24F4A"/>
    <w:rsid w:val="00E25017"/>
    <w:rsid w:val="00E25A27"/>
    <w:rsid w:val="00E25E04"/>
    <w:rsid w:val="00E320EC"/>
    <w:rsid w:val="00E34214"/>
    <w:rsid w:val="00E34B49"/>
    <w:rsid w:val="00E36E85"/>
    <w:rsid w:val="00E37CB7"/>
    <w:rsid w:val="00E40824"/>
    <w:rsid w:val="00E42FE7"/>
    <w:rsid w:val="00E43521"/>
    <w:rsid w:val="00E502C3"/>
    <w:rsid w:val="00E5137C"/>
    <w:rsid w:val="00E609C5"/>
    <w:rsid w:val="00E63781"/>
    <w:rsid w:val="00E63F50"/>
    <w:rsid w:val="00E640A5"/>
    <w:rsid w:val="00E6448E"/>
    <w:rsid w:val="00E6552C"/>
    <w:rsid w:val="00E666A9"/>
    <w:rsid w:val="00E6696B"/>
    <w:rsid w:val="00E66A28"/>
    <w:rsid w:val="00E66A39"/>
    <w:rsid w:val="00E674B5"/>
    <w:rsid w:val="00E67B8D"/>
    <w:rsid w:val="00E702E4"/>
    <w:rsid w:val="00E71768"/>
    <w:rsid w:val="00E72945"/>
    <w:rsid w:val="00E73090"/>
    <w:rsid w:val="00E7365F"/>
    <w:rsid w:val="00E77918"/>
    <w:rsid w:val="00E77A4E"/>
    <w:rsid w:val="00E83645"/>
    <w:rsid w:val="00E84136"/>
    <w:rsid w:val="00E85227"/>
    <w:rsid w:val="00E86D6E"/>
    <w:rsid w:val="00E914BC"/>
    <w:rsid w:val="00E92862"/>
    <w:rsid w:val="00E943EC"/>
    <w:rsid w:val="00E94EA0"/>
    <w:rsid w:val="00E95537"/>
    <w:rsid w:val="00E97448"/>
    <w:rsid w:val="00EA059F"/>
    <w:rsid w:val="00EA5CA8"/>
    <w:rsid w:val="00EB1A99"/>
    <w:rsid w:val="00EB1F02"/>
    <w:rsid w:val="00EB305F"/>
    <w:rsid w:val="00EC73B3"/>
    <w:rsid w:val="00ED0375"/>
    <w:rsid w:val="00ED077B"/>
    <w:rsid w:val="00ED0FED"/>
    <w:rsid w:val="00ED1027"/>
    <w:rsid w:val="00ED607C"/>
    <w:rsid w:val="00EE153A"/>
    <w:rsid w:val="00EE22C2"/>
    <w:rsid w:val="00EE3662"/>
    <w:rsid w:val="00EE3A9C"/>
    <w:rsid w:val="00EE4822"/>
    <w:rsid w:val="00EE5044"/>
    <w:rsid w:val="00EE6515"/>
    <w:rsid w:val="00EE7866"/>
    <w:rsid w:val="00EF009A"/>
    <w:rsid w:val="00F0294A"/>
    <w:rsid w:val="00F02F8E"/>
    <w:rsid w:val="00F03B70"/>
    <w:rsid w:val="00F041A1"/>
    <w:rsid w:val="00F04F5C"/>
    <w:rsid w:val="00F05D69"/>
    <w:rsid w:val="00F11EC8"/>
    <w:rsid w:val="00F12449"/>
    <w:rsid w:val="00F12571"/>
    <w:rsid w:val="00F12FD5"/>
    <w:rsid w:val="00F14C59"/>
    <w:rsid w:val="00F15052"/>
    <w:rsid w:val="00F157DF"/>
    <w:rsid w:val="00F21292"/>
    <w:rsid w:val="00F230B2"/>
    <w:rsid w:val="00F2407E"/>
    <w:rsid w:val="00F2463A"/>
    <w:rsid w:val="00F24C93"/>
    <w:rsid w:val="00F253B0"/>
    <w:rsid w:val="00F26126"/>
    <w:rsid w:val="00F262E0"/>
    <w:rsid w:val="00F309AE"/>
    <w:rsid w:val="00F30AFC"/>
    <w:rsid w:val="00F30E1D"/>
    <w:rsid w:val="00F34E28"/>
    <w:rsid w:val="00F37130"/>
    <w:rsid w:val="00F439B2"/>
    <w:rsid w:val="00F4458D"/>
    <w:rsid w:val="00F44BF3"/>
    <w:rsid w:val="00F45106"/>
    <w:rsid w:val="00F45694"/>
    <w:rsid w:val="00F476F8"/>
    <w:rsid w:val="00F50DFA"/>
    <w:rsid w:val="00F511F1"/>
    <w:rsid w:val="00F52247"/>
    <w:rsid w:val="00F52577"/>
    <w:rsid w:val="00F53225"/>
    <w:rsid w:val="00F53F56"/>
    <w:rsid w:val="00F56973"/>
    <w:rsid w:val="00F570E0"/>
    <w:rsid w:val="00F6113D"/>
    <w:rsid w:val="00F61F7F"/>
    <w:rsid w:val="00F621DD"/>
    <w:rsid w:val="00F635A4"/>
    <w:rsid w:val="00F63881"/>
    <w:rsid w:val="00F66304"/>
    <w:rsid w:val="00F6647C"/>
    <w:rsid w:val="00F66821"/>
    <w:rsid w:val="00F670EB"/>
    <w:rsid w:val="00F71F7D"/>
    <w:rsid w:val="00F74944"/>
    <w:rsid w:val="00F74D6E"/>
    <w:rsid w:val="00F74D8A"/>
    <w:rsid w:val="00F75033"/>
    <w:rsid w:val="00F764BC"/>
    <w:rsid w:val="00F77793"/>
    <w:rsid w:val="00F77DBB"/>
    <w:rsid w:val="00F87E17"/>
    <w:rsid w:val="00F906B0"/>
    <w:rsid w:val="00F90795"/>
    <w:rsid w:val="00F90A74"/>
    <w:rsid w:val="00F90ED8"/>
    <w:rsid w:val="00F93966"/>
    <w:rsid w:val="00F9667B"/>
    <w:rsid w:val="00F974F5"/>
    <w:rsid w:val="00FA153B"/>
    <w:rsid w:val="00FA1EAD"/>
    <w:rsid w:val="00FA4B3B"/>
    <w:rsid w:val="00FA68DD"/>
    <w:rsid w:val="00FA6A9D"/>
    <w:rsid w:val="00FA7B45"/>
    <w:rsid w:val="00FB1024"/>
    <w:rsid w:val="00FB29E1"/>
    <w:rsid w:val="00FB2DFF"/>
    <w:rsid w:val="00FB3996"/>
    <w:rsid w:val="00FB5BE9"/>
    <w:rsid w:val="00FB767F"/>
    <w:rsid w:val="00FC1CD1"/>
    <w:rsid w:val="00FC1E70"/>
    <w:rsid w:val="00FC3BAA"/>
    <w:rsid w:val="00FC4DDF"/>
    <w:rsid w:val="00FD161D"/>
    <w:rsid w:val="00FD1B46"/>
    <w:rsid w:val="00FD23D3"/>
    <w:rsid w:val="00FD2785"/>
    <w:rsid w:val="00FD3E09"/>
    <w:rsid w:val="00FD4E6C"/>
    <w:rsid w:val="00FD55DC"/>
    <w:rsid w:val="00FD70CB"/>
    <w:rsid w:val="00FD718C"/>
    <w:rsid w:val="00FE6990"/>
    <w:rsid w:val="00FE7924"/>
    <w:rsid w:val="00FF013F"/>
    <w:rsid w:val="00FF0E60"/>
    <w:rsid w:val="00FF150C"/>
    <w:rsid w:val="00FF22A7"/>
    <w:rsid w:val="00FF5271"/>
    <w:rsid w:val="00FF6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DB78F"/>
  <w15:docId w15:val="{6E4F8396-631D-4CDB-A813-46776331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272"/>
  </w:style>
  <w:style w:type="paragraph" w:styleId="1">
    <w:name w:val="heading 1"/>
    <w:basedOn w:val="a"/>
    <w:next w:val="a"/>
    <w:link w:val="10"/>
    <w:uiPriority w:val="1"/>
    <w:qFormat/>
    <w:rsid w:val="00321C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1CBB"/>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321CBB"/>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rsid w:val="00321CB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321CBB"/>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321CBB"/>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semiHidden/>
    <w:unhideWhenUsed/>
    <w:qFormat/>
    <w:rsid w:val="00321CBB"/>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321CBB"/>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321CB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1CBB"/>
    <w:rPr>
      <w:rFonts w:asciiTheme="majorHAnsi" w:eastAsiaTheme="majorEastAsia" w:hAnsiTheme="majorHAnsi" w:cstheme="majorBidi"/>
      <w:color w:val="365F91" w:themeColor="accent1" w:themeShade="BF"/>
      <w:sz w:val="32"/>
      <w:szCs w:val="32"/>
    </w:rPr>
  </w:style>
  <w:style w:type="character" w:styleId="a3">
    <w:name w:val="Strong"/>
    <w:basedOn w:val="a0"/>
    <w:uiPriority w:val="22"/>
    <w:qFormat/>
    <w:rsid w:val="00321CBB"/>
    <w:rPr>
      <w:b/>
      <w:bCs/>
      <w:color w:val="auto"/>
    </w:rPr>
  </w:style>
  <w:style w:type="character" w:customStyle="1" w:styleId="20">
    <w:name w:val="Заголовок 2 Знак"/>
    <w:basedOn w:val="a0"/>
    <w:link w:val="2"/>
    <w:uiPriority w:val="9"/>
    <w:rsid w:val="00321CBB"/>
    <w:rPr>
      <w:rFonts w:asciiTheme="majorHAnsi" w:eastAsiaTheme="majorEastAsia" w:hAnsiTheme="majorHAnsi" w:cstheme="majorBidi"/>
      <w:color w:val="365F91" w:themeColor="accent1" w:themeShade="BF"/>
      <w:sz w:val="28"/>
      <w:szCs w:val="28"/>
    </w:rPr>
  </w:style>
  <w:style w:type="table" w:styleId="a4">
    <w:name w:val="Table Grid"/>
    <w:basedOn w:val="a1"/>
    <w:uiPriority w:val="39"/>
    <w:rsid w:val="001C0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ТЗ список,Абзац списка литеральный"/>
    <w:basedOn w:val="a"/>
    <w:link w:val="a6"/>
    <w:uiPriority w:val="1"/>
    <w:qFormat/>
    <w:rsid w:val="001C0ACF"/>
    <w:pPr>
      <w:ind w:left="720"/>
      <w:contextualSpacing/>
    </w:pPr>
  </w:style>
  <w:style w:type="paragraph" w:styleId="a7">
    <w:name w:val="Body Text"/>
    <w:basedOn w:val="a"/>
    <w:link w:val="a8"/>
    <w:uiPriority w:val="1"/>
    <w:unhideWhenUsed/>
    <w:qFormat/>
    <w:rsid w:val="001C0ACF"/>
    <w:pPr>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basedOn w:val="a0"/>
    <w:link w:val="a7"/>
    <w:uiPriority w:val="99"/>
    <w:rsid w:val="001C0ACF"/>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1C0A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C0ACF"/>
    <w:rPr>
      <w:rFonts w:ascii="Tahoma" w:hAnsi="Tahoma" w:cs="Tahoma"/>
      <w:sz w:val="16"/>
      <w:szCs w:val="16"/>
    </w:rPr>
  </w:style>
  <w:style w:type="paragraph" w:styleId="HTML">
    <w:name w:val="HTML Preformatted"/>
    <w:basedOn w:val="a"/>
    <w:link w:val="HTML0"/>
    <w:uiPriority w:val="99"/>
    <w:unhideWhenUsed/>
    <w:rsid w:val="0011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12437"/>
    <w:rPr>
      <w:rFonts w:ascii="Courier New" w:eastAsia="Times New Roman" w:hAnsi="Courier New" w:cs="Courier New"/>
      <w:sz w:val="20"/>
      <w:szCs w:val="20"/>
      <w:lang w:eastAsia="ru-RU"/>
    </w:rPr>
  </w:style>
  <w:style w:type="paragraph" w:styleId="ab">
    <w:name w:val="header"/>
    <w:basedOn w:val="a"/>
    <w:link w:val="ac"/>
    <w:uiPriority w:val="99"/>
    <w:unhideWhenUsed/>
    <w:rsid w:val="0008441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84411"/>
  </w:style>
  <w:style w:type="paragraph" w:styleId="ad">
    <w:name w:val="footer"/>
    <w:basedOn w:val="a"/>
    <w:link w:val="ae"/>
    <w:uiPriority w:val="99"/>
    <w:unhideWhenUsed/>
    <w:rsid w:val="0008441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84411"/>
  </w:style>
  <w:style w:type="character" w:styleId="af">
    <w:name w:val="annotation reference"/>
    <w:basedOn w:val="a0"/>
    <w:uiPriority w:val="99"/>
    <w:semiHidden/>
    <w:unhideWhenUsed/>
    <w:rsid w:val="00DA7E01"/>
    <w:rPr>
      <w:sz w:val="16"/>
      <w:szCs w:val="16"/>
    </w:rPr>
  </w:style>
  <w:style w:type="paragraph" w:styleId="af0">
    <w:name w:val="annotation text"/>
    <w:basedOn w:val="a"/>
    <w:link w:val="af1"/>
    <w:uiPriority w:val="99"/>
    <w:unhideWhenUsed/>
    <w:qFormat/>
    <w:rsid w:val="00DA7E01"/>
    <w:pPr>
      <w:spacing w:line="240" w:lineRule="auto"/>
    </w:pPr>
    <w:rPr>
      <w:rFonts w:ascii="Calibri" w:eastAsia="Calibri" w:hAnsi="Calibri" w:cs="Times New Roman"/>
      <w:sz w:val="20"/>
      <w:szCs w:val="20"/>
      <w:lang w:eastAsia="en-US"/>
    </w:rPr>
  </w:style>
  <w:style w:type="character" w:customStyle="1" w:styleId="af1">
    <w:name w:val="Текст примечания Знак"/>
    <w:basedOn w:val="a0"/>
    <w:link w:val="af0"/>
    <w:uiPriority w:val="99"/>
    <w:qFormat/>
    <w:rsid w:val="00DA7E01"/>
    <w:rPr>
      <w:rFonts w:ascii="Calibri" w:eastAsia="Calibri" w:hAnsi="Calibri" w:cs="Times New Roman"/>
      <w:sz w:val="20"/>
      <w:szCs w:val="20"/>
      <w:lang w:eastAsia="en-US"/>
    </w:rPr>
  </w:style>
  <w:style w:type="paragraph" w:styleId="af2">
    <w:name w:val="TOC Heading"/>
    <w:basedOn w:val="1"/>
    <w:next w:val="a"/>
    <w:uiPriority w:val="39"/>
    <w:unhideWhenUsed/>
    <w:qFormat/>
    <w:rsid w:val="00321CBB"/>
    <w:pPr>
      <w:outlineLvl w:val="9"/>
    </w:pPr>
  </w:style>
  <w:style w:type="character" w:styleId="af3">
    <w:name w:val="Hyperlink"/>
    <w:basedOn w:val="a0"/>
    <w:uiPriority w:val="99"/>
    <w:unhideWhenUsed/>
    <w:rsid w:val="004E2865"/>
    <w:rPr>
      <w:color w:val="0000FF" w:themeColor="hyperlink"/>
      <w:u w:val="single"/>
    </w:rPr>
  </w:style>
  <w:style w:type="character" w:customStyle="1" w:styleId="a6">
    <w:name w:val="Абзац списка Знак"/>
    <w:aliases w:val="ТЗ список Знак,Абзац списка литеральный Знак"/>
    <w:basedOn w:val="a0"/>
    <w:link w:val="a5"/>
    <w:uiPriority w:val="34"/>
    <w:rsid w:val="00926477"/>
  </w:style>
  <w:style w:type="table" w:customStyle="1" w:styleId="11">
    <w:name w:val="Сетка таблицы1"/>
    <w:basedOn w:val="a1"/>
    <w:next w:val="a4"/>
    <w:uiPriority w:val="39"/>
    <w:rsid w:val="00923ED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AE59BA"/>
    <w:pPr>
      <w:tabs>
        <w:tab w:val="right" w:leader="dot" w:pos="9344"/>
      </w:tabs>
      <w:spacing w:after="0" w:line="240" w:lineRule="auto"/>
      <w:contextualSpacing/>
    </w:pPr>
    <w:rPr>
      <w:rFonts w:cstheme="minorHAnsi"/>
      <w:b/>
      <w:bCs/>
      <w:sz w:val="20"/>
      <w:szCs w:val="20"/>
    </w:rPr>
  </w:style>
  <w:style w:type="paragraph" w:styleId="12">
    <w:name w:val="toc 1"/>
    <w:basedOn w:val="a"/>
    <w:next w:val="a"/>
    <w:autoRedefine/>
    <w:uiPriority w:val="39"/>
    <w:unhideWhenUsed/>
    <w:rsid w:val="00413B58"/>
    <w:pPr>
      <w:spacing w:before="360" w:after="0"/>
    </w:pPr>
    <w:rPr>
      <w:rFonts w:asciiTheme="majorHAnsi" w:hAnsiTheme="majorHAnsi"/>
      <w:b/>
      <w:bCs/>
      <w:caps/>
      <w:sz w:val="24"/>
      <w:szCs w:val="24"/>
    </w:rPr>
  </w:style>
  <w:style w:type="paragraph" w:styleId="31">
    <w:name w:val="toc 3"/>
    <w:basedOn w:val="a"/>
    <w:next w:val="a"/>
    <w:autoRedefine/>
    <w:uiPriority w:val="39"/>
    <w:unhideWhenUsed/>
    <w:rsid w:val="00413B58"/>
    <w:pPr>
      <w:spacing w:after="0"/>
      <w:ind w:left="220"/>
    </w:pPr>
    <w:rPr>
      <w:rFonts w:cstheme="minorHAnsi"/>
      <w:sz w:val="20"/>
      <w:szCs w:val="20"/>
    </w:rPr>
  </w:style>
  <w:style w:type="paragraph" w:styleId="41">
    <w:name w:val="toc 4"/>
    <w:basedOn w:val="a"/>
    <w:next w:val="a"/>
    <w:autoRedefine/>
    <w:uiPriority w:val="39"/>
    <w:unhideWhenUsed/>
    <w:rsid w:val="00F570E0"/>
    <w:pPr>
      <w:spacing w:after="0"/>
      <w:ind w:left="440"/>
    </w:pPr>
    <w:rPr>
      <w:rFonts w:cstheme="minorHAnsi"/>
      <w:sz w:val="20"/>
      <w:szCs w:val="20"/>
    </w:rPr>
  </w:style>
  <w:style w:type="paragraph" w:styleId="51">
    <w:name w:val="toc 5"/>
    <w:basedOn w:val="a"/>
    <w:next w:val="a"/>
    <w:autoRedefine/>
    <w:uiPriority w:val="39"/>
    <w:unhideWhenUsed/>
    <w:rsid w:val="00F570E0"/>
    <w:pPr>
      <w:spacing w:after="0"/>
      <w:ind w:left="660"/>
    </w:pPr>
    <w:rPr>
      <w:rFonts w:cstheme="minorHAnsi"/>
      <w:sz w:val="20"/>
      <w:szCs w:val="20"/>
    </w:rPr>
  </w:style>
  <w:style w:type="paragraph" w:styleId="61">
    <w:name w:val="toc 6"/>
    <w:basedOn w:val="a"/>
    <w:next w:val="a"/>
    <w:autoRedefine/>
    <w:uiPriority w:val="39"/>
    <w:unhideWhenUsed/>
    <w:rsid w:val="00F570E0"/>
    <w:pPr>
      <w:spacing w:after="0"/>
      <w:ind w:left="880"/>
    </w:pPr>
    <w:rPr>
      <w:rFonts w:cstheme="minorHAnsi"/>
      <w:sz w:val="20"/>
      <w:szCs w:val="20"/>
    </w:rPr>
  </w:style>
  <w:style w:type="paragraph" w:styleId="71">
    <w:name w:val="toc 7"/>
    <w:basedOn w:val="a"/>
    <w:next w:val="a"/>
    <w:autoRedefine/>
    <w:uiPriority w:val="39"/>
    <w:unhideWhenUsed/>
    <w:rsid w:val="00F570E0"/>
    <w:pPr>
      <w:spacing w:after="0"/>
      <w:ind w:left="1100"/>
    </w:pPr>
    <w:rPr>
      <w:rFonts w:cstheme="minorHAnsi"/>
      <w:sz w:val="20"/>
      <w:szCs w:val="20"/>
    </w:rPr>
  </w:style>
  <w:style w:type="paragraph" w:styleId="81">
    <w:name w:val="toc 8"/>
    <w:basedOn w:val="a"/>
    <w:next w:val="a"/>
    <w:autoRedefine/>
    <w:uiPriority w:val="39"/>
    <w:unhideWhenUsed/>
    <w:rsid w:val="00F570E0"/>
    <w:pPr>
      <w:spacing w:after="0"/>
      <w:ind w:left="1320"/>
    </w:pPr>
    <w:rPr>
      <w:rFonts w:cstheme="minorHAnsi"/>
      <w:sz w:val="20"/>
      <w:szCs w:val="20"/>
    </w:rPr>
  </w:style>
  <w:style w:type="paragraph" w:styleId="91">
    <w:name w:val="toc 9"/>
    <w:basedOn w:val="a"/>
    <w:next w:val="a"/>
    <w:autoRedefine/>
    <w:uiPriority w:val="39"/>
    <w:unhideWhenUsed/>
    <w:rsid w:val="00F570E0"/>
    <w:pPr>
      <w:spacing w:after="0"/>
      <w:ind w:left="1540"/>
    </w:pPr>
    <w:rPr>
      <w:rFonts w:cstheme="minorHAnsi"/>
      <w:sz w:val="20"/>
      <w:szCs w:val="20"/>
    </w:rPr>
  </w:style>
  <w:style w:type="character" w:customStyle="1" w:styleId="30">
    <w:name w:val="Заголовок 3 Знак"/>
    <w:basedOn w:val="a0"/>
    <w:link w:val="3"/>
    <w:uiPriority w:val="9"/>
    <w:semiHidden/>
    <w:rsid w:val="00321CBB"/>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semiHidden/>
    <w:rsid w:val="00321CBB"/>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321CBB"/>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321CBB"/>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semiHidden/>
    <w:rsid w:val="00321CBB"/>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semiHidden/>
    <w:rsid w:val="00321CBB"/>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321CBB"/>
    <w:rPr>
      <w:rFonts w:asciiTheme="majorHAnsi" w:eastAsiaTheme="majorEastAsia" w:hAnsiTheme="majorHAnsi" w:cstheme="majorBidi"/>
      <w:i/>
      <w:iCs/>
      <w:color w:val="262626" w:themeColor="text1" w:themeTint="D9"/>
      <w:sz w:val="21"/>
      <w:szCs w:val="21"/>
    </w:rPr>
  </w:style>
  <w:style w:type="paragraph" w:styleId="af4">
    <w:name w:val="caption"/>
    <w:basedOn w:val="a"/>
    <w:next w:val="a"/>
    <w:uiPriority w:val="35"/>
    <w:semiHidden/>
    <w:unhideWhenUsed/>
    <w:qFormat/>
    <w:rsid w:val="00321CBB"/>
    <w:pPr>
      <w:spacing w:after="200" w:line="240" w:lineRule="auto"/>
    </w:pPr>
    <w:rPr>
      <w:i/>
      <w:iCs/>
      <w:color w:val="1F497D" w:themeColor="text2"/>
      <w:sz w:val="18"/>
      <w:szCs w:val="18"/>
    </w:rPr>
  </w:style>
  <w:style w:type="paragraph" w:styleId="af5">
    <w:name w:val="Title"/>
    <w:basedOn w:val="a"/>
    <w:next w:val="a"/>
    <w:link w:val="af6"/>
    <w:uiPriority w:val="10"/>
    <w:qFormat/>
    <w:rsid w:val="00321CBB"/>
    <w:pPr>
      <w:spacing w:after="0" w:line="240" w:lineRule="auto"/>
      <w:contextualSpacing/>
    </w:pPr>
    <w:rPr>
      <w:rFonts w:asciiTheme="majorHAnsi" w:eastAsiaTheme="majorEastAsia" w:hAnsiTheme="majorHAnsi" w:cstheme="majorBidi"/>
      <w:spacing w:val="-10"/>
      <w:sz w:val="56"/>
      <w:szCs w:val="56"/>
    </w:rPr>
  </w:style>
  <w:style w:type="character" w:customStyle="1" w:styleId="af6">
    <w:name w:val="Заголовок Знак"/>
    <w:basedOn w:val="a0"/>
    <w:link w:val="af5"/>
    <w:uiPriority w:val="10"/>
    <w:rsid w:val="00321CBB"/>
    <w:rPr>
      <w:rFonts w:asciiTheme="majorHAnsi" w:eastAsiaTheme="majorEastAsia" w:hAnsiTheme="majorHAnsi" w:cstheme="majorBidi"/>
      <w:spacing w:val="-10"/>
      <w:sz w:val="56"/>
      <w:szCs w:val="56"/>
    </w:rPr>
  </w:style>
  <w:style w:type="paragraph" w:styleId="af7">
    <w:name w:val="Subtitle"/>
    <w:basedOn w:val="a"/>
    <w:next w:val="a"/>
    <w:link w:val="af8"/>
    <w:uiPriority w:val="11"/>
    <w:qFormat/>
    <w:rsid w:val="00321CBB"/>
    <w:pPr>
      <w:numPr>
        <w:ilvl w:val="1"/>
      </w:numPr>
    </w:pPr>
    <w:rPr>
      <w:color w:val="5A5A5A" w:themeColor="text1" w:themeTint="A5"/>
      <w:spacing w:val="15"/>
    </w:rPr>
  </w:style>
  <w:style w:type="character" w:customStyle="1" w:styleId="af8">
    <w:name w:val="Подзаголовок Знак"/>
    <w:basedOn w:val="a0"/>
    <w:link w:val="af7"/>
    <w:uiPriority w:val="11"/>
    <w:rsid w:val="00321CBB"/>
    <w:rPr>
      <w:color w:val="5A5A5A" w:themeColor="text1" w:themeTint="A5"/>
      <w:spacing w:val="15"/>
    </w:rPr>
  </w:style>
  <w:style w:type="character" w:styleId="af9">
    <w:name w:val="Emphasis"/>
    <w:basedOn w:val="a0"/>
    <w:uiPriority w:val="20"/>
    <w:qFormat/>
    <w:rsid w:val="00321CBB"/>
    <w:rPr>
      <w:i/>
      <w:iCs/>
      <w:color w:val="auto"/>
    </w:rPr>
  </w:style>
  <w:style w:type="paragraph" w:styleId="afa">
    <w:name w:val="No Spacing"/>
    <w:uiPriority w:val="1"/>
    <w:qFormat/>
    <w:rsid w:val="00321CBB"/>
    <w:pPr>
      <w:spacing w:after="0" w:line="240" w:lineRule="auto"/>
    </w:pPr>
  </w:style>
  <w:style w:type="paragraph" w:styleId="22">
    <w:name w:val="Quote"/>
    <w:basedOn w:val="a"/>
    <w:next w:val="a"/>
    <w:link w:val="23"/>
    <w:uiPriority w:val="29"/>
    <w:qFormat/>
    <w:rsid w:val="00321CBB"/>
    <w:pPr>
      <w:spacing w:before="200"/>
      <w:ind w:left="864" w:right="864"/>
    </w:pPr>
    <w:rPr>
      <w:i/>
      <w:iCs/>
      <w:color w:val="404040" w:themeColor="text1" w:themeTint="BF"/>
    </w:rPr>
  </w:style>
  <w:style w:type="character" w:customStyle="1" w:styleId="23">
    <w:name w:val="Цитата 2 Знак"/>
    <w:basedOn w:val="a0"/>
    <w:link w:val="22"/>
    <w:uiPriority w:val="29"/>
    <w:rsid w:val="00321CBB"/>
    <w:rPr>
      <w:i/>
      <w:iCs/>
      <w:color w:val="404040" w:themeColor="text1" w:themeTint="BF"/>
    </w:rPr>
  </w:style>
  <w:style w:type="paragraph" w:styleId="afb">
    <w:name w:val="Intense Quote"/>
    <w:basedOn w:val="a"/>
    <w:next w:val="a"/>
    <w:link w:val="afc"/>
    <w:uiPriority w:val="30"/>
    <w:qFormat/>
    <w:rsid w:val="00321CB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c">
    <w:name w:val="Выделенная цитата Знак"/>
    <w:basedOn w:val="a0"/>
    <w:link w:val="afb"/>
    <w:uiPriority w:val="30"/>
    <w:rsid w:val="00321CBB"/>
    <w:rPr>
      <w:i/>
      <w:iCs/>
      <w:color w:val="4F81BD" w:themeColor="accent1"/>
    </w:rPr>
  </w:style>
  <w:style w:type="character" w:styleId="afd">
    <w:name w:val="Subtle Emphasis"/>
    <w:basedOn w:val="a0"/>
    <w:uiPriority w:val="19"/>
    <w:qFormat/>
    <w:rsid w:val="00321CBB"/>
    <w:rPr>
      <w:i/>
      <w:iCs/>
      <w:color w:val="404040" w:themeColor="text1" w:themeTint="BF"/>
    </w:rPr>
  </w:style>
  <w:style w:type="character" w:styleId="afe">
    <w:name w:val="Intense Emphasis"/>
    <w:basedOn w:val="a0"/>
    <w:uiPriority w:val="21"/>
    <w:qFormat/>
    <w:rsid w:val="00321CBB"/>
    <w:rPr>
      <w:i/>
      <w:iCs/>
      <w:color w:val="4F81BD" w:themeColor="accent1"/>
    </w:rPr>
  </w:style>
  <w:style w:type="character" w:styleId="aff">
    <w:name w:val="Subtle Reference"/>
    <w:basedOn w:val="a0"/>
    <w:uiPriority w:val="31"/>
    <w:qFormat/>
    <w:rsid w:val="00321CBB"/>
    <w:rPr>
      <w:smallCaps/>
      <w:color w:val="404040" w:themeColor="text1" w:themeTint="BF"/>
    </w:rPr>
  </w:style>
  <w:style w:type="character" w:styleId="aff0">
    <w:name w:val="Intense Reference"/>
    <w:basedOn w:val="a0"/>
    <w:uiPriority w:val="32"/>
    <w:qFormat/>
    <w:rsid w:val="00321CBB"/>
    <w:rPr>
      <w:b/>
      <w:bCs/>
      <w:smallCaps/>
      <w:color w:val="4F81BD" w:themeColor="accent1"/>
      <w:spacing w:val="5"/>
    </w:rPr>
  </w:style>
  <w:style w:type="character" w:styleId="aff1">
    <w:name w:val="Book Title"/>
    <w:basedOn w:val="a0"/>
    <w:uiPriority w:val="33"/>
    <w:qFormat/>
    <w:rsid w:val="00321CBB"/>
    <w:rPr>
      <w:b/>
      <w:bCs/>
      <w:i/>
      <w:iCs/>
      <w:spacing w:val="5"/>
    </w:rPr>
  </w:style>
  <w:style w:type="paragraph" w:styleId="aff2">
    <w:name w:val="annotation subject"/>
    <w:basedOn w:val="af0"/>
    <w:next w:val="af0"/>
    <w:link w:val="aff3"/>
    <w:uiPriority w:val="99"/>
    <w:semiHidden/>
    <w:unhideWhenUsed/>
    <w:rsid w:val="002F62CE"/>
    <w:rPr>
      <w:rFonts w:asciiTheme="minorHAnsi" w:eastAsiaTheme="minorEastAsia" w:hAnsiTheme="minorHAnsi" w:cstheme="minorBidi"/>
      <w:b/>
      <w:bCs/>
      <w:lang w:eastAsia="ru-RU"/>
    </w:rPr>
  </w:style>
  <w:style w:type="character" w:customStyle="1" w:styleId="aff3">
    <w:name w:val="Тема примечания Знак"/>
    <w:basedOn w:val="af1"/>
    <w:link w:val="aff2"/>
    <w:uiPriority w:val="99"/>
    <w:semiHidden/>
    <w:rsid w:val="002F62CE"/>
    <w:rPr>
      <w:rFonts w:ascii="Calibri" w:eastAsia="Calibri" w:hAnsi="Calibri" w:cs="Times New Roman"/>
      <w:b/>
      <w:bCs/>
      <w:sz w:val="20"/>
      <w:szCs w:val="20"/>
      <w:lang w:eastAsia="en-US"/>
    </w:rPr>
  </w:style>
  <w:style w:type="character" w:styleId="aff4">
    <w:name w:val="FollowedHyperlink"/>
    <w:basedOn w:val="a0"/>
    <w:uiPriority w:val="99"/>
    <w:semiHidden/>
    <w:unhideWhenUsed/>
    <w:rsid w:val="00CF460F"/>
    <w:rPr>
      <w:color w:val="800080" w:themeColor="followedHyperlink"/>
      <w:u w:val="single"/>
    </w:rPr>
  </w:style>
  <w:style w:type="table" w:customStyle="1" w:styleId="110">
    <w:name w:val="Сетка таблицы11"/>
    <w:basedOn w:val="a1"/>
    <w:uiPriority w:val="99"/>
    <w:unhideWhenUsed/>
    <w:rsid w:val="006C1F3C"/>
    <w:pPr>
      <w:spacing w:after="0"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120">
    <w:name w:val="Сетка таблицы12"/>
    <w:basedOn w:val="a1"/>
    <w:uiPriority w:val="39"/>
    <w:qFormat/>
    <w:rsid w:val="00C76AAE"/>
    <w:pPr>
      <w:spacing w:after="0" w:line="240" w:lineRule="auto"/>
    </w:pPr>
    <w:rPr>
      <w:rFonts w:eastAsia="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footnote text"/>
    <w:basedOn w:val="a"/>
    <w:link w:val="aff6"/>
    <w:semiHidden/>
    <w:unhideWhenUsed/>
    <w:rsid w:val="00E25E04"/>
    <w:pPr>
      <w:spacing w:after="0" w:line="240" w:lineRule="auto"/>
    </w:pPr>
    <w:rPr>
      <w:rFonts w:eastAsia="Calibri"/>
      <w:sz w:val="20"/>
      <w:szCs w:val="20"/>
      <w:lang w:eastAsia="en-US"/>
    </w:rPr>
  </w:style>
  <w:style w:type="character" w:customStyle="1" w:styleId="aff6">
    <w:name w:val="Текст сноски Знак"/>
    <w:basedOn w:val="a0"/>
    <w:link w:val="aff5"/>
    <w:semiHidden/>
    <w:rsid w:val="00E25E04"/>
    <w:rPr>
      <w:rFonts w:eastAsia="Calibri"/>
      <w:sz w:val="20"/>
      <w:szCs w:val="20"/>
      <w:lang w:eastAsia="en-US"/>
    </w:rPr>
  </w:style>
  <w:style w:type="character" w:styleId="aff7">
    <w:name w:val="footnote reference"/>
    <w:basedOn w:val="a0"/>
    <w:semiHidden/>
    <w:unhideWhenUsed/>
    <w:rsid w:val="00E25E04"/>
    <w:rPr>
      <w:vertAlign w:val="superscript"/>
    </w:rPr>
  </w:style>
  <w:style w:type="table" w:customStyle="1" w:styleId="24">
    <w:name w:val="Сетка таблицы2"/>
    <w:basedOn w:val="a1"/>
    <w:next w:val="a4"/>
    <w:uiPriority w:val="39"/>
    <w:rsid w:val="00AA142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4"/>
    <w:uiPriority w:val="39"/>
    <w:rsid w:val="00AA142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82A3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numbering" w:customStyle="1" w:styleId="13">
    <w:name w:val="Нет списка1"/>
    <w:next w:val="a2"/>
    <w:uiPriority w:val="99"/>
    <w:semiHidden/>
    <w:unhideWhenUsed/>
    <w:rsid w:val="00D82A32"/>
  </w:style>
  <w:style w:type="table" w:customStyle="1" w:styleId="TableNormal1">
    <w:name w:val="Table Normal1"/>
    <w:uiPriority w:val="2"/>
    <w:semiHidden/>
    <w:unhideWhenUsed/>
    <w:qFormat/>
    <w:rsid w:val="00D82A3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A32"/>
    <w:pPr>
      <w:widowControl w:val="0"/>
      <w:autoSpaceDE w:val="0"/>
      <w:autoSpaceDN w:val="0"/>
      <w:spacing w:after="0" w:line="240" w:lineRule="auto"/>
      <w:ind w:left="54"/>
    </w:pPr>
    <w:rPr>
      <w:rFonts w:ascii="Microsoft Sans Serif" w:eastAsia="Microsoft Sans Serif" w:hAnsi="Microsoft Sans Serif" w:cs="Microsoft Sans Serif"/>
      <w:lang w:eastAsia="en-US"/>
    </w:rPr>
  </w:style>
  <w:style w:type="numbering" w:customStyle="1" w:styleId="25">
    <w:name w:val="Нет списка2"/>
    <w:next w:val="a2"/>
    <w:uiPriority w:val="99"/>
    <w:semiHidden/>
    <w:unhideWhenUsed/>
    <w:rsid w:val="00767219"/>
  </w:style>
  <w:style w:type="table" w:customStyle="1" w:styleId="TableNormal2">
    <w:name w:val="Table Normal2"/>
    <w:uiPriority w:val="2"/>
    <w:semiHidden/>
    <w:unhideWhenUsed/>
    <w:qFormat/>
    <w:rsid w:val="0076721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1625">
      <w:bodyDiv w:val="1"/>
      <w:marLeft w:val="0"/>
      <w:marRight w:val="0"/>
      <w:marTop w:val="0"/>
      <w:marBottom w:val="0"/>
      <w:divBdr>
        <w:top w:val="none" w:sz="0" w:space="0" w:color="auto"/>
        <w:left w:val="none" w:sz="0" w:space="0" w:color="auto"/>
        <w:bottom w:val="none" w:sz="0" w:space="0" w:color="auto"/>
        <w:right w:val="none" w:sz="0" w:space="0" w:color="auto"/>
      </w:divBdr>
    </w:div>
    <w:div w:id="122700453">
      <w:bodyDiv w:val="1"/>
      <w:marLeft w:val="0"/>
      <w:marRight w:val="0"/>
      <w:marTop w:val="0"/>
      <w:marBottom w:val="0"/>
      <w:divBdr>
        <w:top w:val="none" w:sz="0" w:space="0" w:color="auto"/>
        <w:left w:val="none" w:sz="0" w:space="0" w:color="auto"/>
        <w:bottom w:val="none" w:sz="0" w:space="0" w:color="auto"/>
        <w:right w:val="none" w:sz="0" w:space="0" w:color="auto"/>
      </w:divBdr>
    </w:div>
    <w:div w:id="301690883">
      <w:bodyDiv w:val="1"/>
      <w:marLeft w:val="0"/>
      <w:marRight w:val="0"/>
      <w:marTop w:val="0"/>
      <w:marBottom w:val="0"/>
      <w:divBdr>
        <w:top w:val="none" w:sz="0" w:space="0" w:color="auto"/>
        <w:left w:val="none" w:sz="0" w:space="0" w:color="auto"/>
        <w:bottom w:val="none" w:sz="0" w:space="0" w:color="auto"/>
        <w:right w:val="none" w:sz="0" w:space="0" w:color="auto"/>
      </w:divBdr>
    </w:div>
    <w:div w:id="436295789">
      <w:bodyDiv w:val="1"/>
      <w:marLeft w:val="0"/>
      <w:marRight w:val="0"/>
      <w:marTop w:val="0"/>
      <w:marBottom w:val="0"/>
      <w:divBdr>
        <w:top w:val="none" w:sz="0" w:space="0" w:color="auto"/>
        <w:left w:val="none" w:sz="0" w:space="0" w:color="auto"/>
        <w:bottom w:val="none" w:sz="0" w:space="0" w:color="auto"/>
        <w:right w:val="none" w:sz="0" w:space="0" w:color="auto"/>
      </w:divBdr>
    </w:div>
    <w:div w:id="470902790">
      <w:bodyDiv w:val="1"/>
      <w:marLeft w:val="0"/>
      <w:marRight w:val="0"/>
      <w:marTop w:val="0"/>
      <w:marBottom w:val="0"/>
      <w:divBdr>
        <w:top w:val="none" w:sz="0" w:space="0" w:color="auto"/>
        <w:left w:val="none" w:sz="0" w:space="0" w:color="auto"/>
        <w:bottom w:val="none" w:sz="0" w:space="0" w:color="auto"/>
        <w:right w:val="none" w:sz="0" w:space="0" w:color="auto"/>
      </w:divBdr>
    </w:div>
    <w:div w:id="527329201">
      <w:bodyDiv w:val="1"/>
      <w:marLeft w:val="0"/>
      <w:marRight w:val="0"/>
      <w:marTop w:val="0"/>
      <w:marBottom w:val="0"/>
      <w:divBdr>
        <w:top w:val="none" w:sz="0" w:space="0" w:color="auto"/>
        <w:left w:val="none" w:sz="0" w:space="0" w:color="auto"/>
        <w:bottom w:val="none" w:sz="0" w:space="0" w:color="auto"/>
        <w:right w:val="none" w:sz="0" w:space="0" w:color="auto"/>
      </w:divBdr>
    </w:div>
    <w:div w:id="528878768">
      <w:bodyDiv w:val="1"/>
      <w:marLeft w:val="0"/>
      <w:marRight w:val="0"/>
      <w:marTop w:val="0"/>
      <w:marBottom w:val="0"/>
      <w:divBdr>
        <w:top w:val="none" w:sz="0" w:space="0" w:color="auto"/>
        <w:left w:val="none" w:sz="0" w:space="0" w:color="auto"/>
        <w:bottom w:val="none" w:sz="0" w:space="0" w:color="auto"/>
        <w:right w:val="none" w:sz="0" w:space="0" w:color="auto"/>
      </w:divBdr>
    </w:div>
    <w:div w:id="654838241">
      <w:bodyDiv w:val="1"/>
      <w:marLeft w:val="0"/>
      <w:marRight w:val="0"/>
      <w:marTop w:val="0"/>
      <w:marBottom w:val="0"/>
      <w:divBdr>
        <w:top w:val="none" w:sz="0" w:space="0" w:color="auto"/>
        <w:left w:val="none" w:sz="0" w:space="0" w:color="auto"/>
        <w:bottom w:val="none" w:sz="0" w:space="0" w:color="auto"/>
        <w:right w:val="none" w:sz="0" w:space="0" w:color="auto"/>
      </w:divBdr>
    </w:div>
    <w:div w:id="667559415">
      <w:bodyDiv w:val="1"/>
      <w:marLeft w:val="0"/>
      <w:marRight w:val="0"/>
      <w:marTop w:val="0"/>
      <w:marBottom w:val="0"/>
      <w:divBdr>
        <w:top w:val="none" w:sz="0" w:space="0" w:color="auto"/>
        <w:left w:val="none" w:sz="0" w:space="0" w:color="auto"/>
        <w:bottom w:val="none" w:sz="0" w:space="0" w:color="auto"/>
        <w:right w:val="none" w:sz="0" w:space="0" w:color="auto"/>
      </w:divBdr>
    </w:div>
    <w:div w:id="708064793">
      <w:bodyDiv w:val="1"/>
      <w:marLeft w:val="0"/>
      <w:marRight w:val="0"/>
      <w:marTop w:val="0"/>
      <w:marBottom w:val="0"/>
      <w:divBdr>
        <w:top w:val="none" w:sz="0" w:space="0" w:color="auto"/>
        <w:left w:val="none" w:sz="0" w:space="0" w:color="auto"/>
        <w:bottom w:val="none" w:sz="0" w:space="0" w:color="auto"/>
        <w:right w:val="none" w:sz="0" w:space="0" w:color="auto"/>
      </w:divBdr>
    </w:div>
    <w:div w:id="787970936">
      <w:bodyDiv w:val="1"/>
      <w:marLeft w:val="0"/>
      <w:marRight w:val="0"/>
      <w:marTop w:val="0"/>
      <w:marBottom w:val="0"/>
      <w:divBdr>
        <w:top w:val="none" w:sz="0" w:space="0" w:color="auto"/>
        <w:left w:val="none" w:sz="0" w:space="0" w:color="auto"/>
        <w:bottom w:val="none" w:sz="0" w:space="0" w:color="auto"/>
        <w:right w:val="none" w:sz="0" w:space="0" w:color="auto"/>
      </w:divBdr>
    </w:div>
    <w:div w:id="1234244279">
      <w:bodyDiv w:val="1"/>
      <w:marLeft w:val="0"/>
      <w:marRight w:val="0"/>
      <w:marTop w:val="0"/>
      <w:marBottom w:val="0"/>
      <w:divBdr>
        <w:top w:val="none" w:sz="0" w:space="0" w:color="auto"/>
        <w:left w:val="none" w:sz="0" w:space="0" w:color="auto"/>
        <w:bottom w:val="none" w:sz="0" w:space="0" w:color="auto"/>
        <w:right w:val="none" w:sz="0" w:space="0" w:color="auto"/>
      </w:divBdr>
    </w:div>
    <w:div w:id="1305355921">
      <w:bodyDiv w:val="1"/>
      <w:marLeft w:val="0"/>
      <w:marRight w:val="0"/>
      <w:marTop w:val="0"/>
      <w:marBottom w:val="0"/>
      <w:divBdr>
        <w:top w:val="none" w:sz="0" w:space="0" w:color="auto"/>
        <w:left w:val="none" w:sz="0" w:space="0" w:color="auto"/>
        <w:bottom w:val="none" w:sz="0" w:space="0" w:color="auto"/>
        <w:right w:val="none" w:sz="0" w:space="0" w:color="auto"/>
      </w:divBdr>
    </w:div>
    <w:div w:id="1334802326">
      <w:bodyDiv w:val="1"/>
      <w:marLeft w:val="0"/>
      <w:marRight w:val="0"/>
      <w:marTop w:val="0"/>
      <w:marBottom w:val="0"/>
      <w:divBdr>
        <w:top w:val="none" w:sz="0" w:space="0" w:color="auto"/>
        <w:left w:val="none" w:sz="0" w:space="0" w:color="auto"/>
        <w:bottom w:val="none" w:sz="0" w:space="0" w:color="auto"/>
        <w:right w:val="none" w:sz="0" w:space="0" w:color="auto"/>
      </w:divBdr>
    </w:div>
    <w:div w:id="1348871224">
      <w:bodyDiv w:val="1"/>
      <w:marLeft w:val="0"/>
      <w:marRight w:val="0"/>
      <w:marTop w:val="0"/>
      <w:marBottom w:val="0"/>
      <w:divBdr>
        <w:top w:val="none" w:sz="0" w:space="0" w:color="auto"/>
        <w:left w:val="none" w:sz="0" w:space="0" w:color="auto"/>
        <w:bottom w:val="none" w:sz="0" w:space="0" w:color="auto"/>
        <w:right w:val="none" w:sz="0" w:space="0" w:color="auto"/>
      </w:divBdr>
    </w:div>
    <w:div w:id="1390231175">
      <w:bodyDiv w:val="1"/>
      <w:marLeft w:val="0"/>
      <w:marRight w:val="0"/>
      <w:marTop w:val="0"/>
      <w:marBottom w:val="0"/>
      <w:divBdr>
        <w:top w:val="none" w:sz="0" w:space="0" w:color="auto"/>
        <w:left w:val="none" w:sz="0" w:space="0" w:color="auto"/>
        <w:bottom w:val="none" w:sz="0" w:space="0" w:color="auto"/>
        <w:right w:val="none" w:sz="0" w:space="0" w:color="auto"/>
      </w:divBdr>
    </w:div>
    <w:div w:id="1427575813">
      <w:bodyDiv w:val="1"/>
      <w:marLeft w:val="0"/>
      <w:marRight w:val="0"/>
      <w:marTop w:val="0"/>
      <w:marBottom w:val="0"/>
      <w:divBdr>
        <w:top w:val="none" w:sz="0" w:space="0" w:color="auto"/>
        <w:left w:val="none" w:sz="0" w:space="0" w:color="auto"/>
        <w:bottom w:val="none" w:sz="0" w:space="0" w:color="auto"/>
        <w:right w:val="none" w:sz="0" w:space="0" w:color="auto"/>
      </w:divBdr>
    </w:div>
    <w:div w:id="1456174252">
      <w:bodyDiv w:val="1"/>
      <w:marLeft w:val="0"/>
      <w:marRight w:val="0"/>
      <w:marTop w:val="0"/>
      <w:marBottom w:val="0"/>
      <w:divBdr>
        <w:top w:val="none" w:sz="0" w:space="0" w:color="auto"/>
        <w:left w:val="none" w:sz="0" w:space="0" w:color="auto"/>
        <w:bottom w:val="none" w:sz="0" w:space="0" w:color="auto"/>
        <w:right w:val="none" w:sz="0" w:space="0" w:color="auto"/>
      </w:divBdr>
    </w:div>
    <w:div w:id="1484589145">
      <w:bodyDiv w:val="1"/>
      <w:marLeft w:val="0"/>
      <w:marRight w:val="0"/>
      <w:marTop w:val="0"/>
      <w:marBottom w:val="0"/>
      <w:divBdr>
        <w:top w:val="none" w:sz="0" w:space="0" w:color="auto"/>
        <w:left w:val="none" w:sz="0" w:space="0" w:color="auto"/>
        <w:bottom w:val="none" w:sz="0" w:space="0" w:color="auto"/>
        <w:right w:val="none" w:sz="0" w:space="0" w:color="auto"/>
      </w:divBdr>
    </w:div>
    <w:div w:id="1536894381">
      <w:bodyDiv w:val="1"/>
      <w:marLeft w:val="0"/>
      <w:marRight w:val="0"/>
      <w:marTop w:val="0"/>
      <w:marBottom w:val="0"/>
      <w:divBdr>
        <w:top w:val="none" w:sz="0" w:space="0" w:color="auto"/>
        <w:left w:val="none" w:sz="0" w:space="0" w:color="auto"/>
        <w:bottom w:val="none" w:sz="0" w:space="0" w:color="auto"/>
        <w:right w:val="none" w:sz="0" w:space="0" w:color="auto"/>
      </w:divBdr>
    </w:div>
    <w:div w:id="1627395450">
      <w:bodyDiv w:val="1"/>
      <w:marLeft w:val="0"/>
      <w:marRight w:val="0"/>
      <w:marTop w:val="0"/>
      <w:marBottom w:val="0"/>
      <w:divBdr>
        <w:top w:val="none" w:sz="0" w:space="0" w:color="auto"/>
        <w:left w:val="none" w:sz="0" w:space="0" w:color="auto"/>
        <w:bottom w:val="none" w:sz="0" w:space="0" w:color="auto"/>
        <w:right w:val="none" w:sz="0" w:space="0" w:color="auto"/>
      </w:divBdr>
    </w:div>
    <w:div w:id="1652784942">
      <w:bodyDiv w:val="1"/>
      <w:marLeft w:val="0"/>
      <w:marRight w:val="0"/>
      <w:marTop w:val="0"/>
      <w:marBottom w:val="0"/>
      <w:divBdr>
        <w:top w:val="none" w:sz="0" w:space="0" w:color="auto"/>
        <w:left w:val="none" w:sz="0" w:space="0" w:color="auto"/>
        <w:bottom w:val="none" w:sz="0" w:space="0" w:color="auto"/>
        <w:right w:val="none" w:sz="0" w:space="0" w:color="auto"/>
      </w:divBdr>
    </w:div>
    <w:div w:id="1654021772">
      <w:bodyDiv w:val="1"/>
      <w:marLeft w:val="0"/>
      <w:marRight w:val="0"/>
      <w:marTop w:val="0"/>
      <w:marBottom w:val="0"/>
      <w:divBdr>
        <w:top w:val="none" w:sz="0" w:space="0" w:color="auto"/>
        <w:left w:val="none" w:sz="0" w:space="0" w:color="auto"/>
        <w:bottom w:val="none" w:sz="0" w:space="0" w:color="auto"/>
        <w:right w:val="none" w:sz="0" w:space="0" w:color="auto"/>
      </w:divBdr>
    </w:div>
    <w:div w:id="1665235253">
      <w:bodyDiv w:val="1"/>
      <w:marLeft w:val="0"/>
      <w:marRight w:val="0"/>
      <w:marTop w:val="0"/>
      <w:marBottom w:val="0"/>
      <w:divBdr>
        <w:top w:val="none" w:sz="0" w:space="0" w:color="auto"/>
        <w:left w:val="none" w:sz="0" w:space="0" w:color="auto"/>
        <w:bottom w:val="none" w:sz="0" w:space="0" w:color="auto"/>
        <w:right w:val="none" w:sz="0" w:space="0" w:color="auto"/>
      </w:divBdr>
    </w:div>
    <w:div w:id="1718775867">
      <w:bodyDiv w:val="1"/>
      <w:marLeft w:val="0"/>
      <w:marRight w:val="0"/>
      <w:marTop w:val="0"/>
      <w:marBottom w:val="0"/>
      <w:divBdr>
        <w:top w:val="none" w:sz="0" w:space="0" w:color="auto"/>
        <w:left w:val="none" w:sz="0" w:space="0" w:color="auto"/>
        <w:bottom w:val="none" w:sz="0" w:space="0" w:color="auto"/>
        <w:right w:val="none" w:sz="0" w:space="0" w:color="auto"/>
      </w:divBdr>
    </w:div>
    <w:div w:id="1719621808">
      <w:bodyDiv w:val="1"/>
      <w:marLeft w:val="0"/>
      <w:marRight w:val="0"/>
      <w:marTop w:val="0"/>
      <w:marBottom w:val="0"/>
      <w:divBdr>
        <w:top w:val="none" w:sz="0" w:space="0" w:color="auto"/>
        <w:left w:val="none" w:sz="0" w:space="0" w:color="auto"/>
        <w:bottom w:val="none" w:sz="0" w:space="0" w:color="auto"/>
        <w:right w:val="none" w:sz="0" w:space="0" w:color="auto"/>
      </w:divBdr>
    </w:div>
    <w:div w:id="1721441205">
      <w:bodyDiv w:val="1"/>
      <w:marLeft w:val="0"/>
      <w:marRight w:val="0"/>
      <w:marTop w:val="0"/>
      <w:marBottom w:val="0"/>
      <w:divBdr>
        <w:top w:val="none" w:sz="0" w:space="0" w:color="auto"/>
        <w:left w:val="none" w:sz="0" w:space="0" w:color="auto"/>
        <w:bottom w:val="none" w:sz="0" w:space="0" w:color="auto"/>
        <w:right w:val="none" w:sz="0" w:space="0" w:color="auto"/>
      </w:divBdr>
    </w:div>
    <w:div w:id="1772160942">
      <w:bodyDiv w:val="1"/>
      <w:marLeft w:val="0"/>
      <w:marRight w:val="0"/>
      <w:marTop w:val="0"/>
      <w:marBottom w:val="0"/>
      <w:divBdr>
        <w:top w:val="none" w:sz="0" w:space="0" w:color="auto"/>
        <w:left w:val="none" w:sz="0" w:space="0" w:color="auto"/>
        <w:bottom w:val="none" w:sz="0" w:space="0" w:color="auto"/>
        <w:right w:val="none" w:sz="0" w:space="0" w:color="auto"/>
      </w:divBdr>
    </w:div>
    <w:div w:id="1839735021">
      <w:bodyDiv w:val="1"/>
      <w:marLeft w:val="0"/>
      <w:marRight w:val="0"/>
      <w:marTop w:val="0"/>
      <w:marBottom w:val="0"/>
      <w:divBdr>
        <w:top w:val="none" w:sz="0" w:space="0" w:color="auto"/>
        <w:left w:val="none" w:sz="0" w:space="0" w:color="auto"/>
        <w:bottom w:val="none" w:sz="0" w:space="0" w:color="auto"/>
        <w:right w:val="none" w:sz="0" w:space="0" w:color="auto"/>
      </w:divBdr>
    </w:div>
    <w:div w:id="1952783869">
      <w:bodyDiv w:val="1"/>
      <w:marLeft w:val="0"/>
      <w:marRight w:val="0"/>
      <w:marTop w:val="0"/>
      <w:marBottom w:val="0"/>
      <w:divBdr>
        <w:top w:val="none" w:sz="0" w:space="0" w:color="auto"/>
        <w:left w:val="none" w:sz="0" w:space="0" w:color="auto"/>
        <w:bottom w:val="none" w:sz="0" w:space="0" w:color="auto"/>
        <w:right w:val="none" w:sz="0" w:space="0" w:color="auto"/>
      </w:divBdr>
    </w:div>
    <w:div w:id="2001347402">
      <w:bodyDiv w:val="1"/>
      <w:marLeft w:val="0"/>
      <w:marRight w:val="0"/>
      <w:marTop w:val="0"/>
      <w:marBottom w:val="0"/>
      <w:divBdr>
        <w:top w:val="none" w:sz="0" w:space="0" w:color="auto"/>
        <w:left w:val="none" w:sz="0" w:space="0" w:color="auto"/>
        <w:bottom w:val="none" w:sz="0" w:space="0" w:color="auto"/>
        <w:right w:val="none" w:sz="0" w:space="0" w:color="auto"/>
      </w:divBdr>
    </w:div>
    <w:div w:id="2102409573">
      <w:bodyDiv w:val="1"/>
      <w:marLeft w:val="0"/>
      <w:marRight w:val="0"/>
      <w:marTop w:val="0"/>
      <w:marBottom w:val="0"/>
      <w:divBdr>
        <w:top w:val="none" w:sz="0" w:space="0" w:color="auto"/>
        <w:left w:val="none" w:sz="0" w:space="0" w:color="auto"/>
        <w:bottom w:val="none" w:sz="0" w:space="0" w:color="auto"/>
        <w:right w:val="none" w:sz="0" w:space="0" w:color="auto"/>
      </w:divBdr>
    </w:div>
    <w:div w:id="2136870726">
      <w:bodyDiv w:val="1"/>
      <w:marLeft w:val="0"/>
      <w:marRight w:val="0"/>
      <w:marTop w:val="0"/>
      <w:marBottom w:val="0"/>
      <w:divBdr>
        <w:top w:val="none" w:sz="0" w:space="0" w:color="auto"/>
        <w:left w:val="none" w:sz="0" w:space="0" w:color="auto"/>
        <w:bottom w:val="none" w:sz="0" w:space="0" w:color="auto"/>
        <w:right w:val="none" w:sz="0" w:space="0" w:color="auto"/>
      </w:divBdr>
    </w:div>
    <w:div w:id="214357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6" Target="commentsExtensible.xml" Type="http://schemas.microsoft.com/office/2018/08/relationships/commentsExtensible"/><Relationship Id="rId17" Target="commentsIds.xml" Type="http://schemas.microsoft.com/office/2016/09/relationships/commentsIds"/><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konkurs-nir.tpu.ru/" TargetMode="External" Type="http://schemas.openxmlformats.org/officeDocument/2006/relationships/hyperlink"/><Relationship Id="rId8" Target="https://konkurs-nir.tpu.ru/" TargetMode="External" Type="http://schemas.openxmlformats.org/officeDocument/2006/relationships/hyperlink"/><Relationship Id="rId9" Target="header1.xml" Type="http://schemas.openxmlformats.org/officeDocument/2006/relationships/header"/></Relationships>
</file>

<file path=word/_rels/footer1.xml.rels><?xml version="1.0" encoding="UTF-8" standalone="yes"?><Relationships xmlns="http://schemas.openxmlformats.org/package/2006/relationships"><Relationship Id="rId1" Target="media/image2.png" Type="http://schemas.openxmlformats.org/officeDocument/2006/relationships/image"/></Relationships>
</file>

<file path=word/_rels/footer2.xml.rels><?xml version="1.0" encoding="UTF-8" standalone="yes"?><Relationships xmlns="http://schemas.openxmlformats.org/package/2006/relationships"><Relationship Id="rId1" Target="media/image2.png" Type="http://schemas.openxmlformats.org/officeDocument/2006/relationships/image"/></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1E5E0-4316-4C52-B48D-87521738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10</Pages>
  <Words>3193</Words>
  <Characters>18204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2025-07-24T04:42:00Z</dcterms:created>
  <dc:creator>orbital</dc:creator>
  <cp:lastModifiedBy>Anastasiya K. Musafirova</cp:lastModifiedBy>
  <dcterms:modified xsi:type="dcterms:W3CDTF">2025-08-04T03:06:00Z</dcterms:modified>
  <cp:revision>23</cp:revision>
</cp:coreProperties>
</file>