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6078" w14:textId="77777777" w:rsidR="00AA771E" w:rsidRPr="00C13BD8" w:rsidRDefault="00AA771E" w:rsidP="007830FD">
      <w:pPr>
        <w:tabs>
          <w:tab w:val="left" w:pos="8580"/>
        </w:tabs>
        <w:jc w:val="both"/>
        <w:rPr>
          <w:rFonts w:ascii="Arial" w:hAnsi="Arial" w:cs="Arial"/>
          <w:szCs w:val="24"/>
          <w:lang w:val="en-US"/>
        </w:rPr>
      </w:pPr>
    </w:p>
    <w:p w14:paraId="43215364" w14:textId="77777777" w:rsidR="00CA261B" w:rsidRPr="00CA261B" w:rsidRDefault="00CA261B" w:rsidP="00CA26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20" w:line="276" w:lineRule="auto"/>
        <w:ind w:left="510" w:firstLine="709"/>
        <w:jc w:val="right"/>
        <w:rPr>
          <w:rFonts w:ascii="Arial" w:eastAsia="Times New Roman" w:hAnsi="Arial" w:cs="Arial"/>
          <w:szCs w:val="24"/>
          <w:lang w:eastAsia="ru-RU"/>
        </w:rPr>
      </w:pPr>
      <w:r w:rsidRPr="00CA261B">
        <w:rPr>
          <w:rFonts w:ascii="Arial" w:eastAsia="Times New Roman" w:hAnsi="Arial" w:cs="Arial"/>
          <w:szCs w:val="24"/>
          <w:lang w:eastAsia="ru-RU"/>
        </w:rPr>
        <w:t>Приложение</w:t>
      </w:r>
    </w:p>
    <w:p w14:paraId="1BCA1172" w14:textId="7088F0E0" w:rsidR="00AA771E" w:rsidRPr="001228EE" w:rsidRDefault="00CA261B" w:rsidP="00CA261B">
      <w:pPr>
        <w:jc w:val="right"/>
        <w:rPr>
          <w:rFonts w:ascii="Arial" w:eastAsia="Times New Roman" w:hAnsi="Arial" w:cs="Arial"/>
          <w:szCs w:val="24"/>
        </w:rPr>
      </w:pPr>
      <w:r w:rsidRPr="00CA261B">
        <w:rPr>
          <w:rFonts w:ascii="Arial" w:eastAsia="Times New Roman" w:hAnsi="Arial" w:cs="Arial"/>
          <w:szCs w:val="24"/>
          <w:lang w:eastAsia="ru-RU"/>
        </w:rPr>
        <w:t xml:space="preserve">к приказу от </w:t>
      </w:r>
      <w:bookmarkStart w:id="0" w:name="data2"/>
      <w:r w:rsidRPr="00CA261B">
        <w:rPr>
          <w:rFonts w:ascii="Arial" w:eastAsia="Times New Roman" w:hAnsi="Arial" w:cs="Arial"/>
          <w:szCs w:val="24"/>
          <w:lang w:eastAsia="ru-RU"/>
        </w:rPr>
        <w:t>____________</w:t>
      </w:r>
      <w:bookmarkEnd w:id="0"/>
      <w:r w:rsidRPr="00CA261B">
        <w:rPr>
          <w:rFonts w:ascii="Arial" w:eastAsia="Times New Roman" w:hAnsi="Arial" w:cs="Arial"/>
          <w:szCs w:val="24"/>
          <w:lang w:eastAsia="ru-RU"/>
        </w:rPr>
        <w:t xml:space="preserve"> № </w:t>
      </w:r>
      <w:bookmarkStart w:id="1" w:name="nomer2"/>
      <w:r w:rsidRPr="00CA261B">
        <w:rPr>
          <w:rFonts w:ascii="Arial" w:eastAsia="Times New Roman" w:hAnsi="Arial" w:cs="Arial"/>
          <w:szCs w:val="24"/>
          <w:lang w:eastAsia="ru-RU"/>
        </w:rPr>
        <w:t>__________</w:t>
      </w:r>
      <w:bookmarkEnd w:id="1"/>
    </w:p>
    <w:p w14:paraId="320BF36B" w14:textId="77777777" w:rsidR="00AA771E" w:rsidRPr="001228EE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0F8621C5" w14:textId="77777777" w:rsidR="00AA771E" w:rsidRPr="001228EE" w:rsidRDefault="00AA771E" w:rsidP="007830FD">
      <w:pPr>
        <w:jc w:val="right"/>
        <w:rPr>
          <w:rFonts w:ascii="Arial" w:eastAsia="Times New Roman" w:hAnsi="Arial" w:cs="Arial"/>
          <w:szCs w:val="24"/>
        </w:rPr>
      </w:pPr>
    </w:p>
    <w:p w14:paraId="27CA4A80" w14:textId="77777777" w:rsidR="00AA771E" w:rsidRPr="001228EE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1698D25D" w14:textId="77777777" w:rsidR="00AA771E" w:rsidRPr="001228EE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7FCB06A8" w14:textId="77777777" w:rsidR="00AA771E" w:rsidRPr="001228EE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588E867D" w14:textId="1B9A3876" w:rsidR="009224D1" w:rsidRPr="001228EE" w:rsidRDefault="009275A9" w:rsidP="007830FD">
      <w:pPr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ПОРЯДОК</w:t>
      </w:r>
      <w:r>
        <w:rPr>
          <w:rFonts w:ascii="Arial" w:eastAsia="Times New Roman" w:hAnsi="Arial" w:cs="Arial"/>
          <w:b/>
          <w:szCs w:val="24"/>
        </w:rPr>
        <w:br/>
      </w:r>
      <w:r w:rsidR="00E26674" w:rsidRPr="001228EE">
        <w:rPr>
          <w:rFonts w:ascii="Arial" w:eastAsia="Times New Roman" w:hAnsi="Arial" w:cs="Arial"/>
          <w:b/>
          <w:szCs w:val="24"/>
        </w:rPr>
        <w:t>разработк</w:t>
      </w:r>
      <w:r>
        <w:rPr>
          <w:rFonts w:ascii="Arial" w:eastAsia="Times New Roman" w:hAnsi="Arial" w:cs="Arial"/>
          <w:b/>
          <w:szCs w:val="24"/>
        </w:rPr>
        <w:t>и и утверждения</w:t>
      </w:r>
      <w:r w:rsidR="00E26674" w:rsidRPr="001228EE">
        <w:rPr>
          <w:rFonts w:ascii="Arial" w:eastAsia="Times New Roman" w:hAnsi="Arial" w:cs="Arial"/>
          <w:b/>
          <w:szCs w:val="24"/>
        </w:rPr>
        <w:t xml:space="preserve"> дополнительных профессиональных программ </w:t>
      </w:r>
      <w:r w:rsidR="00236DD5" w:rsidRPr="001228EE">
        <w:rPr>
          <w:rFonts w:ascii="Arial" w:eastAsia="Times New Roman" w:hAnsi="Arial" w:cs="Arial"/>
          <w:b/>
          <w:szCs w:val="24"/>
        </w:rPr>
        <w:br/>
      </w:r>
      <w:r w:rsidR="00E26674" w:rsidRPr="001228EE">
        <w:rPr>
          <w:rFonts w:ascii="Arial" w:eastAsia="Times New Roman" w:hAnsi="Arial" w:cs="Arial"/>
          <w:b/>
          <w:szCs w:val="24"/>
        </w:rPr>
        <w:t xml:space="preserve">в Томском политехническом университете (в рамках проекта </w:t>
      </w:r>
      <w:r w:rsidR="00236DD5" w:rsidRPr="001228EE">
        <w:rPr>
          <w:rFonts w:ascii="Arial" w:eastAsia="Times New Roman" w:hAnsi="Arial" w:cs="Arial"/>
          <w:b/>
          <w:szCs w:val="24"/>
        </w:rPr>
        <w:br/>
      </w:r>
      <w:r w:rsidR="00E26674" w:rsidRPr="001228EE">
        <w:rPr>
          <w:rFonts w:ascii="Arial" w:eastAsia="Times New Roman" w:hAnsi="Arial" w:cs="Arial"/>
          <w:b/>
          <w:szCs w:val="24"/>
        </w:rPr>
        <w:t>«Цифровые кафедры»)</w:t>
      </w:r>
      <w:r w:rsidR="00535A38" w:rsidRPr="001228EE">
        <w:rPr>
          <w:rFonts w:ascii="Arial" w:eastAsia="Times New Roman" w:hAnsi="Arial" w:cs="Arial"/>
          <w:b/>
          <w:szCs w:val="24"/>
        </w:rPr>
        <w:t xml:space="preserve"> для программ 2024 года набора</w:t>
      </w:r>
    </w:p>
    <w:p w14:paraId="6ECA4A84" w14:textId="77777777" w:rsidR="00AA771E" w:rsidRPr="001228EE" w:rsidRDefault="00AA771E" w:rsidP="007830FD">
      <w:pPr>
        <w:jc w:val="center"/>
        <w:rPr>
          <w:rFonts w:ascii="Arial" w:eastAsia="Times New Roman" w:hAnsi="Arial" w:cs="Arial"/>
          <w:szCs w:val="24"/>
        </w:rPr>
      </w:pPr>
    </w:p>
    <w:p w14:paraId="61999360" w14:textId="77777777" w:rsidR="00AA771E" w:rsidRPr="001228EE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AA771E" w:rsidRPr="001228EE" w14:paraId="6DBBFAA1" w14:textId="77777777" w:rsidTr="003E3F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B997" w14:textId="77777777" w:rsidR="00AA771E" w:rsidRPr="001228EE" w:rsidRDefault="00195911" w:rsidP="007830FD">
            <w:pPr>
              <w:rPr>
                <w:rFonts w:ascii="Arial" w:eastAsia="Times New Roman" w:hAnsi="Arial" w:cs="Arial"/>
                <w:szCs w:val="24"/>
              </w:rPr>
            </w:pPr>
            <w:r w:rsidRPr="001228EE">
              <w:rPr>
                <w:rFonts w:ascii="Arial" w:eastAsia="Times New Roman" w:hAnsi="Arial" w:cs="Arial"/>
                <w:szCs w:val="24"/>
              </w:rPr>
              <w:t>Владелец документа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CF64" w14:textId="371A220C" w:rsidR="00AA771E" w:rsidRPr="001228EE" w:rsidRDefault="00867E60" w:rsidP="007830FD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228EE">
              <w:rPr>
                <w:rFonts w:ascii="Arial" w:eastAsia="Times New Roman" w:hAnsi="Arial" w:cs="Arial"/>
                <w:szCs w:val="24"/>
              </w:rPr>
              <w:t>Учебно-методическое управление</w:t>
            </w:r>
          </w:p>
        </w:tc>
      </w:tr>
      <w:tr w:rsidR="00AA771E" w:rsidRPr="001228EE" w14:paraId="749F3A1A" w14:textId="77777777" w:rsidTr="003E3F4C">
        <w:trPr>
          <w:trHeight w:val="6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161" w14:textId="77777777" w:rsidR="00AA771E" w:rsidRPr="001228EE" w:rsidRDefault="00195911" w:rsidP="007830FD">
            <w:pPr>
              <w:rPr>
                <w:rFonts w:ascii="Arial" w:eastAsia="Times New Roman" w:hAnsi="Arial" w:cs="Arial"/>
                <w:szCs w:val="24"/>
              </w:rPr>
            </w:pPr>
            <w:r w:rsidRPr="001228EE">
              <w:rPr>
                <w:rFonts w:ascii="Arial" w:eastAsia="Times New Roman" w:hAnsi="Arial" w:cs="Arial"/>
                <w:szCs w:val="24"/>
              </w:rPr>
              <w:t>Регламентирующий вид деятельности/процесс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3FD8" w14:textId="77777777" w:rsidR="00AA771E" w:rsidRPr="001228EE" w:rsidRDefault="003E3F4C" w:rsidP="007830FD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228EE">
              <w:rPr>
                <w:rFonts w:ascii="Arial" w:eastAsia="Times New Roman" w:hAnsi="Arial" w:cs="Arial"/>
                <w:szCs w:val="24"/>
              </w:rPr>
              <w:t>Образование</w:t>
            </w:r>
          </w:p>
        </w:tc>
      </w:tr>
    </w:tbl>
    <w:p w14:paraId="1B84E25F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53ED11C7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48CFF322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6CAF3225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1823AAA2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2B55BFA0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64555229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383DDF83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38B47EA8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7F6BB33E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61C844E9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5B08945B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73304E9B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1F449190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24910187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69F46511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5FD632E3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376B1604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22387258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6A875A1B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79A9C117" w14:textId="77777777" w:rsidR="00AA771E" w:rsidRPr="001228EE" w:rsidRDefault="00AA771E" w:rsidP="007830FD">
      <w:pPr>
        <w:rPr>
          <w:rFonts w:ascii="Arial" w:hAnsi="Arial" w:cs="Arial"/>
          <w:szCs w:val="24"/>
        </w:rPr>
      </w:pPr>
    </w:p>
    <w:p w14:paraId="00619422" w14:textId="4D259E7B" w:rsidR="00AA771E" w:rsidRPr="001228EE" w:rsidRDefault="00195911" w:rsidP="007830FD">
      <w:pPr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Томск – 202</w:t>
      </w:r>
      <w:r w:rsidR="00D27C68" w:rsidRPr="001228EE">
        <w:rPr>
          <w:rFonts w:ascii="Arial" w:hAnsi="Arial" w:cs="Arial"/>
          <w:szCs w:val="24"/>
        </w:rPr>
        <w:t>5</w:t>
      </w:r>
      <w:r w:rsidRPr="001228EE">
        <w:rPr>
          <w:rFonts w:ascii="Arial" w:hAnsi="Arial" w:cs="Arial"/>
          <w:szCs w:val="24"/>
        </w:rPr>
        <w:br w:type="page"/>
      </w:r>
    </w:p>
    <w:p w14:paraId="3A7C8ABC" w14:textId="77777777" w:rsidR="008A7208" w:rsidRPr="001228EE" w:rsidRDefault="008A7208" w:rsidP="009275A9">
      <w:pPr>
        <w:pStyle w:val="Style4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1228EE">
        <w:rPr>
          <w:rFonts w:ascii="Arial" w:hAnsi="Arial" w:cs="Arial"/>
          <w:b/>
        </w:rPr>
        <w:lastRenderedPageBreak/>
        <w:t>Назначение и область применения</w:t>
      </w:r>
    </w:p>
    <w:p w14:paraId="56E3127B" w14:textId="009E2DB8" w:rsidR="008A7208" w:rsidRPr="001228EE" w:rsidRDefault="003E3F4C" w:rsidP="009033D3">
      <w:pPr>
        <w:pStyle w:val="Style4"/>
        <w:widowControl/>
        <w:numPr>
          <w:ilvl w:val="1"/>
          <w:numId w:val="14"/>
        </w:numPr>
        <w:tabs>
          <w:tab w:val="left" w:pos="1134"/>
        </w:tabs>
        <w:spacing w:line="240" w:lineRule="auto"/>
        <w:ind w:left="0" w:firstLine="709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Настоящая инструкция разработана в целях организации в </w:t>
      </w:r>
      <w:r w:rsidR="008A7208" w:rsidRPr="001228EE">
        <w:rPr>
          <w:rFonts w:ascii="Arial" w:hAnsi="Arial" w:cs="Arial"/>
        </w:rPr>
        <w:t>Томском политехническом университете (далее – ТПУ, Университет)</w:t>
      </w:r>
      <w:r w:rsidRPr="001228EE">
        <w:rPr>
          <w:rFonts w:ascii="Arial" w:hAnsi="Arial" w:cs="Arial"/>
        </w:rPr>
        <w:t xml:space="preserve"> работы по </w:t>
      </w:r>
      <w:r w:rsidR="00E26674" w:rsidRPr="001228EE">
        <w:rPr>
          <w:rFonts w:ascii="Arial" w:hAnsi="Arial" w:cs="Arial"/>
        </w:rPr>
        <w:t>разработке и утверждению дополнительных профессиональных программ профессиональной переподготовки (далее – ДПП ПП)</w:t>
      </w:r>
      <w:r w:rsidRPr="001228EE">
        <w:rPr>
          <w:rFonts w:ascii="Arial" w:hAnsi="Arial" w:cs="Arial"/>
        </w:rPr>
        <w:t xml:space="preserve"> </w:t>
      </w:r>
      <w:r w:rsidR="008A7208" w:rsidRPr="001228EE">
        <w:rPr>
          <w:rFonts w:ascii="Arial" w:hAnsi="Arial" w:cs="Arial"/>
        </w:rPr>
        <w:t>в рамках проекта «Цифров</w:t>
      </w:r>
      <w:r w:rsidR="00E26674" w:rsidRPr="001228EE">
        <w:rPr>
          <w:rFonts w:ascii="Arial" w:hAnsi="Arial" w:cs="Arial"/>
        </w:rPr>
        <w:t>ая</w:t>
      </w:r>
      <w:r w:rsidR="008A7208" w:rsidRPr="001228EE">
        <w:rPr>
          <w:rFonts w:ascii="Arial" w:hAnsi="Arial" w:cs="Arial"/>
        </w:rPr>
        <w:t xml:space="preserve"> кафедр</w:t>
      </w:r>
      <w:r w:rsidR="00E26674" w:rsidRPr="001228EE">
        <w:rPr>
          <w:rFonts w:ascii="Arial" w:hAnsi="Arial" w:cs="Arial"/>
        </w:rPr>
        <w:t>а</w:t>
      </w:r>
      <w:r w:rsidR="008A7208" w:rsidRPr="001228EE">
        <w:rPr>
          <w:rFonts w:ascii="Arial" w:hAnsi="Arial" w:cs="Arial"/>
        </w:rPr>
        <w:t xml:space="preserve">» </w:t>
      </w:r>
      <w:r w:rsidRPr="001228EE">
        <w:rPr>
          <w:rFonts w:ascii="Arial" w:hAnsi="Arial" w:cs="Arial"/>
        </w:rPr>
        <w:t xml:space="preserve">на основании </w:t>
      </w:r>
      <w:r w:rsidR="00E26674" w:rsidRPr="001228EE">
        <w:rPr>
          <w:rFonts w:ascii="Arial" w:hAnsi="Arial" w:cs="Arial"/>
        </w:rPr>
        <w:t>Ф</w:t>
      </w:r>
      <w:r w:rsidRPr="001228EE">
        <w:rPr>
          <w:rFonts w:ascii="Arial" w:hAnsi="Arial" w:cs="Arial"/>
        </w:rPr>
        <w:t>едерального закона от 29 декабря 2012 № 273-ФЗ «Об образовании в Российской Федерации».</w:t>
      </w:r>
    </w:p>
    <w:p w14:paraId="6B9DA874" w14:textId="62A6C56A" w:rsidR="00E26674" w:rsidRPr="001228EE" w:rsidRDefault="00E26674" w:rsidP="009033D3">
      <w:pPr>
        <w:pStyle w:val="Style4"/>
        <w:widowControl/>
        <w:numPr>
          <w:ilvl w:val="1"/>
          <w:numId w:val="14"/>
        </w:numPr>
        <w:tabs>
          <w:tab w:val="left" w:pos="1134"/>
        </w:tabs>
        <w:spacing w:line="240" w:lineRule="auto"/>
        <w:ind w:left="0" w:firstLine="709"/>
        <w:rPr>
          <w:rFonts w:ascii="Arial" w:hAnsi="Arial" w:cs="Arial"/>
        </w:rPr>
      </w:pPr>
      <w:r w:rsidRPr="001228EE">
        <w:rPr>
          <w:rFonts w:ascii="Arial" w:hAnsi="Arial" w:cs="Arial"/>
        </w:rPr>
        <w:t>ТПУ как участник программы стратегического академического лидерства «Приоритет 2030» организует и осуществляет дополнительное профессиональное образование в рамках федерального проекта «Развитие кадрового потенциала ИТ-отрасли» национальной программы «Цифровая экономика Российской Федерации» с целью достижения результата «обучающимся обеспечена возможность получения дополнительной квалификации по ИТ-профилю посредством обучения на «Цифровой кафедре» Университета.</w:t>
      </w:r>
    </w:p>
    <w:p w14:paraId="6898441F" w14:textId="77777777" w:rsidR="008A7208" w:rsidRPr="001228EE" w:rsidRDefault="008A7208" w:rsidP="00121FC8">
      <w:pPr>
        <w:pStyle w:val="Style4"/>
        <w:widowControl/>
        <w:spacing w:line="240" w:lineRule="auto"/>
        <w:ind w:firstLine="709"/>
        <w:rPr>
          <w:rFonts w:ascii="Arial" w:hAnsi="Arial" w:cs="Arial"/>
        </w:rPr>
      </w:pPr>
    </w:p>
    <w:p w14:paraId="347A3CB1" w14:textId="77777777" w:rsidR="008A7208" w:rsidRPr="001228EE" w:rsidRDefault="008A7208" w:rsidP="009275A9">
      <w:pPr>
        <w:pStyle w:val="Style4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1228EE">
        <w:rPr>
          <w:rFonts w:ascii="Arial" w:hAnsi="Arial" w:cs="Arial"/>
          <w:b/>
        </w:rPr>
        <w:t>Нормативные ссылки</w:t>
      </w:r>
    </w:p>
    <w:p w14:paraId="7C44AD29" w14:textId="7ACC206F" w:rsidR="00E26674" w:rsidRPr="001228EE" w:rsidRDefault="00E26674" w:rsidP="00E26674">
      <w:pPr>
        <w:pStyle w:val="Style4"/>
        <w:widowControl/>
        <w:spacing w:line="240" w:lineRule="auto"/>
        <w:ind w:firstLine="709"/>
        <w:rPr>
          <w:rFonts w:ascii="Arial" w:hAnsi="Arial" w:cs="Arial"/>
        </w:rPr>
      </w:pPr>
      <w:r w:rsidRPr="001228EE">
        <w:rPr>
          <w:rFonts w:ascii="Arial" w:hAnsi="Arial" w:cs="Arial"/>
        </w:rPr>
        <w:t>Федера</w:t>
      </w:r>
      <w:r w:rsidR="00192AC6">
        <w:rPr>
          <w:rFonts w:ascii="Arial" w:hAnsi="Arial" w:cs="Arial"/>
        </w:rPr>
        <w:t>льный закон от 29 декабря 2012</w:t>
      </w:r>
      <w:r w:rsidRPr="001228EE">
        <w:rPr>
          <w:rFonts w:ascii="Arial" w:hAnsi="Arial" w:cs="Arial"/>
        </w:rPr>
        <w:t xml:space="preserve"> № 273-ФЗ «Об образовании в Российской Федерации» в действующей редакции. </w:t>
      </w:r>
    </w:p>
    <w:p w14:paraId="71B3EAFD" w14:textId="77777777" w:rsidR="00E26674" w:rsidRPr="001228EE" w:rsidRDefault="00E26674" w:rsidP="00E2667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1228EE">
        <w:rPr>
          <w:rFonts w:ascii="Arial" w:eastAsia="Times New Roman" w:hAnsi="Arial" w:cs="Arial"/>
          <w:szCs w:val="24"/>
          <w:lang w:eastAsia="ru-RU"/>
        </w:rPr>
        <w:t>Приказ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программам». </w:t>
      </w:r>
    </w:p>
    <w:p w14:paraId="1E4AD7BC" w14:textId="7FC35973" w:rsidR="00E26674" w:rsidRPr="001228EE" w:rsidRDefault="00E26674" w:rsidP="00E266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Cs w:val="24"/>
          <w:lang w:eastAsia="ru-RU"/>
        </w:rPr>
      </w:pPr>
      <w:r w:rsidRPr="001228EE">
        <w:rPr>
          <w:rFonts w:ascii="Arial" w:eastAsia="Times New Roman" w:hAnsi="Arial" w:cs="Arial"/>
          <w:bCs/>
          <w:szCs w:val="24"/>
          <w:lang w:eastAsia="ru-RU"/>
        </w:rPr>
        <w:t xml:space="preserve">Приказ </w:t>
      </w:r>
      <w:proofErr w:type="spellStart"/>
      <w:r w:rsidRPr="001228EE">
        <w:rPr>
          <w:rFonts w:ascii="Arial" w:eastAsia="Times New Roman" w:hAnsi="Arial" w:cs="Arial"/>
          <w:bCs/>
          <w:szCs w:val="24"/>
          <w:lang w:eastAsia="ru-RU"/>
        </w:rPr>
        <w:t>Минцифры</w:t>
      </w:r>
      <w:proofErr w:type="spellEnd"/>
      <w:r w:rsidRPr="001228EE">
        <w:rPr>
          <w:rFonts w:ascii="Arial" w:eastAsia="Times New Roman" w:hAnsi="Arial" w:cs="Arial"/>
          <w:bCs/>
          <w:szCs w:val="24"/>
          <w:lang w:eastAsia="ru-RU"/>
        </w:rPr>
        <w:t xml:space="preserve"> России от 28.02.2022 №143 </w:t>
      </w:r>
      <w:r w:rsidRPr="001228EE">
        <w:rPr>
          <w:rFonts w:ascii="Arial" w:hAnsi="Arial" w:cs="Arial"/>
          <w:bCs/>
          <w:szCs w:val="24"/>
          <w:lang w:eastAsia="ru-RU"/>
        </w:rPr>
        <w:t xml:space="preserve">«Об утверждении методик расчета показателей федеральных проектов национальной программы </w:t>
      </w:r>
      <w:r w:rsidR="009275A9">
        <w:rPr>
          <w:rFonts w:ascii="Arial" w:hAnsi="Arial" w:cs="Arial"/>
          <w:bCs/>
          <w:szCs w:val="24"/>
          <w:lang w:eastAsia="ru-RU"/>
        </w:rPr>
        <w:t>«</w:t>
      </w:r>
      <w:r w:rsidRPr="001228EE">
        <w:rPr>
          <w:rFonts w:ascii="Arial" w:hAnsi="Arial" w:cs="Arial"/>
          <w:bCs/>
          <w:szCs w:val="24"/>
          <w:lang w:eastAsia="ru-RU"/>
        </w:rPr>
        <w:t>Цифровая экономика Российской Федерации</w:t>
      </w:r>
      <w:r w:rsidR="009275A9">
        <w:rPr>
          <w:rFonts w:ascii="Arial" w:hAnsi="Arial" w:cs="Arial"/>
          <w:bCs/>
          <w:szCs w:val="24"/>
          <w:lang w:eastAsia="ru-RU"/>
        </w:rPr>
        <w:t>»</w:t>
      </w:r>
      <w:r w:rsidRPr="001228EE">
        <w:rPr>
          <w:rFonts w:ascii="Arial" w:hAnsi="Arial" w:cs="Arial"/>
          <w:bCs/>
          <w:szCs w:val="24"/>
          <w:lang w:eastAsia="ru-RU"/>
        </w:rPr>
        <w:t xml:space="preserve"> и признании утратившими силу некоторых приказов Министерства цифрового развития, связи и массовых коммуникаций Российской Федерации об утверждении методик расчета показателей федеральных проектов национальной программы </w:t>
      </w:r>
      <w:r w:rsidR="009275A9">
        <w:rPr>
          <w:rFonts w:ascii="Arial" w:hAnsi="Arial" w:cs="Arial"/>
          <w:bCs/>
          <w:szCs w:val="24"/>
          <w:lang w:eastAsia="ru-RU"/>
        </w:rPr>
        <w:t>«</w:t>
      </w:r>
      <w:r w:rsidRPr="001228EE">
        <w:rPr>
          <w:rFonts w:ascii="Arial" w:hAnsi="Arial" w:cs="Arial"/>
          <w:bCs/>
          <w:szCs w:val="24"/>
          <w:lang w:eastAsia="ru-RU"/>
        </w:rPr>
        <w:t>Цифровая</w:t>
      </w:r>
      <w:r w:rsidR="009275A9">
        <w:rPr>
          <w:rFonts w:ascii="Arial" w:hAnsi="Arial" w:cs="Arial"/>
          <w:bCs/>
          <w:szCs w:val="24"/>
          <w:lang w:eastAsia="ru-RU"/>
        </w:rPr>
        <w:t xml:space="preserve"> экономика Российской Федерации</w:t>
      </w:r>
      <w:r w:rsidRPr="001228EE">
        <w:rPr>
          <w:rFonts w:ascii="Arial" w:hAnsi="Arial" w:cs="Arial"/>
          <w:bCs/>
          <w:szCs w:val="24"/>
          <w:lang w:eastAsia="ru-RU"/>
        </w:rPr>
        <w:t>».</w:t>
      </w:r>
    </w:p>
    <w:p w14:paraId="38430976" w14:textId="77777777" w:rsidR="00E26674" w:rsidRPr="001228EE" w:rsidRDefault="00E26674" w:rsidP="00E266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Cs w:val="24"/>
          <w:lang w:eastAsia="ru-RU"/>
        </w:rPr>
      </w:pPr>
      <w:r w:rsidRPr="001228EE">
        <w:rPr>
          <w:rFonts w:ascii="Arial" w:hAnsi="Arial" w:cs="Arial"/>
          <w:bCs/>
          <w:szCs w:val="24"/>
          <w:lang w:eastAsia="ru-RU"/>
        </w:rPr>
        <w:t>Требования к дополнительным профессиональным программам (программам профессиональной переподготовки) ИТ-профиля, реализуемым в рамках проекта «Цифровые кафедры» образовательными организациями высшего образования – участниками программы стратегического академического лидерства «Приоритет-2030» для получения студентами дополнительной квалификации по ИТ-профилю в рамках федерального проекта «Развитие кадрового потенциала ИТ-отрасли» национальной программы «Цифровая экономика Российской Федерации» (далее – Требования).</w:t>
      </w:r>
    </w:p>
    <w:p w14:paraId="7ECEB640" w14:textId="77777777" w:rsidR="00E26674" w:rsidRPr="001228EE" w:rsidRDefault="00E26674" w:rsidP="00B11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Cs w:val="24"/>
          <w:lang w:eastAsia="ru-RU"/>
        </w:rPr>
      </w:pPr>
      <w:r w:rsidRPr="001228EE">
        <w:rPr>
          <w:rFonts w:ascii="Arial" w:hAnsi="Arial" w:cs="Arial"/>
          <w:bCs/>
          <w:szCs w:val="24"/>
          <w:lang w:eastAsia="ru-RU"/>
        </w:rPr>
        <w:t xml:space="preserve">Устав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 </w:t>
      </w:r>
    </w:p>
    <w:p w14:paraId="55D6CEB4" w14:textId="77777777" w:rsidR="009275A9" w:rsidRPr="001228EE" w:rsidRDefault="009275A9" w:rsidP="00B11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Cs w:val="24"/>
          <w:lang w:eastAsia="ru-RU"/>
        </w:rPr>
      </w:pPr>
    </w:p>
    <w:p w14:paraId="162F58FE" w14:textId="3580FD61" w:rsidR="009275A9" w:rsidRDefault="009275A9" w:rsidP="009275A9">
      <w:pPr>
        <w:pStyle w:val="af7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b/>
          <w:szCs w:val="24"/>
          <w:lang w:eastAsia="ru-RU"/>
        </w:rPr>
        <w:t>Термины, определения и сокращения</w:t>
      </w:r>
    </w:p>
    <w:p w14:paraId="3175D4A0" w14:textId="36910209" w:rsidR="009275A9" w:rsidRDefault="009275A9" w:rsidP="009275A9">
      <w:pPr>
        <w:pStyle w:val="af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A5443">
        <w:rPr>
          <w:rFonts w:ascii="Arial" w:eastAsia="Times New Roman" w:hAnsi="Arial" w:cs="Arial"/>
          <w:szCs w:val="24"/>
          <w:lang w:eastAsia="ru-RU"/>
        </w:rPr>
        <w:t xml:space="preserve">ДПП ПП - </w:t>
      </w:r>
      <w:r w:rsidRPr="002A5443">
        <w:rPr>
          <w:rFonts w:ascii="Arial" w:hAnsi="Arial" w:cs="Arial"/>
        </w:rPr>
        <w:t>дополнительные профессиональные программы профессиональной переподготовки</w:t>
      </w:r>
      <w:r>
        <w:rPr>
          <w:rFonts w:ascii="Arial" w:hAnsi="Arial" w:cs="Arial"/>
        </w:rPr>
        <w:t>;</w:t>
      </w:r>
    </w:p>
    <w:p w14:paraId="7407DA86" w14:textId="22F22E2B" w:rsidR="009275A9" w:rsidRPr="002A5443" w:rsidRDefault="009275A9" w:rsidP="009275A9">
      <w:pPr>
        <w:pStyle w:val="af7"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</w:rPr>
        <w:t>ООП ВО – основная образовательная программа высшего образования.</w:t>
      </w:r>
    </w:p>
    <w:p w14:paraId="663263E8" w14:textId="77777777" w:rsidR="00455A4F" w:rsidRPr="001228EE" w:rsidRDefault="00455A4F" w:rsidP="00B1176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14:paraId="2E5819B0" w14:textId="4A0C7752" w:rsidR="00A129CA" w:rsidRPr="001228EE" w:rsidRDefault="00455A4F" w:rsidP="009275A9">
      <w:pPr>
        <w:pStyle w:val="af7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1228EE">
        <w:rPr>
          <w:rFonts w:ascii="Arial" w:eastAsia="Times New Roman" w:hAnsi="Arial" w:cs="Arial"/>
          <w:b/>
          <w:szCs w:val="24"/>
          <w:lang w:eastAsia="ru-RU"/>
        </w:rPr>
        <w:t>Разработка ДПП ПП</w:t>
      </w:r>
    </w:p>
    <w:p w14:paraId="1FB88648" w14:textId="1D0F28A0" w:rsidR="00C41E6E" w:rsidRPr="001228EE" w:rsidRDefault="00B11765" w:rsidP="009033D3">
      <w:pPr>
        <w:pStyle w:val="af7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Подразделения, ответственные за разработку ДПП, ежегодно утвержда</w:t>
      </w:r>
      <w:r w:rsidR="0039104C" w:rsidRPr="001228EE">
        <w:rPr>
          <w:rFonts w:ascii="Arial" w:hAnsi="Arial" w:cs="Arial"/>
          <w:szCs w:val="24"/>
        </w:rPr>
        <w:t>ю</w:t>
      </w:r>
      <w:r w:rsidRPr="001228EE">
        <w:rPr>
          <w:rFonts w:ascii="Arial" w:hAnsi="Arial" w:cs="Arial"/>
          <w:szCs w:val="24"/>
        </w:rPr>
        <w:t>тся приказом Управления проректора по образовательной деятельности.</w:t>
      </w:r>
    </w:p>
    <w:p w14:paraId="4D6E616D" w14:textId="6FA81EF5" w:rsidR="00C41E6E" w:rsidRPr="001228EE" w:rsidRDefault="00B11765" w:rsidP="009033D3">
      <w:pPr>
        <w:pStyle w:val="af7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Минимальная трудоемкость ДПП ПП составляет не менее 250 академических часов (7 зачетных единиц).</w:t>
      </w:r>
      <w:r w:rsidR="00C41E6E" w:rsidRPr="001228EE">
        <w:rPr>
          <w:rFonts w:ascii="Arial" w:hAnsi="Arial" w:cs="Arial"/>
          <w:szCs w:val="24"/>
        </w:rPr>
        <w:t xml:space="preserve"> </w:t>
      </w:r>
      <w:r w:rsidR="00C41E6E" w:rsidRPr="001228EE">
        <w:rPr>
          <w:rFonts w:ascii="Arial" w:hAnsi="Arial" w:cs="Arial"/>
        </w:rPr>
        <w:t xml:space="preserve">Практические занятия (включая практику, стажировку, </w:t>
      </w:r>
      <w:r w:rsidR="00C41E6E" w:rsidRPr="001228EE">
        <w:rPr>
          <w:rFonts w:ascii="Arial" w:hAnsi="Arial" w:cs="Arial"/>
        </w:rPr>
        <w:lastRenderedPageBreak/>
        <w:t>выполнение практических заданий в рамках самостоятельной работы) должны составлять не менее 60% от всего объема часов ДПП ПП.</w:t>
      </w:r>
    </w:p>
    <w:p w14:paraId="50A12715" w14:textId="573CF314" w:rsidR="00B11765" w:rsidRPr="001228EE" w:rsidRDefault="00EB0336" w:rsidP="009033D3">
      <w:pPr>
        <w:pStyle w:val="af7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Каждая </w:t>
      </w:r>
      <w:r w:rsidR="00B11765" w:rsidRPr="001228EE">
        <w:rPr>
          <w:rFonts w:ascii="Arial" w:hAnsi="Arial" w:cs="Arial"/>
          <w:szCs w:val="24"/>
        </w:rPr>
        <w:t xml:space="preserve">ДПП ПП разрабатываются </w:t>
      </w:r>
      <w:r w:rsidRPr="001228EE">
        <w:rPr>
          <w:rFonts w:ascii="Arial" w:hAnsi="Arial" w:cs="Arial"/>
          <w:szCs w:val="24"/>
        </w:rPr>
        <w:t>для одной из следующих целевых групп:</w:t>
      </w:r>
    </w:p>
    <w:p w14:paraId="588BBA2D" w14:textId="3BE38A12" w:rsidR="00EB0336" w:rsidRPr="001228EE" w:rsidRDefault="00EB0336" w:rsidP="00EB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1) обучающимися по направлениям подготовки, не отнесенным к ИТ-сфере (Приложение № 1) в части формирования цифровых компетенций в области создания алгоритмов и компьютерных программ, пригодных для практического применения; </w:t>
      </w:r>
    </w:p>
    <w:p w14:paraId="03723BA6" w14:textId="77777777" w:rsidR="00EB0336" w:rsidRPr="001228EE" w:rsidRDefault="00EB0336" w:rsidP="00EB0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2) обучающимися по специальностям и направлениям подготовки ИТ-сферы (Приложение № 1) в части формирования цифровых компетенций, необходимых для выполнения нового вида профессиональной деятельности в соответствии с перечнем областей цифровых компетенций: </w:t>
      </w:r>
    </w:p>
    <w:p w14:paraId="506706FA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большие данные; </w:t>
      </w:r>
    </w:p>
    <w:p w14:paraId="1B837D17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интернет вещей; </w:t>
      </w:r>
    </w:p>
    <w:p w14:paraId="1E628DC9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искусственный интеллект; </w:t>
      </w:r>
    </w:p>
    <w:p w14:paraId="45E614DC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квантовые технологии; </w:t>
      </w:r>
    </w:p>
    <w:p w14:paraId="26BB28A5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spellStart"/>
      <w:r w:rsidRPr="001228EE">
        <w:rPr>
          <w:rFonts w:ascii="Arial" w:hAnsi="Arial" w:cs="Arial"/>
        </w:rPr>
        <w:t>кибербезопасность</w:t>
      </w:r>
      <w:proofErr w:type="spellEnd"/>
      <w:r w:rsidRPr="001228EE">
        <w:rPr>
          <w:rFonts w:ascii="Arial" w:hAnsi="Arial" w:cs="Arial"/>
        </w:rPr>
        <w:t xml:space="preserve"> и защита данных; </w:t>
      </w:r>
    </w:p>
    <w:p w14:paraId="75130AEB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spellStart"/>
      <w:r w:rsidRPr="001228EE">
        <w:rPr>
          <w:rFonts w:ascii="Arial" w:hAnsi="Arial" w:cs="Arial"/>
        </w:rPr>
        <w:t>нейротехнологии</w:t>
      </w:r>
      <w:proofErr w:type="spellEnd"/>
      <w:r w:rsidRPr="001228EE">
        <w:rPr>
          <w:rFonts w:ascii="Arial" w:hAnsi="Arial" w:cs="Arial"/>
        </w:rPr>
        <w:t xml:space="preserve">, виртуальная и дополненная реальность; </w:t>
      </w:r>
    </w:p>
    <w:p w14:paraId="7696D66C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новые и портативные источники энергии; </w:t>
      </w:r>
    </w:p>
    <w:p w14:paraId="13ACF395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новые производственные технологии. </w:t>
      </w:r>
    </w:p>
    <w:p w14:paraId="6D0968D4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программирование и создание ИТ-продуктов; </w:t>
      </w:r>
    </w:p>
    <w:p w14:paraId="1D0774B8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промышленный дизайн и 3D-моделирование; </w:t>
      </w:r>
    </w:p>
    <w:p w14:paraId="4215794E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промышленный интернет; </w:t>
      </w:r>
    </w:p>
    <w:p w14:paraId="4CDB8398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разработка компьютерных игр и мультимедийных приложений; </w:t>
      </w:r>
    </w:p>
    <w:p w14:paraId="1C544B64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разработка мобильных приложений; </w:t>
      </w:r>
    </w:p>
    <w:p w14:paraId="68DD07C1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распределенные и облачные вычисления; </w:t>
      </w:r>
    </w:p>
    <w:p w14:paraId="027F5B72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spellStart"/>
      <w:r w:rsidRPr="001228EE">
        <w:rPr>
          <w:rFonts w:ascii="Arial" w:hAnsi="Arial" w:cs="Arial"/>
        </w:rPr>
        <w:t>сенсорика</w:t>
      </w:r>
      <w:proofErr w:type="spellEnd"/>
      <w:r w:rsidRPr="001228EE">
        <w:rPr>
          <w:rFonts w:ascii="Arial" w:hAnsi="Arial" w:cs="Arial"/>
        </w:rPr>
        <w:t xml:space="preserve"> и компоненты робототехники; </w:t>
      </w:r>
    </w:p>
    <w:p w14:paraId="6AE3E034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системное администрирование; </w:t>
      </w:r>
    </w:p>
    <w:p w14:paraId="431D2926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системы распределенного реестра; </w:t>
      </w:r>
    </w:p>
    <w:p w14:paraId="50C063C1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технологии беспроводной связи; </w:t>
      </w:r>
    </w:p>
    <w:p w14:paraId="7FBFD1DB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технологии управления свойствами биологических объектов; </w:t>
      </w:r>
    </w:p>
    <w:p w14:paraId="7CE2AA3A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управление, основанное на данных; </w:t>
      </w:r>
    </w:p>
    <w:p w14:paraId="1EA97406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управление цифровой трансформацией; </w:t>
      </w:r>
    </w:p>
    <w:p w14:paraId="65D4D4E2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цифровой дизайн; </w:t>
      </w:r>
    </w:p>
    <w:p w14:paraId="30F7BF9D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цифровой маркетинг и медиа; </w:t>
      </w:r>
    </w:p>
    <w:p w14:paraId="2B7EB7E3" w14:textId="77777777" w:rsidR="00EB0336" w:rsidRPr="001228EE" w:rsidRDefault="00EB0336" w:rsidP="009033D3">
      <w:pPr>
        <w:pStyle w:val="a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электроника и радиотехника.</w:t>
      </w:r>
    </w:p>
    <w:p w14:paraId="7D732038" w14:textId="77777777" w:rsidR="00EB0336" w:rsidRPr="001228EE" w:rsidRDefault="00EB0336" w:rsidP="009033D3">
      <w:pPr>
        <w:pStyle w:val="af7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Обязательным условием ДПП ПП для обучающихся по ООП ВО, отнесенным к ИТ-сфере, является использование для разработки программ не менее 3 и не более 5 компетенций из матрицы цифровых компетенций Требований. Количество компетенций в программах для обучающихся по направлениям подготовки, не отнесенным к ИТ-сфере, должно составлять не менее 2 и не более 5.</w:t>
      </w:r>
    </w:p>
    <w:p w14:paraId="151918C0" w14:textId="0551540F" w:rsidR="00EB0336" w:rsidRPr="001228EE" w:rsidRDefault="00EB0336" w:rsidP="009033D3">
      <w:pPr>
        <w:pStyle w:val="af7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Распределение направлений и специальностей, программы которых реализуются в ТПУ, по целевым группам обучающихся закрепляется Положением об организации и осуществлении дополнительного профессионального образования в Томском политехническом университете в рамках проекта «Цифровая кафедра».</w:t>
      </w:r>
    </w:p>
    <w:p w14:paraId="007B4BD7" w14:textId="51F83788" w:rsidR="00EB0336" w:rsidRPr="001228EE" w:rsidRDefault="00EB0336" w:rsidP="009033D3">
      <w:pPr>
        <w:pStyle w:val="af7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ДПП ПП, разрабатываемые </w:t>
      </w:r>
      <w:r w:rsidR="00D348C4" w:rsidRPr="001228EE">
        <w:rPr>
          <w:rFonts w:ascii="Arial" w:hAnsi="Arial" w:cs="Arial"/>
          <w:szCs w:val="24"/>
        </w:rPr>
        <w:t xml:space="preserve">по форме (Приложение № 1) </w:t>
      </w:r>
      <w:r w:rsidRPr="001228EE">
        <w:rPr>
          <w:rFonts w:ascii="Arial" w:hAnsi="Arial" w:cs="Arial"/>
          <w:szCs w:val="24"/>
        </w:rPr>
        <w:t>в рамках проекта «Цифровая кафедра», имеют следующую структуру:</w:t>
      </w:r>
    </w:p>
    <w:p w14:paraId="61F25AF6" w14:textId="29988AC7" w:rsidR="00EB0336" w:rsidRPr="001228EE" w:rsidRDefault="00EB0336" w:rsidP="009033D3">
      <w:pPr>
        <w:pStyle w:val="af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наименование ДПП ПП, отражающее отраслевую принадлежность программы; </w:t>
      </w:r>
    </w:p>
    <w:p w14:paraId="33A6580D" w14:textId="77777777" w:rsidR="00EB0336" w:rsidRPr="001228EE" w:rsidRDefault="00EB0336" w:rsidP="009033D3">
      <w:pPr>
        <w:pStyle w:val="af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lastRenderedPageBreak/>
        <w:t>цель реализации программы: характеристика ИТ-квалификации выпускника и связанных с ней видов профессиональной деятельности, трудовых функций и (или) уровней квалификации, в том числе в контексте отраслевой принадлежности программы;</w:t>
      </w:r>
    </w:p>
    <w:p w14:paraId="1D0BC519" w14:textId="77777777" w:rsidR="00EB0336" w:rsidRPr="001228EE" w:rsidRDefault="00EB0336" w:rsidP="009033D3">
      <w:pPr>
        <w:pStyle w:val="af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сведения о целевой группе обучающихся; </w:t>
      </w:r>
    </w:p>
    <w:p w14:paraId="5102A545" w14:textId="33441FF9" w:rsidR="00EB0336" w:rsidRPr="001228EE" w:rsidRDefault="00EB0336" w:rsidP="009033D3">
      <w:pPr>
        <w:pStyle w:val="af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перечень формируемых в результате освоения программы компетенций, выбранных из Матрицы компетенций, актуальных для цифровой экономики, с приоритетом компетенций в ИТ-сфере, и уровень </w:t>
      </w:r>
      <w:proofErr w:type="spellStart"/>
      <w:r w:rsidRPr="001228EE">
        <w:rPr>
          <w:rFonts w:ascii="Arial" w:hAnsi="Arial" w:cs="Arial"/>
          <w:szCs w:val="24"/>
        </w:rPr>
        <w:t>сформированности</w:t>
      </w:r>
      <w:proofErr w:type="spellEnd"/>
      <w:r w:rsidRPr="001228EE">
        <w:rPr>
          <w:rFonts w:ascii="Arial" w:hAnsi="Arial" w:cs="Arial"/>
          <w:szCs w:val="24"/>
        </w:rPr>
        <w:t xml:space="preserve"> в соответствии с Требованиями; </w:t>
      </w:r>
    </w:p>
    <w:p w14:paraId="19CAD33E" w14:textId="75F971A3" w:rsidR="00A57FEF" w:rsidRPr="001228EE" w:rsidRDefault="00A57FEF" w:rsidP="009033D3">
      <w:pPr>
        <w:pStyle w:val="af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планируемые результаты обучения;</w:t>
      </w:r>
    </w:p>
    <w:p w14:paraId="7D896283" w14:textId="3260EC19" w:rsidR="00A57FEF" w:rsidRPr="001228EE" w:rsidRDefault="00A57FEF" w:rsidP="009033D3">
      <w:pPr>
        <w:pStyle w:val="af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организационно-педагогические условия реализации ДПП ПП;</w:t>
      </w:r>
    </w:p>
    <w:p w14:paraId="2EBF47B3" w14:textId="77777777" w:rsidR="00EB0336" w:rsidRPr="001228EE" w:rsidRDefault="00EB0336" w:rsidP="009033D3">
      <w:pPr>
        <w:pStyle w:val="af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учебный план;</w:t>
      </w:r>
    </w:p>
    <w:p w14:paraId="46768A3C" w14:textId="77777777" w:rsidR="00A57FEF" w:rsidRPr="001228EE" w:rsidRDefault="00EB0336" w:rsidP="009033D3">
      <w:pPr>
        <w:pStyle w:val="af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календарный учебный график, включающий в себя </w:t>
      </w:r>
      <w:r w:rsidR="00A57FEF" w:rsidRPr="001228EE">
        <w:rPr>
          <w:rFonts w:ascii="Arial" w:hAnsi="Arial" w:cs="Arial"/>
          <w:szCs w:val="24"/>
        </w:rPr>
        <w:t>три</w:t>
      </w:r>
      <w:r w:rsidRPr="001228EE">
        <w:rPr>
          <w:rFonts w:ascii="Arial" w:hAnsi="Arial" w:cs="Arial"/>
          <w:szCs w:val="24"/>
        </w:rPr>
        <w:t xml:space="preserve"> этапа процедуры входной</w:t>
      </w:r>
      <w:r w:rsidR="00A57FEF" w:rsidRPr="001228EE">
        <w:rPr>
          <w:rFonts w:ascii="Arial" w:hAnsi="Arial" w:cs="Arial"/>
          <w:szCs w:val="24"/>
        </w:rPr>
        <w:t>, промежуточной</w:t>
      </w:r>
      <w:r w:rsidRPr="001228EE">
        <w:rPr>
          <w:rFonts w:ascii="Arial" w:hAnsi="Arial" w:cs="Arial"/>
          <w:szCs w:val="24"/>
        </w:rPr>
        <w:t xml:space="preserve"> и итоговой оценки</w:t>
      </w:r>
      <w:r w:rsidR="00A57FEF" w:rsidRPr="001228EE">
        <w:rPr>
          <w:rFonts w:ascii="Arial" w:hAnsi="Arial" w:cs="Arial"/>
          <w:szCs w:val="24"/>
        </w:rPr>
        <w:t>;</w:t>
      </w:r>
      <w:r w:rsidRPr="001228EE">
        <w:rPr>
          <w:rFonts w:ascii="Arial" w:hAnsi="Arial" w:cs="Arial"/>
          <w:szCs w:val="24"/>
        </w:rPr>
        <w:t xml:space="preserve"> </w:t>
      </w:r>
    </w:p>
    <w:p w14:paraId="601E8DCE" w14:textId="77777777" w:rsidR="00D348C4" w:rsidRPr="001228EE" w:rsidRDefault="00D348C4" w:rsidP="009033D3">
      <w:pPr>
        <w:pStyle w:val="af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учебно-методические и информационные материалы;</w:t>
      </w:r>
    </w:p>
    <w:p w14:paraId="239A840D" w14:textId="0F33059C" w:rsidR="00EB0336" w:rsidRPr="001228EE" w:rsidRDefault="00D348C4" w:rsidP="009033D3">
      <w:pPr>
        <w:pStyle w:val="af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материально-техническое обеспечение;</w:t>
      </w:r>
    </w:p>
    <w:p w14:paraId="336AE91F" w14:textId="1D7B27E4" w:rsidR="00D348C4" w:rsidRPr="001228EE" w:rsidRDefault="00D348C4" w:rsidP="009033D3">
      <w:pPr>
        <w:pStyle w:val="af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сведения о кадровом обеспечении.</w:t>
      </w:r>
    </w:p>
    <w:p w14:paraId="43851669" w14:textId="1436887F" w:rsidR="00236DD5" w:rsidRPr="001228EE" w:rsidRDefault="00192AC6" w:rsidP="00236D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4</w:t>
      </w:r>
      <w:r w:rsidR="00236DD5" w:rsidRPr="001228EE">
        <w:rPr>
          <w:rFonts w:ascii="Arial" w:hAnsi="Arial" w:cs="Arial"/>
          <w:szCs w:val="24"/>
        </w:rPr>
        <w:t>.7</w:t>
      </w:r>
      <w:r>
        <w:rPr>
          <w:rFonts w:ascii="Arial" w:hAnsi="Arial" w:cs="Arial"/>
          <w:szCs w:val="24"/>
        </w:rPr>
        <w:t>.</w:t>
      </w:r>
      <w:r w:rsidR="00236DD5" w:rsidRPr="001228EE">
        <w:rPr>
          <w:rFonts w:ascii="Arial" w:hAnsi="Arial" w:cs="Arial"/>
          <w:szCs w:val="24"/>
        </w:rPr>
        <w:t xml:space="preserve"> </w:t>
      </w:r>
      <w:r w:rsidR="00236DD5" w:rsidRPr="001228EE">
        <w:rPr>
          <w:rFonts w:ascii="Arial" w:hAnsi="Arial" w:cs="Arial"/>
        </w:rPr>
        <w:t xml:space="preserve">Итоговая аттестация может </w:t>
      </w:r>
      <w:r w:rsidR="0039104C" w:rsidRPr="001228EE">
        <w:rPr>
          <w:rFonts w:ascii="Arial" w:hAnsi="Arial" w:cs="Arial"/>
        </w:rPr>
        <w:t>проводиться</w:t>
      </w:r>
      <w:r w:rsidR="00236DD5" w:rsidRPr="001228EE">
        <w:rPr>
          <w:rFonts w:ascii="Arial" w:hAnsi="Arial" w:cs="Arial"/>
        </w:rPr>
        <w:t xml:space="preserve"> в форме защиты проекта. Возможна защита проекта как в группах, так и индивидуально. Возможно проведение демонстрационного экзамена с применением дистанционных технологий.</w:t>
      </w:r>
    </w:p>
    <w:p w14:paraId="536D8906" w14:textId="4C82A214" w:rsidR="007C05E3" w:rsidRPr="001228EE" w:rsidRDefault="00192AC6" w:rsidP="00236D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C05E3" w:rsidRPr="001228EE">
        <w:rPr>
          <w:rFonts w:ascii="Arial" w:hAnsi="Arial" w:cs="Arial"/>
        </w:rPr>
        <w:t>.8</w:t>
      </w:r>
      <w:r>
        <w:rPr>
          <w:rFonts w:ascii="Arial" w:hAnsi="Arial" w:cs="Arial"/>
        </w:rPr>
        <w:t>.</w:t>
      </w:r>
      <w:r w:rsidR="007C05E3" w:rsidRPr="001228EE">
        <w:rPr>
          <w:rFonts w:ascii="Arial" w:hAnsi="Arial" w:cs="Arial"/>
        </w:rPr>
        <w:t xml:space="preserve"> Разработанные ДПП ПП утверждаются начальником Отдела непрерывного образования</w:t>
      </w:r>
      <w:r w:rsidR="00215E22" w:rsidRPr="001228EE">
        <w:rPr>
          <w:rFonts w:ascii="Arial" w:hAnsi="Arial" w:cs="Arial"/>
        </w:rPr>
        <w:t xml:space="preserve"> в установленном порядке</w:t>
      </w:r>
      <w:r w:rsidR="007C05E3" w:rsidRPr="001228EE">
        <w:rPr>
          <w:rFonts w:ascii="Arial" w:hAnsi="Arial" w:cs="Arial"/>
        </w:rPr>
        <w:t>.</w:t>
      </w:r>
    </w:p>
    <w:p w14:paraId="359E7723" w14:textId="4F759412" w:rsidR="007C05E3" w:rsidRPr="001228EE" w:rsidRDefault="00192AC6" w:rsidP="00236D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C05E3" w:rsidRPr="001228EE">
        <w:rPr>
          <w:rFonts w:ascii="Arial" w:hAnsi="Arial" w:cs="Arial"/>
        </w:rPr>
        <w:t>.</w:t>
      </w:r>
      <w:r>
        <w:rPr>
          <w:rFonts w:ascii="Arial" w:hAnsi="Arial" w:cs="Arial"/>
        </w:rPr>
        <w:t>9.</w:t>
      </w:r>
      <w:r w:rsidR="007C05E3" w:rsidRPr="001228EE">
        <w:rPr>
          <w:rFonts w:ascii="Arial" w:hAnsi="Arial" w:cs="Arial"/>
        </w:rPr>
        <w:t xml:space="preserve"> В случае актуализации содержания ДПП ПП или внесения других изменений в программу оформляется лист изменений, который также утверждается начальником Отдела непрерывного образования с проставлением печати.</w:t>
      </w:r>
    </w:p>
    <w:p w14:paraId="059923CB" w14:textId="6210D198" w:rsidR="00D348C4" w:rsidRPr="001228EE" w:rsidRDefault="00D348C4" w:rsidP="00D348C4">
      <w:pPr>
        <w:pStyle w:val="af7"/>
        <w:ind w:left="709"/>
        <w:jc w:val="both"/>
        <w:rPr>
          <w:rFonts w:ascii="Arial" w:hAnsi="Arial" w:cs="Arial"/>
          <w:szCs w:val="24"/>
        </w:rPr>
      </w:pPr>
    </w:p>
    <w:p w14:paraId="19A8C634" w14:textId="1D381857" w:rsidR="00455A4F" w:rsidRPr="001228EE" w:rsidRDefault="00455A4F" w:rsidP="009275A9">
      <w:pPr>
        <w:pStyle w:val="af7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1228EE">
        <w:rPr>
          <w:rFonts w:ascii="Arial" w:eastAsia="Times New Roman" w:hAnsi="Arial" w:cs="Arial"/>
          <w:b/>
          <w:szCs w:val="24"/>
          <w:lang w:eastAsia="ru-RU"/>
        </w:rPr>
        <w:t>Утверждение ДПП ПП</w:t>
      </w:r>
    </w:p>
    <w:p w14:paraId="3E924443" w14:textId="489B130D" w:rsidR="00C41E6E" w:rsidRPr="001228EE" w:rsidRDefault="00192AC6" w:rsidP="00C41E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41E6E" w:rsidRPr="001228EE">
        <w:rPr>
          <w:rFonts w:ascii="Arial" w:hAnsi="Arial" w:cs="Arial"/>
        </w:rPr>
        <w:t>.1 К реализации допускаются только ДПП ПП, которые получили положительное заключение по итогам экспертизы АНО «Цифровая экономика»</w:t>
      </w:r>
      <w:r w:rsidR="00236DD5" w:rsidRPr="001228EE">
        <w:rPr>
          <w:rFonts w:ascii="Arial" w:hAnsi="Arial" w:cs="Arial"/>
        </w:rPr>
        <w:t>.</w:t>
      </w:r>
      <w:r w:rsidR="00C41E6E" w:rsidRPr="001228EE">
        <w:rPr>
          <w:rFonts w:ascii="Arial" w:hAnsi="Arial" w:cs="Arial"/>
        </w:rPr>
        <w:t xml:space="preserve"> Экспертиза</w:t>
      </w:r>
      <w:r w:rsidR="00236DD5" w:rsidRPr="001228EE">
        <w:rPr>
          <w:rFonts w:ascii="Arial" w:hAnsi="Arial" w:cs="Arial"/>
        </w:rPr>
        <w:t xml:space="preserve"> новых, ранее не реализуемых,</w:t>
      </w:r>
      <w:r w:rsidR="00C41E6E" w:rsidRPr="001228EE">
        <w:rPr>
          <w:rFonts w:ascii="Arial" w:hAnsi="Arial" w:cs="Arial"/>
        </w:rPr>
        <w:t xml:space="preserve"> ДПП ПП осуществляется в соответствии со следующими критериями: </w:t>
      </w:r>
    </w:p>
    <w:p w14:paraId="0C5185FA" w14:textId="043D2474" w:rsidR="00C41E6E" w:rsidRPr="001228EE" w:rsidRDefault="0039104C" w:rsidP="009033D3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о</w:t>
      </w:r>
      <w:r w:rsidR="00C41E6E" w:rsidRPr="001228EE">
        <w:rPr>
          <w:rFonts w:ascii="Arial" w:hAnsi="Arial" w:cs="Arial"/>
        </w:rPr>
        <w:t xml:space="preserve">ценка отраслевой компоненты: </w:t>
      </w:r>
    </w:p>
    <w:p w14:paraId="2E8D6DCF" w14:textId="36FB74FB" w:rsidR="00C41E6E" w:rsidRPr="001228EE" w:rsidRDefault="00C41E6E" w:rsidP="009033D3">
      <w:pPr>
        <w:pStyle w:val="af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прикладной характер программ (применяемость отраслях экономики используемых технологий и инструментов);</w:t>
      </w:r>
    </w:p>
    <w:p w14:paraId="02BA7B90" w14:textId="54057F09" w:rsidR="00C41E6E" w:rsidRPr="001228EE" w:rsidRDefault="00C41E6E" w:rsidP="009033D3">
      <w:pPr>
        <w:pStyle w:val="af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проектно-ориентированный характер программ (преподавание не только теоретической базы, но и на примере реальных проектов и практики);</w:t>
      </w:r>
    </w:p>
    <w:p w14:paraId="4723033A" w14:textId="534F5CCD" w:rsidR="00C41E6E" w:rsidRPr="001228EE" w:rsidRDefault="00C41E6E" w:rsidP="009033D3">
      <w:pPr>
        <w:pStyle w:val="af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востребованность предлагаемых к освоению знаний, навыков и технологий в конкретной профессиональной деятельности (соответствие требованиям работодателей исходя из актуальных для отраслей задач);</w:t>
      </w:r>
    </w:p>
    <w:p w14:paraId="253F9F97" w14:textId="14AEE1EE" w:rsidR="00C41E6E" w:rsidRPr="001228EE" w:rsidRDefault="00C41E6E" w:rsidP="009033D3">
      <w:pPr>
        <w:pStyle w:val="af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иные отраслевые блоки (например, ноу-хау вузов для демонстрации отраслевой специфики на конкурентном поле).</w:t>
      </w:r>
    </w:p>
    <w:p w14:paraId="12165781" w14:textId="598B9F4C" w:rsidR="00C41E6E" w:rsidRPr="001228EE" w:rsidRDefault="00C41E6E" w:rsidP="009033D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2) </w:t>
      </w:r>
      <w:r w:rsidR="0039104C" w:rsidRPr="001228EE">
        <w:rPr>
          <w:rFonts w:ascii="Arial" w:hAnsi="Arial" w:cs="Arial"/>
        </w:rPr>
        <w:t>о</w:t>
      </w:r>
      <w:r w:rsidRPr="001228EE">
        <w:rPr>
          <w:rFonts w:ascii="Arial" w:hAnsi="Arial" w:cs="Arial"/>
        </w:rPr>
        <w:t>ценка ИТ</w:t>
      </w:r>
      <w:r w:rsidR="0039104C" w:rsidRPr="001228EE">
        <w:rPr>
          <w:rFonts w:ascii="Arial" w:hAnsi="Arial" w:cs="Arial"/>
        </w:rPr>
        <w:t>-</w:t>
      </w:r>
      <w:r w:rsidRPr="001228EE">
        <w:rPr>
          <w:rFonts w:ascii="Arial" w:hAnsi="Arial" w:cs="Arial"/>
        </w:rPr>
        <w:t>компоненты:</w:t>
      </w:r>
    </w:p>
    <w:p w14:paraId="7E27B34C" w14:textId="6191DA9E" w:rsidR="00C41E6E" w:rsidRPr="001228EE" w:rsidRDefault="00C41E6E" w:rsidP="009033D3">
      <w:pPr>
        <w:pStyle w:val="af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актуальность знаний, навыков, технологий (использование современных отечественных или открытых операционных систем, цифровых технологий искусственного интеллекта, в том числе отраслевого применения и т.д.);</w:t>
      </w:r>
    </w:p>
    <w:p w14:paraId="541656BB" w14:textId="2299DA72" w:rsidR="00C41E6E" w:rsidRPr="001228EE" w:rsidRDefault="00C41E6E" w:rsidP="009033D3">
      <w:pPr>
        <w:pStyle w:val="af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практическая составляющая для получения реального практического опыта (реализация собственного проекта в течение обучения);</w:t>
      </w:r>
    </w:p>
    <w:p w14:paraId="780A21F7" w14:textId="04E1C321" w:rsidR="00C41E6E" w:rsidRPr="001228EE" w:rsidRDefault="00C41E6E" w:rsidP="009033D3">
      <w:pPr>
        <w:pStyle w:val="af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spellStart"/>
      <w:r w:rsidRPr="001228EE">
        <w:rPr>
          <w:rFonts w:ascii="Arial" w:hAnsi="Arial" w:cs="Arial"/>
        </w:rPr>
        <w:t>импортозамещение</w:t>
      </w:r>
      <w:proofErr w:type="spellEnd"/>
      <w:r w:rsidRPr="001228EE">
        <w:rPr>
          <w:rFonts w:ascii="Arial" w:hAnsi="Arial" w:cs="Arial"/>
        </w:rPr>
        <w:t xml:space="preserve"> и отечественное программное обеспечение (использование отечественного программного обеспечения);</w:t>
      </w:r>
    </w:p>
    <w:p w14:paraId="37C5FF5C" w14:textId="0CE5C26D" w:rsidR="00C41E6E" w:rsidRPr="001228EE" w:rsidRDefault="00C41E6E" w:rsidP="009033D3">
      <w:pPr>
        <w:pStyle w:val="af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информационная и </w:t>
      </w:r>
      <w:proofErr w:type="spellStart"/>
      <w:r w:rsidRPr="001228EE">
        <w:rPr>
          <w:rFonts w:ascii="Arial" w:hAnsi="Arial" w:cs="Arial"/>
        </w:rPr>
        <w:t>кибербезопасность</w:t>
      </w:r>
      <w:proofErr w:type="spellEnd"/>
      <w:r w:rsidRPr="001228EE">
        <w:rPr>
          <w:rFonts w:ascii="Arial" w:hAnsi="Arial" w:cs="Arial"/>
        </w:rPr>
        <w:t xml:space="preserve"> (основы информационной безопасности и работы в отечественных средствах информационной безопасности);</w:t>
      </w:r>
    </w:p>
    <w:p w14:paraId="41E2455D" w14:textId="247FD893" w:rsidR="00C41E6E" w:rsidRPr="001228EE" w:rsidRDefault="00C41E6E" w:rsidP="009033D3">
      <w:pPr>
        <w:pStyle w:val="af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lastRenderedPageBreak/>
        <w:t>нацеленность на экспорт создаваемой продукции.</w:t>
      </w:r>
    </w:p>
    <w:p w14:paraId="2E0D37CB" w14:textId="12C5ED61" w:rsidR="00C41E6E" w:rsidRPr="001228EE" w:rsidRDefault="00C41E6E" w:rsidP="009033D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 xml:space="preserve">3) </w:t>
      </w:r>
      <w:r w:rsidR="0039104C" w:rsidRPr="001228EE">
        <w:rPr>
          <w:rFonts w:ascii="Arial" w:hAnsi="Arial" w:cs="Arial"/>
        </w:rPr>
        <w:t>о</w:t>
      </w:r>
      <w:r w:rsidRPr="001228EE">
        <w:rPr>
          <w:rFonts w:ascii="Arial" w:hAnsi="Arial" w:cs="Arial"/>
        </w:rPr>
        <w:t>ценка образовательной компоненты:</w:t>
      </w:r>
    </w:p>
    <w:p w14:paraId="4C22307A" w14:textId="2AA1AE46" w:rsidR="00C41E6E" w:rsidRPr="001228EE" w:rsidRDefault="00C41E6E" w:rsidP="009033D3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реализация отраслевых проектов (обучение на примере существующих отраслевых проектов, использование наработок проектов, использование наработок проектов студентов для возможной интеграции в деятельности работодателей);</w:t>
      </w:r>
    </w:p>
    <w:p w14:paraId="56AA87F8" w14:textId="5A4E5E97" w:rsidR="00C41E6E" w:rsidRPr="001228EE" w:rsidRDefault="00C41E6E" w:rsidP="009033D3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взаимодействие с отраслью (привлечение преподавателей-практиков, наличие у преподавателей успешно реализованных отраслевых проектов);</w:t>
      </w:r>
    </w:p>
    <w:p w14:paraId="672F1227" w14:textId="3DAFF9D1" w:rsidR="00C41E6E" w:rsidRPr="001228EE" w:rsidRDefault="00C41E6E" w:rsidP="009033D3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вариативность форм и методов обучения (стажировка и практика, сетевое обучение, дистанционное обучение, онлайн-обучение, обучение студентов из других университетов-участников проекта, формирование кросс-функциональных и проектных команд и др.);</w:t>
      </w:r>
    </w:p>
    <w:p w14:paraId="13D852F0" w14:textId="01AAD077" w:rsidR="00C41E6E" w:rsidRPr="001228EE" w:rsidRDefault="00C41E6E" w:rsidP="009033D3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228EE">
        <w:rPr>
          <w:rFonts w:ascii="Arial" w:hAnsi="Arial" w:cs="Arial"/>
        </w:rPr>
        <w:t>итоговое заключение о соответствии или несоответствии дополнительной профессиональной программы профессиональной переподготовки критериям отбора (соответствует / не соответствует) и основные рекомендации по улучшению программы.</w:t>
      </w:r>
    </w:p>
    <w:p w14:paraId="107CC25C" w14:textId="593ADC7F" w:rsidR="0069077B" w:rsidRPr="001228EE" w:rsidRDefault="00192AC6" w:rsidP="00C41E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077B" w:rsidRPr="001228EE">
        <w:rPr>
          <w:rFonts w:ascii="Arial" w:hAnsi="Arial" w:cs="Arial"/>
        </w:rPr>
        <w:t xml:space="preserve">.2 Описание допущенных к реализации ДПП ПП размещается ответственными лицами на сайте дополнительного профессионального образования ТПУ: </w:t>
      </w:r>
      <w:hyperlink r:id="rId8" w:history="1">
        <w:r w:rsidR="0069077B" w:rsidRPr="001228EE">
          <w:rPr>
            <w:rStyle w:val="aff1"/>
            <w:rFonts w:ascii="Arial" w:hAnsi="Arial" w:cs="Arial"/>
            <w:lang w:val="en-US"/>
          </w:rPr>
          <w:t>h</w:t>
        </w:r>
        <w:r w:rsidR="0069077B" w:rsidRPr="001228EE">
          <w:rPr>
            <w:rStyle w:val="aff1"/>
            <w:rFonts w:ascii="Arial" w:hAnsi="Arial" w:cs="Arial"/>
          </w:rPr>
          <w:t>ttps://dpo.tpu.ru</w:t>
        </w:r>
      </w:hyperlink>
      <w:r w:rsidR="0069077B" w:rsidRPr="001228EE">
        <w:rPr>
          <w:rFonts w:ascii="Arial" w:hAnsi="Arial" w:cs="Arial"/>
        </w:rPr>
        <w:t xml:space="preserve"> </w:t>
      </w:r>
    </w:p>
    <w:p w14:paraId="34FB14CB" w14:textId="1F598025" w:rsidR="00A31299" w:rsidRPr="001228EE" w:rsidRDefault="00A31299" w:rsidP="00E26674">
      <w:pPr>
        <w:rPr>
          <w:rFonts w:ascii="Arial" w:hAnsi="Arial" w:cs="Arial"/>
          <w:szCs w:val="24"/>
        </w:rPr>
      </w:pPr>
    </w:p>
    <w:p w14:paraId="55C32C75" w14:textId="3B8D5BF3" w:rsidR="00A31299" w:rsidRPr="001228EE" w:rsidRDefault="00A31299" w:rsidP="00E26674">
      <w:pPr>
        <w:rPr>
          <w:rFonts w:ascii="Arial" w:hAnsi="Arial" w:cs="Arial"/>
          <w:szCs w:val="24"/>
        </w:rPr>
      </w:pPr>
    </w:p>
    <w:p w14:paraId="52FB1ABD" w14:textId="063DA459" w:rsidR="005E4365" w:rsidRPr="001228EE" w:rsidRDefault="005E4365" w:rsidP="00E26674">
      <w:pPr>
        <w:rPr>
          <w:rFonts w:ascii="Arial" w:hAnsi="Arial" w:cs="Arial"/>
          <w:szCs w:val="24"/>
        </w:rPr>
      </w:pPr>
    </w:p>
    <w:p w14:paraId="53A58A71" w14:textId="10BD04D1" w:rsidR="005E4365" w:rsidRPr="001228EE" w:rsidRDefault="005E4365" w:rsidP="00E26674">
      <w:pPr>
        <w:rPr>
          <w:rFonts w:ascii="Arial" w:hAnsi="Arial" w:cs="Arial"/>
          <w:szCs w:val="24"/>
        </w:rPr>
      </w:pPr>
    </w:p>
    <w:p w14:paraId="2995B041" w14:textId="77777777" w:rsidR="00D348C4" w:rsidRPr="001228EE" w:rsidRDefault="00D348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Arial" w:hAnsi="Arial" w:cs="Arial"/>
        </w:rPr>
      </w:pPr>
      <w:r w:rsidRPr="001228EE">
        <w:rPr>
          <w:rFonts w:ascii="Arial" w:hAnsi="Arial" w:cs="Arial"/>
        </w:rPr>
        <w:br w:type="page"/>
      </w:r>
    </w:p>
    <w:p w14:paraId="0CECC398" w14:textId="1D8101A7" w:rsidR="005E4365" w:rsidRPr="001228EE" w:rsidRDefault="00D348C4" w:rsidP="00D348C4">
      <w:pPr>
        <w:jc w:val="right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lastRenderedPageBreak/>
        <w:t>Приложение № 1</w:t>
      </w:r>
    </w:p>
    <w:p w14:paraId="792925D4" w14:textId="79FAB760" w:rsidR="00C41E6E" w:rsidRPr="001228EE" w:rsidRDefault="00C41E6E" w:rsidP="009275A9">
      <w:pPr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Форма ДПП ПП</w:t>
      </w:r>
    </w:p>
    <w:p w14:paraId="6E2CDA85" w14:textId="77777777" w:rsidR="00C13BD8" w:rsidRPr="001228EE" w:rsidRDefault="00C13BD8" w:rsidP="00D348C4">
      <w:pPr>
        <w:jc w:val="center"/>
        <w:rPr>
          <w:rFonts w:ascii="Arial" w:hAnsi="Arial" w:cs="Arial"/>
          <w:b/>
          <w:szCs w:val="24"/>
        </w:rPr>
      </w:pPr>
    </w:p>
    <w:p w14:paraId="052C39A1" w14:textId="787651CB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Министерство науки и высшего образования Российской Федерации</w:t>
      </w:r>
    </w:p>
    <w:p w14:paraId="0CAB9A47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7173FE8C" w14:textId="0019C47B" w:rsidR="00D348C4" w:rsidRPr="001228EE" w:rsidRDefault="00D348C4" w:rsidP="00C13BD8">
      <w:pPr>
        <w:widowControl w:val="0"/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«НАЦИОНАЛЬНЫЙ ИССЛЕДОВАТЕЛЬСКИЙ</w:t>
      </w:r>
      <w:r w:rsidR="00C13BD8" w:rsidRPr="001228EE">
        <w:rPr>
          <w:rFonts w:ascii="Arial" w:hAnsi="Arial" w:cs="Arial"/>
          <w:szCs w:val="24"/>
        </w:rPr>
        <w:t xml:space="preserve"> </w:t>
      </w:r>
      <w:r w:rsidR="00C13BD8" w:rsidRPr="001228EE">
        <w:rPr>
          <w:rFonts w:ascii="Arial" w:hAnsi="Arial" w:cs="Arial"/>
          <w:szCs w:val="24"/>
        </w:rPr>
        <w:br/>
      </w:r>
      <w:r w:rsidRPr="001228EE">
        <w:rPr>
          <w:rFonts w:ascii="Arial" w:hAnsi="Arial" w:cs="Arial"/>
          <w:szCs w:val="24"/>
        </w:rPr>
        <w:t>ТОМСКИЙ ПОЛИТЕХНИЧЕСКИЙ УНИВЕРСИТЕТ»</w:t>
      </w:r>
    </w:p>
    <w:p w14:paraId="09F93F44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39FCD7AA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33EA64EF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422EE5F0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1C37FC1C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D348C4" w:rsidRPr="001228EE" w14:paraId="6F1E7454" w14:textId="77777777" w:rsidTr="00D348C4">
        <w:tc>
          <w:tcPr>
            <w:tcW w:w="4677" w:type="dxa"/>
          </w:tcPr>
          <w:p w14:paraId="2ACF826F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77" w:type="dxa"/>
            <w:hideMark/>
          </w:tcPr>
          <w:p w14:paraId="75CBA201" w14:textId="77777777" w:rsidR="00D348C4" w:rsidRPr="001228EE" w:rsidRDefault="00D348C4" w:rsidP="0039104C">
            <w:pPr>
              <w:ind w:left="1020"/>
              <w:rPr>
                <w:rFonts w:ascii="Arial" w:hAnsi="Arial" w:cs="Arial"/>
                <w:szCs w:val="24"/>
              </w:rPr>
            </w:pPr>
            <w:r w:rsidRPr="001228EE">
              <w:rPr>
                <w:rFonts w:ascii="Arial" w:hAnsi="Arial" w:cs="Arial"/>
                <w:szCs w:val="24"/>
              </w:rPr>
              <w:t>УТВЕРЖДАЮ</w:t>
            </w:r>
          </w:p>
          <w:p w14:paraId="2012FDB8" w14:textId="51FB8D88" w:rsidR="00D348C4" w:rsidRPr="001228EE" w:rsidRDefault="00C13BD8" w:rsidP="0039104C">
            <w:pPr>
              <w:ind w:left="1020"/>
              <w:rPr>
                <w:rFonts w:ascii="Arial" w:hAnsi="Arial" w:cs="Arial"/>
                <w:i/>
                <w:szCs w:val="24"/>
              </w:rPr>
            </w:pPr>
            <w:r w:rsidRPr="001228EE">
              <w:rPr>
                <w:rFonts w:ascii="Arial" w:hAnsi="Arial" w:cs="Arial"/>
                <w:i/>
                <w:szCs w:val="24"/>
              </w:rPr>
              <w:t>должность</w:t>
            </w:r>
          </w:p>
          <w:p w14:paraId="139C5157" w14:textId="6A95E2F6" w:rsidR="00D348C4" w:rsidRPr="001228EE" w:rsidRDefault="00D348C4" w:rsidP="0039104C">
            <w:pPr>
              <w:ind w:left="1020"/>
              <w:rPr>
                <w:rFonts w:ascii="Arial" w:hAnsi="Arial" w:cs="Arial"/>
                <w:szCs w:val="24"/>
              </w:rPr>
            </w:pPr>
            <w:r w:rsidRPr="001228EE">
              <w:rPr>
                <w:rFonts w:ascii="Arial" w:hAnsi="Arial" w:cs="Arial"/>
                <w:szCs w:val="24"/>
              </w:rPr>
              <w:t>________</w:t>
            </w:r>
            <w:r w:rsidR="00C13BD8" w:rsidRPr="001228EE">
              <w:rPr>
                <w:rFonts w:ascii="Arial" w:hAnsi="Arial" w:cs="Arial"/>
                <w:szCs w:val="24"/>
              </w:rPr>
              <w:t>___________</w:t>
            </w:r>
            <w:r w:rsidRPr="001228EE">
              <w:rPr>
                <w:rFonts w:ascii="Arial" w:hAnsi="Arial" w:cs="Arial"/>
                <w:szCs w:val="24"/>
              </w:rPr>
              <w:t xml:space="preserve">__ </w:t>
            </w:r>
            <w:r w:rsidR="00C13BD8" w:rsidRPr="001228EE">
              <w:rPr>
                <w:rFonts w:ascii="Arial" w:hAnsi="Arial" w:cs="Arial"/>
                <w:i/>
                <w:szCs w:val="24"/>
              </w:rPr>
              <w:t>ФИО</w:t>
            </w:r>
          </w:p>
          <w:p w14:paraId="5C55B347" w14:textId="77777777" w:rsidR="009C249E" w:rsidRPr="001228EE" w:rsidRDefault="00D348C4" w:rsidP="0039104C">
            <w:pPr>
              <w:ind w:left="1020"/>
              <w:rPr>
                <w:rFonts w:ascii="Arial" w:hAnsi="Arial" w:cs="Arial"/>
                <w:szCs w:val="24"/>
              </w:rPr>
            </w:pPr>
            <w:r w:rsidRPr="001228EE">
              <w:rPr>
                <w:rFonts w:ascii="Arial" w:hAnsi="Arial" w:cs="Arial"/>
                <w:szCs w:val="24"/>
              </w:rPr>
              <w:t xml:space="preserve">Приказ </w:t>
            </w:r>
          </w:p>
          <w:p w14:paraId="3A2E8A87" w14:textId="26852128" w:rsidR="009C249E" w:rsidRPr="001228EE" w:rsidRDefault="009C249E" w:rsidP="0039104C">
            <w:pPr>
              <w:ind w:left="1020"/>
              <w:rPr>
                <w:rFonts w:ascii="Arial" w:hAnsi="Arial" w:cs="Arial"/>
                <w:szCs w:val="24"/>
              </w:rPr>
            </w:pPr>
            <w:r w:rsidRPr="001228EE">
              <w:rPr>
                <w:rFonts w:ascii="Arial" w:hAnsi="Arial" w:cs="Arial"/>
                <w:szCs w:val="24"/>
              </w:rPr>
              <w:t>от «_____» _________ 20__ г.</w:t>
            </w:r>
          </w:p>
          <w:p w14:paraId="6EE933BF" w14:textId="5ECEAF78" w:rsidR="00D348C4" w:rsidRPr="001228EE" w:rsidRDefault="00D348C4" w:rsidP="0039104C">
            <w:pPr>
              <w:ind w:left="1020"/>
              <w:rPr>
                <w:rFonts w:ascii="Arial" w:hAnsi="Arial" w:cs="Arial"/>
                <w:szCs w:val="24"/>
              </w:rPr>
            </w:pPr>
            <w:r w:rsidRPr="001228EE">
              <w:rPr>
                <w:rFonts w:ascii="Arial" w:hAnsi="Arial" w:cs="Arial"/>
                <w:szCs w:val="24"/>
              </w:rPr>
              <w:t>№__________________</w:t>
            </w:r>
          </w:p>
          <w:p w14:paraId="0373089F" w14:textId="7B9B9CA4" w:rsidR="00D348C4" w:rsidRPr="001228EE" w:rsidRDefault="00D348C4" w:rsidP="0039104C">
            <w:pPr>
              <w:ind w:left="1020"/>
              <w:rPr>
                <w:rFonts w:ascii="Arial" w:hAnsi="Arial" w:cs="Arial"/>
                <w:szCs w:val="24"/>
              </w:rPr>
            </w:pPr>
          </w:p>
        </w:tc>
      </w:tr>
      <w:tr w:rsidR="00D348C4" w:rsidRPr="001228EE" w14:paraId="343F1D66" w14:textId="77777777" w:rsidTr="00D348C4">
        <w:tc>
          <w:tcPr>
            <w:tcW w:w="4677" w:type="dxa"/>
          </w:tcPr>
          <w:p w14:paraId="7E61C009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677" w:type="dxa"/>
          </w:tcPr>
          <w:p w14:paraId="07110D7D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457933D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5EB88C69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68EF7EB8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46DD4C3C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32C26926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674897FD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66FBC629" w14:textId="77777777" w:rsidR="00D348C4" w:rsidRPr="001228EE" w:rsidRDefault="00D348C4" w:rsidP="00D348C4">
      <w:pPr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Дополнительная профессиональная программа</w:t>
      </w:r>
    </w:p>
    <w:p w14:paraId="63EDF965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b/>
          <w:szCs w:val="24"/>
        </w:rPr>
        <w:t>(программа профессиональной переподготовки)</w:t>
      </w:r>
    </w:p>
    <w:tbl>
      <w:tblPr>
        <w:tblW w:w="8495" w:type="dxa"/>
        <w:jc w:val="center"/>
        <w:tblLayout w:type="fixed"/>
        <w:tblLook w:val="0400" w:firstRow="0" w:lastRow="0" w:firstColumn="0" w:lastColumn="0" w:noHBand="0" w:noVBand="1"/>
      </w:tblPr>
      <w:tblGrid>
        <w:gridCol w:w="8495"/>
      </w:tblGrid>
      <w:tr w:rsidR="00D348C4" w:rsidRPr="001228EE" w14:paraId="0C2A2002" w14:textId="77777777" w:rsidTr="00D348C4">
        <w:trPr>
          <w:jc w:val="center"/>
        </w:trPr>
        <w:tc>
          <w:tcPr>
            <w:tcW w:w="8495" w:type="dxa"/>
            <w:tcBorders>
              <w:bottom w:val="single" w:sz="4" w:space="0" w:color="000000"/>
            </w:tcBorders>
            <w:shd w:val="clear" w:color="auto" w:fill="auto"/>
          </w:tcPr>
          <w:p w14:paraId="3B85841D" w14:textId="6F33602D" w:rsidR="00D348C4" w:rsidRPr="001228EE" w:rsidRDefault="00C13BD8" w:rsidP="00D348C4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1228EE">
              <w:rPr>
                <w:rFonts w:ascii="Arial" w:hAnsi="Arial" w:cs="Arial"/>
                <w:i/>
                <w:szCs w:val="24"/>
              </w:rPr>
              <w:t>наименование</w:t>
            </w:r>
          </w:p>
        </w:tc>
      </w:tr>
      <w:tr w:rsidR="00D348C4" w:rsidRPr="001228EE" w14:paraId="6580658A" w14:textId="77777777" w:rsidTr="00D348C4">
        <w:trPr>
          <w:jc w:val="center"/>
        </w:trPr>
        <w:tc>
          <w:tcPr>
            <w:tcW w:w="8495" w:type="dxa"/>
            <w:tcBorders>
              <w:top w:val="single" w:sz="4" w:space="0" w:color="000000"/>
            </w:tcBorders>
            <w:shd w:val="clear" w:color="auto" w:fill="auto"/>
          </w:tcPr>
          <w:p w14:paraId="471AAD8A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9C45A3E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tbl>
      <w:tblPr>
        <w:tblW w:w="7502" w:type="dxa"/>
        <w:jc w:val="center"/>
        <w:tblLayout w:type="fixed"/>
        <w:tblLook w:val="0400" w:firstRow="0" w:lastRow="0" w:firstColumn="0" w:lastColumn="0" w:noHBand="0" w:noVBand="1"/>
      </w:tblPr>
      <w:tblGrid>
        <w:gridCol w:w="7502"/>
      </w:tblGrid>
      <w:tr w:rsidR="00D348C4" w:rsidRPr="001228EE" w14:paraId="7FDBC4D4" w14:textId="77777777" w:rsidTr="00D348C4">
        <w:trPr>
          <w:jc w:val="center"/>
        </w:trPr>
        <w:tc>
          <w:tcPr>
            <w:tcW w:w="7502" w:type="dxa"/>
            <w:tcBorders>
              <w:bottom w:val="single" w:sz="4" w:space="0" w:color="000000"/>
            </w:tcBorders>
            <w:shd w:val="clear" w:color="auto" w:fill="auto"/>
          </w:tcPr>
          <w:p w14:paraId="4CC6C0B5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228EE">
              <w:rPr>
                <w:rFonts w:ascii="Arial" w:hAnsi="Arial" w:cs="Arial"/>
                <w:szCs w:val="24"/>
              </w:rPr>
              <w:t>дополнительное профессиональное образование</w:t>
            </w:r>
          </w:p>
        </w:tc>
      </w:tr>
      <w:tr w:rsidR="00D348C4" w:rsidRPr="001228EE" w14:paraId="7F0888D0" w14:textId="77777777" w:rsidTr="00D348C4">
        <w:trPr>
          <w:jc w:val="center"/>
        </w:trPr>
        <w:tc>
          <w:tcPr>
            <w:tcW w:w="7502" w:type="dxa"/>
            <w:tcBorders>
              <w:top w:val="single" w:sz="4" w:space="0" w:color="000000"/>
            </w:tcBorders>
            <w:shd w:val="clear" w:color="auto" w:fill="auto"/>
          </w:tcPr>
          <w:p w14:paraId="2D1AFA7E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57599FD" w14:textId="77777777" w:rsidR="00D348C4" w:rsidRPr="001228EE" w:rsidRDefault="00D348C4" w:rsidP="00D348C4">
      <w:pPr>
        <w:tabs>
          <w:tab w:val="left" w:pos="4253"/>
          <w:tab w:val="left" w:pos="9498"/>
        </w:tabs>
        <w:jc w:val="center"/>
        <w:rPr>
          <w:rFonts w:ascii="Arial" w:hAnsi="Arial" w:cs="Arial"/>
          <w:szCs w:val="24"/>
          <w:u w:val="single"/>
        </w:rPr>
      </w:pPr>
    </w:p>
    <w:p w14:paraId="0BA12D4B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41535A6E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35C1130A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4B0441BF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7D5B116D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29B88905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276D5990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2911AD80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2639C638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11760719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77FAF8C2" w14:textId="77777777" w:rsidR="00D348C4" w:rsidRPr="001228EE" w:rsidRDefault="00D348C4" w:rsidP="00D348C4">
      <w:pPr>
        <w:jc w:val="center"/>
        <w:rPr>
          <w:rFonts w:ascii="Arial" w:hAnsi="Arial" w:cs="Arial"/>
          <w:szCs w:val="24"/>
        </w:rPr>
      </w:pPr>
    </w:p>
    <w:p w14:paraId="722630E5" w14:textId="36AF38B8" w:rsidR="00D348C4" w:rsidRPr="001228EE" w:rsidRDefault="00D348C4" w:rsidP="00D348C4">
      <w:pPr>
        <w:jc w:val="center"/>
        <w:rPr>
          <w:rFonts w:ascii="Arial" w:hAnsi="Arial" w:cs="Arial"/>
          <w:b/>
          <w:szCs w:val="24"/>
        </w:rPr>
      </w:pPr>
      <w:bookmarkStart w:id="2" w:name="_heading=h.30j0zll" w:colFirst="0" w:colLast="0"/>
      <w:bookmarkEnd w:id="2"/>
      <w:r w:rsidRPr="001228EE">
        <w:rPr>
          <w:rFonts w:ascii="Arial" w:hAnsi="Arial" w:cs="Arial"/>
          <w:szCs w:val="24"/>
        </w:rPr>
        <w:t>Томск 20</w:t>
      </w:r>
      <w:r w:rsidR="00C13BD8" w:rsidRPr="001228EE">
        <w:rPr>
          <w:rFonts w:ascii="Arial" w:hAnsi="Arial" w:cs="Arial"/>
          <w:szCs w:val="24"/>
        </w:rPr>
        <w:t>__</w:t>
      </w:r>
      <w:r w:rsidRPr="001228EE">
        <w:rPr>
          <w:rFonts w:ascii="Arial" w:hAnsi="Arial" w:cs="Arial"/>
          <w:szCs w:val="24"/>
        </w:rPr>
        <w:t xml:space="preserve"> г.</w:t>
      </w:r>
      <w:r w:rsidRPr="001228EE">
        <w:rPr>
          <w:rFonts w:ascii="Arial" w:hAnsi="Arial" w:cs="Arial"/>
          <w:szCs w:val="24"/>
        </w:rPr>
        <w:br w:type="page"/>
      </w:r>
    </w:p>
    <w:p w14:paraId="3E2EBC4D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lastRenderedPageBreak/>
        <w:t>I. Общие положения</w:t>
      </w:r>
    </w:p>
    <w:p w14:paraId="21FA9A3C" w14:textId="31F3B5CF" w:rsidR="00D348C4" w:rsidRPr="001228EE" w:rsidRDefault="00D348C4" w:rsidP="003257E4">
      <w:pPr>
        <w:widowControl w:val="0"/>
        <w:ind w:firstLine="567"/>
        <w:jc w:val="both"/>
        <w:rPr>
          <w:rFonts w:ascii="Arial" w:hAnsi="Arial" w:cs="Arial"/>
          <w:i/>
          <w:szCs w:val="24"/>
        </w:rPr>
      </w:pPr>
      <w:bookmarkStart w:id="3" w:name="_heading=h.1fob9te" w:colFirst="0" w:colLast="0"/>
      <w:bookmarkEnd w:id="3"/>
      <w:r w:rsidRPr="001228EE">
        <w:rPr>
          <w:rFonts w:ascii="Arial" w:hAnsi="Arial" w:cs="Arial"/>
          <w:szCs w:val="24"/>
        </w:rPr>
        <w:t>1</w:t>
      </w:r>
      <w:r w:rsidR="004E5D2A">
        <w:rPr>
          <w:rFonts w:ascii="Arial" w:hAnsi="Arial" w:cs="Arial"/>
          <w:szCs w:val="24"/>
        </w:rPr>
        <w:t>.1</w:t>
      </w:r>
      <w:r w:rsidRPr="001228EE">
        <w:rPr>
          <w:rFonts w:ascii="Arial" w:hAnsi="Arial" w:cs="Arial"/>
          <w:szCs w:val="24"/>
        </w:rPr>
        <w:t>. Дополнительная профессиональная программа (программа профессиональной переподготовки) ИТ-профиля «</w:t>
      </w:r>
      <w:r w:rsidR="00C13BD8" w:rsidRPr="001228EE">
        <w:rPr>
          <w:rFonts w:ascii="Arial" w:hAnsi="Arial" w:cs="Arial"/>
          <w:i/>
          <w:szCs w:val="24"/>
        </w:rPr>
        <w:t>____________________________</w:t>
      </w:r>
      <w:r w:rsidRPr="001228EE">
        <w:rPr>
          <w:rFonts w:ascii="Arial" w:hAnsi="Arial" w:cs="Arial"/>
          <w:szCs w:val="24"/>
        </w:rPr>
        <w:t xml:space="preserve">» (далее – Программа) разработана в соответствии с нормами Федерального закона РФ от 29 декабря 2012 года № 273-ФЗ «Об образовании в Российской Федерации», с учетом требований приказа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 с изменениями, внесенными приказом Минобрнауки России от 15 ноября 2013 г. № 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№ 499», приказа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паспорта федерального проекта «Развитие кадрового потенциала ИТ-отрасли» национальной программы «Цифровая экономика Российской Федерации»; постановления Правительства Российской Федерации от 13 мая 2021 г. № 729 «О мерах по реализации программы стратегического лидерства «Приоритет-2030» (в редакции постановления Правительства Российской Федерации от 14 марта 2022 г. № 357 «О внесении изменений в постановление Правительства Российской Федерации от 13 мая 2021 г. № 729»); приказа Министерства цифрового развития, связи и массовых коммуникаций Российской Федерации от 28 февраля 2022 г. № 143 «Об утверждении методик расчета показателей федеральных проектов национальной программы «Цифровая экономика Российской Федерации» и признании утратившими силу некоторых приказов Министерства цифрового развития, связи и массовых коммуникаций Российской Федерации об утверждении методик расчета показателей федеральных проектов национальной программы «Цифровая экономика Российской Федерации» (далее – приказ Министерства цифрового развития, связи и массовых коммуникаций Российской Федерации № 143); федеральных государственных образовательных стандартов высшего образования по направлениям подготовки 09.03.01 Информатика и вычислительная техника (уровень </w:t>
      </w:r>
      <w:proofErr w:type="spellStart"/>
      <w:r w:rsidRPr="001228EE">
        <w:rPr>
          <w:rFonts w:ascii="Arial" w:hAnsi="Arial" w:cs="Arial"/>
          <w:szCs w:val="24"/>
        </w:rPr>
        <w:t>бакалавриата</w:t>
      </w:r>
      <w:proofErr w:type="spellEnd"/>
      <w:r w:rsidRPr="001228EE">
        <w:rPr>
          <w:rFonts w:ascii="Arial" w:hAnsi="Arial" w:cs="Arial"/>
          <w:szCs w:val="24"/>
        </w:rPr>
        <w:t xml:space="preserve">), утвержденного приказом Минобрнауки России от 12 января 2016 г. №5, а также профессионального стандарта </w:t>
      </w:r>
      <w:r w:rsidR="00C13BD8" w:rsidRPr="001228EE">
        <w:rPr>
          <w:rFonts w:ascii="Arial" w:hAnsi="Arial" w:cs="Arial"/>
          <w:i/>
          <w:szCs w:val="24"/>
        </w:rPr>
        <w:t>шифр</w:t>
      </w:r>
      <w:r w:rsidRPr="001228EE">
        <w:rPr>
          <w:rFonts w:ascii="Arial" w:hAnsi="Arial" w:cs="Arial"/>
          <w:szCs w:val="24"/>
        </w:rPr>
        <w:t xml:space="preserve"> «</w:t>
      </w:r>
      <w:r w:rsidR="00C13BD8" w:rsidRPr="001228EE">
        <w:rPr>
          <w:rFonts w:ascii="Arial" w:hAnsi="Arial" w:cs="Arial"/>
          <w:i/>
          <w:szCs w:val="24"/>
        </w:rPr>
        <w:t>_____________________</w:t>
      </w:r>
      <w:r w:rsidRPr="001228EE">
        <w:rPr>
          <w:rFonts w:ascii="Arial" w:hAnsi="Arial" w:cs="Arial"/>
          <w:szCs w:val="24"/>
        </w:rPr>
        <w:t xml:space="preserve">» (утвержденного приказом Министерства труда и социальной защиты РФ от </w:t>
      </w:r>
      <w:r w:rsidR="00C13BD8" w:rsidRPr="001228EE">
        <w:rPr>
          <w:rFonts w:ascii="Arial" w:hAnsi="Arial" w:cs="Arial"/>
          <w:szCs w:val="24"/>
        </w:rPr>
        <w:t>_______ №__________</w:t>
      </w:r>
      <w:r w:rsidRPr="001228EE">
        <w:rPr>
          <w:rFonts w:ascii="Arial" w:hAnsi="Arial" w:cs="Arial"/>
          <w:szCs w:val="24"/>
        </w:rPr>
        <w:t>).</w:t>
      </w:r>
    </w:p>
    <w:p w14:paraId="25FBB57B" w14:textId="45FD3DDC" w:rsidR="00D348C4" w:rsidRPr="001228EE" w:rsidRDefault="004E5D2A" w:rsidP="003257E4">
      <w:pPr>
        <w:widowControl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D348C4" w:rsidRPr="001228EE">
        <w:rPr>
          <w:rFonts w:ascii="Arial" w:hAnsi="Arial" w:cs="Arial"/>
          <w:szCs w:val="24"/>
        </w:rPr>
        <w:t>2. Профессиональная переподготовка заинтересованных лиц (далее – Слушатели), осуществляемая в соответствии с Программой (далее – Подготовка), имеющей отраслевую направленность «</w:t>
      </w:r>
      <w:r w:rsidR="00C13BD8" w:rsidRPr="001228EE">
        <w:rPr>
          <w:rFonts w:ascii="Arial" w:hAnsi="Arial" w:cs="Arial"/>
          <w:szCs w:val="24"/>
        </w:rPr>
        <w:t>_____________________________</w:t>
      </w:r>
      <w:r w:rsidR="00D348C4" w:rsidRPr="001228EE">
        <w:rPr>
          <w:rFonts w:ascii="Arial" w:hAnsi="Arial" w:cs="Arial"/>
          <w:szCs w:val="24"/>
        </w:rPr>
        <w:t>», проводится в Национальном исследовательском Томском политехническом университете (далее – Университет) в соответствии с учебным планом в очной/заочной форме обучения.</w:t>
      </w:r>
    </w:p>
    <w:p w14:paraId="446E06AD" w14:textId="23EE7354" w:rsidR="00D348C4" w:rsidRPr="001228EE" w:rsidRDefault="004E5D2A" w:rsidP="003257E4">
      <w:pPr>
        <w:widowControl w:val="0"/>
        <w:ind w:firstLine="567"/>
        <w:jc w:val="both"/>
        <w:rPr>
          <w:rFonts w:ascii="Arial" w:hAnsi="Arial" w:cs="Arial"/>
          <w:szCs w:val="24"/>
        </w:rPr>
      </w:pPr>
      <w:bookmarkStart w:id="4" w:name="_heading=h.2et92p0" w:colFirst="0" w:colLast="0"/>
      <w:bookmarkEnd w:id="4"/>
      <w:r>
        <w:rPr>
          <w:rFonts w:ascii="Arial" w:hAnsi="Arial" w:cs="Arial"/>
          <w:szCs w:val="24"/>
        </w:rPr>
        <w:t>1.</w:t>
      </w:r>
      <w:r w:rsidR="00D348C4" w:rsidRPr="001228EE">
        <w:rPr>
          <w:rFonts w:ascii="Arial" w:hAnsi="Arial" w:cs="Arial"/>
          <w:szCs w:val="24"/>
        </w:rPr>
        <w:t xml:space="preserve">3. Разделы (модули), включенные в учебный план Программы, используются для последующей разработки календарного учебного графика, учебно-тематического плана, рабочей программы, оценочных и методических материалов. Перечисленные документы разрабатываются Университетом самостоятельно, с учетом актуальных положений законодательства об образовании, законодательства в области информационных технологий и смежных областей знаний ФГОС ВО и профессиональных стандартов </w:t>
      </w:r>
      <w:r w:rsidR="00C13BD8" w:rsidRPr="001228EE">
        <w:rPr>
          <w:rFonts w:ascii="Arial" w:hAnsi="Arial" w:cs="Arial"/>
          <w:i/>
          <w:szCs w:val="24"/>
        </w:rPr>
        <w:t>шифр</w:t>
      </w:r>
      <w:r w:rsidR="00D348C4" w:rsidRPr="001228EE">
        <w:rPr>
          <w:rFonts w:ascii="Arial" w:hAnsi="Arial" w:cs="Arial"/>
          <w:szCs w:val="24"/>
        </w:rPr>
        <w:t xml:space="preserve"> «</w:t>
      </w:r>
      <w:r w:rsidR="00C13BD8" w:rsidRPr="001228EE">
        <w:rPr>
          <w:rFonts w:ascii="Arial" w:hAnsi="Arial" w:cs="Arial"/>
          <w:szCs w:val="24"/>
        </w:rPr>
        <w:t>____________________</w:t>
      </w:r>
      <w:r w:rsidR="00D348C4" w:rsidRPr="001228EE">
        <w:rPr>
          <w:rFonts w:ascii="Arial" w:hAnsi="Arial" w:cs="Arial"/>
          <w:szCs w:val="24"/>
        </w:rPr>
        <w:t xml:space="preserve">» (утвержденного приказом Министерства труда и социальной защиты РФ от </w:t>
      </w:r>
      <w:r w:rsidR="00C13BD8" w:rsidRPr="001228EE">
        <w:rPr>
          <w:rFonts w:ascii="Arial" w:hAnsi="Arial" w:cs="Arial"/>
          <w:szCs w:val="24"/>
        </w:rPr>
        <w:t>________</w:t>
      </w:r>
      <w:r w:rsidR="00D348C4" w:rsidRPr="001228EE">
        <w:rPr>
          <w:rFonts w:ascii="Arial" w:hAnsi="Arial" w:cs="Arial"/>
          <w:szCs w:val="24"/>
        </w:rPr>
        <w:t xml:space="preserve"> г. №</w:t>
      </w:r>
      <w:r w:rsidR="00C13BD8" w:rsidRPr="001228EE">
        <w:rPr>
          <w:rFonts w:ascii="Arial" w:hAnsi="Arial" w:cs="Arial"/>
          <w:szCs w:val="24"/>
        </w:rPr>
        <w:t>_______</w:t>
      </w:r>
      <w:r w:rsidR="00D348C4" w:rsidRPr="001228EE">
        <w:rPr>
          <w:rFonts w:ascii="Arial" w:hAnsi="Arial" w:cs="Arial"/>
          <w:szCs w:val="24"/>
        </w:rPr>
        <w:t xml:space="preserve">), </w:t>
      </w:r>
      <w:r w:rsidR="00C13BD8" w:rsidRPr="001228EE">
        <w:rPr>
          <w:rFonts w:ascii="Arial" w:hAnsi="Arial" w:cs="Arial"/>
          <w:i/>
          <w:szCs w:val="24"/>
        </w:rPr>
        <w:t>шифр</w:t>
      </w:r>
      <w:r w:rsidR="00D348C4" w:rsidRPr="001228EE">
        <w:rPr>
          <w:rFonts w:ascii="Arial" w:hAnsi="Arial" w:cs="Arial"/>
          <w:szCs w:val="24"/>
        </w:rPr>
        <w:t xml:space="preserve"> «</w:t>
      </w:r>
      <w:r w:rsidR="00C13BD8" w:rsidRPr="001228EE">
        <w:rPr>
          <w:rFonts w:ascii="Arial" w:hAnsi="Arial" w:cs="Arial"/>
          <w:szCs w:val="24"/>
        </w:rPr>
        <w:softHyphen/>
      </w:r>
      <w:r w:rsidR="00C13BD8" w:rsidRPr="001228EE">
        <w:rPr>
          <w:rFonts w:ascii="Arial" w:hAnsi="Arial" w:cs="Arial"/>
          <w:szCs w:val="24"/>
        </w:rPr>
        <w:softHyphen/>
        <w:t>______________________</w:t>
      </w:r>
      <w:r w:rsidR="00D348C4" w:rsidRPr="001228EE">
        <w:rPr>
          <w:rFonts w:ascii="Arial" w:hAnsi="Arial" w:cs="Arial"/>
          <w:szCs w:val="24"/>
        </w:rPr>
        <w:t xml:space="preserve">» (утвержденного приказом Министерства труда и социальной защиты РФ от </w:t>
      </w:r>
      <w:r w:rsidR="00C13BD8" w:rsidRPr="001228EE">
        <w:rPr>
          <w:rFonts w:ascii="Arial" w:hAnsi="Arial" w:cs="Arial"/>
          <w:szCs w:val="24"/>
        </w:rPr>
        <w:t>_____</w:t>
      </w:r>
      <w:r w:rsidR="00D348C4" w:rsidRPr="001228EE">
        <w:rPr>
          <w:rFonts w:ascii="Arial" w:hAnsi="Arial" w:cs="Arial"/>
          <w:szCs w:val="24"/>
        </w:rPr>
        <w:t xml:space="preserve"> г. №</w:t>
      </w:r>
      <w:r w:rsidR="00C13BD8" w:rsidRPr="001228EE">
        <w:rPr>
          <w:rFonts w:ascii="Arial" w:hAnsi="Arial" w:cs="Arial"/>
          <w:szCs w:val="24"/>
        </w:rPr>
        <w:t>_____</w:t>
      </w:r>
      <w:r w:rsidR="00D348C4" w:rsidRPr="001228EE">
        <w:rPr>
          <w:rFonts w:ascii="Arial" w:hAnsi="Arial" w:cs="Arial"/>
          <w:szCs w:val="24"/>
        </w:rPr>
        <w:t>).</w:t>
      </w:r>
    </w:p>
    <w:p w14:paraId="4C02F044" w14:textId="64C2AD3F" w:rsidR="00D348C4" w:rsidRPr="001228EE" w:rsidRDefault="004E5D2A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</w:t>
      </w:r>
      <w:r w:rsidR="00D348C4" w:rsidRPr="001228EE">
        <w:rPr>
          <w:rFonts w:ascii="Arial" w:hAnsi="Arial" w:cs="Arial"/>
          <w:szCs w:val="24"/>
        </w:rPr>
        <w:t xml:space="preserve">4. Программа регламентирует требования к профессиональной переподготовке в области </w:t>
      </w:r>
      <w:r w:rsidR="003257E4" w:rsidRPr="001228EE">
        <w:rPr>
          <w:rFonts w:ascii="Arial" w:hAnsi="Arial" w:cs="Arial"/>
          <w:szCs w:val="24"/>
        </w:rPr>
        <w:t>_______________________________________________</w:t>
      </w:r>
      <w:r w:rsidR="00D348C4" w:rsidRPr="001228EE">
        <w:rPr>
          <w:rFonts w:ascii="Arial" w:hAnsi="Arial" w:cs="Arial"/>
          <w:szCs w:val="24"/>
        </w:rPr>
        <w:t>.</w:t>
      </w:r>
    </w:p>
    <w:p w14:paraId="27C83D3E" w14:textId="77777777" w:rsidR="00D348C4" w:rsidRPr="001228EE" w:rsidRDefault="00D348C4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bookmarkStart w:id="5" w:name="_heading=h.3znysh7" w:colFirst="0" w:colLast="0"/>
      <w:bookmarkEnd w:id="5"/>
      <w:r w:rsidRPr="001228EE">
        <w:rPr>
          <w:rFonts w:ascii="Arial" w:hAnsi="Arial" w:cs="Arial"/>
          <w:szCs w:val="24"/>
        </w:rPr>
        <w:t>Срок освоения Программы составляет 15 месяцев, 324 академических часа.</w:t>
      </w:r>
    </w:p>
    <w:p w14:paraId="47E23383" w14:textId="0AD1F33B" w:rsidR="00D348C4" w:rsidRPr="001228EE" w:rsidRDefault="00D348C4" w:rsidP="003257E4">
      <w:pPr>
        <w:widowControl w:val="0"/>
        <w:ind w:firstLine="540"/>
        <w:jc w:val="both"/>
        <w:rPr>
          <w:rFonts w:ascii="Arial" w:hAnsi="Arial" w:cs="Arial"/>
          <w:color w:val="000000"/>
          <w:szCs w:val="24"/>
        </w:rPr>
      </w:pPr>
      <w:r w:rsidRPr="001228EE">
        <w:rPr>
          <w:rFonts w:ascii="Arial" w:hAnsi="Arial" w:cs="Arial"/>
          <w:color w:val="000000"/>
          <w:szCs w:val="24"/>
        </w:rPr>
        <w:t>К освоению Программы в рамках проекта допускаются лица:</w:t>
      </w:r>
    </w:p>
    <w:p w14:paraId="336CE47E" w14:textId="77BC6FFD" w:rsidR="003257E4" w:rsidRPr="001228EE" w:rsidRDefault="003257E4" w:rsidP="003257E4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1228EE">
        <w:rPr>
          <w:rFonts w:ascii="Arial" w:hAnsi="Arial" w:cs="Arial"/>
          <w:color w:val="000000"/>
          <w:szCs w:val="24"/>
        </w:rPr>
        <w:t>_____________________________________________________________________.</w:t>
      </w:r>
    </w:p>
    <w:p w14:paraId="461F3F9D" w14:textId="584582B9" w:rsidR="00D348C4" w:rsidRPr="001228EE" w:rsidRDefault="004E5D2A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D348C4" w:rsidRPr="001228EE">
        <w:rPr>
          <w:rFonts w:ascii="Arial" w:hAnsi="Arial" w:cs="Arial"/>
          <w:szCs w:val="24"/>
        </w:rPr>
        <w:t>5. Область профессиональной деятельности «</w:t>
      </w:r>
      <w:r w:rsidR="00C13BD8" w:rsidRPr="001228EE">
        <w:rPr>
          <w:rFonts w:ascii="Arial" w:hAnsi="Arial" w:cs="Arial"/>
          <w:szCs w:val="24"/>
        </w:rPr>
        <w:t>____________________</w:t>
      </w:r>
      <w:r w:rsidR="003257E4" w:rsidRPr="001228EE">
        <w:rPr>
          <w:rFonts w:ascii="Arial" w:hAnsi="Arial" w:cs="Arial"/>
          <w:szCs w:val="24"/>
        </w:rPr>
        <w:t>___</w:t>
      </w:r>
      <w:r w:rsidR="00C13BD8" w:rsidRPr="001228EE">
        <w:rPr>
          <w:rFonts w:ascii="Arial" w:hAnsi="Arial" w:cs="Arial"/>
          <w:szCs w:val="24"/>
        </w:rPr>
        <w:t>__</w:t>
      </w:r>
      <w:r w:rsidR="00D348C4" w:rsidRPr="001228EE">
        <w:rPr>
          <w:rFonts w:ascii="Arial" w:hAnsi="Arial" w:cs="Arial"/>
          <w:szCs w:val="24"/>
        </w:rPr>
        <w:t>»</w:t>
      </w:r>
      <w:r w:rsidR="003257E4" w:rsidRPr="001228EE">
        <w:rPr>
          <w:rFonts w:ascii="Arial" w:hAnsi="Arial" w:cs="Arial"/>
          <w:szCs w:val="24"/>
        </w:rPr>
        <w:t>.</w:t>
      </w:r>
    </w:p>
    <w:p w14:paraId="37D85077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szCs w:val="24"/>
        </w:rPr>
      </w:pPr>
    </w:p>
    <w:p w14:paraId="0093A453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II. Цель</w:t>
      </w:r>
    </w:p>
    <w:p w14:paraId="3B13B562" w14:textId="6C68ACA6" w:rsidR="00D348C4" w:rsidRPr="001228EE" w:rsidRDefault="00D348C4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bookmarkStart w:id="6" w:name="_heading=h.tyjcwt" w:colFirst="0" w:colLast="0"/>
      <w:bookmarkEnd w:id="6"/>
      <w:r w:rsidRPr="001228EE">
        <w:rPr>
          <w:rFonts w:ascii="Arial" w:hAnsi="Arial" w:cs="Arial"/>
          <w:szCs w:val="24"/>
        </w:rPr>
        <w:t xml:space="preserve">Целью ДПП ПП является формирование у слушателей, обучающихся по </w:t>
      </w:r>
      <w:r w:rsidR="003257E4" w:rsidRPr="001228EE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</w:t>
      </w:r>
      <w:r w:rsidRPr="001228EE">
        <w:rPr>
          <w:rFonts w:ascii="Arial" w:hAnsi="Arial" w:cs="Arial"/>
          <w:szCs w:val="24"/>
        </w:rPr>
        <w:t>, а также приобретение по итогам прохождения ДПП ПП новой квалификации «</w:t>
      </w:r>
      <w:r w:rsidR="00C13BD8" w:rsidRPr="001228EE">
        <w:rPr>
          <w:rFonts w:ascii="Arial" w:hAnsi="Arial" w:cs="Arial"/>
          <w:szCs w:val="24"/>
        </w:rPr>
        <w:t>_________________________</w:t>
      </w:r>
      <w:r w:rsidRPr="001228EE">
        <w:rPr>
          <w:rFonts w:ascii="Arial" w:hAnsi="Arial" w:cs="Arial"/>
          <w:szCs w:val="24"/>
        </w:rPr>
        <w:t>». ДПП направлена на ИТ- профиль по целевой группе:</w:t>
      </w:r>
    </w:p>
    <w:p w14:paraId="7E22310A" w14:textId="583EC953" w:rsidR="00D348C4" w:rsidRPr="001228EE" w:rsidRDefault="003257E4" w:rsidP="003257E4">
      <w:pPr>
        <w:widowControl w:val="0"/>
        <w:jc w:val="both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szCs w:val="24"/>
        </w:rPr>
        <w:t>_____________________________________________________________________</w:t>
      </w:r>
      <w:r w:rsidR="00D348C4" w:rsidRPr="001228EE">
        <w:rPr>
          <w:rFonts w:ascii="Arial" w:hAnsi="Arial" w:cs="Arial"/>
          <w:szCs w:val="24"/>
        </w:rPr>
        <w:t>. В итоге обучения по программе подготовки студенты приобретут практический опыт применения компетенций (знаний умений и владений), необходимых для выполнения профессиональной деятельности в области</w:t>
      </w:r>
      <w:r w:rsidR="00C13BD8" w:rsidRPr="001228EE">
        <w:rPr>
          <w:rFonts w:ascii="Arial" w:hAnsi="Arial" w:cs="Arial"/>
          <w:szCs w:val="24"/>
        </w:rPr>
        <w:t>:</w:t>
      </w:r>
      <w:r w:rsidR="00D348C4" w:rsidRPr="001228EE">
        <w:rPr>
          <w:rFonts w:ascii="Arial" w:hAnsi="Arial" w:cs="Arial"/>
          <w:szCs w:val="24"/>
        </w:rPr>
        <w:t xml:space="preserve"> </w:t>
      </w:r>
      <w:r w:rsidR="00C13BD8" w:rsidRPr="001228EE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</w:t>
      </w:r>
    </w:p>
    <w:p w14:paraId="00C03A08" w14:textId="63089BA2" w:rsidR="00D348C4" w:rsidRPr="001228EE" w:rsidRDefault="00D348C4" w:rsidP="003257E4">
      <w:pPr>
        <w:rPr>
          <w:rFonts w:ascii="Arial" w:hAnsi="Arial" w:cs="Arial"/>
          <w:b/>
          <w:szCs w:val="24"/>
        </w:rPr>
      </w:pPr>
    </w:p>
    <w:p w14:paraId="697EFFDF" w14:textId="77777777" w:rsidR="00D348C4" w:rsidRPr="001228EE" w:rsidRDefault="00D348C4" w:rsidP="003257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b/>
          <w:szCs w:val="24"/>
        </w:rPr>
        <w:t>III.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14:paraId="482B0C58" w14:textId="092EF6CC" w:rsidR="00D348C4" w:rsidRPr="001228EE" w:rsidRDefault="004E5D2A" w:rsidP="003257E4">
      <w:pPr>
        <w:widowControl w:val="0"/>
        <w:ind w:firstLine="567"/>
        <w:jc w:val="both"/>
        <w:rPr>
          <w:rFonts w:ascii="Arial" w:hAnsi="Arial" w:cs="Arial"/>
          <w:i/>
          <w:szCs w:val="24"/>
        </w:rPr>
        <w:sectPr w:rsidR="00D348C4" w:rsidRPr="001228EE" w:rsidSect="00C41E6E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</w:sectPr>
      </w:pPr>
      <w:bookmarkStart w:id="7" w:name="_heading=h.3dy6vkm" w:colFirst="0" w:colLast="0"/>
      <w:bookmarkEnd w:id="7"/>
      <w:r>
        <w:rPr>
          <w:rFonts w:ascii="Arial" w:hAnsi="Arial" w:cs="Arial"/>
          <w:szCs w:val="24"/>
        </w:rPr>
        <w:t>3.1</w:t>
      </w:r>
      <w:r w:rsidR="00D348C4" w:rsidRPr="001228EE">
        <w:rPr>
          <w:rFonts w:ascii="Arial" w:hAnsi="Arial" w:cs="Arial"/>
          <w:szCs w:val="24"/>
        </w:rPr>
        <w:t>. Виды профессиональной деятельности, трудовая функция,</w:t>
      </w:r>
      <w:r w:rsidR="00D348C4" w:rsidRPr="001228EE">
        <w:rPr>
          <w:rFonts w:ascii="Arial" w:hAnsi="Arial" w:cs="Arial"/>
          <w:b/>
          <w:szCs w:val="24"/>
        </w:rPr>
        <w:t xml:space="preserve"> </w:t>
      </w:r>
      <w:r w:rsidR="00D348C4" w:rsidRPr="001228EE">
        <w:rPr>
          <w:rFonts w:ascii="Arial" w:hAnsi="Arial" w:cs="Arial"/>
          <w:szCs w:val="24"/>
        </w:rPr>
        <w:t>указанные в профессиональном стандарте по соответствующей должности, представлены в таблице 1:</w:t>
      </w:r>
    </w:p>
    <w:p w14:paraId="3685545A" w14:textId="77777777" w:rsidR="00D348C4" w:rsidRPr="001228EE" w:rsidRDefault="00D348C4" w:rsidP="00D348C4">
      <w:pPr>
        <w:widowControl w:val="0"/>
        <w:spacing w:line="360" w:lineRule="auto"/>
        <w:ind w:firstLine="567"/>
        <w:jc w:val="right"/>
        <w:rPr>
          <w:rFonts w:ascii="Arial" w:hAnsi="Arial" w:cs="Arial"/>
          <w:szCs w:val="24"/>
        </w:rPr>
      </w:pPr>
      <w:r w:rsidRPr="001228EE">
        <w:rPr>
          <w:rFonts w:ascii="Arial" w:hAnsi="Arial" w:cs="Arial"/>
          <w:i/>
          <w:szCs w:val="24"/>
        </w:rPr>
        <w:lastRenderedPageBreak/>
        <w:t>Таблица 1</w:t>
      </w:r>
    </w:p>
    <w:p w14:paraId="3401C601" w14:textId="77777777" w:rsidR="00D348C4" w:rsidRPr="001228EE" w:rsidRDefault="00D348C4" w:rsidP="00D348C4">
      <w:pPr>
        <w:rPr>
          <w:rFonts w:ascii="Arial" w:hAnsi="Arial" w:cs="Arial"/>
          <w:szCs w:val="24"/>
        </w:rPr>
      </w:pPr>
    </w:p>
    <w:p w14:paraId="4315EEE0" w14:textId="3031C5FE" w:rsidR="00D348C4" w:rsidRPr="001228EE" w:rsidRDefault="00D348C4" w:rsidP="00C41E6E">
      <w:pPr>
        <w:jc w:val="center"/>
        <w:rPr>
          <w:rFonts w:ascii="Arial" w:hAnsi="Arial" w:cs="Arial"/>
          <w:b/>
          <w:szCs w:val="24"/>
        </w:rPr>
      </w:pPr>
      <w:bookmarkStart w:id="8" w:name="_heading=h.1t3h5sf" w:colFirst="0" w:colLast="0"/>
      <w:bookmarkEnd w:id="8"/>
      <w:r w:rsidRPr="001228EE">
        <w:rPr>
          <w:rFonts w:ascii="Arial" w:hAnsi="Arial" w:cs="Arial"/>
          <w:b/>
          <w:szCs w:val="24"/>
        </w:rPr>
        <w:t xml:space="preserve">Характеристика новой квалификации, связанной с видом профессиональной деятельности и трудовыми функциями в соответствии с профессиональным стандартом </w:t>
      </w:r>
      <w:r w:rsidR="003257E4" w:rsidRPr="001228EE">
        <w:rPr>
          <w:rFonts w:ascii="Arial" w:hAnsi="Arial" w:cs="Arial"/>
          <w:b/>
          <w:i/>
          <w:szCs w:val="24"/>
        </w:rPr>
        <w:t>шифр</w:t>
      </w:r>
      <w:r w:rsidRPr="001228EE">
        <w:rPr>
          <w:rFonts w:ascii="Arial" w:hAnsi="Arial" w:cs="Arial"/>
          <w:b/>
          <w:szCs w:val="24"/>
        </w:rPr>
        <w:t xml:space="preserve"> «</w:t>
      </w:r>
      <w:r w:rsidR="003257E4" w:rsidRPr="001228EE">
        <w:rPr>
          <w:rFonts w:ascii="Arial" w:hAnsi="Arial" w:cs="Arial"/>
          <w:b/>
          <w:szCs w:val="24"/>
        </w:rPr>
        <w:t>____________________________________________</w:t>
      </w:r>
      <w:r w:rsidRPr="001228EE">
        <w:rPr>
          <w:rFonts w:ascii="Arial" w:hAnsi="Arial" w:cs="Arial"/>
          <w:b/>
          <w:szCs w:val="24"/>
        </w:rPr>
        <w:t xml:space="preserve">» </w:t>
      </w:r>
    </w:p>
    <w:p w14:paraId="3B79F166" w14:textId="77777777" w:rsidR="00D348C4" w:rsidRPr="001228EE" w:rsidRDefault="00D348C4" w:rsidP="00C41E6E">
      <w:pPr>
        <w:jc w:val="center"/>
        <w:rPr>
          <w:rFonts w:ascii="Arial" w:hAnsi="Arial" w:cs="Arial"/>
          <w:b/>
          <w:szCs w:val="24"/>
        </w:rPr>
      </w:pPr>
    </w:p>
    <w:tbl>
      <w:tblPr>
        <w:tblW w:w="15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2127"/>
        <w:gridCol w:w="2004"/>
        <w:gridCol w:w="2385"/>
        <w:gridCol w:w="1706"/>
        <w:gridCol w:w="2405"/>
      </w:tblGrid>
      <w:tr w:rsidR="00D348C4" w:rsidRPr="001228EE" w14:paraId="2F38B459" w14:textId="77777777" w:rsidTr="003257E4">
        <w:trPr>
          <w:trHeight w:val="9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B0B8" w14:textId="77777777" w:rsidR="00D348C4" w:rsidRPr="001228EE" w:rsidRDefault="00D348C4" w:rsidP="00C41E6E">
            <w:pPr>
              <w:tabs>
                <w:tab w:val="left" w:pos="1500"/>
                <w:tab w:val="left" w:pos="4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Область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5471" w14:textId="77777777" w:rsidR="00D348C4" w:rsidRPr="001228EE" w:rsidRDefault="00D348C4" w:rsidP="00C41E6E">
            <w:pPr>
              <w:tabs>
                <w:tab w:val="left" w:pos="45"/>
                <w:tab w:val="left" w:pos="1620"/>
                <w:tab w:val="left" w:pos="4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Тип задач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4579" w14:textId="77777777" w:rsidR="00D348C4" w:rsidRPr="001228EE" w:rsidRDefault="00D348C4" w:rsidP="00C41E6E">
            <w:pPr>
              <w:tabs>
                <w:tab w:val="left" w:pos="1500"/>
                <w:tab w:val="left" w:pos="4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Код и наименование профессиональной компетенции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054E" w14:textId="77777777" w:rsidR="00D348C4" w:rsidRPr="001228EE" w:rsidRDefault="00D348C4" w:rsidP="00C41E6E">
            <w:pPr>
              <w:tabs>
                <w:tab w:val="left" w:pos="1500"/>
                <w:tab w:val="left" w:pos="4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Трудовые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4CB8" w14:textId="77777777" w:rsidR="00D348C4" w:rsidRPr="001228EE" w:rsidRDefault="00D348C4" w:rsidP="00C41E6E">
            <w:pPr>
              <w:tabs>
                <w:tab w:val="left" w:pos="1500"/>
                <w:tab w:val="left" w:pos="4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Трудовая функция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D7FB" w14:textId="3E663CFA" w:rsidR="00D348C4" w:rsidRPr="001228EE" w:rsidRDefault="00D348C4" w:rsidP="00C41E6E">
            <w:pPr>
              <w:tabs>
                <w:tab w:val="left" w:pos="1500"/>
                <w:tab w:val="left" w:pos="4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Обобщенная трудовая функция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750" w14:textId="77777777" w:rsidR="00D348C4" w:rsidRPr="001228EE" w:rsidRDefault="00D348C4" w:rsidP="00C41E6E">
            <w:pPr>
              <w:tabs>
                <w:tab w:val="left" w:pos="1500"/>
                <w:tab w:val="left" w:pos="4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Вид профессиональной деятельности</w:t>
            </w:r>
          </w:p>
        </w:tc>
      </w:tr>
      <w:tr w:rsidR="00D348C4" w:rsidRPr="001228EE" w14:paraId="7A0477BA" w14:textId="77777777" w:rsidTr="00C41E6E">
        <w:trPr>
          <w:trHeight w:val="2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7B39" w14:textId="74827D6C" w:rsidR="00D348C4" w:rsidRPr="001228EE" w:rsidRDefault="00D348C4" w:rsidP="00C41E6E">
            <w:pPr>
              <w:tabs>
                <w:tab w:val="left" w:pos="1500"/>
                <w:tab w:val="left" w:pos="430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A1D4" w14:textId="0672931D" w:rsidR="00D348C4" w:rsidRPr="001228EE" w:rsidRDefault="00D348C4" w:rsidP="00C41E6E">
            <w:pPr>
              <w:tabs>
                <w:tab w:val="left" w:pos="1500"/>
                <w:tab w:val="left" w:pos="430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2CF1" w14:textId="4CFC4F14" w:rsidR="00D348C4" w:rsidRPr="001228EE" w:rsidRDefault="00D348C4" w:rsidP="00C41E6E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D4BF" w14:textId="24AAF16B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F99F" w14:textId="0ABD8BDA" w:rsidR="00D348C4" w:rsidRPr="001228EE" w:rsidRDefault="00D348C4" w:rsidP="00C41E6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297E" w14:textId="1C69325B" w:rsidR="00D348C4" w:rsidRPr="001228EE" w:rsidRDefault="00D348C4" w:rsidP="00C41E6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B3B8" w14:textId="00857F16" w:rsidR="00D348C4" w:rsidRPr="001228EE" w:rsidRDefault="00D348C4" w:rsidP="00C41E6E">
            <w:pPr>
              <w:rPr>
                <w:rFonts w:ascii="Arial" w:hAnsi="Arial" w:cs="Arial"/>
                <w:szCs w:val="24"/>
              </w:rPr>
            </w:pPr>
          </w:p>
        </w:tc>
      </w:tr>
      <w:tr w:rsidR="003257E4" w:rsidRPr="001228EE" w14:paraId="6F65CC14" w14:textId="77777777" w:rsidTr="00C41E6E">
        <w:trPr>
          <w:trHeight w:val="2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FB25" w14:textId="77777777" w:rsidR="003257E4" w:rsidRPr="001228EE" w:rsidRDefault="003257E4" w:rsidP="00C41E6E">
            <w:pPr>
              <w:tabs>
                <w:tab w:val="left" w:pos="1500"/>
                <w:tab w:val="left" w:pos="430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988E" w14:textId="77777777" w:rsidR="003257E4" w:rsidRPr="001228EE" w:rsidRDefault="003257E4" w:rsidP="00C41E6E">
            <w:pPr>
              <w:tabs>
                <w:tab w:val="left" w:pos="1500"/>
                <w:tab w:val="left" w:pos="430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3875" w14:textId="77777777" w:rsidR="003257E4" w:rsidRPr="001228EE" w:rsidRDefault="003257E4" w:rsidP="00C41E6E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B52D" w14:textId="77777777" w:rsidR="003257E4" w:rsidRPr="001228EE" w:rsidRDefault="003257E4" w:rsidP="00C41E6E">
            <w:pPr>
              <w:tabs>
                <w:tab w:val="left" w:pos="31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53C91" w14:textId="77777777" w:rsidR="003257E4" w:rsidRPr="001228EE" w:rsidRDefault="003257E4" w:rsidP="00C41E6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14983" w14:textId="77777777" w:rsidR="003257E4" w:rsidRPr="001228EE" w:rsidRDefault="003257E4" w:rsidP="00C41E6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E0154" w14:textId="77777777" w:rsidR="003257E4" w:rsidRPr="001228EE" w:rsidRDefault="003257E4" w:rsidP="00C41E6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8720B44" w14:textId="78E7DB8B" w:rsidR="00D348C4" w:rsidRPr="001228EE" w:rsidRDefault="00D348C4" w:rsidP="00C41E6E">
      <w:pPr>
        <w:rPr>
          <w:rFonts w:ascii="Arial" w:hAnsi="Arial" w:cs="Arial"/>
          <w:b/>
          <w:szCs w:val="24"/>
        </w:rPr>
      </w:pPr>
    </w:p>
    <w:p w14:paraId="6A26EA5F" w14:textId="77777777" w:rsidR="00D348C4" w:rsidRPr="001228EE" w:rsidRDefault="00D348C4" w:rsidP="00C41E6E">
      <w:pPr>
        <w:widowControl w:val="0"/>
        <w:ind w:firstLine="567"/>
        <w:jc w:val="right"/>
        <w:rPr>
          <w:rFonts w:ascii="Arial" w:hAnsi="Arial" w:cs="Arial"/>
          <w:szCs w:val="24"/>
        </w:rPr>
      </w:pPr>
      <w:r w:rsidRPr="001228EE">
        <w:rPr>
          <w:rFonts w:ascii="Arial" w:hAnsi="Arial" w:cs="Arial"/>
          <w:i/>
          <w:szCs w:val="24"/>
        </w:rPr>
        <w:t>Таблица 2</w:t>
      </w:r>
    </w:p>
    <w:p w14:paraId="71FA20F7" w14:textId="58E0CD74" w:rsidR="00D348C4" w:rsidRPr="001228EE" w:rsidRDefault="00D348C4" w:rsidP="00C41E6E">
      <w:pPr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 xml:space="preserve">Характеристика новой и развиваемой цифровой компетенции в ИТ-сфере, связанной с уровнем формирования и развития </w:t>
      </w:r>
      <w:r w:rsidR="00C41E6E" w:rsidRPr="001228EE">
        <w:rPr>
          <w:rFonts w:ascii="Arial" w:hAnsi="Arial" w:cs="Arial"/>
          <w:b/>
          <w:szCs w:val="24"/>
        </w:rPr>
        <w:br/>
      </w:r>
      <w:r w:rsidRPr="001228EE">
        <w:rPr>
          <w:rFonts w:ascii="Arial" w:hAnsi="Arial" w:cs="Arial"/>
          <w:b/>
          <w:szCs w:val="24"/>
        </w:rPr>
        <w:t>в результате освоения Программы «</w:t>
      </w:r>
      <w:r w:rsidR="003257E4" w:rsidRPr="001228EE">
        <w:rPr>
          <w:rFonts w:ascii="Arial" w:hAnsi="Arial" w:cs="Arial"/>
          <w:b/>
          <w:szCs w:val="24"/>
        </w:rPr>
        <w:t>_________________________________________</w:t>
      </w:r>
      <w:r w:rsidRPr="001228EE">
        <w:rPr>
          <w:rFonts w:ascii="Arial" w:hAnsi="Arial" w:cs="Arial"/>
          <w:b/>
          <w:szCs w:val="24"/>
        </w:rPr>
        <w:t>»</w:t>
      </w:r>
    </w:p>
    <w:p w14:paraId="23CF977F" w14:textId="77777777" w:rsidR="00D348C4" w:rsidRPr="001228EE" w:rsidRDefault="00D348C4" w:rsidP="00C41E6E">
      <w:pPr>
        <w:jc w:val="center"/>
        <w:rPr>
          <w:rFonts w:ascii="Arial" w:hAnsi="Arial" w:cs="Arial"/>
          <w:b/>
          <w:szCs w:val="24"/>
        </w:rPr>
      </w:pPr>
    </w:p>
    <w:tbl>
      <w:tblPr>
        <w:tblW w:w="15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410"/>
        <w:gridCol w:w="1912"/>
        <w:gridCol w:w="2400"/>
        <w:gridCol w:w="2355"/>
        <w:gridCol w:w="2220"/>
        <w:gridCol w:w="2295"/>
      </w:tblGrid>
      <w:tr w:rsidR="00D348C4" w:rsidRPr="001228EE" w14:paraId="02229A1C" w14:textId="77777777" w:rsidTr="00C41E6E">
        <w:trPr>
          <w:trHeight w:val="239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3AF09" w14:textId="77777777" w:rsidR="00D348C4" w:rsidRPr="001228EE" w:rsidRDefault="00D348C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Наименование сферы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88EEC8C" w14:textId="77777777" w:rsidR="00D348C4" w:rsidRPr="001228EE" w:rsidRDefault="00D348C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Код и наименование профессиональной компетенции</w:t>
            </w:r>
          </w:p>
        </w:tc>
        <w:tc>
          <w:tcPr>
            <w:tcW w:w="19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58F7F" w14:textId="77777777" w:rsidR="00D348C4" w:rsidRPr="001228EE" w:rsidRDefault="00D348C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Пример инструментов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EF6C4" w14:textId="2F7655A3" w:rsidR="00D348C4" w:rsidRPr="001228EE" w:rsidRDefault="00D348C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0 — способность не проявляется/ проявляется в степени, недостаточной для отнесения к 1 уровню 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сформированности</w:t>
            </w:r>
            <w:proofErr w:type="spellEnd"/>
            <w:r w:rsidRPr="001228EE">
              <w:rPr>
                <w:rFonts w:ascii="Arial" w:hAnsi="Arial" w:cs="Arial"/>
                <w:sz w:val="18"/>
                <w:szCs w:val="18"/>
              </w:rPr>
              <w:t xml:space="preserve"> компетенции</w:t>
            </w:r>
            <w:r w:rsidR="003257E4" w:rsidRPr="001228EE">
              <w:rPr>
                <w:rFonts w:ascii="Arial" w:hAnsi="Arial" w:cs="Arial"/>
                <w:sz w:val="18"/>
                <w:szCs w:val="18"/>
              </w:rPr>
              <w:t xml:space="preserve"> (+/-)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D859A" w14:textId="77777777" w:rsidR="00D348C4" w:rsidRPr="001228EE" w:rsidRDefault="00D348C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1 — способность проявляется под внешним контролем / при внешней постановке задачи/ обучающийся пользуется готовыми, рекомендованными продуктами</w:t>
            </w:r>
          </w:p>
          <w:p w14:paraId="30BDB22B" w14:textId="0C3B11D5" w:rsidR="003257E4" w:rsidRPr="001228EE" w:rsidRDefault="003257E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20F4A" w14:textId="77777777" w:rsidR="00D348C4" w:rsidRPr="001228EE" w:rsidRDefault="00D348C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 — способность проявляется, но обучающийся эпизодически прибегает к экспертной консультации/ самостоятельно подбирает и пользуется готовыми продуктами</w:t>
            </w:r>
          </w:p>
          <w:p w14:paraId="7868E3EC" w14:textId="4D3183DE" w:rsidR="003257E4" w:rsidRPr="001228EE" w:rsidRDefault="003257E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1E139" w14:textId="77777777" w:rsidR="00D348C4" w:rsidRPr="001228EE" w:rsidRDefault="00D348C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3 — способность проявляется системно / обучающийся модифицирует способность под определенные задачи / создает новый продукт, обучает других</w:t>
            </w:r>
          </w:p>
          <w:p w14:paraId="6AFCDFCD" w14:textId="526A1D59" w:rsidR="003257E4" w:rsidRPr="001228EE" w:rsidRDefault="003257E4" w:rsidP="00C41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</w:tr>
      <w:tr w:rsidR="00D348C4" w:rsidRPr="001228EE" w14:paraId="7E45CC68" w14:textId="77777777" w:rsidTr="00C41E6E">
        <w:trPr>
          <w:trHeight w:val="6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EE789" w14:textId="6797600C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7CB3405" w14:textId="2F122EBA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7A927" w14:textId="482ADAA1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0CAA" w14:textId="40C9E955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CB40" w14:textId="5A27B7FA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0289" w14:textId="09FA15EC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F02A8" w14:textId="4BF4D0C6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6ABFEAC6" w14:textId="77777777" w:rsidTr="00C41E6E">
        <w:trPr>
          <w:trHeight w:val="6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FA8C4" w14:textId="469B3715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3ED772F" w14:textId="56EFBFBA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20C95" w14:textId="354C9B54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9870C" w14:textId="1871B8CC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EA5D0" w14:textId="23914E33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D6DC" w14:textId="04A40646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E7589" w14:textId="1D0930DB" w:rsidR="00D348C4" w:rsidRPr="001228EE" w:rsidRDefault="00D348C4" w:rsidP="00C41E6E">
            <w:pPr>
              <w:tabs>
                <w:tab w:val="left" w:pos="3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9E9E3F" w14:textId="77777777" w:rsidR="00D348C4" w:rsidRPr="001228EE" w:rsidRDefault="00D348C4" w:rsidP="00D348C4">
      <w:pPr>
        <w:rPr>
          <w:rFonts w:ascii="Arial" w:hAnsi="Arial" w:cs="Arial"/>
          <w:b/>
          <w:szCs w:val="24"/>
        </w:rPr>
        <w:sectPr w:rsidR="00D348C4" w:rsidRPr="001228EE" w:rsidSect="00C41E6E">
          <w:pgSz w:w="16838" w:h="11906" w:orient="landscape"/>
          <w:pgMar w:top="1701" w:right="1134" w:bottom="851" w:left="567" w:header="709" w:footer="709" w:gutter="0"/>
          <w:cols w:space="720"/>
        </w:sectPr>
      </w:pPr>
    </w:p>
    <w:p w14:paraId="6329BB70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lastRenderedPageBreak/>
        <w:t>IV.</w:t>
      </w:r>
      <w:r w:rsidRPr="001228EE">
        <w:rPr>
          <w:rFonts w:ascii="Arial" w:eastAsia="Arial" w:hAnsi="Arial" w:cs="Arial"/>
          <w:b/>
          <w:szCs w:val="24"/>
        </w:rPr>
        <w:t xml:space="preserve"> </w:t>
      </w:r>
      <w:r w:rsidRPr="001228EE">
        <w:rPr>
          <w:rFonts w:ascii="Arial" w:hAnsi="Arial" w:cs="Arial"/>
          <w:b/>
          <w:szCs w:val="24"/>
        </w:rPr>
        <w:t>Характеристика новых и развиваемых цифровых компетенций, формирующихся в результате освоения программы</w:t>
      </w:r>
    </w:p>
    <w:p w14:paraId="5308AEBF" w14:textId="0F978F77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 w:rsidRPr="009033D3">
        <w:rPr>
          <w:rFonts w:ascii="Arial" w:hAnsi="Arial" w:cs="Arial"/>
          <w:szCs w:val="24"/>
        </w:rPr>
        <w:t>4</w:t>
      </w:r>
      <w:r w:rsidR="004E5D2A">
        <w:rPr>
          <w:rFonts w:ascii="Arial" w:hAnsi="Arial" w:cs="Arial"/>
          <w:szCs w:val="24"/>
        </w:rPr>
        <w:t>.1</w:t>
      </w:r>
      <w:r>
        <w:rPr>
          <w:rFonts w:ascii="Arial" w:hAnsi="Arial" w:cs="Arial"/>
          <w:szCs w:val="24"/>
        </w:rPr>
        <w:t>.</w:t>
      </w:r>
      <w:r w:rsidR="004E5D2A">
        <w:rPr>
          <w:rFonts w:ascii="Arial" w:hAnsi="Arial" w:cs="Arial"/>
          <w:szCs w:val="24"/>
        </w:rPr>
        <w:t xml:space="preserve"> </w:t>
      </w:r>
      <w:proofErr w:type="gramStart"/>
      <w:r w:rsidR="00D348C4" w:rsidRPr="001228EE">
        <w:rPr>
          <w:rFonts w:ascii="Arial" w:hAnsi="Arial" w:cs="Arial"/>
          <w:szCs w:val="24"/>
        </w:rPr>
        <w:t>В</w:t>
      </w:r>
      <w:proofErr w:type="gramEnd"/>
      <w:r w:rsidR="00D348C4" w:rsidRPr="001228EE">
        <w:rPr>
          <w:rFonts w:ascii="Arial" w:hAnsi="Arial" w:cs="Arial"/>
          <w:szCs w:val="24"/>
        </w:rPr>
        <w:t xml:space="preserve"> ходе освоения Программы Слушателем приобретаются и совершенствуются следующие профессиональные компетенции:</w:t>
      </w:r>
    </w:p>
    <w:p w14:paraId="53E778EA" w14:textId="379FA240" w:rsidR="003257E4" w:rsidRPr="001228EE" w:rsidRDefault="003257E4" w:rsidP="003257E4">
      <w:pPr>
        <w:widowControl w:val="0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</w:t>
      </w:r>
    </w:p>
    <w:p w14:paraId="7390BA50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szCs w:val="24"/>
        </w:rPr>
      </w:pPr>
      <w:bookmarkStart w:id="9" w:name="_heading=h.2s8eyo1" w:colFirst="0" w:colLast="0"/>
      <w:bookmarkEnd w:id="9"/>
    </w:p>
    <w:p w14:paraId="124888D3" w14:textId="77777777" w:rsidR="00D348C4" w:rsidRPr="001228EE" w:rsidRDefault="00D348C4" w:rsidP="003257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V. Планируемые результаты обучения по ДПП ПП</w:t>
      </w:r>
    </w:p>
    <w:p w14:paraId="03B5C093" w14:textId="32D50087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bookmarkStart w:id="10" w:name="_heading=h.17dp8vu" w:colFirst="0" w:colLast="0"/>
      <w:bookmarkEnd w:id="10"/>
      <w:r w:rsidRPr="009033D3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</w:t>
      </w:r>
      <w:r w:rsidR="004E5D2A" w:rsidRPr="004E5D2A">
        <w:rPr>
          <w:rFonts w:ascii="Arial" w:hAnsi="Arial" w:cs="Arial"/>
          <w:szCs w:val="24"/>
        </w:rPr>
        <w:t>1</w:t>
      </w:r>
      <w:r w:rsidR="00D348C4" w:rsidRPr="001228EE">
        <w:rPr>
          <w:rFonts w:ascii="Arial" w:hAnsi="Arial" w:cs="Arial"/>
          <w:szCs w:val="24"/>
        </w:rPr>
        <w:t>. Результатами подготовки слушателей по Программе является получение компетенции, необходимой для выполнения нового вида профессиональной деятельности в области</w:t>
      </w:r>
      <w:r w:rsidR="003257E4" w:rsidRPr="001228EE">
        <w:rPr>
          <w:rFonts w:ascii="Arial" w:hAnsi="Arial" w:cs="Arial"/>
          <w:szCs w:val="24"/>
        </w:rPr>
        <w:t xml:space="preserve"> </w:t>
      </w:r>
      <w:r w:rsidR="00D348C4" w:rsidRPr="001228EE">
        <w:rPr>
          <w:rFonts w:ascii="Arial" w:hAnsi="Arial" w:cs="Arial"/>
          <w:szCs w:val="24"/>
        </w:rPr>
        <w:t>«</w:t>
      </w:r>
      <w:r w:rsidR="003257E4" w:rsidRPr="001228EE">
        <w:rPr>
          <w:rFonts w:ascii="Arial" w:hAnsi="Arial" w:cs="Arial"/>
          <w:szCs w:val="24"/>
        </w:rPr>
        <w:t>_____________________________________________</w:t>
      </w:r>
      <w:r w:rsidR="00D348C4" w:rsidRPr="001228EE">
        <w:rPr>
          <w:rFonts w:ascii="Arial" w:hAnsi="Arial" w:cs="Arial"/>
          <w:szCs w:val="24"/>
        </w:rPr>
        <w:t xml:space="preserve">»; приобретение новой квалификации </w:t>
      </w:r>
      <w:r w:rsidR="003257E4" w:rsidRPr="001228EE">
        <w:rPr>
          <w:rFonts w:ascii="Arial" w:hAnsi="Arial" w:cs="Arial"/>
          <w:szCs w:val="24"/>
        </w:rPr>
        <w:t>–</w:t>
      </w:r>
      <w:r w:rsidR="00D348C4" w:rsidRPr="001228EE">
        <w:rPr>
          <w:rFonts w:ascii="Arial" w:hAnsi="Arial" w:cs="Arial"/>
          <w:szCs w:val="24"/>
        </w:rPr>
        <w:t xml:space="preserve"> «</w:t>
      </w:r>
      <w:r w:rsidR="003257E4" w:rsidRPr="001228EE">
        <w:rPr>
          <w:rFonts w:ascii="Arial" w:hAnsi="Arial" w:cs="Arial"/>
          <w:szCs w:val="24"/>
        </w:rPr>
        <w:t>____________________________________</w:t>
      </w:r>
      <w:r w:rsidR="00D348C4" w:rsidRPr="001228EE">
        <w:rPr>
          <w:rFonts w:ascii="Arial" w:hAnsi="Arial" w:cs="Arial"/>
          <w:szCs w:val="24"/>
        </w:rPr>
        <w:t>».</w:t>
      </w:r>
    </w:p>
    <w:p w14:paraId="6EA98A89" w14:textId="77777777" w:rsidR="00D348C4" w:rsidRPr="001228EE" w:rsidRDefault="00D348C4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</w:p>
    <w:p w14:paraId="7934A061" w14:textId="173E21FD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="004E5D2A">
        <w:rPr>
          <w:rFonts w:ascii="Arial" w:hAnsi="Arial" w:cs="Arial"/>
          <w:szCs w:val="24"/>
        </w:rPr>
        <w:t>2</w:t>
      </w:r>
      <w:r w:rsidR="00D348C4" w:rsidRPr="001228EE">
        <w:rPr>
          <w:rFonts w:ascii="Arial" w:hAnsi="Arial" w:cs="Arial"/>
          <w:szCs w:val="24"/>
        </w:rPr>
        <w:t>. В результате освоения Программы слушатель должен:</w:t>
      </w:r>
    </w:p>
    <w:p w14:paraId="72F997C1" w14:textId="6F04A517" w:rsidR="00D348C4" w:rsidRPr="001228EE" w:rsidRDefault="00D348C4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В рамках ПК-1 «</w:t>
      </w:r>
      <w:r w:rsidR="003257E4" w:rsidRPr="001228EE">
        <w:rPr>
          <w:rFonts w:ascii="Arial" w:hAnsi="Arial" w:cs="Arial"/>
          <w:szCs w:val="24"/>
        </w:rPr>
        <w:t>__________________________________</w:t>
      </w:r>
      <w:r w:rsidRPr="001228EE">
        <w:rPr>
          <w:rFonts w:ascii="Arial" w:hAnsi="Arial" w:cs="Arial"/>
          <w:szCs w:val="24"/>
        </w:rPr>
        <w:t>»:</w:t>
      </w:r>
    </w:p>
    <w:p w14:paraId="6C3FC451" w14:textId="59BCB4D1" w:rsidR="00D348C4" w:rsidRPr="001228EE" w:rsidRDefault="00D348C4" w:rsidP="009033D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знать </w:t>
      </w:r>
      <w:r w:rsidR="003257E4" w:rsidRPr="001228EE">
        <w:rPr>
          <w:rFonts w:ascii="Arial" w:hAnsi="Arial" w:cs="Arial"/>
          <w:szCs w:val="24"/>
        </w:rPr>
        <w:t>__________________________________________________</w:t>
      </w:r>
      <w:r w:rsidR="00C41E6E" w:rsidRPr="001228EE">
        <w:rPr>
          <w:rFonts w:ascii="Arial" w:hAnsi="Arial" w:cs="Arial"/>
          <w:szCs w:val="24"/>
        </w:rPr>
        <w:t>_</w:t>
      </w:r>
      <w:r w:rsidR="003257E4" w:rsidRPr="001228EE">
        <w:rPr>
          <w:rFonts w:ascii="Arial" w:hAnsi="Arial" w:cs="Arial"/>
          <w:szCs w:val="24"/>
        </w:rPr>
        <w:t>____</w:t>
      </w:r>
      <w:r w:rsidRPr="001228EE">
        <w:rPr>
          <w:rFonts w:ascii="Arial" w:hAnsi="Arial" w:cs="Arial"/>
          <w:szCs w:val="24"/>
        </w:rPr>
        <w:t>;</w:t>
      </w:r>
    </w:p>
    <w:p w14:paraId="655B4558" w14:textId="16F1EA78" w:rsidR="00D348C4" w:rsidRPr="001228EE" w:rsidRDefault="00D348C4" w:rsidP="009033D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уметь </w:t>
      </w:r>
      <w:r w:rsidR="003257E4" w:rsidRPr="001228EE">
        <w:rPr>
          <w:rFonts w:ascii="Arial" w:hAnsi="Arial" w:cs="Arial"/>
          <w:szCs w:val="24"/>
        </w:rPr>
        <w:t>_______________________________________________________</w:t>
      </w:r>
      <w:r w:rsidRPr="001228EE">
        <w:rPr>
          <w:rFonts w:ascii="Arial" w:hAnsi="Arial" w:cs="Arial"/>
          <w:szCs w:val="24"/>
        </w:rPr>
        <w:t>;</w:t>
      </w:r>
    </w:p>
    <w:p w14:paraId="79802CCA" w14:textId="37718ABF" w:rsidR="00D348C4" w:rsidRPr="001228EE" w:rsidRDefault="00D348C4" w:rsidP="009033D3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владеть навыками </w:t>
      </w:r>
      <w:r w:rsidR="003257E4" w:rsidRPr="001228EE">
        <w:rPr>
          <w:rFonts w:ascii="Arial" w:hAnsi="Arial" w:cs="Arial"/>
          <w:szCs w:val="24"/>
        </w:rPr>
        <w:t>____________________________________________</w:t>
      </w:r>
      <w:r w:rsidRPr="001228EE">
        <w:rPr>
          <w:rFonts w:ascii="Arial" w:hAnsi="Arial" w:cs="Arial"/>
          <w:szCs w:val="24"/>
          <w:lang w:val="en-US"/>
        </w:rPr>
        <w:t>.</w:t>
      </w:r>
    </w:p>
    <w:p w14:paraId="454329D5" w14:textId="0D3EF861" w:rsidR="00D348C4" w:rsidRPr="001228EE" w:rsidRDefault="00D348C4" w:rsidP="009033D3">
      <w:pPr>
        <w:widowControl w:val="0"/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В рамках ПК-2 «</w:t>
      </w:r>
      <w:r w:rsidR="003257E4" w:rsidRPr="001228EE">
        <w:rPr>
          <w:rFonts w:ascii="Arial" w:hAnsi="Arial" w:cs="Arial"/>
          <w:szCs w:val="24"/>
        </w:rPr>
        <w:t>__________________________________</w:t>
      </w:r>
      <w:r w:rsidRPr="001228EE">
        <w:rPr>
          <w:rFonts w:ascii="Arial" w:hAnsi="Arial" w:cs="Arial"/>
          <w:szCs w:val="24"/>
        </w:rPr>
        <w:t>»:</w:t>
      </w:r>
    </w:p>
    <w:p w14:paraId="3CA8B250" w14:textId="19E48C8B" w:rsidR="00D348C4" w:rsidRPr="001228EE" w:rsidRDefault="00D348C4" w:rsidP="009033D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знать </w:t>
      </w:r>
      <w:r w:rsidR="003257E4" w:rsidRPr="001228EE">
        <w:rPr>
          <w:rFonts w:ascii="Arial" w:hAnsi="Arial" w:cs="Arial"/>
          <w:szCs w:val="24"/>
        </w:rPr>
        <w:t>_______________________________________________________</w:t>
      </w:r>
      <w:r w:rsidRPr="001228EE">
        <w:rPr>
          <w:rFonts w:ascii="Arial" w:hAnsi="Arial" w:cs="Arial"/>
          <w:szCs w:val="24"/>
        </w:rPr>
        <w:t>;</w:t>
      </w:r>
    </w:p>
    <w:p w14:paraId="2ECD6A0D" w14:textId="7EB55025" w:rsidR="00D348C4" w:rsidRPr="001228EE" w:rsidRDefault="00D348C4" w:rsidP="009033D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уметь </w:t>
      </w:r>
      <w:r w:rsidR="003257E4" w:rsidRPr="001228EE">
        <w:rPr>
          <w:rFonts w:ascii="Arial" w:hAnsi="Arial" w:cs="Arial"/>
          <w:szCs w:val="24"/>
        </w:rPr>
        <w:t>_______________________________________________________</w:t>
      </w:r>
      <w:r w:rsidRPr="001228EE">
        <w:rPr>
          <w:rFonts w:ascii="Arial" w:hAnsi="Arial" w:cs="Arial"/>
          <w:szCs w:val="24"/>
        </w:rPr>
        <w:t>;</w:t>
      </w:r>
    </w:p>
    <w:p w14:paraId="196A3709" w14:textId="6FF06B16" w:rsidR="00D348C4" w:rsidRPr="001228EE" w:rsidRDefault="00D348C4" w:rsidP="009033D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владеть навыками </w:t>
      </w:r>
      <w:r w:rsidR="003257E4" w:rsidRPr="001228EE">
        <w:rPr>
          <w:rFonts w:ascii="Arial" w:hAnsi="Arial" w:cs="Arial"/>
          <w:szCs w:val="24"/>
        </w:rPr>
        <w:t>____________________________________________</w:t>
      </w:r>
      <w:r w:rsidRPr="001228EE">
        <w:rPr>
          <w:rFonts w:ascii="Arial" w:hAnsi="Arial" w:cs="Arial"/>
          <w:szCs w:val="24"/>
        </w:rPr>
        <w:t>.</w:t>
      </w:r>
    </w:p>
    <w:p w14:paraId="1ACE2498" w14:textId="5C4B1534" w:rsidR="00D348C4" w:rsidRPr="001228EE" w:rsidRDefault="00D348C4" w:rsidP="009033D3">
      <w:pPr>
        <w:widowControl w:val="0"/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В рамках ПК-3 «</w:t>
      </w:r>
      <w:r w:rsidR="003257E4" w:rsidRPr="001228EE">
        <w:rPr>
          <w:rFonts w:ascii="Arial" w:hAnsi="Arial" w:cs="Arial"/>
          <w:szCs w:val="24"/>
        </w:rPr>
        <w:t>__________________________________</w:t>
      </w:r>
      <w:r w:rsidRPr="001228EE">
        <w:rPr>
          <w:rFonts w:ascii="Arial" w:hAnsi="Arial" w:cs="Arial"/>
          <w:szCs w:val="24"/>
        </w:rPr>
        <w:t>»:</w:t>
      </w:r>
    </w:p>
    <w:p w14:paraId="715EAA44" w14:textId="75492CD7" w:rsidR="00D348C4" w:rsidRPr="009033D3" w:rsidRDefault="00D348C4" w:rsidP="009033D3">
      <w:pPr>
        <w:pStyle w:val="af7"/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9033D3">
        <w:rPr>
          <w:rFonts w:ascii="Arial" w:hAnsi="Arial" w:cs="Arial"/>
          <w:szCs w:val="24"/>
        </w:rPr>
        <w:t xml:space="preserve">знать </w:t>
      </w:r>
      <w:r w:rsidR="003257E4" w:rsidRPr="009033D3">
        <w:rPr>
          <w:rFonts w:ascii="Arial" w:hAnsi="Arial" w:cs="Arial"/>
          <w:szCs w:val="24"/>
        </w:rPr>
        <w:t>_______________________________________________________</w:t>
      </w:r>
      <w:r w:rsidRPr="009033D3">
        <w:rPr>
          <w:rFonts w:ascii="Arial" w:hAnsi="Arial" w:cs="Arial"/>
          <w:szCs w:val="24"/>
        </w:rPr>
        <w:t>;</w:t>
      </w:r>
    </w:p>
    <w:p w14:paraId="57B6E4BE" w14:textId="08052909" w:rsidR="00D348C4" w:rsidRPr="009033D3" w:rsidRDefault="00D348C4" w:rsidP="009033D3">
      <w:pPr>
        <w:pStyle w:val="af7"/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9033D3">
        <w:rPr>
          <w:rFonts w:ascii="Arial" w:hAnsi="Arial" w:cs="Arial"/>
          <w:szCs w:val="24"/>
        </w:rPr>
        <w:t xml:space="preserve">уметь </w:t>
      </w:r>
      <w:r w:rsidR="003257E4" w:rsidRPr="009033D3">
        <w:rPr>
          <w:rFonts w:ascii="Arial" w:hAnsi="Arial" w:cs="Arial"/>
          <w:szCs w:val="24"/>
        </w:rPr>
        <w:t>_______________________________________________________</w:t>
      </w:r>
      <w:r w:rsidRPr="009033D3">
        <w:rPr>
          <w:rFonts w:ascii="Arial" w:hAnsi="Arial" w:cs="Arial"/>
          <w:szCs w:val="24"/>
        </w:rPr>
        <w:t>;</w:t>
      </w:r>
    </w:p>
    <w:p w14:paraId="1E72388C" w14:textId="134A2C12" w:rsidR="00D348C4" w:rsidRPr="009033D3" w:rsidRDefault="00D348C4" w:rsidP="009033D3">
      <w:pPr>
        <w:pStyle w:val="af7"/>
        <w:widowControl w:val="0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9033D3">
        <w:rPr>
          <w:rFonts w:ascii="Arial" w:hAnsi="Arial" w:cs="Arial"/>
          <w:szCs w:val="24"/>
        </w:rPr>
        <w:t xml:space="preserve">владеть навыками </w:t>
      </w:r>
      <w:r w:rsidR="003257E4" w:rsidRPr="009033D3">
        <w:rPr>
          <w:rFonts w:ascii="Arial" w:hAnsi="Arial" w:cs="Arial"/>
          <w:szCs w:val="24"/>
        </w:rPr>
        <w:t>____________________________________________</w:t>
      </w:r>
      <w:r w:rsidRPr="009033D3">
        <w:rPr>
          <w:rFonts w:ascii="Arial" w:hAnsi="Arial" w:cs="Arial"/>
          <w:szCs w:val="24"/>
        </w:rPr>
        <w:t>.</w:t>
      </w:r>
    </w:p>
    <w:p w14:paraId="1EF01F70" w14:textId="77777777" w:rsidR="00D348C4" w:rsidRPr="001228EE" w:rsidRDefault="00D348C4" w:rsidP="003257E4">
      <w:pPr>
        <w:widowControl w:val="0"/>
        <w:ind w:firstLine="539"/>
        <w:jc w:val="center"/>
        <w:rPr>
          <w:rFonts w:ascii="Arial" w:hAnsi="Arial" w:cs="Arial"/>
          <w:szCs w:val="24"/>
        </w:rPr>
      </w:pPr>
    </w:p>
    <w:p w14:paraId="7CF2D796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VI. Организационно-педагогические условия реализации ДПП</w:t>
      </w:r>
    </w:p>
    <w:p w14:paraId="0B4595C6" w14:textId="0C287DEA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</w:t>
      </w:r>
      <w:r w:rsidR="00D348C4" w:rsidRPr="001228EE">
        <w:rPr>
          <w:rFonts w:ascii="Arial" w:hAnsi="Arial" w:cs="Arial"/>
          <w:szCs w:val="24"/>
        </w:rPr>
        <w:t>. Реализация Программы должна обеспечить получение компетенции, необходимой для выполнения нового вида профессиональной деятельности в области «</w:t>
      </w:r>
      <w:r w:rsidR="003257E4" w:rsidRPr="001228EE">
        <w:rPr>
          <w:rFonts w:ascii="Arial" w:hAnsi="Arial" w:cs="Arial"/>
          <w:szCs w:val="24"/>
        </w:rPr>
        <w:t>______________________________________________</w:t>
      </w:r>
      <w:r w:rsidR="00D348C4" w:rsidRPr="001228EE">
        <w:rPr>
          <w:rFonts w:ascii="Arial" w:hAnsi="Arial" w:cs="Arial"/>
          <w:szCs w:val="24"/>
        </w:rPr>
        <w:t>»; приобретение новой квалификации «</w:t>
      </w:r>
      <w:r w:rsidR="003257E4" w:rsidRPr="001228EE">
        <w:rPr>
          <w:rFonts w:ascii="Arial" w:hAnsi="Arial" w:cs="Arial"/>
          <w:szCs w:val="24"/>
        </w:rPr>
        <w:t>_________________________________________________</w:t>
      </w:r>
      <w:r w:rsidR="00D348C4" w:rsidRPr="001228EE">
        <w:rPr>
          <w:rFonts w:ascii="Arial" w:hAnsi="Arial" w:cs="Arial"/>
          <w:szCs w:val="24"/>
        </w:rPr>
        <w:t>».</w:t>
      </w:r>
    </w:p>
    <w:p w14:paraId="078F7F36" w14:textId="1A577594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6.2</w:t>
      </w:r>
      <w:r w:rsidR="00D348C4" w:rsidRPr="001228EE">
        <w:rPr>
          <w:rFonts w:ascii="Arial" w:hAnsi="Arial" w:cs="Arial"/>
          <w:szCs w:val="24"/>
        </w:rPr>
        <w:t>. Учебный процесс организуется с применением электронного обучения, дистанционных образовательных технологий, инновационных технологий и методик обучения, способных обеспечить получение слушателями знаний, умений и навыков в области «</w:t>
      </w:r>
      <w:r w:rsidR="003257E4" w:rsidRPr="001228EE">
        <w:rPr>
          <w:rFonts w:ascii="Arial" w:hAnsi="Arial" w:cs="Arial"/>
          <w:szCs w:val="24"/>
        </w:rPr>
        <w:t>__________________________________________________</w:t>
      </w:r>
      <w:r w:rsidR="00D348C4" w:rsidRPr="001228EE">
        <w:rPr>
          <w:rFonts w:ascii="Arial" w:hAnsi="Arial" w:cs="Arial"/>
          <w:szCs w:val="24"/>
        </w:rPr>
        <w:t>».</w:t>
      </w:r>
    </w:p>
    <w:p w14:paraId="270FE986" w14:textId="52242C4C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6.3</w:t>
      </w:r>
      <w:r w:rsidR="00D348C4" w:rsidRPr="001228EE">
        <w:rPr>
          <w:rFonts w:ascii="Arial" w:hAnsi="Arial" w:cs="Arial"/>
          <w:szCs w:val="24"/>
        </w:rPr>
        <w:t>. Реализация Программы обеспечивается научно-педагогическими кадрами Университета, допустимо привлечение к образовательному процессу высококвалифицированных специалистов ИТ-сферы и/или дополнительного профессионального образования в части, касающейся профессиональных компетенций в области создания алгоритмов и программ, пригодных для практического применения, с обязательным участием представителей профильных организаций-работодателей. Возможно привлечение региональных руководителей цифровой трансформации (отраслевых ведомственных и/или корпоративных) к проведению итоговой аттестации, привлечение работников организаций реального сектора экономики субъектов Российской Федерации.</w:t>
      </w:r>
    </w:p>
    <w:p w14:paraId="287E8848" w14:textId="1DAE4BBC" w:rsidR="00D348C4" w:rsidRPr="001228EE" w:rsidRDefault="00D348C4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В программе предусмотрена практическая подготовка на базе предприятий-партнеров: </w:t>
      </w:r>
      <w:r w:rsidR="003257E4" w:rsidRPr="001228EE">
        <w:rPr>
          <w:rFonts w:ascii="Arial" w:hAnsi="Arial" w:cs="Arial"/>
          <w:szCs w:val="24"/>
        </w:rPr>
        <w:t>___________________________________________________________</w:t>
      </w:r>
      <w:r w:rsidRPr="001228EE">
        <w:rPr>
          <w:rFonts w:ascii="Arial" w:hAnsi="Arial" w:cs="Arial"/>
          <w:szCs w:val="24"/>
        </w:rPr>
        <w:t>.</w:t>
      </w:r>
    </w:p>
    <w:p w14:paraId="193EFA64" w14:textId="1F895AAD" w:rsidR="00D348C4" w:rsidRPr="001228EE" w:rsidRDefault="00D348C4" w:rsidP="00D348C4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736851CC" w14:textId="77777777" w:rsidR="00C41E6E" w:rsidRPr="001228EE" w:rsidRDefault="00C41E6E" w:rsidP="00D348C4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201885B4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b/>
          <w:szCs w:val="24"/>
        </w:rPr>
      </w:pPr>
      <w:bookmarkStart w:id="11" w:name="_heading=h.3rdcrjn" w:colFirst="0" w:colLast="0"/>
      <w:bookmarkEnd w:id="11"/>
      <w:r w:rsidRPr="001228EE">
        <w:rPr>
          <w:rFonts w:ascii="Arial" w:hAnsi="Arial" w:cs="Arial"/>
          <w:b/>
          <w:szCs w:val="24"/>
        </w:rPr>
        <w:t>VII. Учебный план ДПП</w:t>
      </w:r>
    </w:p>
    <w:p w14:paraId="65E70FEE" w14:textId="7865DB7A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 w:rsidR="00D348C4" w:rsidRPr="001228EE">
        <w:rPr>
          <w:rFonts w:ascii="Arial" w:hAnsi="Arial" w:cs="Arial"/>
          <w:szCs w:val="24"/>
        </w:rPr>
        <w:t>. Объем Программы составляет 324 часа, которые реализуются в течени</w:t>
      </w:r>
      <w:r w:rsidR="003257E4" w:rsidRPr="001228EE">
        <w:rPr>
          <w:rFonts w:ascii="Arial" w:hAnsi="Arial" w:cs="Arial"/>
          <w:szCs w:val="24"/>
        </w:rPr>
        <w:t>е</w:t>
      </w:r>
      <w:r w:rsidR="00D348C4" w:rsidRPr="001228EE">
        <w:rPr>
          <w:rFonts w:ascii="Arial" w:hAnsi="Arial" w:cs="Arial"/>
          <w:szCs w:val="24"/>
        </w:rPr>
        <w:t xml:space="preserve"> 1</w:t>
      </w:r>
      <w:r w:rsidR="003257E4" w:rsidRPr="001228EE">
        <w:rPr>
          <w:rFonts w:ascii="Arial" w:hAnsi="Arial" w:cs="Arial"/>
          <w:szCs w:val="24"/>
        </w:rPr>
        <w:t>5</w:t>
      </w:r>
      <w:r w:rsidR="00D348C4" w:rsidRPr="001228EE">
        <w:rPr>
          <w:rFonts w:ascii="Arial" w:hAnsi="Arial" w:cs="Arial"/>
          <w:szCs w:val="24"/>
        </w:rPr>
        <w:t xml:space="preserve"> месяцев, на протяжении 3-х учебных семестров.</w:t>
      </w:r>
    </w:p>
    <w:p w14:paraId="6C5AFF2A" w14:textId="601D9E40" w:rsidR="00D348C4" w:rsidRPr="001228EE" w:rsidRDefault="009033D3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7.2</w:t>
      </w:r>
      <w:r w:rsidR="00D348C4" w:rsidRPr="001228EE">
        <w:rPr>
          <w:rFonts w:ascii="Arial" w:hAnsi="Arial" w:cs="Arial"/>
          <w:szCs w:val="24"/>
        </w:rPr>
        <w:t>. Учебный план Программы определяет перечень, последовательность, общую трудоемкость разделов (модулей) и формы контроля знаний.</w:t>
      </w:r>
    </w:p>
    <w:p w14:paraId="5028FFED" w14:textId="77777777" w:rsidR="00D348C4" w:rsidRPr="001228EE" w:rsidRDefault="00D348C4" w:rsidP="003257E4">
      <w:pPr>
        <w:widowControl w:val="0"/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Учебный план программы профессиональной переподготовки</w:t>
      </w:r>
    </w:p>
    <w:p w14:paraId="4FEEFD57" w14:textId="1B2CD881" w:rsidR="00D348C4" w:rsidRPr="001228EE" w:rsidRDefault="00D348C4" w:rsidP="003257E4">
      <w:pPr>
        <w:widowControl w:val="0"/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«</w:t>
      </w:r>
      <w:r w:rsidR="003257E4" w:rsidRPr="001228EE">
        <w:rPr>
          <w:rFonts w:ascii="Arial" w:hAnsi="Arial" w:cs="Arial"/>
          <w:szCs w:val="24"/>
        </w:rPr>
        <w:t>___________________________________</w:t>
      </w:r>
      <w:r w:rsidRPr="001228EE">
        <w:rPr>
          <w:rFonts w:ascii="Arial" w:hAnsi="Arial" w:cs="Arial"/>
          <w:szCs w:val="24"/>
        </w:rPr>
        <w:t>»</w:t>
      </w:r>
    </w:p>
    <w:p w14:paraId="758232BF" w14:textId="77777777" w:rsidR="003257E4" w:rsidRPr="001228EE" w:rsidRDefault="003257E4" w:rsidP="003257E4">
      <w:pPr>
        <w:widowControl w:val="0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407"/>
        <w:gridCol w:w="993"/>
        <w:gridCol w:w="708"/>
        <w:gridCol w:w="709"/>
        <w:gridCol w:w="709"/>
        <w:gridCol w:w="850"/>
        <w:gridCol w:w="2552"/>
      </w:tblGrid>
      <w:tr w:rsidR="003257E4" w:rsidRPr="001228EE" w14:paraId="7EE4E4C8" w14:textId="77777777" w:rsidTr="00D348C4">
        <w:trPr>
          <w:trHeight w:val="70"/>
        </w:trPr>
        <w:tc>
          <w:tcPr>
            <w:tcW w:w="570" w:type="dxa"/>
            <w:vMerge w:val="restart"/>
            <w:vAlign w:val="center"/>
          </w:tcPr>
          <w:p w14:paraId="1E79CF12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407" w:type="dxa"/>
            <w:vMerge w:val="restart"/>
            <w:vAlign w:val="center"/>
          </w:tcPr>
          <w:p w14:paraId="42099E8F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Наименование модулей</w:t>
            </w:r>
          </w:p>
        </w:tc>
        <w:tc>
          <w:tcPr>
            <w:tcW w:w="993" w:type="dxa"/>
            <w:vMerge w:val="restart"/>
            <w:vAlign w:val="center"/>
          </w:tcPr>
          <w:p w14:paraId="0614B68F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  <w:p w14:paraId="63AC40EC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часов</w:t>
            </w:r>
          </w:p>
        </w:tc>
        <w:tc>
          <w:tcPr>
            <w:tcW w:w="2976" w:type="dxa"/>
            <w:gridSpan w:val="4"/>
            <w:vAlign w:val="center"/>
          </w:tcPr>
          <w:p w14:paraId="624387AE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в том числе</w:t>
            </w:r>
          </w:p>
        </w:tc>
        <w:tc>
          <w:tcPr>
            <w:tcW w:w="2552" w:type="dxa"/>
            <w:vMerge w:val="restart"/>
            <w:vAlign w:val="center"/>
          </w:tcPr>
          <w:p w14:paraId="53B91845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Форма аттестации</w:t>
            </w:r>
          </w:p>
        </w:tc>
      </w:tr>
      <w:tr w:rsidR="003257E4" w:rsidRPr="001228EE" w14:paraId="7CFCA3BB" w14:textId="77777777" w:rsidTr="00D348C4">
        <w:tc>
          <w:tcPr>
            <w:tcW w:w="570" w:type="dxa"/>
            <w:vMerge/>
            <w:vAlign w:val="center"/>
          </w:tcPr>
          <w:p w14:paraId="2E29C511" w14:textId="77777777" w:rsidR="003257E4" w:rsidRPr="001228EE" w:rsidRDefault="003257E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7" w:type="dxa"/>
            <w:vMerge/>
            <w:vAlign w:val="center"/>
          </w:tcPr>
          <w:p w14:paraId="1379F31F" w14:textId="77777777" w:rsidR="003257E4" w:rsidRPr="001228EE" w:rsidRDefault="003257E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870ACDA" w14:textId="77777777" w:rsidR="003257E4" w:rsidRPr="001228EE" w:rsidRDefault="003257E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A3F0B4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ЛК</w:t>
            </w:r>
          </w:p>
        </w:tc>
        <w:tc>
          <w:tcPr>
            <w:tcW w:w="709" w:type="dxa"/>
            <w:vAlign w:val="center"/>
          </w:tcPr>
          <w:p w14:paraId="1D55E423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ЛБ</w:t>
            </w:r>
          </w:p>
        </w:tc>
        <w:tc>
          <w:tcPr>
            <w:tcW w:w="709" w:type="dxa"/>
            <w:vAlign w:val="center"/>
          </w:tcPr>
          <w:p w14:paraId="031DD5C8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850" w:type="dxa"/>
            <w:vAlign w:val="center"/>
          </w:tcPr>
          <w:p w14:paraId="2A9EFC93" w14:textId="77777777" w:rsidR="003257E4" w:rsidRPr="001228EE" w:rsidRDefault="003257E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2552" w:type="dxa"/>
            <w:vMerge/>
            <w:vAlign w:val="center"/>
          </w:tcPr>
          <w:p w14:paraId="304C5F9C" w14:textId="77777777" w:rsidR="003257E4" w:rsidRPr="001228EE" w:rsidRDefault="003257E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73120440" w14:textId="77777777" w:rsidTr="00D348C4">
        <w:tc>
          <w:tcPr>
            <w:tcW w:w="570" w:type="dxa"/>
            <w:vAlign w:val="center"/>
          </w:tcPr>
          <w:p w14:paraId="032248C1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07" w:type="dxa"/>
            <w:vAlign w:val="center"/>
          </w:tcPr>
          <w:p w14:paraId="554DC57D" w14:textId="221F139D" w:rsidR="00D348C4" w:rsidRPr="001228EE" w:rsidRDefault="003257E4" w:rsidP="00D348C4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1</w:t>
            </w:r>
          </w:p>
        </w:tc>
        <w:tc>
          <w:tcPr>
            <w:tcW w:w="993" w:type="dxa"/>
            <w:vAlign w:val="center"/>
          </w:tcPr>
          <w:p w14:paraId="239E4127" w14:textId="4A95A4BF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9363F80" w14:textId="6C06591D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2ECC2C" w14:textId="4140BFAE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5B7013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E77CAA" w14:textId="2BBB0878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A68390" w14:textId="78107DE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4E854AAC" w14:textId="77777777" w:rsidTr="00D348C4">
        <w:tc>
          <w:tcPr>
            <w:tcW w:w="570" w:type="dxa"/>
            <w:vAlign w:val="center"/>
          </w:tcPr>
          <w:p w14:paraId="1539FC65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07" w:type="dxa"/>
            <w:vAlign w:val="center"/>
          </w:tcPr>
          <w:p w14:paraId="6C946CF4" w14:textId="55440104" w:rsidR="00D348C4" w:rsidRPr="001228EE" w:rsidRDefault="003257E4" w:rsidP="00D348C4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2</w:t>
            </w:r>
          </w:p>
        </w:tc>
        <w:tc>
          <w:tcPr>
            <w:tcW w:w="993" w:type="dxa"/>
            <w:vAlign w:val="center"/>
          </w:tcPr>
          <w:p w14:paraId="1524CAAC" w14:textId="0777C02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F7FF00B" w14:textId="7FAC1392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289B62" w14:textId="73758CEB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DDB9B8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2AADBF" w14:textId="2C1D19DA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358536C" w14:textId="06A2BC43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6A7A13E1" w14:textId="77777777" w:rsidTr="00D348C4">
        <w:tc>
          <w:tcPr>
            <w:tcW w:w="570" w:type="dxa"/>
            <w:vAlign w:val="center"/>
          </w:tcPr>
          <w:p w14:paraId="6A8E8CA9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28EE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2407" w:type="dxa"/>
            <w:vAlign w:val="center"/>
          </w:tcPr>
          <w:p w14:paraId="79B729F9" w14:textId="577362CF" w:rsidR="00D348C4" w:rsidRPr="001228EE" w:rsidRDefault="003257E4" w:rsidP="003257E4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3</w:t>
            </w:r>
          </w:p>
        </w:tc>
        <w:tc>
          <w:tcPr>
            <w:tcW w:w="993" w:type="dxa"/>
            <w:vAlign w:val="center"/>
          </w:tcPr>
          <w:p w14:paraId="02D23BF5" w14:textId="18E12FAB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52DB47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31241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D021D4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AE902B" w14:textId="0D2328CE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DD8668" w14:textId="3846BF3C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50508BC2" w14:textId="77777777" w:rsidTr="00D348C4">
        <w:tc>
          <w:tcPr>
            <w:tcW w:w="570" w:type="dxa"/>
            <w:vAlign w:val="center"/>
          </w:tcPr>
          <w:p w14:paraId="68597F3E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07" w:type="dxa"/>
            <w:vAlign w:val="center"/>
          </w:tcPr>
          <w:p w14:paraId="4C736BED" w14:textId="1B88C632" w:rsidR="00D348C4" w:rsidRPr="001228EE" w:rsidRDefault="003257E4" w:rsidP="003257E4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Практика</w:t>
            </w:r>
          </w:p>
        </w:tc>
        <w:tc>
          <w:tcPr>
            <w:tcW w:w="993" w:type="dxa"/>
            <w:vAlign w:val="center"/>
          </w:tcPr>
          <w:p w14:paraId="03004D5A" w14:textId="70D98613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A4188A" w14:textId="014C8D68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4E2B5E" w14:textId="54C0BE2C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E29FB2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1554BD" w14:textId="4B0688F3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60D823" w14:textId="0513288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02F01B97" w14:textId="77777777" w:rsidTr="00D348C4">
        <w:tc>
          <w:tcPr>
            <w:tcW w:w="570" w:type="dxa"/>
            <w:vAlign w:val="center"/>
          </w:tcPr>
          <w:p w14:paraId="3D0E7189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07" w:type="dxa"/>
            <w:vAlign w:val="center"/>
          </w:tcPr>
          <w:p w14:paraId="6E26695C" w14:textId="7066696A" w:rsidR="00D348C4" w:rsidRPr="001228EE" w:rsidRDefault="003257E4" w:rsidP="003257E4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Итоговая аттестация</w:t>
            </w:r>
          </w:p>
        </w:tc>
        <w:tc>
          <w:tcPr>
            <w:tcW w:w="993" w:type="dxa"/>
            <w:vAlign w:val="center"/>
          </w:tcPr>
          <w:p w14:paraId="52A4F165" w14:textId="753D3999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CD9D04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0D5675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BA7C39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3C9FFB" w14:textId="1687DD30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D20AAB" w14:textId="770BB0BB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1E0CDA05" w14:textId="77777777" w:rsidTr="00D348C4">
        <w:tc>
          <w:tcPr>
            <w:tcW w:w="570" w:type="dxa"/>
            <w:vAlign w:val="center"/>
          </w:tcPr>
          <w:p w14:paraId="505F1EAF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6C290D92" w14:textId="77777777" w:rsidR="00D348C4" w:rsidRPr="001228EE" w:rsidRDefault="00D348C4" w:rsidP="003257E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14:paraId="7DFA7D64" w14:textId="50DE37D3" w:rsidR="00D348C4" w:rsidRPr="001228EE" w:rsidRDefault="00D348C4" w:rsidP="0032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A96024" w14:textId="1E9EE5AF" w:rsidR="00D348C4" w:rsidRPr="001228EE" w:rsidRDefault="00D348C4" w:rsidP="0032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D9ED77" w14:textId="552C46A4" w:rsidR="00D348C4" w:rsidRPr="001228EE" w:rsidRDefault="00D348C4" w:rsidP="0032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77C467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B6528D" w14:textId="227A9ED6" w:rsidR="00D348C4" w:rsidRPr="001228EE" w:rsidRDefault="00D348C4" w:rsidP="0032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89A85D" w14:textId="77777777" w:rsidR="00D348C4" w:rsidRPr="001228EE" w:rsidRDefault="00D348C4" w:rsidP="0032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14C150" w14:textId="77777777" w:rsidR="00D348C4" w:rsidRPr="001228EE" w:rsidRDefault="00D348C4" w:rsidP="003257E4">
      <w:pPr>
        <w:widowControl w:val="0"/>
        <w:jc w:val="right"/>
        <w:rPr>
          <w:rFonts w:ascii="Arial" w:hAnsi="Arial" w:cs="Arial"/>
          <w:szCs w:val="24"/>
        </w:rPr>
      </w:pPr>
    </w:p>
    <w:p w14:paraId="66E666DE" w14:textId="77777777" w:rsidR="00D348C4" w:rsidRPr="001228EE" w:rsidRDefault="00D348C4" w:rsidP="003257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VIII. Календарный учебный график</w:t>
      </w:r>
    </w:p>
    <w:p w14:paraId="300539E7" w14:textId="386F506D" w:rsidR="00D348C4" w:rsidRPr="001228EE" w:rsidRDefault="00D348C4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8</w:t>
      </w:r>
      <w:r w:rsidR="009033D3">
        <w:rPr>
          <w:rFonts w:ascii="Arial" w:hAnsi="Arial" w:cs="Arial"/>
          <w:szCs w:val="24"/>
        </w:rPr>
        <w:t>.1</w:t>
      </w:r>
      <w:r w:rsidRPr="001228EE">
        <w:rPr>
          <w:rFonts w:ascii="Arial" w:hAnsi="Arial" w:cs="Arial"/>
          <w:szCs w:val="24"/>
        </w:rPr>
        <w:t xml:space="preserve">. 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дням. </w:t>
      </w:r>
    </w:p>
    <w:p w14:paraId="44FFF3A3" w14:textId="77777777" w:rsidR="003257E4" w:rsidRPr="001228EE" w:rsidRDefault="003257E4" w:rsidP="003257E4">
      <w:pPr>
        <w:widowControl w:val="0"/>
        <w:ind w:firstLine="540"/>
        <w:jc w:val="both"/>
        <w:rPr>
          <w:rFonts w:ascii="Arial" w:hAnsi="Arial" w:cs="Arial"/>
          <w:szCs w:val="24"/>
        </w:rPr>
      </w:pPr>
    </w:p>
    <w:p w14:paraId="538B11EF" w14:textId="345B7769" w:rsidR="00D348C4" w:rsidRPr="001228EE" w:rsidRDefault="00D348C4" w:rsidP="003257E4">
      <w:pPr>
        <w:widowControl w:val="0"/>
        <w:jc w:val="center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Календарный учебный график программы профессиональной переподготовки «</w:t>
      </w:r>
      <w:r w:rsidR="003257E4" w:rsidRPr="001228EE">
        <w:rPr>
          <w:rFonts w:ascii="Arial" w:hAnsi="Arial" w:cs="Arial"/>
          <w:szCs w:val="24"/>
        </w:rPr>
        <w:t>________________________________________</w:t>
      </w:r>
      <w:r w:rsidRPr="001228EE">
        <w:rPr>
          <w:rFonts w:ascii="Arial" w:hAnsi="Arial" w:cs="Arial"/>
          <w:szCs w:val="24"/>
        </w:rPr>
        <w:t>»</w:t>
      </w:r>
    </w:p>
    <w:p w14:paraId="0E110171" w14:textId="77777777" w:rsidR="003257E4" w:rsidRPr="001228EE" w:rsidRDefault="003257E4" w:rsidP="003257E4">
      <w:pPr>
        <w:widowControl w:val="0"/>
        <w:jc w:val="both"/>
        <w:rPr>
          <w:rFonts w:ascii="Arial" w:hAnsi="Arial" w:cs="Arial"/>
          <w:szCs w:val="24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70"/>
        <w:gridCol w:w="7227"/>
        <w:gridCol w:w="1563"/>
      </w:tblGrid>
      <w:tr w:rsidR="00D348C4" w:rsidRPr="001228EE" w14:paraId="3848B8FB" w14:textId="77777777" w:rsidTr="00D348C4">
        <w:trPr>
          <w:trHeight w:val="27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CE73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Hlk171085155"/>
            <w:r w:rsidRPr="001228EE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D657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Наименование периода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82CD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Даты</w:t>
            </w:r>
          </w:p>
        </w:tc>
      </w:tr>
      <w:tr w:rsidR="00D348C4" w:rsidRPr="001228EE" w14:paraId="61DE3ECF" w14:textId="77777777" w:rsidTr="003257E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4C19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D4FE6" w14:textId="21933AEF" w:rsidR="00D348C4" w:rsidRPr="001228EE" w:rsidRDefault="003257E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E4DA" w14:textId="3400CBF6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12E58516" w14:textId="77777777" w:rsidTr="003257E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6D35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5436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Первый этап: входная Комплексная оценка (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ассесмент</w:t>
            </w:r>
            <w:proofErr w:type="spellEnd"/>
            <w:r w:rsidRPr="001228EE">
              <w:rPr>
                <w:rFonts w:ascii="Arial" w:hAnsi="Arial" w:cs="Arial"/>
                <w:sz w:val="18"/>
                <w:szCs w:val="18"/>
              </w:rPr>
              <w:t>) –</w:t>
            </w:r>
          </w:p>
          <w:p w14:paraId="412959CF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 Университет 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Иннополис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2AE5" w14:textId="1D9D5FE1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437DAA61" w14:textId="77777777" w:rsidTr="003257E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5411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D70F" w14:textId="2FA71D5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Второй (промежуточный) этап Комплексной оценки</w:t>
            </w:r>
            <w:r w:rsidR="003257E4" w:rsidRPr="001228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28E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ассесмента</w:t>
            </w:r>
            <w:proofErr w:type="spellEnd"/>
            <w:r w:rsidRPr="001228EE">
              <w:rPr>
                <w:rFonts w:ascii="Arial" w:hAnsi="Arial" w:cs="Arial"/>
                <w:sz w:val="18"/>
                <w:szCs w:val="18"/>
              </w:rPr>
              <w:t>) –</w:t>
            </w:r>
          </w:p>
          <w:p w14:paraId="521F2DD8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Университет 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Иннополис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E97AE" w14:textId="39740777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54D4B630" w14:textId="77777777" w:rsidTr="003257E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1F9C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6B61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73B8F" w14:textId="334F3A12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70C4F487" w14:textId="77777777" w:rsidTr="003257E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3616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E459" w14:textId="06D2AEA8" w:rsidR="00D348C4" w:rsidRPr="001228EE" w:rsidRDefault="003257E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1C00" w14:textId="01739637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380BA7E1" w14:textId="77777777" w:rsidTr="003257E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D8A7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55103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D1D4" w14:textId="4A566F02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2A0101C3" w14:textId="77777777" w:rsidTr="003257E4">
        <w:trPr>
          <w:trHeight w:val="19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431DD" w14:textId="77777777" w:rsidR="00D348C4" w:rsidRPr="001228EE" w:rsidRDefault="00D348C4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9BDEF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Практика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3D7F" w14:textId="70ED6DF3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73916069" w14:textId="77777777" w:rsidTr="003257E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5A67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DC9D" w14:textId="29F281A8" w:rsidR="00D348C4" w:rsidRPr="001228EE" w:rsidRDefault="003257E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398B" w14:textId="5FA000DB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0A839C6A" w14:textId="77777777" w:rsidTr="003257E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90F6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E7BC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043F" w14:textId="184DBBE2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1D25B5E4" w14:textId="77777777" w:rsidTr="003257E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3278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2CFC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Итоговый (заключительный) этап Комплексной оценки (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ассесмента</w:t>
            </w:r>
            <w:proofErr w:type="spellEnd"/>
            <w:r w:rsidRPr="001228EE">
              <w:rPr>
                <w:rFonts w:ascii="Arial" w:hAnsi="Arial" w:cs="Arial"/>
                <w:sz w:val="18"/>
                <w:szCs w:val="18"/>
              </w:rPr>
              <w:t xml:space="preserve">) – Университет 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Иннополис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6B80" w14:textId="792D9D46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08DE5933" w14:textId="77777777" w:rsidTr="003257E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9BA2" w14:textId="77777777" w:rsidR="00D348C4" w:rsidRPr="001228EE" w:rsidRDefault="00D348C4" w:rsidP="00270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79BB" w14:textId="77777777" w:rsidR="00D348C4" w:rsidRPr="001228EE" w:rsidRDefault="00D348C4" w:rsidP="00270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Итоговая аттестация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9A5" w14:textId="729E73BD" w:rsidR="00D348C4" w:rsidRPr="001228EE" w:rsidRDefault="00D348C4" w:rsidP="00D34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2"/>
    </w:tbl>
    <w:p w14:paraId="5510AD3A" w14:textId="77777777" w:rsidR="00D348C4" w:rsidRPr="001228EE" w:rsidRDefault="00D348C4" w:rsidP="00D348C4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7BD270A5" w14:textId="77777777" w:rsidR="00D348C4" w:rsidRPr="001228EE" w:rsidRDefault="00D348C4" w:rsidP="00270BD1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IX. Рабочая программа учебных предметов, курсов, дисциплин (модулей)</w:t>
      </w:r>
    </w:p>
    <w:p w14:paraId="53385D55" w14:textId="0C628355" w:rsidR="00D348C4" w:rsidRPr="001228EE" w:rsidRDefault="00D348C4" w:rsidP="00270BD1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9</w:t>
      </w:r>
      <w:r w:rsidR="009033D3">
        <w:rPr>
          <w:rFonts w:ascii="Arial" w:hAnsi="Arial" w:cs="Arial"/>
          <w:szCs w:val="24"/>
        </w:rPr>
        <w:t>.1</w:t>
      </w:r>
      <w:r w:rsidRPr="001228EE">
        <w:rPr>
          <w:rFonts w:ascii="Arial" w:hAnsi="Arial" w:cs="Arial"/>
          <w:szCs w:val="24"/>
        </w:rPr>
        <w:t>. Рабочая программа содержит перечень разделов (модулей) и их тем, а также рассматриваемых в них вопросов, с учетом их трудоемкости.</w:t>
      </w:r>
    </w:p>
    <w:p w14:paraId="3461553B" w14:textId="3E98CAB9" w:rsidR="00D348C4" w:rsidRPr="001228EE" w:rsidRDefault="00D348C4" w:rsidP="00270BD1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Рабочая программа разрабатывается Университетом с учетом профессиональн</w:t>
      </w:r>
      <w:r w:rsidR="00270BD1" w:rsidRPr="001228EE">
        <w:rPr>
          <w:rFonts w:ascii="Arial" w:hAnsi="Arial" w:cs="Arial"/>
          <w:szCs w:val="24"/>
        </w:rPr>
        <w:t>ого</w:t>
      </w:r>
      <w:r w:rsidRPr="001228EE">
        <w:rPr>
          <w:rFonts w:ascii="Arial" w:hAnsi="Arial" w:cs="Arial"/>
          <w:szCs w:val="24"/>
        </w:rPr>
        <w:t xml:space="preserve"> стандарт</w:t>
      </w:r>
      <w:r w:rsidR="00270BD1" w:rsidRPr="001228EE">
        <w:rPr>
          <w:rFonts w:ascii="Arial" w:hAnsi="Arial" w:cs="Arial"/>
          <w:szCs w:val="24"/>
        </w:rPr>
        <w:t>а</w:t>
      </w:r>
      <w:r w:rsidRPr="001228EE">
        <w:rPr>
          <w:rFonts w:ascii="Arial" w:hAnsi="Arial" w:cs="Arial"/>
          <w:szCs w:val="24"/>
        </w:rPr>
        <w:t xml:space="preserve"> </w:t>
      </w:r>
      <w:r w:rsidR="00270BD1" w:rsidRPr="001228EE">
        <w:rPr>
          <w:rFonts w:ascii="Arial" w:hAnsi="Arial" w:cs="Arial"/>
          <w:i/>
          <w:szCs w:val="24"/>
        </w:rPr>
        <w:t>шифр</w:t>
      </w:r>
      <w:r w:rsidRPr="001228EE">
        <w:rPr>
          <w:rFonts w:ascii="Arial" w:hAnsi="Arial" w:cs="Arial"/>
          <w:szCs w:val="24"/>
        </w:rPr>
        <w:t xml:space="preserve"> «</w:t>
      </w:r>
      <w:r w:rsidR="00270BD1" w:rsidRPr="001228EE">
        <w:rPr>
          <w:rFonts w:ascii="Arial" w:hAnsi="Arial" w:cs="Arial"/>
          <w:szCs w:val="24"/>
        </w:rPr>
        <w:t>___________________________________</w:t>
      </w:r>
      <w:r w:rsidRPr="001228EE">
        <w:rPr>
          <w:rFonts w:ascii="Arial" w:hAnsi="Arial" w:cs="Arial"/>
          <w:szCs w:val="24"/>
        </w:rPr>
        <w:t>».</w:t>
      </w:r>
    </w:p>
    <w:p w14:paraId="150F79A0" w14:textId="4418F0A6" w:rsidR="00D348C4" w:rsidRPr="001228EE" w:rsidRDefault="00D348C4" w:rsidP="00270BD1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Практико-ориентированность программы заключается в получении компетенций по </w:t>
      </w:r>
      <w:r w:rsidR="00270BD1" w:rsidRPr="001228EE">
        <w:rPr>
          <w:rFonts w:ascii="Arial" w:hAnsi="Arial" w:cs="Arial"/>
          <w:szCs w:val="24"/>
        </w:rPr>
        <w:t>___________________________________</w:t>
      </w:r>
      <w:r w:rsidRPr="001228EE">
        <w:rPr>
          <w:rFonts w:ascii="Arial" w:hAnsi="Arial" w:cs="Arial"/>
          <w:szCs w:val="24"/>
        </w:rPr>
        <w:t xml:space="preserve">, что является трудовыми функциями профессионального стандарта </w:t>
      </w:r>
      <w:r w:rsidR="00270BD1" w:rsidRPr="001228EE">
        <w:rPr>
          <w:rFonts w:ascii="Arial" w:hAnsi="Arial" w:cs="Arial"/>
          <w:i/>
          <w:szCs w:val="24"/>
        </w:rPr>
        <w:t>шифр</w:t>
      </w:r>
      <w:r w:rsidRPr="001228EE">
        <w:rPr>
          <w:rFonts w:ascii="Arial" w:hAnsi="Arial" w:cs="Arial"/>
          <w:szCs w:val="24"/>
        </w:rPr>
        <w:t xml:space="preserve"> «</w:t>
      </w:r>
      <w:r w:rsidR="00270BD1" w:rsidRPr="001228EE">
        <w:rPr>
          <w:rFonts w:ascii="Arial" w:hAnsi="Arial" w:cs="Arial"/>
          <w:szCs w:val="24"/>
        </w:rPr>
        <w:t>_________________________</w:t>
      </w:r>
      <w:r w:rsidRPr="001228EE">
        <w:rPr>
          <w:rFonts w:ascii="Arial" w:hAnsi="Arial" w:cs="Arial"/>
          <w:szCs w:val="24"/>
        </w:rPr>
        <w:t>».</w:t>
      </w:r>
    </w:p>
    <w:p w14:paraId="0BD4E8CC" w14:textId="77777777" w:rsidR="00270BD1" w:rsidRPr="001228EE" w:rsidRDefault="00270BD1" w:rsidP="00270BD1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992"/>
      </w:tblGrid>
      <w:tr w:rsidR="00D348C4" w:rsidRPr="001228EE" w14:paraId="0CF01B73" w14:textId="77777777" w:rsidTr="00D348C4">
        <w:trPr>
          <w:cantSplit/>
          <w:tblHeader/>
        </w:trPr>
        <w:tc>
          <w:tcPr>
            <w:tcW w:w="567" w:type="dxa"/>
            <w:vAlign w:val="center"/>
          </w:tcPr>
          <w:p w14:paraId="0DB9A3A7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7797" w:type="dxa"/>
            <w:vAlign w:val="center"/>
          </w:tcPr>
          <w:p w14:paraId="25C7FDCF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Наименование и краткое содержание раздела (модуля)</w:t>
            </w:r>
          </w:p>
        </w:tc>
        <w:tc>
          <w:tcPr>
            <w:tcW w:w="992" w:type="dxa"/>
            <w:vAlign w:val="center"/>
          </w:tcPr>
          <w:p w14:paraId="0460B443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Объем, часов</w:t>
            </w:r>
          </w:p>
        </w:tc>
      </w:tr>
      <w:tr w:rsidR="00D348C4" w:rsidRPr="001228EE" w14:paraId="7CAA5849" w14:textId="77777777" w:rsidTr="00D348C4">
        <w:trPr>
          <w:cantSplit/>
        </w:trPr>
        <w:tc>
          <w:tcPr>
            <w:tcW w:w="567" w:type="dxa"/>
            <w:vAlign w:val="center"/>
          </w:tcPr>
          <w:p w14:paraId="7259CB96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97" w:type="dxa"/>
            <w:vAlign w:val="center"/>
          </w:tcPr>
          <w:p w14:paraId="79E43E43" w14:textId="62DA5267" w:rsidR="00D348C4" w:rsidRPr="001228EE" w:rsidRDefault="00270BD1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1</w:t>
            </w:r>
          </w:p>
          <w:p w14:paraId="44358B72" w14:textId="56E64DA3" w:rsidR="00D348C4" w:rsidRPr="001228EE" w:rsidRDefault="00D348C4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Основные темы: </w:t>
            </w:r>
          </w:p>
          <w:p w14:paraId="55337F09" w14:textId="77777777" w:rsidR="00D348C4" w:rsidRPr="001228EE" w:rsidRDefault="00D348C4" w:rsidP="00270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Промежуточная аттестация:</w:t>
            </w:r>
          </w:p>
          <w:p w14:paraId="339D6851" w14:textId="2588AA37" w:rsidR="00D348C4" w:rsidRPr="001228EE" w:rsidRDefault="00D348C4" w:rsidP="00270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B7C26B" w14:textId="6C98307A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234F5ADB" w14:textId="77777777" w:rsidTr="00D348C4">
        <w:trPr>
          <w:cantSplit/>
        </w:trPr>
        <w:tc>
          <w:tcPr>
            <w:tcW w:w="567" w:type="dxa"/>
            <w:vAlign w:val="center"/>
          </w:tcPr>
          <w:p w14:paraId="2E09EB6C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97" w:type="dxa"/>
            <w:vAlign w:val="center"/>
          </w:tcPr>
          <w:p w14:paraId="4D994E4C" w14:textId="73414315" w:rsidR="00D348C4" w:rsidRPr="001228EE" w:rsidRDefault="00270BD1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2</w:t>
            </w:r>
          </w:p>
          <w:p w14:paraId="0D5D9F11" w14:textId="1C2C60CC" w:rsidR="00D348C4" w:rsidRPr="001228EE" w:rsidRDefault="00D348C4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Основные темы: </w:t>
            </w:r>
          </w:p>
          <w:p w14:paraId="70985638" w14:textId="6A0143F1" w:rsidR="00D348C4" w:rsidRPr="001228EE" w:rsidRDefault="00D348C4" w:rsidP="00270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Промежуточная аттестация:</w:t>
            </w:r>
          </w:p>
        </w:tc>
        <w:tc>
          <w:tcPr>
            <w:tcW w:w="992" w:type="dxa"/>
            <w:vAlign w:val="center"/>
          </w:tcPr>
          <w:p w14:paraId="1F308447" w14:textId="29B76408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522E8EF6" w14:textId="77777777" w:rsidTr="00D348C4">
        <w:trPr>
          <w:cantSplit/>
        </w:trPr>
        <w:tc>
          <w:tcPr>
            <w:tcW w:w="567" w:type="dxa"/>
            <w:vAlign w:val="center"/>
          </w:tcPr>
          <w:p w14:paraId="365D4CD7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797" w:type="dxa"/>
            <w:vAlign w:val="center"/>
          </w:tcPr>
          <w:p w14:paraId="3459A04F" w14:textId="77777777" w:rsidR="00D348C4" w:rsidRPr="001228EE" w:rsidRDefault="00D348C4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Практика</w:t>
            </w:r>
          </w:p>
          <w:p w14:paraId="412881C8" w14:textId="77777777" w:rsidR="00D348C4" w:rsidRPr="001228EE" w:rsidRDefault="00D348C4" w:rsidP="00270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Промежуточная аттестация:</w:t>
            </w:r>
          </w:p>
          <w:p w14:paraId="4A07AC7F" w14:textId="4D987667" w:rsidR="00D348C4" w:rsidRPr="001228EE" w:rsidRDefault="00D348C4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171FC" w14:textId="7B8553DB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3A6F7AAC" w14:textId="77777777" w:rsidTr="00270BD1">
        <w:trPr>
          <w:cantSplit/>
          <w:trHeight w:val="56"/>
        </w:trPr>
        <w:tc>
          <w:tcPr>
            <w:tcW w:w="567" w:type="dxa"/>
            <w:vAlign w:val="center"/>
          </w:tcPr>
          <w:p w14:paraId="5F2F58F8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797" w:type="dxa"/>
            <w:vAlign w:val="center"/>
          </w:tcPr>
          <w:p w14:paraId="3675079F" w14:textId="383191BB" w:rsidR="00D348C4" w:rsidRPr="001228EE" w:rsidRDefault="00270BD1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3</w:t>
            </w:r>
          </w:p>
          <w:p w14:paraId="42B23D52" w14:textId="60B08B6C" w:rsidR="00D348C4" w:rsidRPr="001228EE" w:rsidRDefault="00D348C4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Основные темы: </w:t>
            </w:r>
          </w:p>
          <w:p w14:paraId="4AE75578" w14:textId="77777777" w:rsidR="00D348C4" w:rsidRPr="001228EE" w:rsidRDefault="00D348C4" w:rsidP="00270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Промежуточная аттестация:</w:t>
            </w:r>
          </w:p>
          <w:p w14:paraId="27C6BEE7" w14:textId="6FE19BED" w:rsidR="00D348C4" w:rsidRPr="001228EE" w:rsidRDefault="00D348C4" w:rsidP="00270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966363" w14:textId="44EEE74D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3A899763" w14:textId="77777777" w:rsidTr="00D348C4">
        <w:trPr>
          <w:cantSplit/>
        </w:trPr>
        <w:tc>
          <w:tcPr>
            <w:tcW w:w="567" w:type="dxa"/>
            <w:vAlign w:val="center"/>
          </w:tcPr>
          <w:p w14:paraId="61C1EAAE" w14:textId="77777777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797" w:type="dxa"/>
            <w:vAlign w:val="center"/>
          </w:tcPr>
          <w:p w14:paraId="6754F903" w14:textId="77777777" w:rsidR="00D348C4" w:rsidRPr="001228EE" w:rsidRDefault="00D348C4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Итоговая аттестация</w:t>
            </w:r>
          </w:p>
          <w:p w14:paraId="1248DA8B" w14:textId="3B6F07E5" w:rsidR="00D348C4" w:rsidRPr="001228EE" w:rsidRDefault="00D348C4" w:rsidP="00270BD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F4B9D3" w14:textId="3D27D04E" w:rsidR="00D348C4" w:rsidRPr="001228EE" w:rsidRDefault="00D348C4" w:rsidP="00270BD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819299" w14:textId="77777777" w:rsidR="00D348C4" w:rsidRPr="001228EE" w:rsidRDefault="00D348C4" w:rsidP="00270BD1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p w14:paraId="44E1C50F" w14:textId="329EA731" w:rsidR="00D348C4" w:rsidRPr="001228EE" w:rsidRDefault="009033D3" w:rsidP="00270BD1">
      <w:pPr>
        <w:widowControl w:val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</w:t>
      </w:r>
      <w:r w:rsidR="00D348C4" w:rsidRPr="001228EE">
        <w:rPr>
          <w:rFonts w:ascii="Arial" w:hAnsi="Arial" w:cs="Arial"/>
          <w:szCs w:val="24"/>
        </w:rPr>
        <w:t>2. Учебно-тематический план Программы определяет тематическое содержание, последовательность разделов (модулей) и (или) тем и их трудоемкость.</w:t>
      </w:r>
    </w:p>
    <w:p w14:paraId="4B2D4C57" w14:textId="77777777" w:rsidR="00270BD1" w:rsidRPr="001228EE" w:rsidRDefault="00270BD1" w:rsidP="00270BD1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73"/>
        <w:gridCol w:w="992"/>
        <w:gridCol w:w="567"/>
        <w:gridCol w:w="567"/>
        <w:gridCol w:w="567"/>
        <w:gridCol w:w="567"/>
        <w:gridCol w:w="1843"/>
      </w:tblGrid>
      <w:tr w:rsidR="00D348C4" w:rsidRPr="001228EE" w14:paraId="544E4AE5" w14:textId="77777777" w:rsidTr="00D348C4">
        <w:trPr>
          <w:cantSplit/>
          <w:trHeight w:val="70"/>
          <w:tblHeader/>
        </w:trPr>
        <w:tc>
          <w:tcPr>
            <w:tcW w:w="709" w:type="dxa"/>
            <w:vMerge w:val="restart"/>
            <w:vAlign w:val="center"/>
          </w:tcPr>
          <w:p w14:paraId="2451A33F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573" w:type="dxa"/>
            <w:vMerge w:val="restart"/>
            <w:vAlign w:val="center"/>
          </w:tcPr>
          <w:p w14:paraId="6AF076B6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Наименование разделов (модулей) и тем</w:t>
            </w:r>
          </w:p>
        </w:tc>
        <w:tc>
          <w:tcPr>
            <w:tcW w:w="992" w:type="dxa"/>
            <w:vMerge w:val="restart"/>
            <w:vAlign w:val="center"/>
          </w:tcPr>
          <w:p w14:paraId="26070141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  <w:p w14:paraId="75C7EC0F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часов</w:t>
            </w:r>
          </w:p>
        </w:tc>
        <w:tc>
          <w:tcPr>
            <w:tcW w:w="2268" w:type="dxa"/>
            <w:gridSpan w:val="4"/>
            <w:vAlign w:val="center"/>
          </w:tcPr>
          <w:p w14:paraId="11B7E64D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vMerge w:val="restart"/>
            <w:vAlign w:val="center"/>
          </w:tcPr>
          <w:p w14:paraId="570ACC59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Форма аттестации</w:t>
            </w:r>
          </w:p>
        </w:tc>
      </w:tr>
      <w:tr w:rsidR="00D348C4" w:rsidRPr="001228EE" w14:paraId="26E1F1F3" w14:textId="77777777" w:rsidTr="00D348C4">
        <w:trPr>
          <w:cantSplit/>
          <w:trHeight w:val="178"/>
          <w:tblHeader/>
        </w:trPr>
        <w:tc>
          <w:tcPr>
            <w:tcW w:w="709" w:type="dxa"/>
            <w:vMerge/>
            <w:vAlign w:val="center"/>
          </w:tcPr>
          <w:p w14:paraId="5A9C27DA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3" w:type="dxa"/>
            <w:vMerge/>
            <w:vAlign w:val="center"/>
          </w:tcPr>
          <w:p w14:paraId="33B1CF48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769C503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B7E559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ЛК</w:t>
            </w:r>
          </w:p>
        </w:tc>
        <w:tc>
          <w:tcPr>
            <w:tcW w:w="567" w:type="dxa"/>
            <w:vAlign w:val="center"/>
          </w:tcPr>
          <w:p w14:paraId="0CE65855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ЛБ</w:t>
            </w:r>
          </w:p>
        </w:tc>
        <w:tc>
          <w:tcPr>
            <w:tcW w:w="567" w:type="dxa"/>
            <w:vAlign w:val="center"/>
          </w:tcPr>
          <w:p w14:paraId="7BD775EA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567" w:type="dxa"/>
            <w:vAlign w:val="center"/>
          </w:tcPr>
          <w:p w14:paraId="13D38553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1843" w:type="dxa"/>
            <w:vMerge/>
            <w:vAlign w:val="center"/>
          </w:tcPr>
          <w:p w14:paraId="34AE899C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100D9093" w14:textId="77777777" w:rsidTr="00D348C4">
        <w:trPr>
          <w:cantSplit/>
        </w:trPr>
        <w:tc>
          <w:tcPr>
            <w:tcW w:w="709" w:type="dxa"/>
            <w:vAlign w:val="center"/>
          </w:tcPr>
          <w:p w14:paraId="450BCDAB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573" w:type="dxa"/>
            <w:vAlign w:val="center"/>
          </w:tcPr>
          <w:p w14:paraId="70DE0384" w14:textId="67B76CDA" w:rsidR="00D348C4" w:rsidRPr="001228EE" w:rsidRDefault="00270BD1" w:rsidP="00D348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Модуль 1</w:t>
            </w:r>
          </w:p>
        </w:tc>
        <w:tc>
          <w:tcPr>
            <w:tcW w:w="992" w:type="dxa"/>
            <w:vAlign w:val="center"/>
          </w:tcPr>
          <w:p w14:paraId="1039DC76" w14:textId="2788F0FB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CB57F0" w14:textId="5EC786BD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94717" w14:textId="2F11F3ED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28F9F9" w14:textId="3D92429A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0A9D45" w14:textId="3AE6A69A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405BC7" w14:textId="2A5C8853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69D8CA2E" w14:textId="77777777" w:rsidTr="00D348C4">
        <w:trPr>
          <w:cantSplit/>
        </w:trPr>
        <w:tc>
          <w:tcPr>
            <w:tcW w:w="709" w:type="dxa"/>
            <w:vAlign w:val="center"/>
          </w:tcPr>
          <w:p w14:paraId="7370227A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3573" w:type="dxa"/>
            <w:vAlign w:val="center"/>
          </w:tcPr>
          <w:p w14:paraId="2FE7A2AC" w14:textId="7AAB5C4B" w:rsidR="00D348C4" w:rsidRPr="001228EE" w:rsidRDefault="00270BD1" w:rsidP="00D348C4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1</w:t>
            </w:r>
          </w:p>
        </w:tc>
        <w:tc>
          <w:tcPr>
            <w:tcW w:w="992" w:type="dxa"/>
            <w:vAlign w:val="center"/>
          </w:tcPr>
          <w:p w14:paraId="6458802A" w14:textId="7A8C6CF3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39C9BD" w14:textId="525AA583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FD2283" w14:textId="4B7493E5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21E70A" w14:textId="7B7B7CED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A93064" w14:textId="299CB293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3B24A4B" w14:textId="4B918B60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6BED02D0" w14:textId="77777777" w:rsidTr="00D348C4">
        <w:trPr>
          <w:cantSplit/>
        </w:trPr>
        <w:tc>
          <w:tcPr>
            <w:tcW w:w="709" w:type="dxa"/>
            <w:vAlign w:val="center"/>
          </w:tcPr>
          <w:p w14:paraId="3CD1239F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3573" w:type="dxa"/>
            <w:vAlign w:val="center"/>
          </w:tcPr>
          <w:p w14:paraId="3E506D98" w14:textId="11499508" w:rsidR="00D348C4" w:rsidRPr="001228EE" w:rsidRDefault="00270BD1" w:rsidP="00D348C4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2</w:t>
            </w:r>
          </w:p>
        </w:tc>
        <w:tc>
          <w:tcPr>
            <w:tcW w:w="992" w:type="dxa"/>
            <w:vAlign w:val="center"/>
          </w:tcPr>
          <w:p w14:paraId="2E892A19" w14:textId="7E1FAD4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20DEAA" w14:textId="5E0843D8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B1AF2" w14:textId="0D645B1E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155AB4" w14:textId="4A21CA8D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458C5A" w14:textId="783CA8B9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1260DD2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07F160F5" w14:textId="77777777" w:rsidTr="00D348C4">
        <w:trPr>
          <w:cantSplit/>
        </w:trPr>
        <w:tc>
          <w:tcPr>
            <w:tcW w:w="709" w:type="dxa"/>
            <w:vAlign w:val="center"/>
          </w:tcPr>
          <w:p w14:paraId="7E91C804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573" w:type="dxa"/>
            <w:vAlign w:val="center"/>
          </w:tcPr>
          <w:p w14:paraId="39B3355E" w14:textId="608E6214" w:rsidR="00D348C4" w:rsidRPr="001228EE" w:rsidRDefault="00270BD1" w:rsidP="00D348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Модуль 2</w:t>
            </w:r>
          </w:p>
        </w:tc>
        <w:tc>
          <w:tcPr>
            <w:tcW w:w="992" w:type="dxa"/>
            <w:vAlign w:val="center"/>
          </w:tcPr>
          <w:p w14:paraId="2B1330FD" w14:textId="43A0D735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4B2B96" w14:textId="6AEA8FF0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D3CC85" w14:textId="7BFE6EB8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59D88A" w14:textId="6E20D0FD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D5183F" w14:textId="6E5FD950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F101B3A" w14:textId="204767A5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33D1A823" w14:textId="77777777" w:rsidTr="00D348C4">
        <w:trPr>
          <w:cantSplit/>
        </w:trPr>
        <w:tc>
          <w:tcPr>
            <w:tcW w:w="709" w:type="dxa"/>
            <w:vAlign w:val="center"/>
          </w:tcPr>
          <w:p w14:paraId="52214529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573" w:type="dxa"/>
            <w:vAlign w:val="center"/>
          </w:tcPr>
          <w:p w14:paraId="61670B89" w14:textId="4CF26990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1</w:t>
            </w:r>
          </w:p>
        </w:tc>
        <w:tc>
          <w:tcPr>
            <w:tcW w:w="992" w:type="dxa"/>
            <w:vAlign w:val="center"/>
          </w:tcPr>
          <w:p w14:paraId="49327836" w14:textId="2E954761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A899B" w14:textId="79CC52E6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BDDEEB" w14:textId="55F6D814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1DAE85" w14:textId="61D22589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BCF34A" w14:textId="4A6D6540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CE48F4" w14:textId="0C6CF130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387D06A6" w14:textId="77777777" w:rsidTr="00D348C4">
        <w:trPr>
          <w:cantSplit/>
        </w:trPr>
        <w:tc>
          <w:tcPr>
            <w:tcW w:w="709" w:type="dxa"/>
            <w:vAlign w:val="center"/>
          </w:tcPr>
          <w:p w14:paraId="0D2C04FC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3573" w:type="dxa"/>
            <w:vAlign w:val="center"/>
          </w:tcPr>
          <w:p w14:paraId="6CC7E8D9" w14:textId="0AC89481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2</w:t>
            </w:r>
          </w:p>
        </w:tc>
        <w:tc>
          <w:tcPr>
            <w:tcW w:w="992" w:type="dxa"/>
            <w:vAlign w:val="center"/>
          </w:tcPr>
          <w:p w14:paraId="4C3CBA9A" w14:textId="50E79654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CF83D4" w14:textId="769BC528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014CB5" w14:textId="79456760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89CCA" w14:textId="42F62DBC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D3AD79" w14:textId="2FE0179A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1B2EEB9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7CCDCE89" w14:textId="77777777" w:rsidTr="00D348C4">
        <w:trPr>
          <w:cantSplit/>
        </w:trPr>
        <w:tc>
          <w:tcPr>
            <w:tcW w:w="709" w:type="dxa"/>
            <w:vAlign w:val="center"/>
          </w:tcPr>
          <w:p w14:paraId="2F74E72C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3573" w:type="dxa"/>
            <w:vAlign w:val="center"/>
          </w:tcPr>
          <w:p w14:paraId="32D546CC" w14:textId="27CF886E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3</w:t>
            </w:r>
          </w:p>
        </w:tc>
        <w:tc>
          <w:tcPr>
            <w:tcW w:w="992" w:type="dxa"/>
            <w:vAlign w:val="center"/>
          </w:tcPr>
          <w:p w14:paraId="3B09C259" w14:textId="28D9ED30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7199B1" w14:textId="184BA3DC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1C81C" w14:textId="2B73E602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06A57A" w14:textId="223D79BC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070D5B" w14:textId="5F7EE5A9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3981798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76D4D8B9" w14:textId="77777777" w:rsidTr="00D348C4">
        <w:trPr>
          <w:cantSplit/>
        </w:trPr>
        <w:tc>
          <w:tcPr>
            <w:tcW w:w="709" w:type="dxa"/>
            <w:vAlign w:val="center"/>
          </w:tcPr>
          <w:p w14:paraId="7E795BAF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3573" w:type="dxa"/>
            <w:vAlign w:val="center"/>
          </w:tcPr>
          <w:p w14:paraId="10BF3F30" w14:textId="3B677139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4</w:t>
            </w:r>
          </w:p>
        </w:tc>
        <w:tc>
          <w:tcPr>
            <w:tcW w:w="992" w:type="dxa"/>
            <w:vAlign w:val="center"/>
          </w:tcPr>
          <w:p w14:paraId="13E7DC99" w14:textId="322F17F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0689FC" w14:textId="6E86531B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E86F6D" w14:textId="184D74CB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076B23" w14:textId="34C22D3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A5DC95" w14:textId="4B6D221A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B0C02D0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01CC548D" w14:textId="77777777" w:rsidTr="00D348C4">
        <w:trPr>
          <w:cantSplit/>
        </w:trPr>
        <w:tc>
          <w:tcPr>
            <w:tcW w:w="709" w:type="dxa"/>
            <w:vAlign w:val="center"/>
          </w:tcPr>
          <w:p w14:paraId="5E8B3860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3573" w:type="dxa"/>
            <w:vAlign w:val="center"/>
          </w:tcPr>
          <w:p w14:paraId="1DFEAECB" w14:textId="6DCEB746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5</w:t>
            </w:r>
          </w:p>
        </w:tc>
        <w:tc>
          <w:tcPr>
            <w:tcW w:w="992" w:type="dxa"/>
            <w:vAlign w:val="center"/>
          </w:tcPr>
          <w:p w14:paraId="4E845525" w14:textId="609BB84B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35D82" w14:textId="6E0C1558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E721BC" w14:textId="165C4D3F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061D83" w14:textId="32843E71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6F9F1" w14:textId="53B71A99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9CF53BD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67E0EA2D" w14:textId="77777777" w:rsidTr="00D348C4">
        <w:trPr>
          <w:cantSplit/>
        </w:trPr>
        <w:tc>
          <w:tcPr>
            <w:tcW w:w="709" w:type="dxa"/>
            <w:vAlign w:val="center"/>
          </w:tcPr>
          <w:p w14:paraId="16D4655D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573" w:type="dxa"/>
            <w:vAlign w:val="center"/>
          </w:tcPr>
          <w:p w14:paraId="6D4166D8" w14:textId="77777777" w:rsidR="00D348C4" w:rsidRPr="001228EE" w:rsidRDefault="00D348C4" w:rsidP="00D348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Практика</w:t>
            </w:r>
          </w:p>
        </w:tc>
        <w:tc>
          <w:tcPr>
            <w:tcW w:w="992" w:type="dxa"/>
            <w:vAlign w:val="center"/>
          </w:tcPr>
          <w:p w14:paraId="011356F2" w14:textId="1A57453F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FB39BC" w14:textId="3522FD2C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E2C781" w14:textId="76E7C950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0C5583" w14:textId="13351809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95E86" w14:textId="221ED098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EC3604" w14:textId="50FA01AB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42DBA7F8" w14:textId="77777777" w:rsidTr="00D348C4">
        <w:trPr>
          <w:cantSplit/>
        </w:trPr>
        <w:tc>
          <w:tcPr>
            <w:tcW w:w="709" w:type="dxa"/>
            <w:vAlign w:val="center"/>
          </w:tcPr>
          <w:p w14:paraId="3A84BF6D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573" w:type="dxa"/>
            <w:vAlign w:val="center"/>
          </w:tcPr>
          <w:p w14:paraId="11B094D6" w14:textId="7CCF549D" w:rsidR="00D348C4" w:rsidRPr="001228EE" w:rsidRDefault="00270BD1" w:rsidP="00D348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Модуль 3</w:t>
            </w:r>
          </w:p>
        </w:tc>
        <w:tc>
          <w:tcPr>
            <w:tcW w:w="992" w:type="dxa"/>
            <w:vAlign w:val="center"/>
          </w:tcPr>
          <w:p w14:paraId="3E4AA039" w14:textId="146D2A5F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F17350" w14:textId="424CB94A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E19E46" w14:textId="5E1E0FB0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81D7F1" w14:textId="22E59F54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4623C5" w14:textId="55AE8308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D73A13" w14:textId="21084792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43DCF924" w14:textId="77777777" w:rsidTr="00D348C4">
        <w:trPr>
          <w:cantSplit/>
        </w:trPr>
        <w:tc>
          <w:tcPr>
            <w:tcW w:w="709" w:type="dxa"/>
            <w:vAlign w:val="center"/>
          </w:tcPr>
          <w:p w14:paraId="7FC7B05A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3573" w:type="dxa"/>
            <w:vAlign w:val="center"/>
          </w:tcPr>
          <w:p w14:paraId="2AC5760A" w14:textId="1EF8F0EC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1</w:t>
            </w:r>
          </w:p>
        </w:tc>
        <w:tc>
          <w:tcPr>
            <w:tcW w:w="992" w:type="dxa"/>
            <w:vAlign w:val="center"/>
          </w:tcPr>
          <w:p w14:paraId="744E3585" w14:textId="09D264AC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6831FD" w14:textId="13A3B138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52AEB8" w14:textId="3E31B2C3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05B3C4" w14:textId="11BDECCA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CE47D5" w14:textId="6B756559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A6AA37" w14:textId="3AFF33DC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1313049C" w14:textId="77777777" w:rsidTr="00D348C4">
        <w:trPr>
          <w:cantSplit/>
        </w:trPr>
        <w:tc>
          <w:tcPr>
            <w:tcW w:w="709" w:type="dxa"/>
            <w:vAlign w:val="center"/>
          </w:tcPr>
          <w:p w14:paraId="0F4EA8FB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3573" w:type="dxa"/>
            <w:vAlign w:val="center"/>
          </w:tcPr>
          <w:p w14:paraId="57B562EC" w14:textId="4D13B3FB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2</w:t>
            </w:r>
          </w:p>
        </w:tc>
        <w:tc>
          <w:tcPr>
            <w:tcW w:w="992" w:type="dxa"/>
            <w:vAlign w:val="center"/>
          </w:tcPr>
          <w:p w14:paraId="64A0EB59" w14:textId="3F1CFD9B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719997" w14:textId="71A76D6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1DEAAD" w14:textId="508AA34C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C0F138" w14:textId="5695EBF9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F2F3A5" w14:textId="676CDE38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E79D5FD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BD1" w:rsidRPr="001228EE" w14:paraId="130500DE" w14:textId="77777777" w:rsidTr="00D348C4">
        <w:trPr>
          <w:cantSplit/>
        </w:trPr>
        <w:tc>
          <w:tcPr>
            <w:tcW w:w="709" w:type="dxa"/>
            <w:vAlign w:val="center"/>
          </w:tcPr>
          <w:p w14:paraId="5BA482E7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3573" w:type="dxa"/>
            <w:vAlign w:val="center"/>
          </w:tcPr>
          <w:p w14:paraId="513EB487" w14:textId="17D39089" w:rsidR="00270BD1" w:rsidRPr="001228EE" w:rsidRDefault="00270BD1" w:rsidP="00270BD1">
            <w:pPr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Тема 3</w:t>
            </w:r>
          </w:p>
        </w:tc>
        <w:tc>
          <w:tcPr>
            <w:tcW w:w="992" w:type="dxa"/>
            <w:vAlign w:val="center"/>
          </w:tcPr>
          <w:p w14:paraId="6DA08C5C" w14:textId="45EB48F5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35A626" w14:textId="5284A643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33DC0A" w14:textId="6AB590E6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8D5C79" w14:textId="0A2FE6CA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17D14" w14:textId="563A0072" w:rsidR="00270BD1" w:rsidRPr="001228EE" w:rsidRDefault="00270BD1" w:rsidP="00270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DC82A21" w14:textId="77777777" w:rsidR="00270BD1" w:rsidRPr="001228EE" w:rsidRDefault="00270BD1" w:rsidP="00270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1E0B8ABF" w14:textId="77777777" w:rsidTr="00D348C4">
        <w:trPr>
          <w:cantSplit/>
        </w:trPr>
        <w:tc>
          <w:tcPr>
            <w:tcW w:w="709" w:type="dxa"/>
            <w:vAlign w:val="center"/>
          </w:tcPr>
          <w:p w14:paraId="41FF0610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573" w:type="dxa"/>
            <w:vAlign w:val="center"/>
          </w:tcPr>
          <w:p w14:paraId="6F985D3D" w14:textId="77777777" w:rsidR="00D348C4" w:rsidRPr="001228EE" w:rsidRDefault="00D348C4" w:rsidP="00D348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14:paraId="433DEDAA" w14:textId="7E66CDE4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D35A04" w14:textId="01ED0F0B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311B53" w14:textId="624B684C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F2311F" w14:textId="61826436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533061" w14:textId="297AA7C1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73C2F9" w14:textId="6E5AB911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48C4" w:rsidRPr="001228EE" w14:paraId="33D74FAC" w14:textId="77777777" w:rsidTr="00D348C4">
        <w:trPr>
          <w:cantSplit/>
        </w:trPr>
        <w:tc>
          <w:tcPr>
            <w:tcW w:w="709" w:type="dxa"/>
            <w:vAlign w:val="center"/>
          </w:tcPr>
          <w:p w14:paraId="3BD69562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322D9BD5" w14:textId="77777777" w:rsidR="00D348C4" w:rsidRPr="001228EE" w:rsidRDefault="00D348C4" w:rsidP="00D348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ABFFBF2" w14:textId="6809427E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3123EB" w14:textId="0E86E4EE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3BC045" w14:textId="13C52E1E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4BDF00" w14:textId="14015FCE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B6C4DD" w14:textId="48F5AD2C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AB1F2A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1842E9" w14:textId="77777777" w:rsidR="00D348C4" w:rsidRPr="001228EE" w:rsidRDefault="00D348C4" w:rsidP="00D348C4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4BCBE525" w14:textId="77777777" w:rsidR="00D348C4" w:rsidRPr="001228EE" w:rsidRDefault="00D348C4" w:rsidP="00270BD1">
      <w:pPr>
        <w:widowControl w:val="0"/>
        <w:jc w:val="center"/>
        <w:rPr>
          <w:rFonts w:ascii="Arial" w:hAnsi="Arial" w:cs="Arial"/>
          <w:b/>
          <w:szCs w:val="24"/>
        </w:rPr>
      </w:pPr>
      <w:bookmarkStart w:id="13" w:name="bookmark=id.26in1rg" w:colFirst="0" w:colLast="0"/>
      <w:bookmarkStart w:id="14" w:name="_heading=h.lnxbz9" w:colFirst="0" w:colLast="0"/>
      <w:bookmarkEnd w:id="13"/>
      <w:bookmarkEnd w:id="14"/>
      <w:r w:rsidRPr="001228EE">
        <w:rPr>
          <w:rFonts w:ascii="Arial" w:hAnsi="Arial" w:cs="Arial"/>
          <w:b/>
          <w:szCs w:val="24"/>
        </w:rPr>
        <w:t>X. Формы аттестации</w:t>
      </w:r>
    </w:p>
    <w:p w14:paraId="14E017D1" w14:textId="70FAA715" w:rsidR="00D348C4" w:rsidRPr="001228EE" w:rsidRDefault="009033D3" w:rsidP="00270B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 w:rsidR="00D348C4" w:rsidRPr="001228EE">
        <w:rPr>
          <w:rFonts w:ascii="Arial" w:hAnsi="Arial" w:cs="Arial"/>
          <w:szCs w:val="24"/>
        </w:rPr>
        <w:t>1. Слушатели, успешно выполнившие все элементы учебного плана, допускаются к итоговой аттестации.</w:t>
      </w:r>
      <w:r w:rsidR="00270BD1" w:rsidRPr="001228EE">
        <w:rPr>
          <w:rFonts w:ascii="Arial" w:hAnsi="Arial" w:cs="Arial"/>
          <w:szCs w:val="24"/>
        </w:rPr>
        <w:t xml:space="preserve"> </w:t>
      </w:r>
      <w:r w:rsidR="00D348C4" w:rsidRPr="001228EE">
        <w:rPr>
          <w:rFonts w:ascii="Arial" w:hAnsi="Arial" w:cs="Arial"/>
          <w:szCs w:val="24"/>
        </w:rPr>
        <w:t>Итоговая аттестация по Программе проводится в форме выпускной аттестационной работы.</w:t>
      </w:r>
    </w:p>
    <w:p w14:paraId="73FE7CA6" w14:textId="63D4A50C" w:rsidR="00D348C4" w:rsidRPr="001228EE" w:rsidRDefault="009033D3" w:rsidP="00270B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 w:rsidR="00D348C4" w:rsidRPr="001228EE">
        <w:rPr>
          <w:rFonts w:ascii="Arial" w:hAnsi="Arial" w:cs="Arial"/>
          <w:szCs w:val="24"/>
        </w:rPr>
        <w:t xml:space="preserve">2. Лицам, успешно освоившим Программу (в области </w:t>
      </w:r>
      <w:r w:rsidR="00270BD1" w:rsidRPr="001228EE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</w:t>
      </w:r>
      <w:r w:rsidR="00D348C4" w:rsidRPr="001228EE">
        <w:rPr>
          <w:rFonts w:ascii="Arial" w:hAnsi="Arial" w:cs="Arial"/>
          <w:szCs w:val="24"/>
        </w:rPr>
        <w:t>) и прошедшим итоговую аттестацию в рамках проекта «Цифров</w:t>
      </w:r>
      <w:r w:rsidR="00270BD1" w:rsidRPr="001228EE">
        <w:rPr>
          <w:rFonts w:ascii="Arial" w:hAnsi="Arial" w:cs="Arial"/>
          <w:szCs w:val="24"/>
        </w:rPr>
        <w:t>ая</w:t>
      </w:r>
      <w:r w:rsidR="00D348C4" w:rsidRPr="001228EE">
        <w:rPr>
          <w:rFonts w:ascii="Arial" w:hAnsi="Arial" w:cs="Arial"/>
          <w:szCs w:val="24"/>
        </w:rPr>
        <w:t xml:space="preserve"> кафедр</w:t>
      </w:r>
      <w:r w:rsidR="00270BD1" w:rsidRPr="001228EE">
        <w:rPr>
          <w:rFonts w:ascii="Arial" w:hAnsi="Arial" w:cs="Arial"/>
          <w:szCs w:val="24"/>
        </w:rPr>
        <w:t>а</w:t>
      </w:r>
      <w:r w:rsidR="00D348C4" w:rsidRPr="001228EE">
        <w:rPr>
          <w:rFonts w:ascii="Arial" w:hAnsi="Arial" w:cs="Arial"/>
          <w:szCs w:val="24"/>
        </w:rPr>
        <w:t xml:space="preserve">», выдается документ о квалификации: диплом о профессиональной переподготовке. </w:t>
      </w:r>
    </w:p>
    <w:p w14:paraId="0500D056" w14:textId="77777777" w:rsidR="00D348C4" w:rsidRPr="001228EE" w:rsidRDefault="00D348C4" w:rsidP="00270B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При освоении ДПП ПП параллельно с получением высшего образования диплом о профессиональной переподготовке выдается не ранее получения соответствующего документа об образовании и о квалификации (за исключением лиц, имеющих среднее профессиональное или высшее образование).</w:t>
      </w:r>
    </w:p>
    <w:p w14:paraId="0B45399A" w14:textId="7328BA7B" w:rsidR="00D348C4" w:rsidRPr="001228EE" w:rsidRDefault="009033D3" w:rsidP="00270B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 w:rsidR="00D348C4" w:rsidRPr="001228EE">
        <w:rPr>
          <w:rFonts w:ascii="Arial" w:hAnsi="Arial" w:cs="Arial"/>
          <w:szCs w:val="24"/>
        </w:rPr>
        <w:t xml:space="preserve">3. Лицам, не прошедшим итоговую аттестацию или получившим на итоговой аттестации неудовлетворительные результаты, а также лицам, освоившим часть </w:t>
      </w:r>
      <w:r w:rsidR="00D348C4" w:rsidRPr="001228EE">
        <w:rPr>
          <w:rFonts w:ascii="Arial" w:hAnsi="Arial" w:cs="Arial"/>
          <w:szCs w:val="24"/>
        </w:rPr>
        <w:lastRenderedPageBreak/>
        <w:t>Программы и (или) отчисленным из Университета, выдается справка об обучении или о периоде обучения по образцу, самостоятельно устанавливаемому Университетом.</w:t>
      </w:r>
    </w:p>
    <w:p w14:paraId="79BF91EC" w14:textId="77777777" w:rsidR="00D348C4" w:rsidRPr="001228EE" w:rsidRDefault="00D348C4" w:rsidP="00D348C4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</w:p>
    <w:p w14:paraId="454E07CA" w14:textId="77777777" w:rsidR="00D348C4" w:rsidRPr="001228EE" w:rsidRDefault="00D348C4" w:rsidP="00270B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XI. Оценочные материалы</w:t>
      </w:r>
    </w:p>
    <w:p w14:paraId="5D8DB05D" w14:textId="4717C229" w:rsidR="00D348C4" w:rsidRPr="001228EE" w:rsidRDefault="009033D3" w:rsidP="00270BD1">
      <w:pPr>
        <w:widowControl w:val="0"/>
        <w:ind w:firstLine="53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11.1</w:t>
      </w:r>
      <w:r w:rsidR="00D348C4" w:rsidRPr="001228EE">
        <w:rPr>
          <w:rFonts w:ascii="Arial" w:hAnsi="Arial" w:cs="Arial"/>
          <w:szCs w:val="24"/>
        </w:rPr>
        <w:t>. Контроль знаний, полученных слушателями при освоении разделов (модулей) Программы, осуществляется в следующих формах:</w:t>
      </w:r>
    </w:p>
    <w:p w14:paraId="1FB3D3C7" w14:textId="78B62B42" w:rsidR="00D348C4" w:rsidRPr="001228EE" w:rsidRDefault="00D348C4" w:rsidP="0092556F">
      <w:pPr>
        <w:pStyle w:val="af7"/>
        <w:widowControl w:val="0"/>
        <w:numPr>
          <w:ilvl w:val="0"/>
          <w:numId w:val="10"/>
        </w:numPr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- текущий контроль успеваемости модуля – обеспечивает оценивание хода освоения отдельных тем модулей Программы, проводится в форме </w:t>
      </w:r>
      <w:r w:rsidR="00270BD1" w:rsidRPr="001228EE">
        <w:rPr>
          <w:rFonts w:ascii="Arial" w:hAnsi="Arial" w:cs="Arial"/>
          <w:szCs w:val="24"/>
        </w:rPr>
        <w:t>___________________________________</w:t>
      </w:r>
      <w:r w:rsidRPr="001228EE">
        <w:rPr>
          <w:rFonts w:ascii="Arial" w:hAnsi="Arial" w:cs="Arial"/>
          <w:szCs w:val="24"/>
        </w:rPr>
        <w:t xml:space="preserve"> по соответствующим темам;</w:t>
      </w:r>
    </w:p>
    <w:p w14:paraId="50D033A9" w14:textId="4EF03EAA" w:rsidR="00D348C4" w:rsidRPr="001228EE" w:rsidRDefault="00D348C4" w:rsidP="0092556F">
      <w:pPr>
        <w:pStyle w:val="af7"/>
        <w:widowControl w:val="0"/>
        <w:numPr>
          <w:ilvl w:val="0"/>
          <w:numId w:val="10"/>
        </w:numPr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 xml:space="preserve">- промежуточная аттестация модуля или практики – завершает изучение отдельного модуля (или практики) Программы, проводится в форме </w:t>
      </w:r>
      <w:r w:rsidR="00270BD1" w:rsidRPr="001228EE">
        <w:rPr>
          <w:rFonts w:ascii="Arial" w:hAnsi="Arial" w:cs="Arial"/>
          <w:szCs w:val="24"/>
        </w:rPr>
        <w:t>______________________________________________</w:t>
      </w:r>
      <w:r w:rsidRPr="001228EE">
        <w:rPr>
          <w:rFonts w:ascii="Arial" w:hAnsi="Arial" w:cs="Arial"/>
          <w:szCs w:val="24"/>
        </w:rPr>
        <w:t xml:space="preserve"> по модулю (или практики);</w:t>
      </w:r>
    </w:p>
    <w:p w14:paraId="5E5AC757" w14:textId="77777777" w:rsidR="00D348C4" w:rsidRPr="001228EE" w:rsidRDefault="00D348C4" w:rsidP="0092556F">
      <w:pPr>
        <w:pStyle w:val="af7"/>
        <w:widowControl w:val="0"/>
        <w:numPr>
          <w:ilvl w:val="0"/>
          <w:numId w:val="10"/>
        </w:numPr>
        <w:ind w:left="0" w:firstLine="709"/>
        <w:jc w:val="both"/>
        <w:rPr>
          <w:rFonts w:ascii="Arial" w:hAnsi="Arial" w:cs="Arial"/>
          <w:szCs w:val="24"/>
        </w:rPr>
      </w:pPr>
      <w:r w:rsidRPr="001228EE">
        <w:rPr>
          <w:rFonts w:ascii="Arial" w:hAnsi="Arial" w:cs="Arial"/>
          <w:szCs w:val="24"/>
        </w:rPr>
        <w:t>- итоговая аттестация – завершает изучение всей программы, проводится в форме защиты выпускной аттестационной работы.</w:t>
      </w:r>
    </w:p>
    <w:p w14:paraId="5B9E327D" w14:textId="267638BA" w:rsidR="00D348C4" w:rsidRPr="001228EE" w:rsidRDefault="009033D3" w:rsidP="00270BD1">
      <w:pPr>
        <w:widowControl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11.2</w:t>
      </w:r>
      <w:r w:rsidR="00D348C4" w:rsidRPr="001228EE">
        <w:rPr>
          <w:rFonts w:ascii="Arial" w:hAnsi="Arial" w:cs="Arial"/>
          <w:szCs w:val="24"/>
        </w:rPr>
        <w:t>. В ходе освоения Программы каждый слушатель выполняет и защищает следующие отчетные работы по соответствующим модулям программы:</w:t>
      </w:r>
    </w:p>
    <w:p w14:paraId="52A18D49" w14:textId="77777777" w:rsidR="00270BD1" w:rsidRPr="001228EE" w:rsidRDefault="00270BD1" w:rsidP="00270BD1">
      <w:pPr>
        <w:widowControl w:val="0"/>
        <w:ind w:firstLine="567"/>
        <w:jc w:val="both"/>
        <w:rPr>
          <w:rFonts w:ascii="Arial" w:hAnsi="Arial" w:cs="Arial"/>
          <w:szCs w:val="24"/>
        </w:rPr>
      </w:pP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986"/>
        <w:gridCol w:w="2409"/>
        <w:gridCol w:w="4387"/>
      </w:tblGrid>
      <w:tr w:rsidR="00D348C4" w:rsidRPr="001228EE" w14:paraId="21F6C97E" w14:textId="77777777" w:rsidTr="00D348C4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14:paraId="5F03D61A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139847B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Наименование раздела (модуля)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9C1EC8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Задание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2E5585B2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8EE">
              <w:rPr>
                <w:rFonts w:ascii="Arial" w:hAnsi="Arial" w:cs="Arial"/>
                <w:b/>
                <w:sz w:val="18"/>
                <w:szCs w:val="18"/>
              </w:rPr>
              <w:t>Критерии оценки</w:t>
            </w:r>
          </w:p>
        </w:tc>
      </w:tr>
      <w:tr w:rsidR="00D348C4" w:rsidRPr="001228EE" w14:paraId="55BDFF99" w14:textId="77777777" w:rsidTr="00D348C4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14:paraId="139CB9B9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E8DA49A" w14:textId="270B563B" w:rsidR="00D348C4" w:rsidRPr="001228EE" w:rsidRDefault="00270BD1" w:rsidP="00D348C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F0A334" w14:textId="376D04B9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vMerge w:val="restart"/>
            <w:shd w:val="clear" w:color="auto" w:fill="auto"/>
            <w:vAlign w:val="center"/>
          </w:tcPr>
          <w:p w14:paraId="1CB1D417" w14:textId="5C0BF06A" w:rsidR="00D348C4" w:rsidRPr="001228EE" w:rsidRDefault="00D348C4" w:rsidP="00270BD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«Отлично»:</w:t>
            </w:r>
            <w:r w:rsidR="00270BD1" w:rsidRPr="001228EE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Pr="001228EE">
              <w:rPr>
                <w:rFonts w:ascii="Arial" w:hAnsi="Arial" w:cs="Arial"/>
                <w:sz w:val="18"/>
                <w:szCs w:val="18"/>
              </w:rPr>
              <w:t>тличное понимание предмета, всесторонние знания, отличные умения и владение опытом практической деятельности, необходимые результаты обучения сформированы</w:t>
            </w:r>
          </w:p>
          <w:p w14:paraId="6D2233CB" w14:textId="5FBC9016" w:rsidR="00D348C4" w:rsidRPr="001228EE" w:rsidRDefault="00D348C4" w:rsidP="00270BD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«Хорошо»: </w:t>
            </w:r>
            <w:r w:rsidR="00270BD1" w:rsidRPr="001228EE">
              <w:rPr>
                <w:rFonts w:ascii="Arial" w:hAnsi="Arial" w:cs="Arial"/>
                <w:sz w:val="18"/>
                <w:szCs w:val="18"/>
              </w:rPr>
              <w:t>д</w:t>
            </w:r>
            <w:r w:rsidRPr="001228EE">
              <w:rPr>
                <w:rFonts w:ascii="Arial" w:hAnsi="Arial" w:cs="Arial"/>
                <w:sz w:val="18"/>
                <w:szCs w:val="18"/>
              </w:rPr>
              <w:t>остаточно полное понимание предмета, хорошие знания, умения и опыт практической деятельности, необходимые результаты обучения сформированы</w:t>
            </w:r>
          </w:p>
          <w:p w14:paraId="5429F0D9" w14:textId="2974A091" w:rsidR="00D348C4" w:rsidRPr="001228EE" w:rsidRDefault="00D348C4" w:rsidP="00270BD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Удовл</w:t>
            </w:r>
            <w:proofErr w:type="spellEnd"/>
            <w:r w:rsidRPr="001228EE">
              <w:rPr>
                <w:rFonts w:ascii="Arial" w:hAnsi="Arial" w:cs="Arial"/>
                <w:sz w:val="18"/>
                <w:szCs w:val="18"/>
              </w:rPr>
              <w:t xml:space="preserve">.»: </w:t>
            </w:r>
            <w:r w:rsidR="00270BD1" w:rsidRPr="001228EE">
              <w:rPr>
                <w:rFonts w:ascii="Arial" w:hAnsi="Arial" w:cs="Arial"/>
                <w:sz w:val="18"/>
                <w:szCs w:val="18"/>
              </w:rPr>
              <w:t>п</w:t>
            </w:r>
            <w:r w:rsidRPr="001228EE">
              <w:rPr>
                <w:rFonts w:ascii="Arial" w:hAnsi="Arial" w:cs="Arial"/>
                <w:sz w:val="18"/>
                <w:szCs w:val="18"/>
              </w:rPr>
              <w:t>риемлемое понимание предмета, удовлетворительные знания, умения и опыт практической деятельности, необходимые результаты обучения сформированы</w:t>
            </w:r>
          </w:p>
          <w:p w14:paraId="6809A9A5" w14:textId="1C745EFE" w:rsidR="00D348C4" w:rsidRPr="001228EE" w:rsidRDefault="00D348C4" w:rsidP="00270BD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Неудовл</w:t>
            </w:r>
            <w:proofErr w:type="spellEnd"/>
            <w:r w:rsidRPr="001228EE">
              <w:rPr>
                <w:rFonts w:ascii="Arial" w:hAnsi="Arial" w:cs="Arial"/>
                <w:sz w:val="18"/>
                <w:szCs w:val="18"/>
              </w:rPr>
              <w:t xml:space="preserve">.»: </w:t>
            </w:r>
            <w:r w:rsidR="00270BD1" w:rsidRPr="001228EE">
              <w:rPr>
                <w:rFonts w:ascii="Arial" w:hAnsi="Arial" w:cs="Arial"/>
                <w:sz w:val="18"/>
                <w:szCs w:val="18"/>
              </w:rPr>
              <w:t>р</w:t>
            </w:r>
            <w:r w:rsidRPr="001228EE">
              <w:rPr>
                <w:rFonts w:ascii="Arial" w:hAnsi="Arial" w:cs="Arial"/>
                <w:sz w:val="18"/>
                <w:szCs w:val="18"/>
              </w:rPr>
              <w:t>езультаты обучения не соответствуют минимально достаточным требованиям</w:t>
            </w:r>
          </w:p>
        </w:tc>
      </w:tr>
      <w:tr w:rsidR="00D348C4" w:rsidRPr="001228EE" w14:paraId="5D37EEA5" w14:textId="77777777" w:rsidTr="00D348C4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14:paraId="7503768E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0E82DF5" w14:textId="6C5931C4" w:rsidR="00D348C4" w:rsidRPr="001228EE" w:rsidRDefault="00270BD1" w:rsidP="00D348C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37D9F6" w14:textId="6C5B0DDD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14:paraId="27B1708F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78B4D06D" w14:textId="77777777" w:rsidTr="00D348C4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14:paraId="45CB21D5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DDC5D1" w14:textId="77777777" w:rsidR="00D348C4" w:rsidRPr="001228EE" w:rsidRDefault="00D348C4" w:rsidP="00D348C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Практика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FAA9D0" w14:textId="7C2FBD42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14:paraId="65513D98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09BF26A1" w14:textId="77777777" w:rsidTr="00D348C4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14:paraId="4BACDF22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1F8E6CE" w14:textId="2445E100" w:rsidR="00D348C4" w:rsidRPr="001228EE" w:rsidRDefault="00270BD1" w:rsidP="00D348C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Модуль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BB434F" w14:textId="4E7C956C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14:paraId="1F11D257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61DAF70F" w14:textId="77777777" w:rsidTr="00D348C4">
        <w:trPr>
          <w:cantSplit/>
        </w:trPr>
        <w:tc>
          <w:tcPr>
            <w:tcW w:w="561" w:type="dxa"/>
            <w:shd w:val="clear" w:color="auto" w:fill="auto"/>
            <w:vAlign w:val="center"/>
          </w:tcPr>
          <w:p w14:paraId="0539ABDC" w14:textId="60E88C54" w:rsidR="00D348C4" w:rsidRPr="009275A9" w:rsidRDefault="009275A9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082C156" w14:textId="77777777" w:rsidR="00D348C4" w:rsidRPr="001228EE" w:rsidRDefault="00D348C4" w:rsidP="00D348C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Итоговая аттестация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3FAC61" w14:textId="77777777" w:rsidR="00D348C4" w:rsidRPr="001228EE" w:rsidRDefault="00D348C4" w:rsidP="00D348C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Выпускная аттестационная работа</w:t>
            </w:r>
          </w:p>
        </w:tc>
        <w:tc>
          <w:tcPr>
            <w:tcW w:w="4387" w:type="dxa"/>
            <w:vMerge/>
            <w:shd w:val="clear" w:color="auto" w:fill="auto"/>
            <w:vAlign w:val="center"/>
          </w:tcPr>
          <w:p w14:paraId="3CC4B831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4E154" w14:textId="77777777" w:rsidR="00D348C4" w:rsidRPr="001228EE" w:rsidRDefault="00D348C4" w:rsidP="00D348C4">
      <w:pPr>
        <w:widowControl w:val="0"/>
        <w:ind w:firstLine="540"/>
        <w:jc w:val="both"/>
        <w:rPr>
          <w:rFonts w:ascii="Arial" w:hAnsi="Arial" w:cs="Arial"/>
          <w:szCs w:val="24"/>
        </w:rPr>
      </w:pPr>
    </w:p>
    <w:p w14:paraId="143BB468" w14:textId="1648AE68" w:rsidR="00D348C4" w:rsidRPr="001228EE" w:rsidRDefault="009033D3" w:rsidP="009033D3">
      <w:pPr>
        <w:widowControl w:val="0"/>
        <w:ind w:firstLine="709"/>
        <w:jc w:val="both"/>
        <w:rPr>
          <w:rFonts w:ascii="Arial" w:hAnsi="Arial" w:cs="Arial"/>
          <w:szCs w:val="24"/>
        </w:rPr>
      </w:pPr>
      <w:bookmarkStart w:id="15" w:name="_heading=h.35nkun2" w:colFirst="0" w:colLast="0"/>
      <w:bookmarkEnd w:id="15"/>
      <w:r>
        <w:rPr>
          <w:rFonts w:ascii="Arial" w:hAnsi="Arial" w:cs="Arial"/>
          <w:szCs w:val="24"/>
        </w:rPr>
        <w:t>11.3</w:t>
      </w:r>
      <w:r w:rsidR="00D348C4" w:rsidRPr="009033D3">
        <w:rPr>
          <w:rFonts w:ascii="Arial" w:hAnsi="Arial" w:cs="Arial"/>
          <w:szCs w:val="24"/>
        </w:rPr>
        <w:t xml:space="preserve">. </w:t>
      </w:r>
      <w:r w:rsidR="00D348C4" w:rsidRPr="001228EE">
        <w:rPr>
          <w:rFonts w:ascii="Arial" w:hAnsi="Arial" w:cs="Arial"/>
          <w:szCs w:val="24"/>
        </w:rPr>
        <w:t xml:space="preserve">Текущий контроль освоения модулей осуществляется на основе </w:t>
      </w:r>
      <w:r w:rsidR="00270BD1" w:rsidRPr="001228EE">
        <w:rPr>
          <w:rFonts w:ascii="Arial" w:hAnsi="Arial" w:cs="Arial"/>
          <w:szCs w:val="24"/>
        </w:rPr>
        <w:t>______________________________________________</w:t>
      </w:r>
      <w:r>
        <w:rPr>
          <w:rFonts w:ascii="Arial" w:hAnsi="Arial" w:cs="Arial"/>
          <w:szCs w:val="24"/>
        </w:rPr>
        <w:t>_____</w:t>
      </w:r>
      <w:r w:rsidR="00270BD1" w:rsidRPr="001228EE">
        <w:rPr>
          <w:rFonts w:ascii="Arial" w:hAnsi="Arial" w:cs="Arial"/>
          <w:szCs w:val="24"/>
        </w:rPr>
        <w:t>__________</w:t>
      </w:r>
      <w:r w:rsidR="00D348C4" w:rsidRPr="001228EE">
        <w:rPr>
          <w:rFonts w:ascii="Arial" w:hAnsi="Arial" w:cs="Arial"/>
          <w:szCs w:val="24"/>
        </w:rPr>
        <w:t xml:space="preserve">. Задания на </w:t>
      </w:r>
      <w:r w:rsidR="00270BD1" w:rsidRPr="001228EE">
        <w:rPr>
          <w:rFonts w:ascii="Arial" w:hAnsi="Arial" w:cs="Arial"/>
          <w:szCs w:val="24"/>
        </w:rPr>
        <w:t>__________________________________________</w:t>
      </w:r>
      <w:r w:rsidR="00D348C4" w:rsidRPr="001228EE">
        <w:rPr>
          <w:rFonts w:ascii="Arial" w:hAnsi="Arial" w:cs="Arial"/>
          <w:szCs w:val="24"/>
        </w:rPr>
        <w:t xml:space="preserve"> представлены в отдельных документах «</w:t>
      </w:r>
      <w:r w:rsidR="00270BD1" w:rsidRPr="001228EE">
        <w:rPr>
          <w:rFonts w:ascii="Arial" w:hAnsi="Arial" w:cs="Arial"/>
          <w:szCs w:val="24"/>
        </w:rPr>
        <w:t>____________________________________________</w:t>
      </w:r>
      <w:r w:rsidR="00D348C4" w:rsidRPr="001228EE">
        <w:rPr>
          <w:rFonts w:ascii="Arial" w:hAnsi="Arial" w:cs="Arial"/>
          <w:szCs w:val="24"/>
        </w:rPr>
        <w:t>», проверяющих компетенции соответствующего модуля.</w:t>
      </w:r>
    </w:p>
    <w:p w14:paraId="74E0CE8C" w14:textId="1CE49B62" w:rsidR="00D348C4" w:rsidRPr="001228EE" w:rsidRDefault="009033D3" w:rsidP="009033D3">
      <w:pPr>
        <w:pStyle w:val="af7"/>
        <w:widowControl w:val="0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11.4. </w:t>
      </w:r>
      <w:r w:rsidR="00D348C4" w:rsidRPr="001228EE">
        <w:rPr>
          <w:rFonts w:ascii="Arial" w:hAnsi="Arial" w:cs="Arial"/>
          <w:szCs w:val="24"/>
        </w:rPr>
        <w:t xml:space="preserve">Промежуточная аттестация освоения контента модулей и практической подготовки на предприятии-партнёре осуществляется на основе </w:t>
      </w:r>
      <w:r w:rsidR="00270BD1" w:rsidRPr="001228EE">
        <w:rPr>
          <w:rFonts w:ascii="Arial" w:hAnsi="Arial" w:cs="Arial"/>
          <w:szCs w:val="24"/>
        </w:rPr>
        <w:t>____________________________________________________________</w:t>
      </w:r>
      <w:r>
        <w:rPr>
          <w:rFonts w:ascii="Arial" w:hAnsi="Arial" w:cs="Arial"/>
          <w:szCs w:val="24"/>
        </w:rPr>
        <w:t>___</w:t>
      </w:r>
      <w:r w:rsidR="00270BD1" w:rsidRPr="001228EE">
        <w:rPr>
          <w:rFonts w:ascii="Arial" w:hAnsi="Arial" w:cs="Arial"/>
          <w:szCs w:val="24"/>
        </w:rPr>
        <w:t>______</w:t>
      </w:r>
      <w:r w:rsidR="00D348C4" w:rsidRPr="001228EE">
        <w:rPr>
          <w:rFonts w:ascii="Arial" w:hAnsi="Arial" w:cs="Arial"/>
          <w:szCs w:val="24"/>
        </w:rPr>
        <w:t xml:space="preserve">. Задания на выполнения </w:t>
      </w:r>
      <w:r w:rsidR="00270BD1" w:rsidRPr="001228EE">
        <w:rPr>
          <w:rFonts w:ascii="Arial" w:hAnsi="Arial" w:cs="Arial"/>
          <w:szCs w:val="24"/>
        </w:rPr>
        <w:t>____________________________________________</w:t>
      </w:r>
      <w:r w:rsidR="00D348C4" w:rsidRPr="001228EE">
        <w:rPr>
          <w:rFonts w:ascii="Arial" w:hAnsi="Arial" w:cs="Arial"/>
          <w:szCs w:val="24"/>
        </w:rPr>
        <w:t xml:space="preserve"> представлены в отдельных документах «</w:t>
      </w:r>
      <w:r w:rsidR="00270BD1" w:rsidRPr="001228EE">
        <w:rPr>
          <w:rFonts w:ascii="Arial" w:hAnsi="Arial" w:cs="Arial"/>
          <w:szCs w:val="24"/>
        </w:rPr>
        <w:t>_____________________________</w:t>
      </w:r>
      <w:r w:rsidR="00D348C4" w:rsidRPr="001228EE">
        <w:rPr>
          <w:rFonts w:ascii="Arial" w:hAnsi="Arial" w:cs="Arial"/>
          <w:szCs w:val="24"/>
        </w:rPr>
        <w:t>», проверяющих компетенции соответствующего модуля.</w:t>
      </w:r>
    </w:p>
    <w:p w14:paraId="60F087A1" w14:textId="368432F6" w:rsidR="00D348C4" w:rsidRPr="001228EE" w:rsidRDefault="009033D3" w:rsidP="009033D3">
      <w:pPr>
        <w:pStyle w:val="af7"/>
        <w:widowControl w:val="0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11.5. </w:t>
      </w:r>
      <w:r w:rsidR="00D348C4" w:rsidRPr="001228EE">
        <w:rPr>
          <w:rFonts w:ascii="Arial" w:hAnsi="Arial" w:cs="Arial"/>
          <w:szCs w:val="24"/>
        </w:rPr>
        <w:t>Итоговая аттестация освоения контента м</w:t>
      </w:r>
      <w:r>
        <w:rPr>
          <w:rFonts w:ascii="Arial" w:hAnsi="Arial" w:cs="Arial"/>
          <w:szCs w:val="24"/>
        </w:rPr>
        <w:t>одулей осуществляется на основе__</w:t>
      </w:r>
      <w:r w:rsidR="00270BD1" w:rsidRPr="001228EE">
        <w:rPr>
          <w:rFonts w:ascii="Arial" w:hAnsi="Arial" w:cs="Arial"/>
          <w:szCs w:val="24"/>
        </w:rPr>
        <w:t>______________________________________________________________________________</w:t>
      </w:r>
      <w:r>
        <w:rPr>
          <w:rFonts w:ascii="Arial" w:hAnsi="Arial" w:cs="Arial"/>
          <w:szCs w:val="24"/>
        </w:rPr>
        <w:t>_________________________________________________</w:t>
      </w:r>
      <w:r w:rsidR="00270BD1" w:rsidRPr="001228EE">
        <w:rPr>
          <w:rFonts w:ascii="Arial" w:hAnsi="Arial" w:cs="Arial"/>
          <w:szCs w:val="24"/>
        </w:rPr>
        <w:t>____</w:t>
      </w:r>
      <w:r w:rsidR="00D348C4" w:rsidRPr="001228EE">
        <w:rPr>
          <w:rFonts w:ascii="Arial" w:hAnsi="Arial" w:cs="Arial"/>
          <w:szCs w:val="24"/>
        </w:rPr>
        <w:t>. Задания на выполнени</w:t>
      </w:r>
      <w:r w:rsidR="00270BD1" w:rsidRPr="001228EE">
        <w:rPr>
          <w:rFonts w:ascii="Arial" w:hAnsi="Arial" w:cs="Arial"/>
          <w:szCs w:val="24"/>
        </w:rPr>
        <w:t>е</w:t>
      </w:r>
      <w:r w:rsidR="00D348C4" w:rsidRPr="001228EE">
        <w:rPr>
          <w:rFonts w:ascii="Arial" w:hAnsi="Arial" w:cs="Arial"/>
          <w:szCs w:val="24"/>
        </w:rPr>
        <w:t xml:space="preserve"> выпускн</w:t>
      </w:r>
      <w:r w:rsidR="00270BD1" w:rsidRPr="001228EE">
        <w:rPr>
          <w:rFonts w:ascii="Arial" w:hAnsi="Arial" w:cs="Arial"/>
          <w:szCs w:val="24"/>
        </w:rPr>
        <w:t>ой</w:t>
      </w:r>
      <w:r w:rsidR="00D348C4" w:rsidRPr="001228EE">
        <w:rPr>
          <w:rFonts w:ascii="Arial" w:hAnsi="Arial" w:cs="Arial"/>
          <w:szCs w:val="24"/>
        </w:rPr>
        <w:t xml:space="preserve"> аттестационн</w:t>
      </w:r>
      <w:r w:rsidR="00270BD1" w:rsidRPr="001228EE">
        <w:rPr>
          <w:rFonts w:ascii="Arial" w:hAnsi="Arial" w:cs="Arial"/>
          <w:szCs w:val="24"/>
        </w:rPr>
        <w:t>ой</w:t>
      </w:r>
      <w:r w:rsidR="00D348C4" w:rsidRPr="001228EE">
        <w:rPr>
          <w:rFonts w:ascii="Arial" w:hAnsi="Arial" w:cs="Arial"/>
          <w:szCs w:val="24"/>
        </w:rPr>
        <w:t xml:space="preserve"> работ</w:t>
      </w:r>
      <w:r w:rsidR="00270BD1" w:rsidRPr="001228EE">
        <w:rPr>
          <w:rFonts w:ascii="Arial" w:hAnsi="Arial" w:cs="Arial"/>
          <w:szCs w:val="24"/>
        </w:rPr>
        <w:t>ы</w:t>
      </w:r>
      <w:r w:rsidR="00D348C4" w:rsidRPr="001228EE">
        <w:rPr>
          <w:rFonts w:ascii="Arial" w:hAnsi="Arial" w:cs="Arial"/>
          <w:szCs w:val="24"/>
        </w:rPr>
        <w:t xml:space="preserve"> представлен</w:t>
      </w:r>
      <w:r w:rsidR="00270BD1" w:rsidRPr="001228EE">
        <w:rPr>
          <w:rFonts w:ascii="Arial" w:hAnsi="Arial" w:cs="Arial"/>
          <w:szCs w:val="24"/>
        </w:rPr>
        <w:t>о</w:t>
      </w:r>
      <w:r w:rsidR="00D348C4" w:rsidRPr="001228EE">
        <w:rPr>
          <w:rFonts w:ascii="Arial" w:hAnsi="Arial" w:cs="Arial"/>
          <w:szCs w:val="24"/>
        </w:rPr>
        <w:t xml:space="preserve"> в отдельных документах «</w:t>
      </w:r>
      <w:r w:rsidR="00270BD1" w:rsidRPr="001228EE">
        <w:rPr>
          <w:rFonts w:ascii="Arial" w:hAnsi="Arial" w:cs="Arial"/>
          <w:szCs w:val="24"/>
        </w:rPr>
        <w:t>____________________________________</w:t>
      </w:r>
      <w:r w:rsidR="00D348C4" w:rsidRPr="001228EE">
        <w:rPr>
          <w:rFonts w:ascii="Arial" w:hAnsi="Arial" w:cs="Arial"/>
          <w:szCs w:val="24"/>
        </w:rPr>
        <w:t xml:space="preserve">», проверяющих </w:t>
      </w:r>
      <w:r w:rsidR="00D348C4" w:rsidRPr="001228EE">
        <w:rPr>
          <w:rFonts w:ascii="Arial" w:hAnsi="Arial" w:cs="Arial"/>
          <w:szCs w:val="24"/>
        </w:rPr>
        <w:lastRenderedPageBreak/>
        <w:t>компетенции всех модулей ДПП.</w:t>
      </w:r>
    </w:p>
    <w:p w14:paraId="06901105" w14:textId="77777777" w:rsidR="00D348C4" w:rsidRPr="001228EE" w:rsidRDefault="00D348C4" w:rsidP="00270BD1">
      <w:pPr>
        <w:widowControl w:val="0"/>
        <w:jc w:val="both"/>
        <w:rPr>
          <w:rFonts w:ascii="Arial" w:hAnsi="Arial" w:cs="Arial"/>
          <w:szCs w:val="24"/>
        </w:rPr>
      </w:pPr>
    </w:p>
    <w:p w14:paraId="5FE9A503" w14:textId="77777777" w:rsidR="00D348C4" w:rsidRPr="001228EE" w:rsidRDefault="00D348C4" w:rsidP="00270BD1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XII. Учебно-методические и информационные материалы</w:t>
      </w:r>
    </w:p>
    <w:p w14:paraId="399EA1A6" w14:textId="77777777" w:rsidR="00270BD1" w:rsidRPr="001228EE" w:rsidRDefault="00270BD1" w:rsidP="00270BD1">
      <w:pPr>
        <w:jc w:val="both"/>
        <w:rPr>
          <w:rFonts w:ascii="Arial" w:hAnsi="Arial" w:cs="Arial"/>
          <w:b/>
          <w:szCs w:val="24"/>
        </w:rPr>
      </w:pPr>
    </w:p>
    <w:p w14:paraId="216C46C6" w14:textId="2A797474" w:rsidR="00D348C4" w:rsidRPr="001228EE" w:rsidRDefault="009033D3" w:rsidP="00270BD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12.1. </w:t>
      </w:r>
      <w:r w:rsidR="00D348C4" w:rsidRPr="001228EE">
        <w:rPr>
          <w:rFonts w:ascii="Arial" w:hAnsi="Arial" w:cs="Arial"/>
          <w:szCs w:val="24"/>
        </w:rPr>
        <w:t>Основная литература</w:t>
      </w:r>
      <w:r w:rsidR="00270BD1" w:rsidRPr="001228EE">
        <w:rPr>
          <w:rFonts w:ascii="Arial" w:hAnsi="Arial" w:cs="Arial"/>
          <w:szCs w:val="24"/>
        </w:rPr>
        <w:t>:</w:t>
      </w:r>
    </w:p>
    <w:p w14:paraId="65CDE1B9" w14:textId="77777777" w:rsidR="00D348C4" w:rsidRPr="001228EE" w:rsidRDefault="00D348C4" w:rsidP="00270BD1">
      <w:pPr>
        <w:widowControl w:val="0"/>
        <w:jc w:val="both"/>
        <w:rPr>
          <w:rFonts w:ascii="Arial" w:hAnsi="Arial" w:cs="Arial"/>
          <w:szCs w:val="24"/>
        </w:rPr>
      </w:pPr>
      <w:bookmarkStart w:id="16" w:name="_heading=h.26in1rg" w:colFirst="0" w:colLast="0"/>
      <w:bookmarkEnd w:id="16"/>
    </w:p>
    <w:p w14:paraId="265975F6" w14:textId="2AF9CCF4" w:rsidR="00D348C4" w:rsidRPr="001228EE" w:rsidRDefault="009033D3" w:rsidP="00270BD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12.2. </w:t>
      </w:r>
      <w:bookmarkStart w:id="17" w:name="_GoBack"/>
      <w:bookmarkEnd w:id="17"/>
      <w:r w:rsidR="00D348C4" w:rsidRPr="001228EE">
        <w:rPr>
          <w:rFonts w:ascii="Arial" w:hAnsi="Arial" w:cs="Arial"/>
          <w:szCs w:val="24"/>
        </w:rPr>
        <w:t>Дополнительная литература:</w:t>
      </w:r>
    </w:p>
    <w:p w14:paraId="4FA0B674" w14:textId="77777777" w:rsidR="00D348C4" w:rsidRPr="001228EE" w:rsidRDefault="00D348C4" w:rsidP="00270BD1">
      <w:pPr>
        <w:widowControl w:val="0"/>
        <w:pBdr>
          <w:top w:val="none" w:sz="4" w:space="31" w:color="000000"/>
        </w:pBdr>
        <w:jc w:val="both"/>
        <w:rPr>
          <w:rFonts w:ascii="Arial" w:hAnsi="Arial" w:cs="Arial"/>
          <w:b/>
          <w:szCs w:val="24"/>
        </w:rPr>
      </w:pPr>
    </w:p>
    <w:p w14:paraId="7F4B02C1" w14:textId="3704D65E" w:rsidR="00C13BD8" w:rsidRPr="001228EE" w:rsidRDefault="00C13BD8" w:rsidP="00D348C4">
      <w:pPr>
        <w:widowControl w:val="0"/>
        <w:jc w:val="center"/>
        <w:rPr>
          <w:rFonts w:ascii="Arial" w:hAnsi="Arial" w:cs="Arial"/>
          <w:b/>
          <w:sz w:val="28"/>
          <w:szCs w:val="28"/>
        </w:rPr>
        <w:sectPr w:rsidR="00C13BD8" w:rsidRPr="001228EE">
          <w:headerReference w:type="first" r:id="rId10"/>
          <w:type w:val="continuous"/>
          <w:pgSz w:w="11906" w:h="16838"/>
          <w:pgMar w:top="1134" w:right="851" w:bottom="567" w:left="1701" w:header="709" w:footer="709" w:gutter="0"/>
          <w:cols w:space="720"/>
        </w:sectPr>
      </w:pPr>
    </w:p>
    <w:p w14:paraId="7BB5B034" w14:textId="77777777" w:rsidR="00D348C4" w:rsidRPr="001228EE" w:rsidRDefault="00D348C4" w:rsidP="00D348C4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lastRenderedPageBreak/>
        <w:t>XIII. Материально-техническое обеспечение Программы</w:t>
      </w:r>
    </w:p>
    <w:p w14:paraId="0435B21B" w14:textId="77777777" w:rsidR="00D348C4" w:rsidRPr="001228EE" w:rsidRDefault="00D348C4" w:rsidP="00D348C4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92"/>
        <w:gridCol w:w="5529"/>
        <w:gridCol w:w="6095"/>
      </w:tblGrid>
      <w:tr w:rsidR="00D348C4" w:rsidRPr="001228EE" w14:paraId="2739FDF6" w14:textId="77777777" w:rsidTr="00D348C4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AFE68FD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№</w:t>
            </w:r>
          </w:p>
          <w:p w14:paraId="2D0E67B6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3392" w:type="dxa"/>
            <w:vAlign w:val="center"/>
          </w:tcPr>
          <w:p w14:paraId="1CAD74A1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Дисциплина / модуль</w:t>
            </w:r>
          </w:p>
        </w:tc>
        <w:tc>
          <w:tcPr>
            <w:tcW w:w="5529" w:type="dxa"/>
            <w:vAlign w:val="center"/>
          </w:tcPr>
          <w:p w14:paraId="45601137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Учебные аудитории, объекты для проведения практических занятий с перечнем основного оборудования</w:t>
            </w:r>
          </w:p>
        </w:tc>
        <w:tc>
          <w:tcPr>
            <w:tcW w:w="6095" w:type="dxa"/>
            <w:vAlign w:val="center"/>
          </w:tcPr>
          <w:p w14:paraId="118144D3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Адрес учебных аудиторий, объектов для проведения практических занятий</w:t>
            </w:r>
          </w:p>
        </w:tc>
      </w:tr>
      <w:tr w:rsidR="00D348C4" w:rsidRPr="001228EE" w14:paraId="5D6A3C7F" w14:textId="77777777" w:rsidTr="00D348C4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6D09FC1" w14:textId="77777777" w:rsidR="00D348C4" w:rsidRPr="001228EE" w:rsidRDefault="00D348C4" w:rsidP="00C13B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left="-2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3C8DA3B4" w14:textId="10E02D49" w:rsidR="00D348C4" w:rsidRPr="001228EE" w:rsidRDefault="00D348C4" w:rsidP="00C13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027760C2" w14:textId="735EA4AB" w:rsidR="00D348C4" w:rsidRPr="001228EE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8C7A0A2" w14:textId="060B1CDB" w:rsidR="00D348C4" w:rsidRPr="001228EE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2D92B6A7" w14:textId="77777777" w:rsidTr="00D348C4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F9FB638" w14:textId="77777777" w:rsidR="00D348C4" w:rsidRPr="001228EE" w:rsidRDefault="00D348C4" w:rsidP="00C13B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left="-2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3D1E5344" w14:textId="1019100F" w:rsidR="00D348C4" w:rsidRPr="001228EE" w:rsidRDefault="00D348C4" w:rsidP="00C13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660D7863" w14:textId="4793E731" w:rsidR="00D348C4" w:rsidRPr="001228EE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DD05D29" w14:textId="0335F20F" w:rsidR="00D348C4" w:rsidRPr="001228EE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1228EE" w14:paraId="0C94B8EF" w14:textId="77777777" w:rsidTr="00D348C4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075E674" w14:textId="77777777" w:rsidR="00D348C4" w:rsidRPr="001228EE" w:rsidRDefault="00D348C4" w:rsidP="00C13B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left="-2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7616DC69" w14:textId="2493452D" w:rsidR="00D348C4" w:rsidRPr="001228EE" w:rsidRDefault="00D348C4" w:rsidP="00C13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49EAA125" w14:textId="3B4A184E" w:rsidR="00D348C4" w:rsidRPr="001228EE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934E07B" w14:textId="2C89BDFB" w:rsidR="00D348C4" w:rsidRPr="001228EE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2E6224" w14:textId="40D184D9" w:rsidR="00D348C4" w:rsidRPr="001228EE" w:rsidRDefault="00D348C4" w:rsidP="00D348C4">
      <w:pPr>
        <w:rPr>
          <w:rFonts w:ascii="Arial" w:hAnsi="Arial" w:cs="Arial"/>
          <w:b/>
          <w:sz w:val="28"/>
          <w:szCs w:val="28"/>
        </w:rPr>
      </w:pPr>
    </w:p>
    <w:p w14:paraId="3977D2A0" w14:textId="0569AFD3" w:rsidR="00D348C4" w:rsidRPr="001228EE" w:rsidRDefault="00D348C4" w:rsidP="00D348C4">
      <w:pPr>
        <w:widowControl w:val="0"/>
        <w:jc w:val="center"/>
        <w:rPr>
          <w:rFonts w:ascii="Arial" w:hAnsi="Arial" w:cs="Arial"/>
          <w:b/>
          <w:szCs w:val="24"/>
        </w:rPr>
      </w:pPr>
      <w:r w:rsidRPr="001228EE">
        <w:rPr>
          <w:rFonts w:ascii="Arial" w:hAnsi="Arial" w:cs="Arial"/>
          <w:b/>
          <w:szCs w:val="24"/>
        </w:rPr>
        <w:t>XIV. Сведения о кадровом обеспечение Программы</w:t>
      </w:r>
    </w:p>
    <w:p w14:paraId="428AF756" w14:textId="77777777" w:rsidR="00C13BD8" w:rsidRPr="001228EE" w:rsidRDefault="00C13BD8" w:rsidP="00D348C4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432"/>
        <w:gridCol w:w="1701"/>
        <w:gridCol w:w="2410"/>
        <w:gridCol w:w="2263"/>
        <w:gridCol w:w="968"/>
        <w:gridCol w:w="1418"/>
        <w:gridCol w:w="1305"/>
        <w:gridCol w:w="2552"/>
      </w:tblGrid>
      <w:tr w:rsidR="00D348C4" w:rsidRPr="001228EE" w14:paraId="6DC8666B" w14:textId="77777777" w:rsidTr="00C13BD8">
        <w:tc>
          <w:tcPr>
            <w:tcW w:w="539" w:type="dxa"/>
            <w:vMerge w:val="restart"/>
            <w:vAlign w:val="center"/>
          </w:tcPr>
          <w:p w14:paraId="44D80BE8" w14:textId="77777777" w:rsidR="00D348C4" w:rsidRPr="001228EE" w:rsidRDefault="00D348C4" w:rsidP="00D348C4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№</w:t>
            </w:r>
          </w:p>
          <w:p w14:paraId="2F4D9D92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2432" w:type="dxa"/>
            <w:vMerge w:val="restart"/>
            <w:vAlign w:val="center"/>
          </w:tcPr>
          <w:p w14:paraId="4FA2BF28" w14:textId="77777777" w:rsidR="00D348C4" w:rsidRPr="001228EE" w:rsidRDefault="00D348C4" w:rsidP="00D348C4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Дисциплина / модуль</w:t>
            </w:r>
          </w:p>
        </w:tc>
        <w:tc>
          <w:tcPr>
            <w:tcW w:w="12617" w:type="dxa"/>
            <w:gridSpan w:val="7"/>
            <w:vAlign w:val="center"/>
          </w:tcPr>
          <w:p w14:paraId="318C488F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Характеристика педагогических работников</w:t>
            </w:r>
          </w:p>
        </w:tc>
      </w:tr>
      <w:tr w:rsidR="00D348C4" w:rsidRPr="001228EE" w14:paraId="3347AFCE" w14:textId="77777777" w:rsidTr="00C13BD8">
        <w:trPr>
          <w:trHeight w:val="760"/>
        </w:trPr>
        <w:tc>
          <w:tcPr>
            <w:tcW w:w="539" w:type="dxa"/>
            <w:vMerge/>
            <w:vAlign w:val="center"/>
          </w:tcPr>
          <w:p w14:paraId="3C0E1A39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2" w:type="dxa"/>
            <w:vMerge/>
            <w:vAlign w:val="center"/>
          </w:tcPr>
          <w:p w14:paraId="0410C039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AAF113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ФИО</w:t>
            </w:r>
          </w:p>
        </w:tc>
        <w:tc>
          <w:tcPr>
            <w:tcW w:w="2410" w:type="dxa"/>
            <w:vMerge w:val="restart"/>
            <w:vAlign w:val="center"/>
          </w:tcPr>
          <w:p w14:paraId="65EF1960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Какое образовательное учреждение окончил, специальность / направление подготовки по документу об образовании</w:t>
            </w:r>
          </w:p>
        </w:tc>
        <w:tc>
          <w:tcPr>
            <w:tcW w:w="2263" w:type="dxa"/>
            <w:vMerge w:val="restart"/>
            <w:vAlign w:val="center"/>
          </w:tcPr>
          <w:p w14:paraId="20AD6FEA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2386" w:type="dxa"/>
            <w:gridSpan w:val="2"/>
            <w:vAlign w:val="center"/>
          </w:tcPr>
          <w:p w14:paraId="38AB1709" w14:textId="77777777" w:rsidR="00D348C4" w:rsidRPr="001228EE" w:rsidRDefault="00D348C4" w:rsidP="00D348C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Стаж педагогической (научно-педагогической) работы</w:t>
            </w:r>
          </w:p>
        </w:tc>
        <w:tc>
          <w:tcPr>
            <w:tcW w:w="1305" w:type="dxa"/>
            <w:vMerge w:val="restart"/>
            <w:vAlign w:val="center"/>
          </w:tcPr>
          <w:p w14:paraId="169F827F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Основное место работы, должность</w:t>
            </w:r>
          </w:p>
        </w:tc>
        <w:tc>
          <w:tcPr>
            <w:tcW w:w="2552" w:type="dxa"/>
            <w:vMerge w:val="restart"/>
            <w:vAlign w:val="center"/>
          </w:tcPr>
          <w:p w14:paraId="005E0DE5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D348C4" w:rsidRPr="00C13BD8" w14:paraId="08A64A54" w14:textId="77777777" w:rsidTr="00C13BD8">
        <w:trPr>
          <w:trHeight w:val="1739"/>
        </w:trPr>
        <w:tc>
          <w:tcPr>
            <w:tcW w:w="539" w:type="dxa"/>
            <w:vMerge/>
            <w:vAlign w:val="center"/>
          </w:tcPr>
          <w:p w14:paraId="603052B8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2" w:type="dxa"/>
            <w:vMerge/>
            <w:vAlign w:val="center"/>
          </w:tcPr>
          <w:p w14:paraId="38E23FC0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AB47999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8A9BC0C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14:paraId="029FED8F" w14:textId="77777777" w:rsidR="00D348C4" w:rsidRPr="001228EE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4C692838" w14:textId="77777777" w:rsidR="00D348C4" w:rsidRPr="001228EE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7938B8B2" w14:textId="77777777" w:rsidR="00D348C4" w:rsidRPr="00C13BD8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8EE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1228E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1228EE">
              <w:rPr>
                <w:rFonts w:ascii="Arial" w:hAnsi="Arial" w:cs="Arial"/>
                <w:sz w:val="18"/>
                <w:szCs w:val="18"/>
              </w:rPr>
              <w:t>. по указанной дисциплине, модулю</w:t>
            </w:r>
          </w:p>
        </w:tc>
        <w:tc>
          <w:tcPr>
            <w:tcW w:w="1305" w:type="dxa"/>
            <w:vMerge/>
            <w:vAlign w:val="center"/>
          </w:tcPr>
          <w:p w14:paraId="10127908" w14:textId="77777777" w:rsidR="00D348C4" w:rsidRPr="00C13BD8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FB9DED4" w14:textId="77777777" w:rsidR="00D348C4" w:rsidRPr="00C13BD8" w:rsidRDefault="00D348C4" w:rsidP="00D34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8C4" w:rsidRPr="00C13BD8" w14:paraId="405E7B4F" w14:textId="77777777" w:rsidTr="00C13BD8">
        <w:trPr>
          <w:trHeight w:val="155"/>
        </w:trPr>
        <w:tc>
          <w:tcPr>
            <w:tcW w:w="539" w:type="dxa"/>
            <w:vAlign w:val="center"/>
          </w:tcPr>
          <w:p w14:paraId="7A5B09A8" w14:textId="59FC5C88" w:rsidR="00D348C4" w:rsidRPr="00C13BD8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2" w:type="dxa"/>
            <w:vAlign w:val="center"/>
          </w:tcPr>
          <w:p w14:paraId="118E6DE4" w14:textId="5180EC76" w:rsidR="00D348C4" w:rsidRPr="00C13BD8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1A810C" w14:textId="62DCF3C6" w:rsidR="00D348C4" w:rsidRPr="00C13BD8" w:rsidRDefault="00D348C4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DA494E8" w14:textId="3BC3D55C" w:rsidR="00D348C4" w:rsidRPr="00C13BD8" w:rsidRDefault="00D348C4" w:rsidP="00D348C4">
            <w:pPr>
              <w:tabs>
                <w:tab w:val="left" w:pos="160"/>
                <w:tab w:val="center" w:pos="574"/>
              </w:tabs>
              <w:ind w:left="11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F13A7C" w14:textId="6FA22DCC" w:rsidR="00D348C4" w:rsidRPr="00C13BD8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3A5D7559" w14:textId="23758CAA" w:rsidR="00D348C4" w:rsidRPr="00C13BD8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6BAA0E" w14:textId="2FF34A49" w:rsidR="00D348C4" w:rsidRPr="00C13BD8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69E2D8CE" w14:textId="185C81FB" w:rsidR="00D348C4" w:rsidRPr="00C13BD8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A44E59" w14:textId="42963AD9" w:rsidR="00D348C4" w:rsidRPr="00C13BD8" w:rsidRDefault="00D348C4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BD8" w:rsidRPr="00C13BD8" w14:paraId="12A60499" w14:textId="77777777" w:rsidTr="00C13BD8">
        <w:trPr>
          <w:trHeight w:val="155"/>
        </w:trPr>
        <w:tc>
          <w:tcPr>
            <w:tcW w:w="539" w:type="dxa"/>
            <w:vAlign w:val="center"/>
          </w:tcPr>
          <w:p w14:paraId="29C03A9D" w14:textId="77777777" w:rsidR="00C13BD8" w:rsidRPr="00C13BD8" w:rsidRDefault="00C13BD8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2" w:type="dxa"/>
            <w:vAlign w:val="center"/>
          </w:tcPr>
          <w:p w14:paraId="4E956889" w14:textId="77777777" w:rsidR="00C13BD8" w:rsidRPr="00C13BD8" w:rsidRDefault="00C13BD8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D81EE5" w14:textId="77777777" w:rsidR="00C13BD8" w:rsidRPr="00C13BD8" w:rsidRDefault="00C13BD8" w:rsidP="00D34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2609D7" w14:textId="77777777" w:rsidR="00C13BD8" w:rsidRPr="00C13BD8" w:rsidRDefault="00C13BD8" w:rsidP="00D348C4">
            <w:pPr>
              <w:tabs>
                <w:tab w:val="left" w:pos="160"/>
                <w:tab w:val="center" w:pos="574"/>
              </w:tabs>
              <w:ind w:left="11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543DFF" w14:textId="77777777" w:rsidR="00C13BD8" w:rsidRPr="00C13BD8" w:rsidRDefault="00C13BD8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22DB1EA8" w14:textId="77777777" w:rsidR="00C13BD8" w:rsidRPr="00C13BD8" w:rsidRDefault="00C13BD8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33D449" w14:textId="77777777" w:rsidR="00C13BD8" w:rsidRPr="00C13BD8" w:rsidRDefault="00C13BD8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E63C721" w14:textId="77777777" w:rsidR="00C13BD8" w:rsidRPr="00C13BD8" w:rsidRDefault="00C13BD8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DB0D9C" w14:textId="77777777" w:rsidR="00C13BD8" w:rsidRPr="00C13BD8" w:rsidRDefault="00C13BD8" w:rsidP="00D34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D4A6A" w14:textId="77777777" w:rsidR="00D348C4" w:rsidRPr="00C13BD8" w:rsidRDefault="00D348C4" w:rsidP="00D348C4">
      <w:pPr>
        <w:widowControl w:val="0"/>
        <w:rPr>
          <w:rFonts w:ascii="Arial" w:hAnsi="Arial" w:cs="Arial"/>
          <w:sz w:val="28"/>
          <w:szCs w:val="28"/>
        </w:rPr>
        <w:sectPr w:rsidR="00D348C4" w:rsidRPr="00C13BD8">
          <w:type w:val="continuous"/>
          <w:pgSz w:w="16838" w:h="11906" w:orient="landscape"/>
          <w:pgMar w:top="1701" w:right="1134" w:bottom="851" w:left="567" w:header="709" w:footer="709" w:gutter="0"/>
          <w:cols w:space="720"/>
        </w:sectPr>
      </w:pPr>
    </w:p>
    <w:p w14:paraId="2A0C6747" w14:textId="77777777" w:rsidR="00D348C4" w:rsidRPr="00C13BD8" w:rsidRDefault="00D348C4" w:rsidP="00D348C4">
      <w:pPr>
        <w:widowControl w:val="0"/>
        <w:rPr>
          <w:rFonts w:ascii="Arial" w:hAnsi="Arial" w:cs="Arial"/>
          <w:sz w:val="28"/>
          <w:szCs w:val="28"/>
        </w:rPr>
      </w:pPr>
    </w:p>
    <w:p w14:paraId="0317DF17" w14:textId="45D62503" w:rsidR="00D348C4" w:rsidRPr="00C13BD8" w:rsidRDefault="00D348C4" w:rsidP="00D348C4">
      <w:pPr>
        <w:jc w:val="center"/>
        <w:rPr>
          <w:rFonts w:ascii="Arial" w:hAnsi="Arial" w:cs="Arial"/>
          <w:szCs w:val="24"/>
        </w:rPr>
      </w:pPr>
    </w:p>
    <w:p w14:paraId="4356ABA6" w14:textId="77777777" w:rsidR="00D348C4" w:rsidRPr="00C13BD8" w:rsidRDefault="00D348C4" w:rsidP="00D348C4">
      <w:pPr>
        <w:jc w:val="right"/>
        <w:rPr>
          <w:rFonts w:ascii="Arial" w:hAnsi="Arial" w:cs="Arial"/>
          <w:szCs w:val="24"/>
        </w:rPr>
      </w:pPr>
    </w:p>
    <w:sectPr w:rsidR="00D348C4" w:rsidRPr="00C13B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0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7FBA" w14:textId="77777777" w:rsidR="004E5D2A" w:rsidRDefault="004E5D2A">
      <w:r>
        <w:separator/>
      </w:r>
    </w:p>
  </w:endnote>
  <w:endnote w:type="continuationSeparator" w:id="0">
    <w:p w14:paraId="3FC804A0" w14:textId="77777777" w:rsidR="004E5D2A" w:rsidRDefault="004E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A72F" w14:textId="77777777" w:rsidR="004E5D2A" w:rsidRDefault="004E5D2A">
      <w:r>
        <w:separator/>
      </w:r>
    </w:p>
  </w:footnote>
  <w:footnote w:type="continuationSeparator" w:id="0">
    <w:p w14:paraId="58647FC0" w14:textId="77777777" w:rsidR="004E5D2A" w:rsidRDefault="004E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213"/>
      <w:gridCol w:w="6182"/>
    </w:tblGrid>
    <w:tr w:rsidR="004E5D2A" w:rsidRPr="007830FD" w14:paraId="12BE4828" w14:textId="77777777" w:rsidTr="00C41E6E">
      <w:trPr>
        <w:trHeight w:val="619"/>
        <w:jc w:val="center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6585EAC8" w14:textId="77777777" w:rsidR="004E5D2A" w:rsidRPr="007830FD" w:rsidRDefault="004E5D2A" w:rsidP="00270BD1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</w:rPr>
          </w:pPr>
          <w:r w:rsidRPr="007830FD">
            <w:rPr>
              <w:noProof/>
              <w:lang w:eastAsia="ru-RU"/>
            </w:rPr>
            <w:drawing>
              <wp:inline distT="0" distB="0" distL="0" distR="0" wp14:anchorId="095B92F8" wp14:editId="1921DD75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8CD997" w14:textId="77777777" w:rsidR="004E5D2A" w:rsidRPr="007830FD" w:rsidRDefault="004E5D2A" w:rsidP="00270BD1">
          <w:pPr>
            <w:jc w:val="center"/>
            <w:rPr>
              <w:rFonts w:ascii="Arial" w:hAnsi="Arial" w:cs="Arial"/>
              <w:bCs/>
            </w:rPr>
          </w:pPr>
          <w:r w:rsidRPr="007830FD">
            <w:rPr>
              <w:rFonts w:ascii="Arial" w:hAnsi="Arial" w:cs="Arial"/>
              <w:bCs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45503" w14:textId="4E4C887D" w:rsidR="004E5D2A" w:rsidRPr="007A4853" w:rsidRDefault="004E5D2A" w:rsidP="009275A9">
          <w:pPr>
            <w:jc w:val="center"/>
            <w:rPr>
              <w:rFonts w:ascii="Arial" w:eastAsia="Times New Roman" w:hAnsi="Arial" w:cs="Arial"/>
              <w:b/>
              <w:szCs w:val="24"/>
            </w:rPr>
          </w:pPr>
          <w:r>
            <w:rPr>
              <w:rFonts w:ascii="Arial" w:eastAsia="Times New Roman" w:hAnsi="Arial" w:cs="Arial"/>
              <w:szCs w:val="24"/>
            </w:rPr>
            <w:t>Порядок разработки и утверждения дополнительных профессиональных программ</w:t>
          </w:r>
          <w:r w:rsidRPr="00047246">
            <w:rPr>
              <w:rFonts w:ascii="Arial" w:eastAsia="Times New Roman" w:hAnsi="Arial" w:cs="Arial"/>
              <w:szCs w:val="24"/>
            </w:rPr>
            <w:t xml:space="preserve"> в Томском политехническом университете </w:t>
          </w:r>
          <w:r>
            <w:rPr>
              <w:rFonts w:ascii="Arial" w:eastAsia="Times New Roman" w:hAnsi="Arial" w:cs="Arial"/>
              <w:szCs w:val="24"/>
            </w:rPr>
            <w:br/>
          </w:r>
          <w:r w:rsidRPr="00047246">
            <w:rPr>
              <w:rFonts w:ascii="Arial" w:eastAsia="Times New Roman" w:hAnsi="Arial" w:cs="Arial"/>
              <w:szCs w:val="24"/>
            </w:rPr>
            <w:t>в рамках проекта «Цифров</w:t>
          </w:r>
          <w:r>
            <w:rPr>
              <w:rFonts w:ascii="Arial" w:eastAsia="Times New Roman" w:hAnsi="Arial" w:cs="Arial"/>
              <w:szCs w:val="24"/>
            </w:rPr>
            <w:t>ая</w:t>
          </w:r>
          <w:r w:rsidRPr="00047246">
            <w:rPr>
              <w:rFonts w:ascii="Arial" w:eastAsia="Times New Roman" w:hAnsi="Arial" w:cs="Arial"/>
              <w:szCs w:val="24"/>
            </w:rPr>
            <w:t xml:space="preserve"> кафедр</w:t>
          </w:r>
          <w:r>
            <w:rPr>
              <w:rFonts w:ascii="Arial" w:eastAsia="Times New Roman" w:hAnsi="Arial" w:cs="Arial"/>
              <w:szCs w:val="24"/>
            </w:rPr>
            <w:t>а</w:t>
          </w:r>
          <w:r w:rsidRPr="00047246">
            <w:rPr>
              <w:rFonts w:ascii="Arial" w:eastAsia="Times New Roman" w:hAnsi="Arial" w:cs="Arial"/>
              <w:szCs w:val="24"/>
            </w:rPr>
            <w:t>»</w:t>
          </w:r>
          <w:r w:rsidRPr="007A4853">
            <w:rPr>
              <w:rFonts w:ascii="Arial" w:eastAsia="Times New Roman" w:hAnsi="Arial" w:cs="Arial"/>
              <w:szCs w:val="24"/>
            </w:rPr>
            <w:t xml:space="preserve"> для программ 2024 года набора</w:t>
          </w:r>
        </w:p>
      </w:tc>
    </w:tr>
    <w:tr w:rsidR="004E5D2A" w:rsidRPr="007830FD" w14:paraId="0A05535B" w14:textId="77777777" w:rsidTr="00C41E6E">
      <w:trPr>
        <w:trHeight w:val="184"/>
        <w:jc w:val="center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8E2E7F2" w14:textId="77777777" w:rsidR="004E5D2A" w:rsidRPr="007830FD" w:rsidRDefault="004E5D2A" w:rsidP="00270BD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E8F859" w14:textId="6B7E2FB6" w:rsidR="004E5D2A" w:rsidRPr="007830FD" w:rsidRDefault="004E5D2A" w:rsidP="00270BD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7830FD">
            <w:rPr>
              <w:rFonts w:ascii="Arial" w:hAnsi="Arial" w:cs="Arial"/>
              <w:noProof/>
            </w:rPr>
            <w:t xml:space="preserve">стр. </w:t>
          </w:r>
          <w:r w:rsidRPr="007830FD">
            <w:rPr>
              <w:rFonts w:ascii="Arial" w:hAnsi="Arial" w:cs="Arial"/>
              <w:noProof/>
            </w:rPr>
            <w:fldChar w:fldCharType="begin"/>
          </w:r>
          <w:r w:rsidRPr="007830FD">
            <w:rPr>
              <w:rFonts w:ascii="Arial" w:hAnsi="Arial" w:cs="Arial"/>
              <w:noProof/>
            </w:rPr>
            <w:instrText xml:space="preserve"> PAGE </w:instrText>
          </w:r>
          <w:r w:rsidRPr="007830FD">
            <w:rPr>
              <w:rFonts w:ascii="Arial" w:hAnsi="Arial" w:cs="Arial"/>
              <w:noProof/>
            </w:rPr>
            <w:fldChar w:fldCharType="separate"/>
          </w:r>
          <w:r w:rsidR="009033D3">
            <w:rPr>
              <w:rFonts w:ascii="Arial" w:hAnsi="Arial" w:cs="Arial"/>
              <w:noProof/>
            </w:rPr>
            <w:t>11</w:t>
          </w:r>
          <w:r w:rsidRPr="007830FD">
            <w:rPr>
              <w:rFonts w:ascii="Arial" w:hAnsi="Arial" w:cs="Arial"/>
              <w:noProof/>
            </w:rPr>
            <w:fldChar w:fldCharType="end"/>
          </w:r>
          <w:r w:rsidRPr="007830FD">
            <w:rPr>
              <w:rFonts w:ascii="Arial" w:hAnsi="Arial" w:cs="Arial"/>
              <w:noProof/>
            </w:rPr>
            <w:t xml:space="preserve"> из </w:t>
          </w:r>
          <w:r w:rsidRPr="007830FD">
            <w:rPr>
              <w:rFonts w:ascii="Arial" w:hAnsi="Arial" w:cs="Arial"/>
              <w:noProof/>
            </w:rPr>
            <w:fldChar w:fldCharType="begin"/>
          </w:r>
          <w:r w:rsidRPr="007830FD">
            <w:rPr>
              <w:rFonts w:ascii="Arial" w:hAnsi="Arial" w:cs="Arial"/>
              <w:noProof/>
            </w:rPr>
            <w:instrText xml:space="preserve"> NUMPAGES </w:instrText>
          </w:r>
          <w:r w:rsidRPr="007830FD">
            <w:rPr>
              <w:rFonts w:ascii="Arial" w:hAnsi="Arial" w:cs="Arial"/>
              <w:noProof/>
            </w:rPr>
            <w:fldChar w:fldCharType="separate"/>
          </w:r>
          <w:r w:rsidR="009033D3">
            <w:rPr>
              <w:rFonts w:ascii="Arial" w:hAnsi="Arial" w:cs="Arial"/>
              <w:noProof/>
            </w:rPr>
            <w:t>16</w:t>
          </w:r>
          <w:r w:rsidRPr="007830FD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B8C221C" w14:textId="77777777" w:rsidR="004E5D2A" w:rsidRPr="007830FD" w:rsidRDefault="004E5D2A" w:rsidP="00270BD1">
          <w:pPr>
            <w:jc w:val="center"/>
            <w:rPr>
              <w:bCs/>
            </w:rPr>
          </w:pPr>
        </w:p>
      </w:tc>
    </w:tr>
  </w:tbl>
  <w:p w14:paraId="38E2CD0F" w14:textId="77777777" w:rsidR="004E5D2A" w:rsidRDefault="004E5D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964E" w14:textId="77777777" w:rsidR="004E5D2A" w:rsidRDefault="004E5D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34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013"/>
      <w:gridCol w:w="7331"/>
    </w:tblGrid>
    <w:tr w:rsidR="004E5D2A" w14:paraId="7E2D069A" w14:textId="77777777">
      <w:trPr>
        <w:trHeight w:val="846"/>
      </w:trPr>
      <w:tc>
        <w:tcPr>
          <w:tcW w:w="2013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bottom"/>
        </w:tcPr>
        <w:p w14:paraId="502D0C38" w14:textId="77777777" w:rsidR="004E5D2A" w:rsidRDefault="004E5D2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sz w:val="16"/>
              <w:szCs w:val="16"/>
              <w:lang w:eastAsia="ru-RU"/>
            </w:rPr>
            <w:drawing>
              <wp:inline distT="0" distB="0" distL="0" distR="0" wp14:anchorId="4B9195BE" wp14:editId="2B2A7237">
                <wp:extent cx="787400" cy="612140"/>
                <wp:effectExtent l="0" t="0" r="0" b="0"/>
                <wp:docPr id="6" name="image1.jpg" descr="эмблема 2012smallsmal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эмблема 2012smallsmal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612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B3AB109" w14:textId="77777777" w:rsidR="004E5D2A" w:rsidRDefault="004E5D2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ГБОУ ВПО</w:t>
          </w:r>
        </w:p>
        <w:p w14:paraId="45A6874D" w14:textId="77777777" w:rsidR="004E5D2A" w:rsidRDefault="004E5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Кировская ГМА </w:t>
          </w:r>
        </w:p>
        <w:p w14:paraId="20A17781" w14:textId="77777777" w:rsidR="004E5D2A" w:rsidRDefault="004E5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i/>
              <w:color w:val="000000"/>
            </w:rPr>
          </w:pPr>
          <w:r>
            <w:rPr>
              <w:color w:val="000000"/>
              <w:sz w:val="16"/>
              <w:szCs w:val="16"/>
            </w:rPr>
            <w:t>Минздрава России</w:t>
          </w:r>
        </w:p>
      </w:tc>
      <w:tc>
        <w:tcPr>
          <w:tcW w:w="733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6D72643B" w14:textId="77777777" w:rsidR="004E5D2A" w:rsidRDefault="004E5D2A">
          <w:pPr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Государственное бюджетное образовательное учреждение </w:t>
          </w:r>
        </w:p>
        <w:p w14:paraId="587C1981" w14:textId="77777777" w:rsidR="004E5D2A" w:rsidRDefault="004E5D2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высшего профессионального образования</w:t>
          </w:r>
        </w:p>
        <w:p w14:paraId="2BEB3D43" w14:textId="77777777" w:rsidR="004E5D2A" w:rsidRDefault="004E5D2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«Кировская государственная медицинская академия»</w:t>
          </w:r>
        </w:p>
        <w:p w14:paraId="7A99ED2E" w14:textId="77777777" w:rsidR="004E5D2A" w:rsidRDefault="004E5D2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  <w:sz w:val="18"/>
              <w:szCs w:val="18"/>
            </w:rPr>
            <w:t>Министерства здравоохранения Российской Федерации</w:t>
          </w:r>
        </w:p>
      </w:tc>
    </w:tr>
    <w:tr w:rsidR="004E5D2A" w14:paraId="51ED11A2" w14:textId="77777777">
      <w:trPr>
        <w:trHeight w:val="838"/>
      </w:trPr>
      <w:tc>
        <w:tcPr>
          <w:tcW w:w="2013" w:type="dxa"/>
          <w:vMerge/>
          <w:tcBorders>
            <w:top w:val="single" w:sz="4" w:space="0" w:color="000000"/>
            <w:left w:val="single" w:sz="4" w:space="0" w:color="000000"/>
          </w:tcBorders>
          <w:vAlign w:val="bottom"/>
        </w:tcPr>
        <w:p w14:paraId="20633CC1" w14:textId="77777777" w:rsidR="004E5D2A" w:rsidRDefault="004E5D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733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1E86DE" w14:textId="77777777" w:rsidR="004E5D2A" w:rsidRDefault="004E5D2A">
          <w:pPr>
            <w:rPr>
              <w:color w:val="000000"/>
            </w:rPr>
          </w:pPr>
          <w:r>
            <w:rPr>
              <w:color w:val="000000"/>
            </w:rPr>
            <w:t>СМК-П</w:t>
          </w:r>
        </w:p>
        <w:p w14:paraId="2028A274" w14:textId="77777777" w:rsidR="004E5D2A" w:rsidRDefault="004E5D2A"/>
      </w:tc>
    </w:tr>
  </w:tbl>
  <w:p w14:paraId="0ECA575C" w14:textId="77777777" w:rsidR="004E5D2A" w:rsidRDefault="004E5D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4E5D2A" w:rsidRPr="00F946F2" w14:paraId="59B75AC2" w14:textId="77777777" w:rsidTr="00362F02">
      <w:trPr>
        <w:trHeight w:val="619"/>
        <w:jc w:val="center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178A514" w14:textId="77777777" w:rsidR="004E5D2A" w:rsidRPr="00F946F2" w:rsidRDefault="004E5D2A" w:rsidP="00362F02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</w:rPr>
          </w:pPr>
          <w:r w:rsidRPr="00F946F2">
            <w:rPr>
              <w:noProof/>
              <w:lang w:eastAsia="ru-RU"/>
            </w:rPr>
            <w:drawing>
              <wp:inline distT="0" distB="0" distL="0" distR="0" wp14:anchorId="592E4098" wp14:editId="5E70E660">
                <wp:extent cx="981075" cy="507015"/>
                <wp:effectExtent l="0" t="0" r="0" b="762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1A7B7" w14:textId="77777777" w:rsidR="004E5D2A" w:rsidRPr="00464288" w:rsidRDefault="004E5D2A" w:rsidP="00362F02">
          <w:pPr>
            <w:jc w:val="center"/>
            <w:rPr>
              <w:rFonts w:ascii="Arial" w:hAnsi="Arial" w:cs="Arial"/>
              <w:bCs/>
            </w:rPr>
          </w:pPr>
          <w:r w:rsidRPr="00464288">
            <w:rPr>
              <w:rFonts w:ascii="Arial" w:hAnsi="Arial" w:cs="Arial"/>
              <w:bCs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6BDAD8" w14:textId="4B5BA98D" w:rsidR="004E5D2A" w:rsidRPr="0055556A" w:rsidRDefault="004E5D2A" w:rsidP="00362F02">
          <w:pPr>
            <w:jc w:val="center"/>
            <w:rPr>
              <w:rFonts w:ascii="Arial" w:eastAsia="Times New Roman" w:hAnsi="Arial" w:cs="Arial"/>
              <w:szCs w:val="24"/>
            </w:rPr>
          </w:pPr>
          <w:r w:rsidRPr="00E26674">
            <w:rPr>
              <w:rFonts w:ascii="Arial" w:eastAsia="Times New Roman" w:hAnsi="Arial" w:cs="Arial"/>
              <w:szCs w:val="24"/>
            </w:rPr>
            <w:t xml:space="preserve">Инструкция по разработке и утверждению дополнительных профессиональных программ в Томском политехническом университете </w:t>
          </w:r>
          <w:r>
            <w:rPr>
              <w:rFonts w:ascii="Arial" w:eastAsia="Times New Roman" w:hAnsi="Arial" w:cs="Arial"/>
              <w:szCs w:val="24"/>
            </w:rPr>
            <w:br/>
          </w:r>
          <w:r w:rsidRPr="00E26674">
            <w:rPr>
              <w:rFonts w:ascii="Arial" w:eastAsia="Times New Roman" w:hAnsi="Arial" w:cs="Arial"/>
              <w:szCs w:val="24"/>
            </w:rPr>
            <w:t>(в рамках проекта «Цифровые кафедры»)</w:t>
          </w:r>
        </w:p>
      </w:tc>
    </w:tr>
    <w:tr w:rsidR="004E5D2A" w:rsidRPr="00F946F2" w14:paraId="5BFC8612" w14:textId="77777777" w:rsidTr="00362F02">
      <w:trPr>
        <w:trHeight w:val="184"/>
        <w:jc w:val="center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A21B534" w14:textId="77777777" w:rsidR="004E5D2A" w:rsidRPr="00F946F2" w:rsidRDefault="004E5D2A" w:rsidP="00362F0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3183A1" w14:textId="77777777" w:rsidR="004E5D2A" w:rsidRPr="00464288" w:rsidRDefault="004E5D2A" w:rsidP="00362F0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464288">
            <w:rPr>
              <w:rFonts w:ascii="Arial" w:hAnsi="Arial" w:cs="Arial"/>
              <w:noProof/>
            </w:rPr>
            <w:t xml:space="preserve">стр. </w:t>
          </w:r>
          <w:r w:rsidRPr="00464288">
            <w:rPr>
              <w:rFonts w:ascii="Arial" w:hAnsi="Arial" w:cs="Arial"/>
              <w:noProof/>
            </w:rPr>
            <w:fldChar w:fldCharType="begin"/>
          </w:r>
          <w:r w:rsidRPr="00464288">
            <w:rPr>
              <w:rFonts w:ascii="Arial" w:hAnsi="Arial" w:cs="Arial"/>
              <w:noProof/>
            </w:rPr>
            <w:instrText xml:space="preserve"> PAGE </w:instrText>
          </w:r>
          <w:r w:rsidRPr="00464288">
            <w:rPr>
              <w:rFonts w:ascii="Arial" w:hAnsi="Arial" w:cs="Arial"/>
              <w:noProof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464288">
            <w:rPr>
              <w:rFonts w:ascii="Arial" w:hAnsi="Arial" w:cs="Arial"/>
              <w:noProof/>
            </w:rPr>
            <w:fldChar w:fldCharType="end"/>
          </w:r>
          <w:r w:rsidRPr="00464288">
            <w:rPr>
              <w:rFonts w:ascii="Arial" w:hAnsi="Arial" w:cs="Arial"/>
              <w:noProof/>
            </w:rPr>
            <w:t xml:space="preserve"> из </w:t>
          </w:r>
          <w:r w:rsidRPr="00464288">
            <w:rPr>
              <w:rFonts w:ascii="Arial" w:hAnsi="Arial" w:cs="Arial"/>
              <w:noProof/>
            </w:rPr>
            <w:fldChar w:fldCharType="begin"/>
          </w:r>
          <w:r w:rsidRPr="00464288">
            <w:rPr>
              <w:rFonts w:ascii="Arial" w:hAnsi="Arial" w:cs="Arial"/>
              <w:noProof/>
            </w:rPr>
            <w:instrText xml:space="preserve"> NUMPAGES </w:instrText>
          </w:r>
          <w:r w:rsidRPr="00464288">
            <w:rPr>
              <w:rFonts w:ascii="Arial" w:hAnsi="Arial" w:cs="Arial"/>
              <w:noProof/>
            </w:rPr>
            <w:fldChar w:fldCharType="separate"/>
          </w:r>
          <w:r>
            <w:rPr>
              <w:rFonts w:ascii="Arial" w:hAnsi="Arial" w:cs="Arial"/>
              <w:noProof/>
            </w:rPr>
            <w:t>13</w:t>
          </w:r>
          <w:r w:rsidRPr="0046428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8937501" w14:textId="77777777" w:rsidR="004E5D2A" w:rsidRPr="00464288" w:rsidRDefault="004E5D2A" w:rsidP="00362F02">
          <w:pPr>
            <w:jc w:val="center"/>
            <w:rPr>
              <w:bCs/>
            </w:rPr>
          </w:pPr>
        </w:p>
      </w:tc>
    </w:tr>
  </w:tbl>
  <w:p w14:paraId="01B05129" w14:textId="77777777" w:rsidR="004E5D2A" w:rsidRDefault="004E5D2A">
    <w:pPr>
      <w:pStyle w:val="afd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4E5D2A" w:rsidRPr="007830FD" w14:paraId="2E688545" w14:textId="77777777" w:rsidTr="00D348C4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FC3375C" w14:textId="77777777" w:rsidR="004E5D2A" w:rsidRPr="007830FD" w:rsidRDefault="004E5D2A" w:rsidP="0055556A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</w:rPr>
          </w:pPr>
          <w:r w:rsidRPr="007830FD">
            <w:rPr>
              <w:noProof/>
              <w:lang w:eastAsia="ru-RU"/>
            </w:rPr>
            <w:drawing>
              <wp:inline distT="0" distB="0" distL="0" distR="0" wp14:anchorId="7BBC9749" wp14:editId="0D04D025">
                <wp:extent cx="981075" cy="507015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2FACCC" w14:textId="77777777" w:rsidR="004E5D2A" w:rsidRPr="00E26674" w:rsidRDefault="004E5D2A" w:rsidP="0055556A">
          <w:pPr>
            <w:jc w:val="center"/>
            <w:rPr>
              <w:rFonts w:ascii="Arial" w:hAnsi="Arial" w:cs="Arial"/>
              <w:bCs/>
            </w:rPr>
          </w:pPr>
          <w:r w:rsidRPr="00E26674">
            <w:rPr>
              <w:rFonts w:ascii="Arial" w:hAnsi="Arial" w:cs="Arial"/>
              <w:bCs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04E8EC" w14:textId="123A0C21" w:rsidR="004E5D2A" w:rsidRPr="00E26674" w:rsidRDefault="004E5D2A" w:rsidP="00E26674">
          <w:pPr>
            <w:jc w:val="center"/>
            <w:rPr>
              <w:rFonts w:ascii="Arial" w:eastAsia="Times New Roman" w:hAnsi="Arial" w:cs="Arial"/>
              <w:szCs w:val="24"/>
            </w:rPr>
          </w:pPr>
          <w:r w:rsidRPr="00E26674">
            <w:rPr>
              <w:rFonts w:ascii="Arial" w:eastAsia="Times New Roman" w:hAnsi="Arial" w:cs="Arial"/>
              <w:szCs w:val="24"/>
            </w:rPr>
            <w:t xml:space="preserve">Инструкция по разработке и утверждению дополнительных профессиональных программ в Томском политехническом университете </w:t>
          </w:r>
          <w:r>
            <w:rPr>
              <w:rFonts w:ascii="Arial" w:eastAsia="Times New Roman" w:hAnsi="Arial" w:cs="Arial"/>
              <w:szCs w:val="24"/>
            </w:rPr>
            <w:br/>
          </w:r>
          <w:r w:rsidRPr="00E26674">
            <w:rPr>
              <w:rFonts w:ascii="Arial" w:eastAsia="Times New Roman" w:hAnsi="Arial" w:cs="Arial"/>
              <w:szCs w:val="24"/>
            </w:rPr>
            <w:t>(в рамках проекта «Цифровые кафедры»)</w:t>
          </w:r>
        </w:p>
      </w:tc>
    </w:tr>
    <w:tr w:rsidR="004E5D2A" w:rsidRPr="007830FD" w14:paraId="0A9B6AA1" w14:textId="77777777" w:rsidTr="00D348C4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ACD723E" w14:textId="77777777" w:rsidR="004E5D2A" w:rsidRPr="007830FD" w:rsidRDefault="004E5D2A" w:rsidP="0055556A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A4ADFC" w14:textId="7E5707B4" w:rsidR="004E5D2A" w:rsidRPr="007830FD" w:rsidRDefault="004E5D2A" w:rsidP="0055556A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7830FD">
            <w:rPr>
              <w:rFonts w:ascii="Arial" w:hAnsi="Arial" w:cs="Arial"/>
              <w:noProof/>
            </w:rPr>
            <w:t xml:space="preserve">стр. </w:t>
          </w:r>
          <w:r w:rsidRPr="007830FD">
            <w:rPr>
              <w:rFonts w:ascii="Arial" w:hAnsi="Arial" w:cs="Arial"/>
              <w:noProof/>
            </w:rPr>
            <w:fldChar w:fldCharType="begin"/>
          </w:r>
          <w:r w:rsidRPr="007830FD">
            <w:rPr>
              <w:rFonts w:ascii="Arial" w:hAnsi="Arial" w:cs="Arial"/>
              <w:noProof/>
            </w:rPr>
            <w:instrText xml:space="preserve"> PAGE </w:instrText>
          </w:r>
          <w:r w:rsidRPr="007830FD">
            <w:rPr>
              <w:rFonts w:ascii="Arial" w:hAnsi="Arial" w:cs="Arial"/>
              <w:noProof/>
            </w:rPr>
            <w:fldChar w:fldCharType="separate"/>
          </w:r>
          <w:r w:rsidR="009033D3">
            <w:rPr>
              <w:rFonts w:ascii="Arial" w:hAnsi="Arial" w:cs="Arial"/>
              <w:noProof/>
            </w:rPr>
            <w:t>16</w:t>
          </w:r>
          <w:r w:rsidRPr="007830FD">
            <w:rPr>
              <w:rFonts w:ascii="Arial" w:hAnsi="Arial" w:cs="Arial"/>
              <w:noProof/>
            </w:rPr>
            <w:fldChar w:fldCharType="end"/>
          </w:r>
          <w:r w:rsidRPr="007830FD">
            <w:rPr>
              <w:rFonts w:ascii="Arial" w:hAnsi="Arial" w:cs="Arial"/>
              <w:noProof/>
            </w:rPr>
            <w:t xml:space="preserve"> из </w:t>
          </w:r>
          <w:r w:rsidRPr="007830FD">
            <w:rPr>
              <w:rFonts w:ascii="Arial" w:hAnsi="Arial" w:cs="Arial"/>
              <w:noProof/>
            </w:rPr>
            <w:fldChar w:fldCharType="begin"/>
          </w:r>
          <w:r w:rsidRPr="007830FD">
            <w:rPr>
              <w:rFonts w:ascii="Arial" w:hAnsi="Arial" w:cs="Arial"/>
              <w:noProof/>
            </w:rPr>
            <w:instrText xml:space="preserve"> NUMPAGES </w:instrText>
          </w:r>
          <w:r w:rsidRPr="007830FD">
            <w:rPr>
              <w:rFonts w:ascii="Arial" w:hAnsi="Arial" w:cs="Arial"/>
              <w:noProof/>
            </w:rPr>
            <w:fldChar w:fldCharType="separate"/>
          </w:r>
          <w:r w:rsidR="009033D3">
            <w:rPr>
              <w:rFonts w:ascii="Arial" w:hAnsi="Arial" w:cs="Arial"/>
              <w:noProof/>
            </w:rPr>
            <w:t>16</w:t>
          </w:r>
          <w:r w:rsidRPr="007830FD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6B360F4" w14:textId="77777777" w:rsidR="004E5D2A" w:rsidRPr="007830FD" w:rsidRDefault="004E5D2A" w:rsidP="0055556A">
          <w:pPr>
            <w:jc w:val="center"/>
            <w:rPr>
              <w:bCs/>
            </w:rPr>
          </w:pPr>
        </w:p>
      </w:tc>
    </w:tr>
  </w:tbl>
  <w:p w14:paraId="07564AE1" w14:textId="77777777" w:rsidR="004E5D2A" w:rsidRPr="007830FD" w:rsidRDefault="004E5D2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E9"/>
    <w:multiLevelType w:val="hybridMultilevel"/>
    <w:tmpl w:val="339A0A94"/>
    <w:lvl w:ilvl="0" w:tplc="06B6D7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325B"/>
    <w:multiLevelType w:val="multilevel"/>
    <w:tmpl w:val="C402FCCE"/>
    <w:lvl w:ilvl="0">
      <w:start w:val="1"/>
      <w:numFmt w:val="decimal"/>
      <w:pStyle w:val="a"/>
      <w:lvlText w:val="%1."/>
      <w:lvlJc w:val="left"/>
      <w:pPr>
        <w:ind w:left="978" w:hanging="237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2" w:hanging="3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6" w:hanging="53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080" w:hanging="53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100" w:hanging="53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471" w:hanging="53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843" w:hanging="53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215" w:hanging="53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586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01ED7D08"/>
    <w:multiLevelType w:val="multilevel"/>
    <w:tmpl w:val="CA780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43AA8"/>
    <w:multiLevelType w:val="multilevel"/>
    <w:tmpl w:val="E1DAFF1E"/>
    <w:lvl w:ilvl="0">
      <w:start w:val="1"/>
      <w:numFmt w:val="decimal"/>
      <w:pStyle w:val="a1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0F5D0D7A"/>
    <w:multiLevelType w:val="multilevel"/>
    <w:tmpl w:val="75AE15A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2507B5"/>
    <w:multiLevelType w:val="hybridMultilevel"/>
    <w:tmpl w:val="5964B504"/>
    <w:lvl w:ilvl="0" w:tplc="06B6D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17833"/>
    <w:multiLevelType w:val="multilevel"/>
    <w:tmpl w:val="2988CF0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pStyle w:val="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214D2"/>
    <w:multiLevelType w:val="multilevel"/>
    <w:tmpl w:val="D8165F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776235"/>
    <w:multiLevelType w:val="hybridMultilevel"/>
    <w:tmpl w:val="4ACABDBE"/>
    <w:lvl w:ilvl="0" w:tplc="06B6D79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6B2D96"/>
    <w:multiLevelType w:val="hybridMultilevel"/>
    <w:tmpl w:val="2816479A"/>
    <w:lvl w:ilvl="0" w:tplc="669600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46795187"/>
    <w:multiLevelType w:val="multilevel"/>
    <w:tmpl w:val="75AE15A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216FBD"/>
    <w:multiLevelType w:val="hybridMultilevel"/>
    <w:tmpl w:val="D5105284"/>
    <w:lvl w:ilvl="0" w:tplc="06B6D7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04A"/>
    <w:multiLevelType w:val="multilevel"/>
    <w:tmpl w:val="9998F6E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russianLow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F24090"/>
    <w:multiLevelType w:val="hybridMultilevel"/>
    <w:tmpl w:val="206AD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6E12"/>
    <w:multiLevelType w:val="multilevel"/>
    <w:tmpl w:val="75AE15A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1F7154"/>
    <w:multiLevelType w:val="multilevel"/>
    <w:tmpl w:val="D72E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C0F06EF"/>
    <w:multiLevelType w:val="hybridMultilevel"/>
    <w:tmpl w:val="ED64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3"/>
  </w:num>
  <w:num w:numId="5">
    <w:abstractNumId w:val="5"/>
  </w:num>
  <w:num w:numId="6">
    <w:abstractNumId w:val="16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 w:numId="16">
    <w:abstractNumId w:val="14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1E"/>
    <w:rsid w:val="00015F68"/>
    <w:rsid w:val="00024939"/>
    <w:rsid w:val="00051FBD"/>
    <w:rsid w:val="0005738E"/>
    <w:rsid w:val="00073D14"/>
    <w:rsid w:val="00080109"/>
    <w:rsid w:val="000811E4"/>
    <w:rsid w:val="00083C56"/>
    <w:rsid w:val="0009373A"/>
    <w:rsid w:val="000A2DD2"/>
    <w:rsid w:val="000B1035"/>
    <w:rsid w:val="000B436A"/>
    <w:rsid w:val="000B656F"/>
    <w:rsid w:val="000C07A2"/>
    <w:rsid w:val="000C25F0"/>
    <w:rsid w:val="000E7D1F"/>
    <w:rsid w:val="000F79D9"/>
    <w:rsid w:val="00115E66"/>
    <w:rsid w:val="00121FC8"/>
    <w:rsid w:val="001228EE"/>
    <w:rsid w:val="00125943"/>
    <w:rsid w:val="00145A67"/>
    <w:rsid w:val="00192AC6"/>
    <w:rsid w:val="00195911"/>
    <w:rsid w:val="00195BD7"/>
    <w:rsid w:val="001B2FDC"/>
    <w:rsid w:val="001D09B4"/>
    <w:rsid w:val="00212550"/>
    <w:rsid w:val="00215E22"/>
    <w:rsid w:val="002324E5"/>
    <w:rsid w:val="00236DD5"/>
    <w:rsid w:val="002445AD"/>
    <w:rsid w:val="0024696B"/>
    <w:rsid w:val="002500AD"/>
    <w:rsid w:val="002617A7"/>
    <w:rsid w:val="00270BD1"/>
    <w:rsid w:val="002A02FB"/>
    <w:rsid w:val="002B35BE"/>
    <w:rsid w:val="002B3766"/>
    <w:rsid w:val="002C03CF"/>
    <w:rsid w:val="002E4966"/>
    <w:rsid w:val="003101BC"/>
    <w:rsid w:val="003103A5"/>
    <w:rsid w:val="003173E1"/>
    <w:rsid w:val="003257E4"/>
    <w:rsid w:val="00336A20"/>
    <w:rsid w:val="0035212B"/>
    <w:rsid w:val="00362F02"/>
    <w:rsid w:val="00376153"/>
    <w:rsid w:val="003864C5"/>
    <w:rsid w:val="00390502"/>
    <w:rsid w:val="0039104C"/>
    <w:rsid w:val="00396968"/>
    <w:rsid w:val="003B050E"/>
    <w:rsid w:val="003E31C0"/>
    <w:rsid w:val="003E3EAC"/>
    <w:rsid w:val="003E3F4C"/>
    <w:rsid w:val="003F1D08"/>
    <w:rsid w:val="003F3808"/>
    <w:rsid w:val="003F55EC"/>
    <w:rsid w:val="00441791"/>
    <w:rsid w:val="004430A0"/>
    <w:rsid w:val="00455A4F"/>
    <w:rsid w:val="004578C5"/>
    <w:rsid w:val="00466368"/>
    <w:rsid w:val="004671D3"/>
    <w:rsid w:val="0048385E"/>
    <w:rsid w:val="00490B77"/>
    <w:rsid w:val="00493D1F"/>
    <w:rsid w:val="004A056C"/>
    <w:rsid w:val="004C2D23"/>
    <w:rsid w:val="004E4407"/>
    <w:rsid w:val="004E5D2A"/>
    <w:rsid w:val="004F7628"/>
    <w:rsid w:val="00514207"/>
    <w:rsid w:val="00523956"/>
    <w:rsid w:val="00532DB9"/>
    <w:rsid w:val="00535A38"/>
    <w:rsid w:val="00543A0B"/>
    <w:rsid w:val="0055556A"/>
    <w:rsid w:val="00582E69"/>
    <w:rsid w:val="005860BE"/>
    <w:rsid w:val="005A1EDD"/>
    <w:rsid w:val="005C12CE"/>
    <w:rsid w:val="005C4E6C"/>
    <w:rsid w:val="005D754F"/>
    <w:rsid w:val="005E252D"/>
    <w:rsid w:val="005E3E77"/>
    <w:rsid w:val="005E4365"/>
    <w:rsid w:val="005E59FB"/>
    <w:rsid w:val="00602C2D"/>
    <w:rsid w:val="00613FEB"/>
    <w:rsid w:val="006470E6"/>
    <w:rsid w:val="00651B7F"/>
    <w:rsid w:val="0065440B"/>
    <w:rsid w:val="00670B79"/>
    <w:rsid w:val="00674287"/>
    <w:rsid w:val="00684698"/>
    <w:rsid w:val="0069077B"/>
    <w:rsid w:val="0069427F"/>
    <w:rsid w:val="006949A7"/>
    <w:rsid w:val="006B664B"/>
    <w:rsid w:val="006C7DD6"/>
    <w:rsid w:val="006F68E6"/>
    <w:rsid w:val="00713E6C"/>
    <w:rsid w:val="007142D6"/>
    <w:rsid w:val="0074537A"/>
    <w:rsid w:val="00772840"/>
    <w:rsid w:val="00775DF9"/>
    <w:rsid w:val="00782F7B"/>
    <w:rsid w:val="007830FD"/>
    <w:rsid w:val="0078661B"/>
    <w:rsid w:val="00792017"/>
    <w:rsid w:val="00794E39"/>
    <w:rsid w:val="007A4853"/>
    <w:rsid w:val="007A7C4F"/>
    <w:rsid w:val="007B7391"/>
    <w:rsid w:val="007C05E3"/>
    <w:rsid w:val="007E408D"/>
    <w:rsid w:val="00801A75"/>
    <w:rsid w:val="008254F1"/>
    <w:rsid w:val="0084664F"/>
    <w:rsid w:val="00847B76"/>
    <w:rsid w:val="00867E60"/>
    <w:rsid w:val="00870B80"/>
    <w:rsid w:val="00877C11"/>
    <w:rsid w:val="00886BE0"/>
    <w:rsid w:val="00891834"/>
    <w:rsid w:val="00895439"/>
    <w:rsid w:val="008A0F5A"/>
    <w:rsid w:val="008A4E7D"/>
    <w:rsid w:val="008A7208"/>
    <w:rsid w:val="008C5C43"/>
    <w:rsid w:val="008E4E16"/>
    <w:rsid w:val="008F4D91"/>
    <w:rsid w:val="009033D3"/>
    <w:rsid w:val="009224D1"/>
    <w:rsid w:val="0092252C"/>
    <w:rsid w:val="0092556F"/>
    <w:rsid w:val="009275A9"/>
    <w:rsid w:val="00933DDA"/>
    <w:rsid w:val="00953743"/>
    <w:rsid w:val="00960009"/>
    <w:rsid w:val="00966318"/>
    <w:rsid w:val="00973589"/>
    <w:rsid w:val="00986403"/>
    <w:rsid w:val="009A741C"/>
    <w:rsid w:val="009C249E"/>
    <w:rsid w:val="009C34DA"/>
    <w:rsid w:val="009D62CA"/>
    <w:rsid w:val="009E2323"/>
    <w:rsid w:val="00A07D8B"/>
    <w:rsid w:val="00A129CA"/>
    <w:rsid w:val="00A15ECB"/>
    <w:rsid w:val="00A23CB4"/>
    <w:rsid w:val="00A31299"/>
    <w:rsid w:val="00A369CA"/>
    <w:rsid w:val="00A57FEF"/>
    <w:rsid w:val="00A65DB8"/>
    <w:rsid w:val="00A719CD"/>
    <w:rsid w:val="00A7597D"/>
    <w:rsid w:val="00A779D5"/>
    <w:rsid w:val="00A90B27"/>
    <w:rsid w:val="00AA21F3"/>
    <w:rsid w:val="00AA55EB"/>
    <w:rsid w:val="00AA6997"/>
    <w:rsid w:val="00AA7619"/>
    <w:rsid w:val="00AA771E"/>
    <w:rsid w:val="00B04A6A"/>
    <w:rsid w:val="00B11765"/>
    <w:rsid w:val="00B33AEA"/>
    <w:rsid w:val="00B42160"/>
    <w:rsid w:val="00B42CFC"/>
    <w:rsid w:val="00B4431F"/>
    <w:rsid w:val="00BB308B"/>
    <w:rsid w:val="00BD57D2"/>
    <w:rsid w:val="00C13BD8"/>
    <w:rsid w:val="00C245A1"/>
    <w:rsid w:val="00C26FB5"/>
    <w:rsid w:val="00C313FD"/>
    <w:rsid w:val="00C41E6E"/>
    <w:rsid w:val="00C45888"/>
    <w:rsid w:val="00C46F24"/>
    <w:rsid w:val="00C64252"/>
    <w:rsid w:val="00C81988"/>
    <w:rsid w:val="00C85393"/>
    <w:rsid w:val="00C940B7"/>
    <w:rsid w:val="00CA261B"/>
    <w:rsid w:val="00CC3E3A"/>
    <w:rsid w:val="00CE1536"/>
    <w:rsid w:val="00CF6096"/>
    <w:rsid w:val="00D00C1E"/>
    <w:rsid w:val="00D15BC4"/>
    <w:rsid w:val="00D27C68"/>
    <w:rsid w:val="00D31D92"/>
    <w:rsid w:val="00D348C4"/>
    <w:rsid w:val="00D653AD"/>
    <w:rsid w:val="00D957ED"/>
    <w:rsid w:val="00DA633B"/>
    <w:rsid w:val="00DB3054"/>
    <w:rsid w:val="00DB6AC5"/>
    <w:rsid w:val="00DD5556"/>
    <w:rsid w:val="00DE428C"/>
    <w:rsid w:val="00E06643"/>
    <w:rsid w:val="00E167CC"/>
    <w:rsid w:val="00E17BD4"/>
    <w:rsid w:val="00E26674"/>
    <w:rsid w:val="00E3481E"/>
    <w:rsid w:val="00E80597"/>
    <w:rsid w:val="00E83685"/>
    <w:rsid w:val="00EA3234"/>
    <w:rsid w:val="00EA6CD2"/>
    <w:rsid w:val="00EA78C1"/>
    <w:rsid w:val="00EB0336"/>
    <w:rsid w:val="00EB78CF"/>
    <w:rsid w:val="00EC2F48"/>
    <w:rsid w:val="00EE0317"/>
    <w:rsid w:val="00EF47FC"/>
    <w:rsid w:val="00F10021"/>
    <w:rsid w:val="00F1061F"/>
    <w:rsid w:val="00F16F8F"/>
    <w:rsid w:val="00F17094"/>
    <w:rsid w:val="00F3748D"/>
    <w:rsid w:val="00F375FA"/>
    <w:rsid w:val="00F41CD6"/>
    <w:rsid w:val="00F50912"/>
    <w:rsid w:val="00F61B9D"/>
    <w:rsid w:val="00F64663"/>
    <w:rsid w:val="00F7457C"/>
    <w:rsid w:val="00F74ABD"/>
    <w:rsid w:val="00F85640"/>
    <w:rsid w:val="00F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8052E8"/>
  <w15:docId w15:val="{F184CDB5-E861-4719-A991-86F4F818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mbria" w:hAnsi="Times New Roman" w:cs="Times New Roman"/>
      <w:sz w:val="24"/>
      <w:lang w:eastAsia="en-US"/>
    </w:rPr>
  </w:style>
  <w:style w:type="paragraph" w:styleId="1">
    <w:name w:val="heading 1"/>
    <w:basedOn w:val="a3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4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character" w:customStyle="1" w:styleId="SubtitleChar">
    <w:name w:val="Subtitle Char"/>
    <w:basedOn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3"/>
    <w:next w:val="a3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qFormat/>
    <w:pPr>
      <w:spacing w:before="200" w:after="200"/>
    </w:pPr>
    <w:rPr>
      <w:szCs w:val="24"/>
    </w:rPr>
  </w:style>
  <w:style w:type="character" w:customStyle="1" w:styleId="ab">
    <w:name w:val="Подзаголовок Знак"/>
    <w:basedOn w:val="a4"/>
    <w:link w:val="aa"/>
    <w:rPr>
      <w:sz w:val="24"/>
      <w:szCs w:val="24"/>
    </w:rPr>
  </w:style>
  <w:style w:type="paragraph" w:styleId="21">
    <w:name w:val="Quote"/>
    <w:basedOn w:val="a3"/>
    <w:next w:val="a3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</w:style>
  <w:style w:type="paragraph" w:styleId="ae">
    <w:name w:val="caption"/>
    <w:basedOn w:val="a3"/>
    <w:next w:val="a3"/>
    <w:link w:val="af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rsid w:val="00D348C4"/>
    <w:rPr>
      <w:rFonts w:ascii="Times New Roman" w:eastAsia="Cambria" w:hAnsi="Times New Roman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5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3"/>
    <w:link w:val="af1"/>
    <w:unhideWhenUsed/>
    <w:rPr>
      <w:sz w:val="20"/>
    </w:rPr>
  </w:style>
  <w:style w:type="character" w:customStyle="1" w:styleId="af1">
    <w:name w:val="Текст концевой сноски Знак"/>
    <w:link w:val="af0"/>
    <w:rPr>
      <w:sz w:val="20"/>
    </w:rPr>
  </w:style>
  <w:style w:type="character" w:styleId="af2">
    <w:name w:val="endnote reference"/>
    <w:basedOn w:val="a4"/>
    <w:unhideWhenUsed/>
    <w:rPr>
      <w:vertAlign w:val="superscript"/>
    </w:rPr>
  </w:style>
  <w:style w:type="paragraph" w:styleId="12">
    <w:name w:val="toc 1"/>
    <w:basedOn w:val="a3"/>
    <w:next w:val="a3"/>
    <w:unhideWhenUsed/>
    <w:pPr>
      <w:spacing w:after="57"/>
    </w:pPr>
  </w:style>
  <w:style w:type="paragraph" w:styleId="23">
    <w:name w:val="toc 2"/>
    <w:basedOn w:val="a3"/>
    <w:next w:val="a3"/>
    <w:unhideWhenUsed/>
    <w:pPr>
      <w:spacing w:after="57"/>
      <w:ind w:left="283"/>
    </w:pPr>
  </w:style>
  <w:style w:type="paragraph" w:styleId="32">
    <w:name w:val="toc 3"/>
    <w:basedOn w:val="a3"/>
    <w:next w:val="a3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3"/>
    <w:next w:val="a3"/>
    <w:uiPriority w:val="99"/>
    <w:unhideWhenUsed/>
  </w:style>
  <w:style w:type="character" w:styleId="af5">
    <w:name w:val="Strong"/>
    <w:basedOn w:val="a4"/>
    <w:qFormat/>
    <w:rPr>
      <w:b/>
      <w:bCs/>
    </w:rPr>
  </w:style>
  <w:style w:type="table" w:styleId="af6">
    <w:name w:val="Table Grid"/>
    <w:basedOn w:val="a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aliases w:val="ТЗ список,Абзац списка литеральный"/>
    <w:basedOn w:val="a3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aliases w:val="ТЗ список Знак,Абзац списка литеральный Знак"/>
    <w:basedOn w:val="a4"/>
    <w:link w:val="af7"/>
    <w:uiPriority w:val="34"/>
  </w:style>
  <w:style w:type="paragraph" w:styleId="af9">
    <w:name w:val="Body Text"/>
    <w:basedOn w:val="a3"/>
    <w:link w:val="afa"/>
    <w:unhideWhenUsed/>
    <w:qFormat/>
    <w:pPr>
      <w:spacing w:after="120"/>
    </w:pPr>
    <w:rPr>
      <w:rFonts w:eastAsia="Times New Roman"/>
      <w:sz w:val="20"/>
      <w:szCs w:val="20"/>
    </w:rPr>
  </w:style>
  <w:style w:type="character" w:customStyle="1" w:styleId="afa">
    <w:name w:val="Основной текст Знак"/>
    <w:basedOn w:val="a4"/>
    <w:link w:val="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3"/>
    <w:link w:val="afc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3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3"/>
    <w:link w:val="afe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4"/>
    <w:link w:val="afd"/>
  </w:style>
  <w:style w:type="paragraph" w:styleId="aff">
    <w:name w:val="footer"/>
    <w:basedOn w:val="a3"/>
    <w:link w:val="aff0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4"/>
    <w:link w:val="aff"/>
  </w:style>
  <w:style w:type="character" w:styleId="aff1">
    <w:name w:val="Hyperlink"/>
    <w:basedOn w:val="a4"/>
    <w:unhideWhenUsed/>
    <w:rPr>
      <w:color w:val="002060"/>
      <w:u w:val="none"/>
    </w:rPr>
  </w:style>
  <w:style w:type="table" w:customStyle="1" w:styleId="TableNormal">
    <w:name w:val="Table Normal"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Заголовоу содерж"/>
    <w:basedOn w:val="af7"/>
    <w:link w:val="aff2"/>
    <w:qFormat/>
    <w:pPr>
      <w:widowControl w:val="0"/>
      <w:numPr>
        <w:numId w:val="1"/>
      </w:numPr>
      <w:tabs>
        <w:tab w:val="left" w:pos="1119"/>
      </w:tabs>
      <w:spacing w:before="6" w:line="235" w:lineRule="auto"/>
      <w:ind w:right="841"/>
      <w:contextualSpacing w:val="0"/>
    </w:pPr>
    <w:rPr>
      <w:b/>
      <w:szCs w:val="24"/>
    </w:rPr>
  </w:style>
  <w:style w:type="character" w:customStyle="1" w:styleId="aff2">
    <w:name w:val="Заголовоу содерж Знак"/>
    <w:basedOn w:val="af8"/>
    <w:link w:val="a"/>
    <w:rPr>
      <w:rFonts w:ascii="Times New Roman" w:eastAsia="Cambria" w:hAnsi="Times New Roman" w:cs="Times New Roman"/>
      <w:b/>
      <w:sz w:val="24"/>
      <w:szCs w:val="24"/>
      <w:lang w:eastAsia="en-US"/>
    </w:rPr>
  </w:style>
  <w:style w:type="paragraph" w:customStyle="1" w:styleId="aff3">
    <w:name w:val="Заголовок содерж"/>
    <w:basedOn w:val="1"/>
    <w:next w:val="a3"/>
    <w:link w:val="aff4"/>
    <w:qFormat/>
    <w:rPr>
      <w:sz w:val="24"/>
    </w:rPr>
  </w:style>
  <w:style w:type="character" w:customStyle="1" w:styleId="aff4">
    <w:name w:val="Заголовок содерж Знак"/>
    <w:basedOn w:val="a4"/>
    <w:link w:val="aff3"/>
    <w:rPr>
      <w:rFonts w:ascii="Times New Roman" w:eastAsia="Times New Roman" w:hAnsi="Times New Roman" w:cs="Times New Roman"/>
      <w:b/>
      <w:bCs/>
      <w:sz w:val="24"/>
      <w:szCs w:val="48"/>
    </w:rPr>
  </w:style>
  <w:style w:type="paragraph" w:styleId="aff5">
    <w:name w:val="footnote text"/>
    <w:link w:val="af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f6">
    <w:name w:val="Текст сноски Знак"/>
    <w:basedOn w:val="a4"/>
    <w:link w:val="aff5"/>
    <w:rPr>
      <w:rFonts w:eastAsia="Calibri"/>
      <w:sz w:val="20"/>
      <w:szCs w:val="20"/>
      <w:lang w:eastAsia="en-US"/>
    </w:rPr>
  </w:style>
  <w:style w:type="character" w:styleId="aff7">
    <w:name w:val="footnote reference"/>
    <w:rPr>
      <w:vertAlign w:val="superscript"/>
    </w:rPr>
  </w:style>
  <w:style w:type="paragraph" w:customStyle="1" w:styleId="a1">
    <w:name w:val="ЗАГОЛОВОК МЕТОДИКА"/>
    <w:basedOn w:val="a3"/>
    <w:link w:val="aff8"/>
    <w:qFormat/>
    <w:pPr>
      <w:numPr>
        <w:numId w:val="2"/>
      </w:numPr>
      <w:ind w:left="924" w:hanging="357"/>
    </w:pPr>
    <w:rPr>
      <w:b/>
      <w:sz w:val="28"/>
      <w:szCs w:val="28"/>
    </w:rPr>
  </w:style>
  <w:style w:type="character" w:customStyle="1" w:styleId="aff8">
    <w:name w:val="ЗАГОЛОВОК МЕТОДИКА Знак"/>
    <w:link w:val="a1"/>
    <w:rPr>
      <w:rFonts w:ascii="Times New Roman" w:eastAsia="Cambria" w:hAnsi="Times New Roman" w:cs="Times New Roman"/>
      <w:b/>
      <w:sz w:val="28"/>
      <w:szCs w:val="28"/>
      <w:lang w:eastAsia="en-US"/>
    </w:rPr>
  </w:style>
  <w:style w:type="paragraph" w:customStyle="1" w:styleId="TableParagraph">
    <w:name w:val="Table Paragraph"/>
    <w:basedOn w:val="a3"/>
    <w:uiPriority w:val="1"/>
    <w:qFormat/>
    <w:pPr>
      <w:widowControl w:val="0"/>
    </w:pPr>
    <w:rPr>
      <w:rFonts w:eastAsia="Times New Roman"/>
    </w:rPr>
  </w:style>
  <w:style w:type="paragraph" w:customStyle="1" w:styleId="13">
    <w:name w:val="Список1"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786"/>
      </w:tabs>
      <w:spacing w:after="0" w:line="240" w:lineRule="auto"/>
      <w:ind w:left="4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text"/>
    <w:basedOn w:val="a3"/>
    <w:link w:val="affa"/>
    <w:unhideWhenUsed/>
    <w:rPr>
      <w:sz w:val="20"/>
      <w:szCs w:val="20"/>
    </w:rPr>
  </w:style>
  <w:style w:type="character" w:customStyle="1" w:styleId="affa">
    <w:name w:val="Текст примечания Знак"/>
    <w:basedOn w:val="a4"/>
    <w:link w:val="aff9"/>
    <w:rPr>
      <w:rFonts w:ascii="Times New Roman" w:eastAsia="Cambria" w:hAnsi="Times New Roman" w:cs="Times New Roman"/>
      <w:sz w:val="20"/>
      <w:szCs w:val="20"/>
      <w:lang w:eastAsia="en-US"/>
    </w:rPr>
  </w:style>
  <w:style w:type="character" w:styleId="affb">
    <w:name w:val="annotation reference"/>
    <w:basedOn w:val="a4"/>
    <w:uiPriority w:val="99"/>
    <w:unhideWhenUsed/>
    <w:rPr>
      <w:sz w:val="16"/>
      <w:szCs w:val="16"/>
    </w:rPr>
  </w:style>
  <w:style w:type="paragraph" w:styleId="affc">
    <w:name w:val="Normal (Web)"/>
    <w:basedOn w:val="a3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fd">
    <w:name w:val="Body Text Indent"/>
    <w:basedOn w:val="a3"/>
    <w:link w:val="affe"/>
    <w:unhideWhenUsed/>
    <w:pPr>
      <w:spacing w:after="120"/>
      <w:ind w:left="283"/>
    </w:pPr>
  </w:style>
  <w:style w:type="character" w:customStyle="1" w:styleId="affe">
    <w:name w:val="Основной текст с отступом Знак"/>
    <w:basedOn w:val="a4"/>
    <w:link w:val="affd"/>
    <w:rPr>
      <w:rFonts w:ascii="Times New Roman" w:eastAsia="Cambria" w:hAnsi="Times New Roman" w:cs="Times New Roman"/>
      <w:sz w:val="24"/>
      <w:lang w:eastAsia="en-US"/>
    </w:rPr>
  </w:style>
  <w:style w:type="paragraph" w:styleId="afff">
    <w:name w:val="Plain Text"/>
    <w:basedOn w:val="a3"/>
    <w:link w:val="afff0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000000"/>
      <w:sz w:val="22"/>
      <w:szCs w:val="21"/>
    </w:rPr>
  </w:style>
  <w:style w:type="character" w:customStyle="1" w:styleId="afff0">
    <w:name w:val="Текст Знак"/>
    <w:basedOn w:val="a4"/>
    <w:link w:val="afff"/>
    <w:uiPriority w:val="99"/>
    <w:rPr>
      <w:rFonts w:cs="Times New Roman"/>
      <w:color w:val="000000"/>
      <w:sz w:val="21"/>
      <w:szCs w:val="21"/>
      <w:lang w:eastAsia="en-US"/>
    </w:rPr>
  </w:style>
  <w:style w:type="character" w:customStyle="1" w:styleId="docdata">
    <w:name w:val="docdata"/>
    <w:basedOn w:val="a4"/>
  </w:style>
  <w:style w:type="paragraph" w:styleId="afff1">
    <w:name w:val="annotation subject"/>
    <w:basedOn w:val="aff9"/>
    <w:next w:val="aff9"/>
    <w:link w:val="afff2"/>
    <w:semiHidden/>
    <w:unhideWhenUsed/>
    <w:rsid w:val="00080109"/>
    <w:rPr>
      <w:b/>
      <w:bCs/>
    </w:rPr>
  </w:style>
  <w:style w:type="character" w:customStyle="1" w:styleId="afff2">
    <w:name w:val="Тема примечания Знак"/>
    <w:basedOn w:val="affa"/>
    <w:link w:val="afff1"/>
    <w:semiHidden/>
    <w:rsid w:val="00080109"/>
    <w:rPr>
      <w:rFonts w:ascii="Times New Roman" w:eastAsia="Cambria" w:hAnsi="Times New Roman" w:cs="Times New Roman"/>
      <w:b/>
      <w:bCs/>
      <w:sz w:val="20"/>
      <w:szCs w:val="20"/>
      <w:lang w:eastAsia="en-US"/>
    </w:rPr>
  </w:style>
  <w:style w:type="paragraph" w:styleId="24">
    <w:name w:val="Body Text 2"/>
    <w:basedOn w:val="a3"/>
    <w:link w:val="25"/>
    <w:unhideWhenUsed/>
    <w:rsid w:val="003E3F4C"/>
    <w:pPr>
      <w:spacing w:after="120" w:line="480" w:lineRule="auto"/>
    </w:pPr>
  </w:style>
  <w:style w:type="character" w:customStyle="1" w:styleId="25">
    <w:name w:val="Основной текст 2 Знак"/>
    <w:basedOn w:val="a4"/>
    <w:link w:val="24"/>
    <w:rsid w:val="003E3F4C"/>
    <w:rPr>
      <w:rFonts w:ascii="Times New Roman" w:eastAsia="Cambria" w:hAnsi="Times New Roman" w:cs="Times New Roman"/>
      <w:sz w:val="24"/>
      <w:lang w:eastAsia="en-US"/>
    </w:rPr>
  </w:style>
  <w:style w:type="character" w:customStyle="1" w:styleId="FontStyle17">
    <w:name w:val="Font Style17"/>
    <w:uiPriority w:val="99"/>
    <w:rsid w:val="003E3F4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3"/>
    <w:uiPriority w:val="99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26" w:lineRule="exact"/>
      <w:ind w:firstLine="499"/>
      <w:jc w:val="both"/>
    </w:pPr>
    <w:rPr>
      <w:rFonts w:eastAsia="Times New Roman"/>
      <w:szCs w:val="24"/>
      <w:lang w:eastAsia="ru-RU"/>
    </w:rPr>
  </w:style>
  <w:style w:type="character" w:customStyle="1" w:styleId="afff3">
    <w:name w:val="Основной текст_"/>
    <w:link w:val="53"/>
    <w:locked/>
    <w:rsid w:val="003E3F4C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53">
    <w:name w:val="Основной текст5"/>
    <w:basedOn w:val="a3"/>
    <w:link w:val="afff3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600" w:after="240" w:line="0" w:lineRule="atLeast"/>
      <w:ind w:hanging="640"/>
      <w:jc w:val="both"/>
    </w:pPr>
    <w:rPr>
      <w:rFonts w:eastAsia="Times New Roman" w:cs="Calibri"/>
      <w:spacing w:val="4"/>
      <w:sz w:val="22"/>
      <w:lang w:eastAsia="ru-RU"/>
    </w:rPr>
  </w:style>
  <w:style w:type="character" w:customStyle="1" w:styleId="33">
    <w:name w:val="Основной текст3"/>
    <w:rsid w:val="003E3F4C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Style1">
    <w:name w:val="Style1"/>
    <w:basedOn w:val="a3"/>
    <w:uiPriority w:val="99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32" w:lineRule="exact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3"/>
    <w:uiPriority w:val="99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30" w:lineRule="exact"/>
      <w:ind w:hanging="250"/>
      <w:jc w:val="both"/>
    </w:pPr>
    <w:rPr>
      <w:rFonts w:eastAsia="Times New Roman"/>
      <w:szCs w:val="24"/>
      <w:lang w:eastAsia="ru-RU"/>
    </w:rPr>
  </w:style>
  <w:style w:type="table" w:customStyle="1" w:styleId="TableNormal1">
    <w:name w:val="Table Normal1"/>
    <w:rsid w:val="00D3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4">
    <w:name w:val="page number"/>
    <w:basedOn w:val="a4"/>
    <w:rsid w:val="00D348C4"/>
  </w:style>
  <w:style w:type="paragraph" w:customStyle="1" w:styleId="ConsNormal">
    <w:name w:val="ConsNormal"/>
    <w:rsid w:val="00D348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D348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D348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3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2">
    <w:name w:val="ОСНОВНОЙ ТЕКСТ МОЙ"/>
    <w:basedOn w:val="a3"/>
    <w:rsid w:val="00D348C4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ConsPlusNormal0">
    <w:name w:val="ConsPlusNormal Знак"/>
    <w:link w:val="ConsPlusNormal1"/>
    <w:semiHidden/>
    <w:rsid w:val="00D348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1">
    <w:name w:val="ConsPlusNormal Знак Знак"/>
    <w:link w:val="ConsPlusNormal0"/>
    <w:semiHidden/>
    <w:rsid w:val="00D348C4"/>
    <w:rPr>
      <w:rFonts w:ascii="Arial" w:eastAsia="Times New Roman" w:hAnsi="Arial" w:cs="Arial"/>
      <w:sz w:val="24"/>
      <w:szCs w:val="24"/>
    </w:rPr>
  </w:style>
  <w:style w:type="paragraph" w:customStyle="1" w:styleId="2-">
    <w:name w:val="ЗАГОЛОВОК 2 - ИНСТРУКЦИЯ"/>
    <w:basedOn w:val="ConsPlusNormal0"/>
    <w:rsid w:val="00D348C4"/>
    <w:pPr>
      <w:ind w:firstLine="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54">
    <w:name w:val="Стиль5"/>
    <w:basedOn w:val="a3"/>
    <w:rsid w:val="00D34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220">
    <w:name w:val="2/2 УРОВЕНЬ"/>
    <w:basedOn w:val="ConsPlusNormal0"/>
    <w:rsid w:val="00D348C4"/>
    <w:pPr>
      <w:tabs>
        <w:tab w:val="num" w:pos="1440"/>
      </w:tabs>
      <w:ind w:left="1440" w:hanging="3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ОСНОВНОЙ ТЕКСТ"/>
    <w:basedOn w:val="ConsPlusNormal0"/>
    <w:rsid w:val="00D348C4"/>
    <w:pPr>
      <w:numPr>
        <w:ilvl w:val="2"/>
        <w:numId w:val="9"/>
      </w:numPr>
      <w:tabs>
        <w:tab w:val="num" w:pos="360"/>
      </w:tabs>
      <w:ind w:left="0" w:firstLine="720"/>
      <w:jc w:val="both"/>
    </w:pPr>
    <w:rPr>
      <w:rFonts w:ascii="Times New Roman" w:hAnsi="Times New Roman" w:cs="Times New Roman"/>
      <w:sz w:val="26"/>
      <w:szCs w:val="26"/>
    </w:rPr>
  </w:style>
  <w:style w:type="paragraph" w:styleId="34">
    <w:name w:val="Body Text Indent 3"/>
    <w:basedOn w:val="a3"/>
    <w:link w:val="35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D348C4"/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Стиль2"/>
    <w:basedOn w:val="1"/>
    <w:rsid w:val="00D348C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0"/>
      </w:tabs>
      <w:spacing w:before="120" w:beforeAutospacing="0" w:after="0" w:afterAutospacing="0"/>
      <w:jc w:val="center"/>
    </w:pPr>
    <w:rPr>
      <w:b w:val="0"/>
      <w:bCs w:val="0"/>
      <w:sz w:val="28"/>
      <w:szCs w:val="20"/>
      <w:lang w:eastAsia="ru-RU"/>
    </w:rPr>
  </w:style>
  <w:style w:type="paragraph" w:customStyle="1" w:styleId="36">
    <w:name w:val="Стиль3"/>
    <w:basedOn w:val="a3"/>
    <w:rsid w:val="00D34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620"/>
      </w:tabs>
      <w:autoSpaceDE w:val="0"/>
      <w:autoSpaceDN w:val="0"/>
      <w:adjustRightInd w:val="0"/>
      <w:ind w:left="1620" w:hanging="720"/>
      <w:jc w:val="center"/>
      <w:outlineLvl w:val="0"/>
    </w:pPr>
    <w:rPr>
      <w:rFonts w:eastAsia="Times New Roman"/>
      <w:b/>
      <w:caps/>
      <w:sz w:val="26"/>
      <w:szCs w:val="26"/>
      <w:lang w:eastAsia="ru-RU"/>
    </w:rPr>
  </w:style>
  <w:style w:type="paragraph" w:customStyle="1" w:styleId="14">
    <w:name w:val="Стиль1"/>
    <w:basedOn w:val="1"/>
    <w:next w:val="1"/>
    <w:rsid w:val="00D34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20" w:beforeAutospacing="0" w:after="120" w:afterAutospacing="0"/>
      <w:jc w:val="center"/>
    </w:pPr>
    <w:rPr>
      <w:sz w:val="28"/>
      <w:szCs w:val="28"/>
      <w:lang w:eastAsia="ru-RU"/>
    </w:rPr>
  </w:style>
  <w:style w:type="paragraph" w:customStyle="1" w:styleId="15">
    <w:name w:val="Стиль Стиль1 + все прописные"/>
    <w:basedOn w:val="14"/>
    <w:autoRedefine/>
    <w:rsid w:val="00D348C4"/>
    <w:rPr>
      <w:caps/>
    </w:rPr>
  </w:style>
  <w:style w:type="paragraph" w:customStyle="1" w:styleId="16">
    <w:name w:val="ЗАГОЛОВОК 1"/>
    <w:basedOn w:val="1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beforeAutospacing="0" w:after="0" w:afterAutospacing="0"/>
      <w:jc w:val="center"/>
    </w:pPr>
    <w:rPr>
      <w:rFonts w:cs="Arial"/>
      <w:color w:val="000000"/>
      <w:sz w:val="28"/>
      <w:szCs w:val="20"/>
      <w:lang w:eastAsia="ru-RU"/>
    </w:rPr>
  </w:style>
  <w:style w:type="paragraph" w:customStyle="1" w:styleId="27">
    <w:name w:val="ЗАГОЛОВОК 2"/>
    <w:basedOn w:val="2"/>
    <w:rsid w:val="00D348C4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 w:cs="Arial"/>
      <w:iCs/>
      <w:color w:val="auto"/>
      <w:sz w:val="28"/>
      <w:szCs w:val="28"/>
      <w:lang w:eastAsia="ru-RU"/>
    </w:rPr>
  </w:style>
  <w:style w:type="character" w:customStyle="1" w:styleId="afff5">
    <w:name w:val="Угловой штамп Знак"/>
    <w:link w:val="afff6"/>
    <w:semiHidden/>
    <w:locked/>
    <w:rsid w:val="00D348C4"/>
  </w:style>
  <w:style w:type="paragraph" w:customStyle="1" w:styleId="afff6">
    <w:name w:val="Угловой штамп"/>
    <w:basedOn w:val="a3"/>
    <w:link w:val="afff5"/>
    <w:semiHidden/>
    <w:rsid w:val="00D348C4"/>
    <w:pPr>
      <w:framePr w:w="4722" w:h="3745" w:hSpace="180" w:wrap="auto" w:vAnchor="text" w:hAnchor="page" w:x="1589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217"/>
      <w:jc w:val="center"/>
    </w:pPr>
    <w:rPr>
      <w:rFonts w:ascii="Calibri" w:eastAsia="Calibri" w:hAnsi="Calibri" w:cs="Calibri"/>
      <w:sz w:val="22"/>
      <w:lang w:eastAsia="ru-RU"/>
    </w:rPr>
  </w:style>
  <w:style w:type="paragraph" w:styleId="28">
    <w:name w:val="Body Text Indent 2"/>
    <w:basedOn w:val="a3"/>
    <w:link w:val="2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4"/>
    <w:link w:val="28"/>
    <w:rsid w:val="00D348C4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3"/>
    <w:next w:val="a3"/>
    <w:rsid w:val="00D348C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70"/>
        <w:tab w:val="num" w:pos="360"/>
      </w:tabs>
      <w:autoSpaceDE w:val="0"/>
      <w:autoSpaceDN w:val="0"/>
      <w:spacing w:before="12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f7">
    <w:name w:val="Подписи"/>
    <w:basedOn w:val="affd"/>
    <w:rsid w:val="00D34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nformat">
    <w:name w:val="ConsPlusNonformat"/>
    <w:rsid w:val="00D3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17">
    <w:name w:val="Заголовок 1 инструкция"/>
    <w:basedOn w:val="af9"/>
    <w:rsid w:val="00D34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0"/>
      </w:tabs>
      <w:jc w:val="center"/>
    </w:pPr>
    <w:rPr>
      <w:caps/>
      <w:sz w:val="26"/>
      <w:szCs w:val="26"/>
      <w:lang w:eastAsia="ru-RU"/>
    </w:rPr>
  </w:style>
  <w:style w:type="paragraph" w:customStyle="1" w:styleId="afff8">
    <w:name w:val="Название"/>
    <w:basedOn w:val="a3"/>
    <w:qFormat/>
    <w:rsid w:val="00D34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eastAsia="Times New Roman"/>
      <w:b/>
      <w:sz w:val="26"/>
      <w:szCs w:val="20"/>
      <w:u w:val="single"/>
      <w:lang w:eastAsia="ru-RU"/>
    </w:rPr>
  </w:style>
  <w:style w:type="paragraph" w:customStyle="1" w:styleId="FR1">
    <w:name w:val="FR1"/>
    <w:rsid w:val="00D348C4"/>
    <w:pPr>
      <w:widowControl w:val="0"/>
      <w:autoSpaceDE w:val="0"/>
      <w:autoSpaceDN w:val="0"/>
      <w:adjustRightInd w:val="0"/>
      <w:spacing w:before="420" w:after="0" w:line="300" w:lineRule="auto"/>
      <w:ind w:left="4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f9">
    <w:name w:val="Перечисление (список) Знак Знак"/>
    <w:basedOn w:val="a3"/>
    <w:next w:val="a3"/>
    <w:link w:val="afffa"/>
    <w:rsid w:val="00D348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rFonts w:eastAsia="Times New Roman"/>
      <w:szCs w:val="24"/>
      <w:lang w:eastAsia="ru-RU"/>
    </w:rPr>
  </w:style>
  <w:style w:type="character" w:customStyle="1" w:styleId="afffa">
    <w:name w:val="Перечисление (список) Знак Знак Знак"/>
    <w:link w:val="afff9"/>
    <w:locked/>
    <w:rsid w:val="00D348C4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Знак Знак2"/>
    <w:locked/>
    <w:rsid w:val="00D348C4"/>
    <w:rPr>
      <w:rFonts w:ascii="Arial" w:hAnsi="Arial" w:cs="Arial"/>
      <w:sz w:val="24"/>
      <w:szCs w:val="24"/>
      <w:lang w:val="ru-RU" w:eastAsia="ru-RU"/>
    </w:rPr>
  </w:style>
  <w:style w:type="character" w:customStyle="1" w:styleId="2b">
    <w:name w:val="Основной текст (2)_"/>
    <w:link w:val="211"/>
    <w:uiPriority w:val="99"/>
    <w:locked/>
    <w:rsid w:val="00D348C4"/>
    <w:rPr>
      <w:b/>
      <w:bCs/>
    </w:rPr>
  </w:style>
  <w:style w:type="paragraph" w:customStyle="1" w:styleId="211">
    <w:name w:val="Основной текст (2)1"/>
    <w:basedOn w:val="a3"/>
    <w:link w:val="2b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540" w:line="274" w:lineRule="exact"/>
      <w:jc w:val="center"/>
    </w:pPr>
    <w:rPr>
      <w:rFonts w:ascii="Calibri" w:eastAsia="Calibri" w:hAnsi="Calibri" w:cs="Calibri"/>
      <w:b/>
      <w:bCs/>
      <w:sz w:val="22"/>
      <w:lang w:eastAsia="ru-RU"/>
    </w:rPr>
  </w:style>
  <w:style w:type="character" w:customStyle="1" w:styleId="221">
    <w:name w:val="Основной текст (2)2"/>
    <w:uiPriority w:val="99"/>
    <w:rsid w:val="00D348C4"/>
  </w:style>
  <w:style w:type="character" w:customStyle="1" w:styleId="170">
    <w:name w:val="Заголовок №17_"/>
    <w:link w:val="171"/>
    <w:uiPriority w:val="99"/>
    <w:locked/>
    <w:rsid w:val="00D348C4"/>
    <w:rPr>
      <w:b/>
      <w:bCs/>
    </w:rPr>
  </w:style>
  <w:style w:type="paragraph" w:customStyle="1" w:styleId="171">
    <w:name w:val="Заголовок №171"/>
    <w:basedOn w:val="a3"/>
    <w:link w:val="17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78" w:lineRule="exact"/>
      <w:jc w:val="center"/>
    </w:pPr>
    <w:rPr>
      <w:rFonts w:ascii="Calibri" w:eastAsia="Calibri" w:hAnsi="Calibri" w:cs="Calibri"/>
      <w:b/>
      <w:bCs/>
      <w:sz w:val="22"/>
      <w:lang w:eastAsia="ru-RU"/>
    </w:rPr>
  </w:style>
  <w:style w:type="character" w:customStyle="1" w:styleId="49">
    <w:name w:val="Основной текст (49)_"/>
    <w:link w:val="491"/>
    <w:uiPriority w:val="99"/>
    <w:locked/>
    <w:rsid w:val="00D348C4"/>
    <w:rPr>
      <w:b/>
      <w:bCs/>
      <w:sz w:val="21"/>
      <w:szCs w:val="21"/>
    </w:rPr>
  </w:style>
  <w:style w:type="paragraph" w:customStyle="1" w:styleId="491">
    <w:name w:val="Основной текст (49)1"/>
    <w:basedOn w:val="a3"/>
    <w:link w:val="49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540" w:after="240" w:line="240" w:lineRule="atLeast"/>
      <w:jc w:val="both"/>
    </w:pPr>
    <w:rPr>
      <w:rFonts w:ascii="Calibri" w:eastAsia="Calibri" w:hAnsi="Calibri" w:cs="Calibri"/>
      <w:b/>
      <w:bCs/>
      <w:sz w:val="21"/>
      <w:szCs w:val="21"/>
      <w:lang w:eastAsia="ru-RU"/>
    </w:rPr>
  </w:style>
  <w:style w:type="character" w:customStyle="1" w:styleId="160">
    <w:name w:val="Заголовок №16_"/>
    <w:link w:val="161"/>
    <w:uiPriority w:val="99"/>
    <w:locked/>
    <w:rsid w:val="00D348C4"/>
    <w:rPr>
      <w:b/>
      <w:bCs/>
      <w:i/>
      <w:iCs/>
      <w:sz w:val="23"/>
      <w:szCs w:val="23"/>
    </w:rPr>
  </w:style>
  <w:style w:type="paragraph" w:customStyle="1" w:styleId="161">
    <w:name w:val="Заголовок №16"/>
    <w:basedOn w:val="a3"/>
    <w:link w:val="16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tLeast"/>
      <w:ind w:firstLine="700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ru-RU"/>
    </w:rPr>
  </w:style>
  <w:style w:type="character" w:customStyle="1" w:styleId="55">
    <w:name w:val="Оглавление + 5"/>
    <w:aliases w:val="5 pt"/>
    <w:uiPriority w:val="99"/>
    <w:rsid w:val="00D348C4"/>
    <w:rPr>
      <w:rFonts w:ascii="Times New Roman" w:hAnsi="Times New Roman" w:cs="Times New Roman"/>
      <w:sz w:val="11"/>
      <w:szCs w:val="11"/>
      <w:u w:val="none"/>
    </w:rPr>
  </w:style>
  <w:style w:type="character" w:customStyle="1" w:styleId="38">
    <w:name w:val="Основной текст (3)_"/>
    <w:link w:val="310"/>
    <w:uiPriority w:val="99"/>
    <w:locked/>
    <w:rsid w:val="00D348C4"/>
    <w:rPr>
      <w:i/>
      <w:iCs/>
    </w:rPr>
  </w:style>
  <w:style w:type="paragraph" w:customStyle="1" w:styleId="310">
    <w:name w:val="Основной текст (3)1"/>
    <w:basedOn w:val="a3"/>
    <w:link w:val="38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720" w:line="240" w:lineRule="atLeast"/>
      <w:ind w:hanging="260"/>
      <w:jc w:val="center"/>
    </w:pPr>
    <w:rPr>
      <w:rFonts w:ascii="Calibri" w:eastAsia="Calibri" w:hAnsi="Calibri" w:cs="Calibri"/>
      <w:i/>
      <w:iCs/>
      <w:sz w:val="22"/>
      <w:lang w:eastAsia="ru-RU"/>
    </w:rPr>
  </w:style>
  <w:style w:type="character" w:customStyle="1" w:styleId="212">
    <w:name w:val="Основной текст (2) + Не полужирный1"/>
    <w:uiPriority w:val="99"/>
    <w:rsid w:val="00D348C4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320">
    <w:name w:val="Основной текст (3)2"/>
    <w:uiPriority w:val="99"/>
    <w:rsid w:val="00D348C4"/>
  </w:style>
  <w:style w:type="character" w:customStyle="1" w:styleId="311">
    <w:name w:val="Основной текст (3) + Полужирный1"/>
    <w:aliases w:val="Не курсив1"/>
    <w:uiPriority w:val="99"/>
    <w:rsid w:val="00D348C4"/>
    <w:rPr>
      <w:b/>
      <w:bCs/>
      <w:i w:val="0"/>
      <w:iCs w:val="0"/>
      <w:sz w:val="22"/>
      <w:szCs w:val="22"/>
    </w:rPr>
  </w:style>
  <w:style w:type="character" w:customStyle="1" w:styleId="510">
    <w:name w:val="Основной текст (51)_"/>
    <w:link w:val="511"/>
    <w:uiPriority w:val="99"/>
    <w:locked/>
    <w:rsid w:val="00D348C4"/>
  </w:style>
  <w:style w:type="paragraph" w:customStyle="1" w:styleId="511">
    <w:name w:val="Основной текст (51)"/>
    <w:basedOn w:val="a3"/>
    <w:link w:val="51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line="240" w:lineRule="atLeast"/>
      <w:jc w:val="both"/>
    </w:pPr>
    <w:rPr>
      <w:rFonts w:ascii="Calibri" w:eastAsia="Calibri" w:hAnsi="Calibri" w:cs="Calibri"/>
      <w:sz w:val="22"/>
      <w:lang w:eastAsia="ru-RU"/>
    </w:rPr>
  </w:style>
  <w:style w:type="character" w:customStyle="1" w:styleId="18">
    <w:name w:val="Основной текст + Полужирный1"/>
    <w:uiPriority w:val="99"/>
    <w:rsid w:val="00D348C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0">
    <w:name w:val="Заголовок №11_"/>
    <w:link w:val="111"/>
    <w:uiPriority w:val="99"/>
    <w:locked/>
    <w:rsid w:val="00D348C4"/>
    <w:rPr>
      <w:b/>
      <w:bCs/>
    </w:rPr>
  </w:style>
  <w:style w:type="paragraph" w:customStyle="1" w:styleId="111">
    <w:name w:val="Заголовок №11"/>
    <w:basedOn w:val="a3"/>
    <w:link w:val="11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4" w:lineRule="exact"/>
      <w:ind w:hanging="1820"/>
      <w:jc w:val="both"/>
    </w:pPr>
    <w:rPr>
      <w:rFonts w:ascii="Calibri" w:eastAsia="Calibri" w:hAnsi="Calibri" w:cs="Calibri"/>
      <w:b/>
      <w:bCs/>
      <w:sz w:val="22"/>
      <w:lang w:eastAsia="ru-RU"/>
    </w:rPr>
  </w:style>
  <w:style w:type="character" w:customStyle="1" w:styleId="19">
    <w:name w:val="Основной текст Знак1"/>
    <w:locked/>
    <w:rsid w:val="00D348C4"/>
  </w:style>
  <w:style w:type="character" w:customStyle="1" w:styleId="3pt">
    <w:name w:val="Основной текст + Интервал 3 pt"/>
    <w:uiPriority w:val="99"/>
    <w:rsid w:val="00D348C4"/>
    <w:rPr>
      <w:spacing w:val="60"/>
      <w:sz w:val="24"/>
      <w:szCs w:val="24"/>
    </w:rPr>
  </w:style>
  <w:style w:type="character" w:customStyle="1" w:styleId="150">
    <w:name w:val="Основной текст (15)_"/>
    <w:link w:val="151"/>
    <w:uiPriority w:val="99"/>
    <w:locked/>
    <w:rsid w:val="00D348C4"/>
  </w:style>
  <w:style w:type="paragraph" w:customStyle="1" w:styleId="151">
    <w:name w:val="Основной текст (15)1"/>
    <w:basedOn w:val="a3"/>
    <w:link w:val="15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09" w:lineRule="exact"/>
      <w:jc w:val="both"/>
    </w:pPr>
    <w:rPr>
      <w:rFonts w:ascii="Calibri" w:eastAsia="Calibri" w:hAnsi="Calibri" w:cs="Calibri"/>
      <w:sz w:val="22"/>
      <w:lang w:eastAsia="ru-RU"/>
    </w:rPr>
  </w:style>
  <w:style w:type="character" w:customStyle="1" w:styleId="140">
    <w:name w:val="Заголовок №14_"/>
    <w:link w:val="141"/>
    <w:uiPriority w:val="99"/>
    <w:locked/>
    <w:rsid w:val="00D348C4"/>
    <w:rPr>
      <w:b/>
      <w:bCs/>
    </w:rPr>
  </w:style>
  <w:style w:type="paragraph" w:customStyle="1" w:styleId="141">
    <w:name w:val="Заголовок №14"/>
    <w:basedOn w:val="a3"/>
    <w:link w:val="14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320" w:after="300" w:line="240" w:lineRule="atLeast"/>
      <w:ind w:hanging="2120"/>
      <w:jc w:val="center"/>
    </w:pPr>
    <w:rPr>
      <w:rFonts w:ascii="Calibri" w:eastAsia="Calibri" w:hAnsi="Calibri" w:cs="Calibri"/>
      <w:b/>
      <w:bCs/>
      <w:sz w:val="22"/>
      <w:lang w:eastAsia="ru-RU"/>
    </w:rPr>
  </w:style>
  <w:style w:type="character" w:customStyle="1" w:styleId="113">
    <w:name w:val="Заголовок №11 (3)_"/>
    <w:link w:val="1130"/>
    <w:uiPriority w:val="99"/>
    <w:locked/>
    <w:rsid w:val="00D348C4"/>
    <w:rPr>
      <w:rFonts w:ascii="Arial Unicode MS" w:eastAsia="Arial Unicode MS" w:cs="Arial Unicode MS"/>
      <w:sz w:val="28"/>
      <w:szCs w:val="28"/>
    </w:rPr>
  </w:style>
  <w:style w:type="paragraph" w:customStyle="1" w:styleId="1130">
    <w:name w:val="Заголовок №11 (3)"/>
    <w:basedOn w:val="a3"/>
    <w:link w:val="113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960" w:line="322" w:lineRule="exact"/>
    </w:pPr>
    <w:rPr>
      <w:rFonts w:ascii="Arial Unicode MS" w:eastAsia="Arial Unicode MS" w:hAnsi="Calibri" w:cs="Arial Unicode MS"/>
      <w:sz w:val="28"/>
      <w:szCs w:val="28"/>
      <w:lang w:eastAsia="ru-RU"/>
    </w:rPr>
  </w:style>
  <w:style w:type="character" w:customStyle="1" w:styleId="420">
    <w:name w:val="Заголовок №4 (2)_"/>
    <w:link w:val="421"/>
    <w:uiPriority w:val="99"/>
    <w:locked/>
    <w:rsid w:val="00D348C4"/>
    <w:rPr>
      <w:rFonts w:ascii="Arial Unicode MS" w:eastAsia="Arial Unicode MS" w:cs="Arial Unicode MS"/>
      <w:spacing w:val="-10"/>
      <w:sz w:val="40"/>
      <w:szCs w:val="40"/>
    </w:rPr>
  </w:style>
  <w:style w:type="paragraph" w:customStyle="1" w:styleId="421">
    <w:name w:val="Заголовок №4 (2)"/>
    <w:basedOn w:val="a3"/>
    <w:link w:val="42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80" w:after="360" w:line="240" w:lineRule="atLeast"/>
      <w:jc w:val="center"/>
      <w:outlineLvl w:val="3"/>
    </w:pPr>
    <w:rPr>
      <w:rFonts w:ascii="Arial Unicode MS" w:eastAsia="Arial Unicode MS" w:hAnsi="Calibri" w:cs="Arial Unicode MS"/>
      <w:spacing w:val="-10"/>
      <w:sz w:val="40"/>
      <w:szCs w:val="40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D348C4"/>
    <w:rPr>
      <w:i/>
      <w:iCs/>
      <w:sz w:val="19"/>
      <w:szCs w:val="19"/>
    </w:rPr>
  </w:style>
  <w:style w:type="paragraph" w:customStyle="1" w:styleId="131">
    <w:name w:val="Основной текст (13)1"/>
    <w:basedOn w:val="a3"/>
    <w:link w:val="13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300" w:line="240" w:lineRule="atLeast"/>
    </w:pPr>
    <w:rPr>
      <w:rFonts w:ascii="Calibri" w:eastAsia="Calibri" w:hAnsi="Calibri" w:cs="Calibri"/>
      <w:i/>
      <w:iCs/>
      <w:sz w:val="19"/>
      <w:szCs w:val="19"/>
      <w:lang w:eastAsia="ru-RU"/>
    </w:rPr>
  </w:style>
  <w:style w:type="character" w:customStyle="1" w:styleId="152">
    <w:name w:val="Основной текст (15)"/>
    <w:uiPriority w:val="99"/>
    <w:rsid w:val="00D348C4"/>
  </w:style>
  <w:style w:type="character" w:customStyle="1" w:styleId="1513pt">
    <w:name w:val="Основной текст (15) + 13 pt"/>
    <w:aliases w:val="Полужирный19,Курсив10"/>
    <w:uiPriority w:val="99"/>
    <w:rsid w:val="00D348C4"/>
    <w:rPr>
      <w:b/>
      <w:bCs/>
      <w:i/>
      <w:iCs/>
      <w:sz w:val="26"/>
      <w:szCs w:val="26"/>
    </w:rPr>
  </w:style>
  <w:style w:type="character" w:customStyle="1" w:styleId="102">
    <w:name w:val="Заголовок №10 (2)_"/>
    <w:link w:val="1020"/>
    <w:uiPriority w:val="99"/>
    <w:locked/>
    <w:rsid w:val="00D348C4"/>
    <w:rPr>
      <w:b/>
      <w:bCs/>
      <w:sz w:val="30"/>
      <w:szCs w:val="30"/>
    </w:rPr>
  </w:style>
  <w:style w:type="paragraph" w:customStyle="1" w:styleId="1020">
    <w:name w:val="Заголовок №10 (2)"/>
    <w:basedOn w:val="a3"/>
    <w:link w:val="102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20" w:line="240" w:lineRule="atLeast"/>
      <w:jc w:val="both"/>
    </w:pPr>
    <w:rPr>
      <w:rFonts w:ascii="Calibri" w:eastAsia="Calibri" w:hAnsi="Calibri" w:cs="Calibri"/>
      <w:b/>
      <w:bCs/>
      <w:sz w:val="30"/>
      <w:szCs w:val="30"/>
      <w:lang w:eastAsia="ru-RU"/>
    </w:rPr>
  </w:style>
  <w:style w:type="character" w:customStyle="1" w:styleId="312pt">
    <w:name w:val="Основной текст (3) + 12 pt"/>
    <w:aliases w:val="Не курсив2"/>
    <w:uiPriority w:val="99"/>
    <w:rsid w:val="00D348C4"/>
    <w:rPr>
      <w:i w:val="0"/>
      <w:iCs w:val="0"/>
      <w:sz w:val="24"/>
      <w:szCs w:val="24"/>
    </w:rPr>
  </w:style>
  <w:style w:type="character" w:customStyle="1" w:styleId="44">
    <w:name w:val="Основной текст (44)_"/>
    <w:link w:val="440"/>
    <w:uiPriority w:val="99"/>
    <w:locked/>
    <w:rsid w:val="00D348C4"/>
  </w:style>
  <w:style w:type="paragraph" w:customStyle="1" w:styleId="440">
    <w:name w:val="Основной текст (44)"/>
    <w:basedOn w:val="a3"/>
    <w:link w:val="44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tLeast"/>
      <w:jc w:val="both"/>
    </w:pPr>
    <w:rPr>
      <w:rFonts w:ascii="Calibri" w:eastAsia="Calibri" w:hAnsi="Calibri" w:cs="Calibri"/>
      <w:sz w:val="22"/>
      <w:lang w:eastAsia="ru-RU"/>
    </w:rPr>
  </w:style>
  <w:style w:type="character" w:customStyle="1" w:styleId="43">
    <w:name w:val="Подпись к таблице (4)_"/>
    <w:link w:val="45"/>
    <w:uiPriority w:val="99"/>
    <w:locked/>
    <w:rsid w:val="00D348C4"/>
    <w:rPr>
      <w:i/>
      <w:iCs/>
    </w:rPr>
  </w:style>
  <w:style w:type="paragraph" w:customStyle="1" w:styleId="45">
    <w:name w:val="Подпись к таблице (4)"/>
    <w:basedOn w:val="a3"/>
    <w:link w:val="43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8" w:lineRule="exact"/>
      <w:jc w:val="right"/>
    </w:pPr>
    <w:rPr>
      <w:rFonts w:ascii="Calibri" w:eastAsia="Calibri" w:hAnsi="Calibri" w:cs="Calibri"/>
      <w:i/>
      <w:iCs/>
      <w:sz w:val="22"/>
      <w:lang w:eastAsia="ru-RU"/>
    </w:rPr>
  </w:style>
  <w:style w:type="character" w:customStyle="1" w:styleId="12pt1">
    <w:name w:val="Основной текст + 12 pt1"/>
    <w:uiPriority w:val="99"/>
    <w:rsid w:val="00D348C4"/>
    <w:rPr>
      <w:sz w:val="24"/>
      <w:szCs w:val="24"/>
    </w:rPr>
  </w:style>
  <w:style w:type="character" w:customStyle="1" w:styleId="142">
    <w:name w:val="Основной текст (14)_"/>
    <w:link w:val="1410"/>
    <w:uiPriority w:val="99"/>
    <w:locked/>
    <w:rsid w:val="00D348C4"/>
    <w:rPr>
      <w:b/>
      <w:bCs/>
    </w:rPr>
  </w:style>
  <w:style w:type="paragraph" w:customStyle="1" w:styleId="1410">
    <w:name w:val="Основной текст (14)1"/>
    <w:basedOn w:val="a3"/>
    <w:link w:val="142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480" w:line="274" w:lineRule="exact"/>
      <w:jc w:val="center"/>
    </w:pPr>
    <w:rPr>
      <w:rFonts w:ascii="Calibri" w:eastAsia="Calibri" w:hAnsi="Calibri" w:cs="Calibri"/>
      <w:b/>
      <w:bCs/>
      <w:sz w:val="22"/>
      <w:lang w:eastAsia="ru-RU"/>
    </w:rPr>
  </w:style>
  <w:style w:type="character" w:customStyle="1" w:styleId="143">
    <w:name w:val="Основной текст (14)"/>
    <w:uiPriority w:val="99"/>
    <w:rsid w:val="00D348C4"/>
  </w:style>
  <w:style w:type="character" w:customStyle="1" w:styleId="450">
    <w:name w:val="Основной текст (45)_"/>
    <w:link w:val="451"/>
    <w:uiPriority w:val="99"/>
    <w:locked/>
    <w:rsid w:val="00D348C4"/>
    <w:rPr>
      <w:b/>
      <w:bCs/>
      <w:sz w:val="30"/>
      <w:szCs w:val="30"/>
    </w:rPr>
  </w:style>
  <w:style w:type="paragraph" w:customStyle="1" w:styleId="451">
    <w:name w:val="Основной текст (45)"/>
    <w:basedOn w:val="a3"/>
    <w:link w:val="450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540" w:line="384" w:lineRule="exact"/>
    </w:pPr>
    <w:rPr>
      <w:rFonts w:ascii="Calibri" w:eastAsia="Calibri" w:hAnsi="Calibri" w:cs="Calibri"/>
      <w:b/>
      <w:bCs/>
      <w:sz w:val="30"/>
      <w:szCs w:val="30"/>
      <w:lang w:eastAsia="ru-RU"/>
    </w:rPr>
  </w:style>
  <w:style w:type="character" w:customStyle="1" w:styleId="153">
    <w:name w:val="Основной текст (15) + Полужирный"/>
    <w:uiPriority w:val="99"/>
    <w:rsid w:val="00D348C4"/>
    <w:rPr>
      <w:b/>
      <w:bCs/>
    </w:rPr>
  </w:style>
  <w:style w:type="character" w:customStyle="1" w:styleId="132">
    <w:name w:val="Заголовок №13_"/>
    <w:link w:val="133"/>
    <w:uiPriority w:val="99"/>
    <w:locked/>
    <w:rsid w:val="00D348C4"/>
    <w:rPr>
      <w:b/>
      <w:bCs/>
    </w:rPr>
  </w:style>
  <w:style w:type="paragraph" w:customStyle="1" w:styleId="133">
    <w:name w:val="Заголовок №13"/>
    <w:basedOn w:val="a3"/>
    <w:link w:val="132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980" w:after="240" w:line="643" w:lineRule="exact"/>
      <w:jc w:val="center"/>
    </w:pPr>
    <w:rPr>
      <w:rFonts w:ascii="Calibri" w:eastAsia="Calibri" w:hAnsi="Calibri" w:cs="Calibri"/>
      <w:b/>
      <w:bCs/>
      <w:sz w:val="22"/>
      <w:lang w:eastAsia="ru-RU"/>
    </w:rPr>
  </w:style>
  <w:style w:type="character" w:customStyle="1" w:styleId="112">
    <w:name w:val="Основной текст (11) + Малые прописные"/>
    <w:aliases w:val="Интервал 1 pt Exact"/>
    <w:uiPriority w:val="99"/>
    <w:rsid w:val="00D348C4"/>
    <w:rPr>
      <w:b/>
      <w:bCs/>
      <w:i/>
      <w:iCs/>
      <w:smallCaps/>
      <w:color w:val="000000"/>
      <w:spacing w:val="36"/>
      <w:w w:val="100"/>
      <w:position w:val="0"/>
      <w:sz w:val="21"/>
      <w:szCs w:val="21"/>
    </w:rPr>
  </w:style>
  <w:style w:type="character" w:customStyle="1" w:styleId="134">
    <w:name w:val="Основной текст (13)"/>
    <w:uiPriority w:val="99"/>
    <w:rsid w:val="00D348C4"/>
  </w:style>
  <w:style w:type="character" w:customStyle="1" w:styleId="2c">
    <w:name w:val="Оглавление (2)_"/>
    <w:link w:val="2d"/>
    <w:uiPriority w:val="99"/>
    <w:locked/>
    <w:rsid w:val="00D348C4"/>
    <w:rPr>
      <w:b/>
      <w:bCs/>
    </w:rPr>
  </w:style>
  <w:style w:type="paragraph" w:customStyle="1" w:styleId="2d">
    <w:name w:val="Оглавление (2)"/>
    <w:basedOn w:val="a3"/>
    <w:link w:val="2c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480" w:lineRule="exact"/>
      <w:jc w:val="both"/>
    </w:pPr>
    <w:rPr>
      <w:rFonts w:ascii="Calibri" w:eastAsia="Calibri" w:hAnsi="Calibri" w:cs="Calibri"/>
      <w:b/>
      <w:bCs/>
      <w:sz w:val="22"/>
      <w:lang w:eastAsia="ru-RU"/>
    </w:rPr>
  </w:style>
  <w:style w:type="character" w:customStyle="1" w:styleId="2e">
    <w:name w:val="Оглавление (2) + Не полужирный"/>
    <w:uiPriority w:val="99"/>
    <w:rsid w:val="00D348C4"/>
    <w:rPr>
      <w:b w:val="0"/>
      <w:bCs w:val="0"/>
    </w:rPr>
  </w:style>
  <w:style w:type="character" w:customStyle="1" w:styleId="39">
    <w:name w:val="Оглавление (3)_"/>
    <w:link w:val="3a"/>
    <w:uiPriority w:val="99"/>
    <w:locked/>
    <w:rsid w:val="00D348C4"/>
  </w:style>
  <w:style w:type="paragraph" w:customStyle="1" w:styleId="3a">
    <w:name w:val="Оглавление (3)"/>
    <w:basedOn w:val="a3"/>
    <w:link w:val="39"/>
    <w:uiPriority w:val="99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440" w:line="480" w:lineRule="exact"/>
    </w:pPr>
    <w:rPr>
      <w:rFonts w:ascii="Calibri" w:eastAsia="Calibri" w:hAnsi="Calibri" w:cs="Calibri"/>
      <w:sz w:val="22"/>
      <w:lang w:eastAsia="ru-RU"/>
    </w:rPr>
  </w:style>
  <w:style w:type="paragraph" w:customStyle="1" w:styleId="46">
    <w:name w:val="Основной текст4"/>
    <w:basedOn w:val="a3"/>
    <w:rsid w:val="00D34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00" w:after="300" w:line="0" w:lineRule="atLeast"/>
      <w:ind w:hanging="360"/>
      <w:jc w:val="both"/>
    </w:pPr>
    <w:rPr>
      <w:rFonts w:eastAsia="Times New Roman"/>
      <w:sz w:val="21"/>
      <w:szCs w:val="21"/>
      <w:lang w:eastAsia="ru-RU"/>
    </w:rPr>
  </w:style>
  <w:style w:type="table" w:customStyle="1" w:styleId="120">
    <w:name w:val="12"/>
    <w:basedOn w:val="TableNormal1"/>
    <w:rsid w:val="00D348C4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114">
    <w:name w:val="11"/>
    <w:basedOn w:val="TableNormal1"/>
    <w:rsid w:val="00D348C4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100">
    <w:name w:val="10"/>
    <w:basedOn w:val="TableNormal1"/>
    <w:rsid w:val="00D348C4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92">
    <w:name w:val="9"/>
    <w:basedOn w:val="TableNormal1"/>
    <w:rsid w:val="00D348C4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82">
    <w:name w:val="8"/>
    <w:basedOn w:val="TableNormal1"/>
    <w:rsid w:val="00D348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D348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"/>
    <w:basedOn w:val="TableNormal1"/>
    <w:rsid w:val="00D348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"/>
    <w:basedOn w:val="TableNormal1"/>
    <w:rsid w:val="00D348C4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3b">
    <w:name w:val="3"/>
    <w:basedOn w:val="TableNormal1"/>
    <w:rsid w:val="00D348C4"/>
    <w:tblPr>
      <w:tblStyleRowBandSize w:val="1"/>
      <w:tblStyleColBandSize w:val="1"/>
    </w:tblPr>
  </w:style>
  <w:style w:type="table" w:customStyle="1" w:styleId="2f">
    <w:name w:val="2"/>
    <w:basedOn w:val="TableNormal1"/>
    <w:rsid w:val="00D348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rsid w:val="00D348C4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StGen26">
    <w:name w:val="StGen26"/>
    <w:basedOn w:val="a5"/>
    <w:rsid w:val="00D3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StyleRowBandSize w:val="1"/>
      <w:tblStyleColBandSize w:val="1"/>
      <w:tblInd w:w="0" w:type="nil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StGen32">
    <w:name w:val="StGen32"/>
    <w:basedOn w:val="a5"/>
    <w:rsid w:val="00D3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StyleRowBandSize w:val="1"/>
      <w:tblStyleColBandSize w:val="1"/>
      <w:tblInd w:w="0" w:type="nil"/>
      <w:tblCellMar>
        <w:top w:w="102" w:type="dxa"/>
        <w:left w:w="115" w:type="dxa"/>
        <w:bottom w:w="102" w:type="dxa"/>
        <w:right w:w="115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69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header3.xml" Type="http://schemas.openxmlformats.org/officeDocument/2006/relationships/header"/><Relationship Id="rId12" Target="footer1.xml" Type="http://schemas.openxmlformats.org/officeDocument/2006/relationships/footer"/><Relationship Id="rId13" Target="header4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dpo.tpu.ru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2.jp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4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2025-05-28T10:40:00Z</dcterms:created>
  <dc:creator>orbital</dc:creator>
  <cp:lastModifiedBy>Перевозчикова Татьяна Олеговна</cp:lastModifiedBy>
  <dcterms:modified xsi:type="dcterms:W3CDTF">2025-06-24T11:14:00Z</dcterms:modified>
  <cp:revision>10</cp:revision>
</cp:coreProperties>
</file>