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991E" w14:textId="77777777" w:rsidR="00112563" w:rsidRPr="00FC76B4" w:rsidRDefault="00112563" w:rsidP="00112563">
      <w:pPr>
        <w:jc w:val="right"/>
        <w:rPr>
          <w:rFonts w:ascii="Arial" w:hAnsi="Arial" w:cs="Arial"/>
          <w:bCs/>
          <w:sz w:val="24"/>
          <w:szCs w:val="24"/>
        </w:rPr>
      </w:pPr>
      <w:r w:rsidRPr="00FC76B4">
        <w:rPr>
          <w:rFonts w:ascii="Arial" w:hAnsi="Arial" w:cs="Arial"/>
          <w:bCs/>
          <w:sz w:val="24"/>
          <w:szCs w:val="24"/>
        </w:rPr>
        <w:t xml:space="preserve">Приложение </w:t>
      </w:r>
    </w:p>
    <w:p w14:paraId="6347BF44" w14:textId="1E4462B3" w:rsidR="00112563" w:rsidRPr="00FC76B4" w:rsidRDefault="00112563" w:rsidP="00112563">
      <w:pPr>
        <w:jc w:val="right"/>
        <w:rPr>
          <w:rFonts w:ascii="Arial" w:hAnsi="Arial" w:cs="Arial"/>
          <w:bCs/>
        </w:rPr>
      </w:pPr>
      <w:r w:rsidRPr="00FC76B4">
        <w:rPr>
          <w:rFonts w:ascii="Arial" w:hAnsi="Arial" w:cs="Arial"/>
          <w:bCs/>
          <w:sz w:val="24"/>
          <w:szCs w:val="24"/>
        </w:rPr>
        <w:t xml:space="preserve">к приказу </w:t>
      </w:r>
      <w:r w:rsidRPr="00FC76B4">
        <w:rPr>
          <w:rFonts w:ascii="Arial" w:hAnsi="Arial" w:cs="Arial"/>
          <w:bCs/>
        </w:rPr>
        <w:t>от</w:t>
      </w:r>
      <w:r w:rsidRPr="00FC76B4">
        <w:rPr>
          <w:rFonts w:ascii="Arial" w:hAnsi="Arial" w:cs="Arial"/>
          <w:bCs/>
          <w:u w:val="single"/>
        </w:rPr>
        <w:t xml:space="preserve">                            </w:t>
      </w:r>
      <w:r w:rsidRPr="00FC76B4">
        <w:rPr>
          <w:rFonts w:ascii="Arial" w:hAnsi="Arial" w:cs="Arial"/>
          <w:bCs/>
        </w:rPr>
        <w:t xml:space="preserve"> №_______  </w:t>
      </w:r>
    </w:p>
    <w:p w14:paraId="52816F90" w14:textId="77777777" w:rsidR="00112563" w:rsidRPr="00FC76B4" w:rsidRDefault="00112563" w:rsidP="00112563">
      <w:pPr>
        <w:pStyle w:val="a3"/>
        <w:spacing w:after="0" w:line="240" w:lineRule="auto"/>
        <w:ind w:left="0" w:firstLine="567"/>
        <w:jc w:val="right"/>
        <w:rPr>
          <w:rFonts w:ascii="Arial" w:hAnsi="Arial" w:cs="Arial"/>
          <w:sz w:val="24"/>
          <w:szCs w:val="24"/>
        </w:rPr>
      </w:pPr>
    </w:p>
    <w:p w14:paraId="4AA1DBAD" w14:textId="77777777" w:rsidR="00112563" w:rsidRPr="00FC76B4" w:rsidRDefault="00112563" w:rsidP="00112563">
      <w:pPr>
        <w:pStyle w:val="a3"/>
        <w:spacing w:after="0" w:line="240" w:lineRule="auto"/>
        <w:ind w:left="0" w:firstLine="567"/>
        <w:jc w:val="right"/>
        <w:rPr>
          <w:rFonts w:ascii="Arial" w:hAnsi="Arial" w:cs="Arial"/>
          <w:sz w:val="24"/>
          <w:szCs w:val="24"/>
        </w:rPr>
      </w:pPr>
    </w:p>
    <w:p w14:paraId="01FD2D63" w14:textId="77777777" w:rsidR="00112563" w:rsidRPr="00FC76B4" w:rsidRDefault="00112563" w:rsidP="00112563">
      <w:pPr>
        <w:pStyle w:val="a3"/>
        <w:spacing w:after="0" w:line="240" w:lineRule="auto"/>
        <w:ind w:left="0" w:firstLine="567"/>
        <w:jc w:val="center"/>
        <w:rPr>
          <w:rFonts w:ascii="Arial" w:hAnsi="Arial" w:cs="Arial"/>
          <w:b/>
          <w:sz w:val="24"/>
          <w:szCs w:val="24"/>
        </w:rPr>
      </w:pPr>
    </w:p>
    <w:p w14:paraId="68C2EA62" w14:textId="0FEBEF25" w:rsidR="00112563" w:rsidRPr="00FC76B4" w:rsidRDefault="00112563" w:rsidP="00112563">
      <w:pPr>
        <w:pStyle w:val="a3"/>
        <w:spacing w:after="0" w:line="240" w:lineRule="auto"/>
        <w:ind w:left="0" w:firstLine="567"/>
        <w:jc w:val="right"/>
        <w:rPr>
          <w:rFonts w:ascii="Arial" w:hAnsi="Arial" w:cs="Arial"/>
          <w:sz w:val="24"/>
          <w:szCs w:val="24"/>
        </w:rPr>
      </w:pPr>
    </w:p>
    <w:p w14:paraId="694212D0" w14:textId="26D8B47E" w:rsidR="006D1327" w:rsidRPr="00FC76B4" w:rsidRDefault="006D1327" w:rsidP="00112563">
      <w:pPr>
        <w:pStyle w:val="a3"/>
        <w:spacing w:after="0" w:line="240" w:lineRule="auto"/>
        <w:ind w:left="0" w:firstLine="567"/>
        <w:jc w:val="right"/>
        <w:rPr>
          <w:rFonts w:ascii="Arial" w:hAnsi="Arial" w:cs="Arial"/>
          <w:sz w:val="24"/>
          <w:szCs w:val="24"/>
        </w:rPr>
      </w:pPr>
    </w:p>
    <w:p w14:paraId="62911412" w14:textId="72BBEF9F" w:rsidR="006D1327" w:rsidRPr="004A1212" w:rsidRDefault="006D1327" w:rsidP="00112563">
      <w:pPr>
        <w:pStyle w:val="a3"/>
        <w:spacing w:after="0" w:line="240" w:lineRule="auto"/>
        <w:ind w:left="0" w:firstLine="567"/>
        <w:jc w:val="right"/>
        <w:rPr>
          <w:rFonts w:ascii="Arial" w:hAnsi="Arial" w:cs="Arial"/>
          <w:sz w:val="24"/>
          <w:szCs w:val="24"/>
        </w:rPr>
      </w:pPr>
    </w:p>
    <w:p w14:paraId="2EE494FC" w14:textId="77777777" w:rsidR="006D1327" w:rsidRPr="00FC76B4" w:rsidRDefault="006D1327" w:rsidP="00112563">
      <w:pPr>
        <w:pStyle w:val="a3"/>
        <w:spacing w:after="0" w:line="240" w:lineRule="auto"/>
        <w:ind w:left="0" w:firstLine="567"/>
        <w:jc w:val="right"/>
        <w:rPr>
          <w:rFonts w:ascii="Arial" w:hAnsi="Arial" w:cs="Arial"/>
          <w:sz w:val="24"/>
          <w:szCs w:val="24"/>
        </w:rPr>
      </w:pPr>
    </w:p>
    <w:p w14:paraId="18A6A404" w14:textId="77777777" w:rsidR="00112563" w:rsidRPr="00FC76B4" w:rsidRDefault="00112563" w:rsidP="00112563">
      <w:pPr>
        <w:pStyle w:val="a3"/>
        <w:spacing w:after="0" w:line="240" w:lineRule="auto"/>
        <w:ind w:left="0" w:firstLine="567"/>
        <w:jc w:val="center"/>
        <w:rPr>
          <w:rFonts w:ascii="Arial" w:hAnsi="Arial" w:cs="Arial"/>
          <w:b/>
          <w:sz w:val="24"/>
          <w:szCs w:val="24"/>
        </w:rPr>
      </w:pPr>
    </w:p>
    <w:p w14:paraId="4BEEE74C" w14:textId="77777777" w:rsidR="00112563" w:rsidRPr="00FC76B4" w:rsidRDefault="00112563" w:rsidP="00112563">
      <w:pPr>
        <w:pStyle w:val="a3"/>
        <w:spacing w:after="0" w:line="240" w:lineRule="auto"/>
        <w:ind w:left="0" w:firstLine="567"/>
        <w:jc w:val="center"/>
        <w:rPr>
          <w:rFonts w:ascii="Arial" w:hAnsi="Arial" w:cs="Arial"/>
          <w:b/>
          <w:sz w:val="24"/>
          <w:szCs w:val="24"/>
        </w:rPr>
      </w:pPr>
    </w:p>
    <w:p w14:paraId="272C3124" w14:textId="77777777" w:rsidR="00112563" w:rsidRPr="00FC76B4" w:rsidRDefault="00112563" w:rsidP="00112563">
      <w:pPr>
        <w:pStyle w:val="a3"/>
        <w:spacing w:after="0" w:line="240" w:lineRule="auto"/>
        <w:ind w:left="0" w:firstLine="567"/>
        <w:jc w:val="center"/>
        <w:rPr>
          <w:rFonts w:ascii="Arial" w:hAnsi="Arial" w:cs="Arial"/>
          <w:b/>
          <w:sz w:val="24"/>
          <w:szCs w:val="24"/>
        </w:rPr>
      </w:pPr>
    </w:p>
    <w:p w14:paraId="65660672" w14:textId="0CAE9B34" w:rsidR="00112563" w:rsidRPr="00FC76B4" w:rsidRDefault="00112563" w:rsidP="00112563">
      <w:pPr>
        <w:pStyle w:val="a3"/>
        <w:spacing w:after="0" w:line="240" w:lineRule="auto"/>
        <w:ind w:left="0"/>
        <w:jc w:val="center"/>
        <w:rPr>
          <w:rFonts w:ascii="Arial" w:hAnsi="Arial" w:cs="Arial"/>
          <w:b/>
          <w:sz w:val="24"/>
          <w:szCs w:val="24"/>
        </w:rPr>
      </w:pPr>
      <w:r w:rsidRPr="00FC76B4">
        <w:rPr>
          <w:rFonts w:ascii="Arial" w:hAnsi="Arial" w:cs="Arial"/>
          <w:b/>
          <w:sz w:val="24"/>
          <w:szCs w:val="24"/>
        </w:rPr>
        <w:t>ПОРЯДОК</w:t>
      </w:r>
    </w:p>
    <w:p w14:paraId="03E9ADFD" w14:textId="144FB727" w:rsidR="00764809" w:rsidRPr="00FC76B4" w:rsidRDefault="00112563" w:rsidP="00112563">
      <w:pPr>
        <w:pStyle w:val="a3"/>
        <w:spacing w:after="0" w:line="240" w:lineRule="auto"/>
        <w:ind w:left="0"/>
        <w:jc w:val="center"/>
        <w:rPr>
          <w:rFonts w:ascii="Arial" w:hAnsi="Arial" w:cs="Arial"/>
          <w:sz w:val="24"/>
          <w:szCs w:val="24"/>
        </w:rPr>
      </w:pPr>
      <w:r w:rsidRPr="00FC76B4">
        <w:rPr>
          <w:rFonts w:ascii="Arial" w:hAnsi="Arial" w:cs="Arial"/>
          <w:sz w:val="24"/>
          <w:szCs w:val="24"/>
        </w:rPr>
        <w:t>ПРОВЕДЕНИЯ КОНКУРСНОГО ОТБОРА ПЕРСПЕКТИВНЫХ ПРОЕКТОВ ФУНДАМЕНТАЛЬНЫХ НАУЧНЫХ ИССЛЕДОВАНИЙ В РАМКАХ ПРОГРАММЫ СТРАТЕГИЧЕСКОГО АКАДЕМИЧЕСКОГО ЛИДЕРСТВА «ПРИОРИТЕТ</w:t>
      </w:r>
      <w:r w:rsidR="00C32921" w:rsidRPr="00FC76B4">
        <w:rPr>
          <w:rFonts w:ascii="Arial" w:hAnsi="Arial" w:cs="Arial"/>
          <w:sz w:val="24"/>
          <w:szCs w:val="24"/>
        </w:rPr>
        <w:t>-</w:t>
      </w:r>
      <w:r w:rsidRPr="00FC76B4">
        <w:rPr>
          <w:rFonts w:ascii="Arial" w:hAnsi="Arial" w:cs="Arial"/>
          <w:sz w:val="24"/>
          <w:szCs w:val="24"/>
        </w:rPr>
        <w:t>2030»</w:t>
      </w:r>
      <w:r w:rsidR="00764809" w:rsidRPr="00FC76B4">
        <w:rPr>
          <w:rFonts w:ascii="Arial" w:hAnsi="Arial" w:cs="Arial"/>
          <w:sz w:val="24"/>
          <w:szCs w:val="24"/>
        </w:rPr>
        <w:t xml:space="preserve"> </w:t>
      </w:r>
    </w:p>
    <w:p w14:paraId="1612317D" w14:textId="1F1BADDD" w:rsidR="00112563" w:rsidRPr="00FC76B4" w:rsidRDefault="00112563" w:rsidP="00112563">
      <w:pPr>
        <w:pStyle w:val="a3"/>
        <w:spacing w:after="0" w:line="240" w:lineRule="auto"/>
        <w:ind w:left="0"/>
        <w:jc w:val="center"/>
        <w:rPr>
          <w:rFonts w:ascii="Arial" w:hAnsi="Arial" w:cs="Arial"/>
          <w:sz w:val="24"/>
          <w:szCs w:val="24"/>
        </w:rPr>
      </w:pPr>
      <w:r w:rsidRPr="00FC76B4">
        <w:rPr>
          <w:rFonts w:ascii="Arial" w:hAnsi="Arial" w:cs="Arial"/>
          <w:sz w:val="24"/>
          <w:szCs w:val="24"/>
        </w:rPr>
        <w:t>В ТОМСКОМ ПОЛИТЕХНИЧЕСКОМ УНИВЕРСИТЕТЕ</w:t>
      </w:r>
    </w:p>
    <w:p w14:paraId="5301355E" w14:textId="77777777" w:rsidR="00112563" w:rsidRPr="00FC76B4" w:rsidRDefault="00112563" w:rsidP="00112563">
      <w:pPr>
        <w:pStyle w:val="a3"/>
        <w:spacing w:after="0" w:line="240" w:lineRule="auto"/>
        <w:ind w:left="0" w:firstLine="567"/>
        <w:jc w:val="center"/>
        <w:rPr>
          <w:rFonts w:ascii="Arial" w:hAnsi="Arial" w:cs="Arial"/>
          <w:sz w:val="24"/>
          <w:szCs w:val="24"/>
        </w:rPr>
      </w:pPr>
    </w:p>
    <w:p w14:paraId="70693063" w14:textId="77777777" w:rsidR="00112563" w:rsidRPr="00FC76B4" w:rsidRDefault="00112563" w:rsidP="00112563">
      <w:pPr>
        <w:pStyle w:val="a3"/>
        <w:spacing w:after="0" w:line="240" w:lineRule="auto"/>
        <w:ind w:left="0" w:firstLine="567"/>
        <w:jc w:val="center"/>
        <w:rPr>
          <w:rFonts w:ascii="Arial" w:hAnsi="Arial" w:cs="Arial"/>
          <w:b/>
          <w:sz w:val="24"/>
          <w:szCs w:val="24"/>
        </w:rPr>
      </w:pPr>
    </w:p>
    <w:p w14:paraId="0E722C9F" w14:textId="77777777" w:rsidR="00112563" w:rsidRPr="00FC76B4" w:rsidRDefault="00112563" w:rsidP="00112563">
      <w:pPr>
        <w:pStyle w:val="a3"/>
        <w:spacing w:after="0" w:line="240" w:lineRule="auto"/>
        <w:ind w:left="0" w:firstLine="567"/>
        <w:jc w:val="center"/>
        <w:rPr>
          <w:rFonts w:ascii="Arial" w:hAnsi="Arial" w:cs="Arial"/>
          <w:b/>
          <w:sz w:val="24"/>
          <w:szCs w:val="24"/>
        </w:rPr>
      </w:pPr>
    </w:p>
    <w:tbl>
      <w:tblPr>
        <w:tblStyle w:val="a9"/>
        <w:tblW w:w="0" w:type="auto"/>
        <w:tblLook w:val="04A0" w:firstRow="1" w:lastRow="0" w:firstColumn="1" w:lastColumn="0" w:noHBand="0" w:noVBand="1"/>
      </w:tblPr>
      <w:tblGrid>
        <w:gridCol w:w="3114"/>
        <w:gridCol w:w="6095"/>
      </w:tblGrid>
      <w:tr w:rsidR="00112563" w:rsidRPr="00FC76B4" w14:paraId="36913114" w14:textId="77777777" w:rsidTr="00764809">
        <w:tc>
          <w:tcPr>
            <w:tcW w:w="3114" w:type="dxa"/>
            <w:vAlign w:val="center"/>
          </w:tcPr>
          <w:p w14:paraId="4D267D8B" w14:textId="36C466F4" w:rsidR="00112563" w:rsidRPr="00FC76B4" w:rsidRDefault="00112563" w:rsidP="00764809">
            <w:pPr>
              <w:jc w:val="center"/>
              <w:rPr>
                <w:rFonts w:ascii="Arial" w:hAnsi="Arial" w:cs="Arial"/>
                <w:sz w:val="24"/>
                <w:szCs w:val="24"/>
              </w:rPr>
            </w:pPr>
            <w:r w:rsidRPr="00FC76B4">
              <w:rPr>
                <w:rFonts w:ascii="Arial" w:hAnsi="Arial" w:cs="Arial"/>
                <w:sz w:val="24"/>
                <w:szCs w:val="24"/>
              </w:rPr>
              <w:t>Владелец документа:</w:t>
            </w:r>
          </w:p>
        </w:tc>
        <w:tc>
          <w:tcPr>
            <w:tcW w:w="6095" w:type="dxa"/>
            <w:vAlign w:val="center"/>
          </w:tcPr>
          <w:p w14:paraId="58AB16A9" w14:textId="20C52B5D" w:rsidR="00112563" w:rsidRPr="00FC76B4" w:rsidRDefault="006D1327" w:rsidP="00764809">
            <w:pPr>
              <w:jc w:val="center"/>
              <w:rPr>
                <w:rFonts w:ascii="Arial" w:hAnsi="Arial" w:cs="Arial"/>
                <w:color w:val="FF0000"/>
                <w:sz w:val="24"/>
                <w:szCs w:val="24"/>
                <w:lang w:val="en-US"/>
              </w:rPr>
            </w:pPr>
            <w:r w:rsidRPr="00FC76B4">
              <w:rPr>
                <w:rFonts w:ascii="Arial" w:hAnsi="Arial" w:cs="Arial"/>
                <w:sz w:val="24"/>
                <w:szCs w:val="24"/>
              </w:rPr>
              <w:t xml:space="preserve">Управление </w:t>
            </w:r>
            <w:r w:rsidR="00417BC1" w:rsidRPr="00FC76B4">
              <w:rPr>
                <w:rFonts w:ascii="Arial" w:hAnsi="Arial" w:cs="Arial"/>
                <w:sz w:val="24"/>
                <w:szCs w:val="24"/>
              </w:rPr>
              <w:t>по науке</w:t>
            </w:r>
          </w:p>
        </w:tc>
      </w:tr>
      <w:tr w:rsidR="00112563" w:rsidRPr="00FC76B4" w14:paraId="447E63AA" w14:textId="77777777" w:rsidTr="00764809">
        <w:tc>
          <w:tcPr>
            <w:tcW w:w="3114" w:type="dxa"/>
            <w:vAlign w:val="center"/>
          </w:tcPr>
          <w:p w14:paraId="7B14A461" w14:textId="77777777" w:rsidR="00112563" w:rsidRPr="00FC76B4" w:rsidRDefault="00112563" w:rsidP="00764809">
            <w:pPr>
              <w:jc w:val="center"/>
              <w:rPr>
                <w:rFonts w:ascii="Arial" w:hAnsi="Arial" w:cs="Arial"/>
                <w:sz w:val="24"/>
                <w:szCs w:val="24"/>
              </w:rPr>
            </w:pPr>
            <w:r w:rsidRPr="00FC76B4">
              <w:rPr>
                <w:rFonts w:ascii="Arial" w:hAnsi="Arial" w:cs="Arial"/>
                <w:sz w:val="24"/>
                <w:szCs w:val="24"/>
              </w:rPr>
              <w:t>Регламентируемый вид деятельности/процесс:</w:t>
            </w:r>
          </w:p>
        </w:tc>
        <w:tc>
          <w:tcPr>
            <w:tcW w:w="6095" w:type="dxa"/>
            <w:vAlign w:val="center"/>
          </w:tcPr>
          <w:p w14:paraId="61F30E74" w14:textId="1BB686C2" w:rsidR="00112563" w:rsidRPr="00FC76B4" w:rsidRDefault="00112563" w:rsidP="00764809">
            <w:pPr>
              <w:jc w:val="center"/>
              <w:rPr>
                <w:rFonts w:ascii="Arial" w:hAnsi="Arial" w:cs="Arial"/>
                <w:color w:val="FF0000"/>
                <w:sz w:val="24"/>
                <w:szCs w:val="24"/>
              </w:rPr>
            </w:pPr>
            <w:r w:rsidRPr="00FC76B4">
              <w:rPr>
                <w:rFonts w:ascii="Arial" w:hAnsi="Arial" w:cs="Arial"/>
                <w:sz w:val="24"/>
                <w:szCs w:val="24"/>
              </w:rPr>
              <w:t>Наука</w:t>
            </w:r>
          </w:p>
        </w:tc>
      </w:tr>
    </w:tbl>
    <w:p w14:paraId="3FC23D56" w14:textId="77777777" w:rsidR="00112563" w:rsidRPr="00FC76B4" w:rsidRDefault="00112563" w:rsidP="00112563">
      <w:pPr>
        <w:pStyle w:val="a3"/>
        <w:spacing w:after="0" w:line="240" w:lineRule="auto"/>
        <w:ind w:left="0" w:firstLine="567"/>
        <w:jc w:val="center"/>
        <w:rPr>
          <w:rFonts w:ascii="Arial" w:hAnsi="Arial" w:cs="Arial"/>
          <w:b/>
          <w:sz w:val="24"/>
          <w:szCs w:val="24"/>
        </w:rPr>
      </w:pPr>
    </w:p>
    <w:p w14:paraId="19B7D826"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3CEBDD5B"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3F97C4B3"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3C61DC4C" w14:textId="77777777" w:rsidR="00112563" w:rsidRPr="00FC76B4" w:rsidRDefault="00112563" w:rsidP="00112563">
      <w:pPr>
        <w:jc w:val="both"/>
        <w:rPr>
          <w:rFonts w:ascii="Arial" w:hAnsi="Arial" w:cs="Arial"/>
          <w:sz w:val="24"/>
          <w:szCs w:val="24"/>
        </w:rPr>
      </w:pPr>
    </w:p>
    <w:p w14:paraId="114D1E36"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568CC5D9"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718EF391"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1422E46F"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19A23963" w14:textId="4487194C" w:rsidR="00112563" w:rsidRDefault="00112563" w:rsidP="00112563">
      <w:pPr>
        <w:jc w:val="both"/>
        <w:rPr>
          <w:rFonts w:ascii="Arial" w:hAnsi="Arial" w:cs="Arial"/>
          <w:sz w:val="24"/>
          <w:szCs w:val="24"/>
        </w:rPr>
      </w:pPr>
    </w:p>
    <w:p w14:paraId="0DE253BA" w14:textId="3EB2B540" w:rsidR="009405B2" w:rsidRDefault="009405B2" w:rsidP="00112563">
      <w:pPr>
        <w:jc w:val="both"/>
        <w:rPr>
          <w:rFonts w:ascii="Arial" w:hAnsi="Arial" w:cs="Arial"/>
          <w:sz w:val="24"/>
          <w:szCs w:val="24"/>
        </w:rPr>
      </w:pPr>
    </w:p>
    <w:p w14:paraId="45D430DC" w14:textId="77777777" w:rsidR="009405B2" w:rsidRPr="00FC76B4" w:rsidRDefault="009405B2" w:rsidP="00112563">
      <w:pPr>
        <w:jc w:val="both"/>
        <w:rPr>
          <w:rFonts w:ascii="Arial" w:hAnsi="Arial" w:cs="Arial"/>
          <w:sz w:val="24"/>
          <w:szCs w:val="24"/>
        </w:rPr>
      </w:pPr>
    </w:p>
    <w:p w14:paraId="7F80543E"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792CC116"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44F85EDB" w14:textId="77777777" w:rsidR="00112563" w:rsidRPr="00FC76B4" w:rsidRDefault="00112563" w:rsidP="00112563">
      <w:pPr>
        <w:jc w:val="center"/>
        <w:rPr>
          <w:rFonts w:ascii="Arial" w:hAnsi="Arial" w:cs="Arial"/>
          <w:sz w:val="24"/>
        </w:rPr>
      </w:pPr>
    </w:p>
    <w:p w14:paraId="075BC6C3" w14:textId="77777777" w:rsidR="00112563" w:rsidRPr="00FC76B4" w:rsidRDefault="00112563" w:rsidP="00112563">
      <w:pPr>
        <w:jc w:val="center"/>
        <w:rPr>
          <w:rFonts w:ascii="Arial" w:hAnsi="Arial" w:cs="Arial"/>
          <w:sz w:val="24"/>
        </w:rPr>
      </w:pPr>
    </w:p>
    <w:p w14:paraId="139CB852" w14:textId="77777777" w:rsidR="00BF0EC0" w:rsidRPr="00FC76B4" w:rsidRDefault="00112563" w:rsidP="00112563">
      <w:pPr>
        <w:jc w:val="center"/>
        <w:rPr>
          <w:rFonts w:ascii="Arial" w:hAnsi="Arial" w:cs="Arial"/>
          <w:sz w:val="24"/>
        </w:rPr>
      </w:pPr>
      <w:r w:rsidRPr="00FC76B4">
        <w:rPr>
          <w:rFonts w:ascii="Arial" w:hAnsi="Arial" w:cs="Arial"/>
          <w:sz w:val="24"/>
        </w:rPr>
        <w:t>Томск – 20</w:t>
      </w:r>
      <w:r w:rsidR="006D1327" w:rsidRPr="00FC76B4">
        <w:rPr>
          <w:rFonts w:ascii="Arial" w:hAnsi="Arial" w:cs="Arial"/>
          <w:sz w:val="24"/>
        </w:rPr>
        <w:t>25</w:t>
      </w:r>
    </w:p>
    <w:p w14:paraId="3913A1B0" w14:textId="77777777" w:rsidR="00BF0EC0" w:rsidRPr="00FC76B4" w:rsidRDefault="00BF0EC0" w:rsidP="00112563">
      <w:pPr>
        <w:jc w:val="center"/>
        <w:rPr>
          <w:rFonts w:ascii="Arial" w:hAnsi="Arial" w:cs="Arial"/>
          <w:sz w:val="24"/>
        </w:rPr>
      </w:pPr>
    </w:p>
    <w:sdt>
      <w:sdtPr>
        <w:rPr>
          <w:rFonts w:ascii="Arial" w:eastAsiaTheme="minorHAnsi" w:hAnsi="Arial" w:cs="Arial"/>
          <w:color w:val="auto"/>
          <w:sz w:val="24"/>
          <w:szCs w:val="24"/>
          <w:lang w:eastAsia="en-US"/>
        </w:rPr>
        <w:id w:val="1261337507"/>
        <w:docPartObj>
          <w:docPartGallery w:val="Table of Contents"/>
          <w:docPartUnique/>
        </w:docPartObj>
      </w:sdtPr>
      <w:sdtEndPr/>
      <w:sdtContent>
        <w:p w14:paraId="6698BB79" w14:textId="363701D0" w:rsidR="00BF0EC0" w:rsidRPr="006F2BD3" w:rsidRDefault="00BF0EC0" w:rsidP="00EB24BE">
          <w:pPr>
            <w:pStyle w:val="ae"/>
            <w:spacing w:before="0" w:line="240" w:lineRule="auto"/>
            <w:jc w:val="center"/>
            <w:rPr>
              <w:rFonts w:ascii="Arial" w:hAnsi="Arial" w:cs="Arial"/>
              <w:color w:val="auto"/>
              <w:sz w:val="24"/>
              <w:szCs w:val="24"/>
            </w:rPr>
          </w:pPr>
          <w:r w:rsidRPr="006F2BD3">
            <w:rPr>
              <w:rFonts w:ascii="Arial" w:hAnsi="Arial" w:cs="Arial"/>
              <w:color w:val="auto"/>
              <w:sz w:val="24"/>
              <w:szCs w:val="24"/>
            </w:rPr>
            <w:t>С</w:t>
          </w:r>
          <w:r w:rsidR="00B26967" w:rsidRPr="006F2BD3">
            <w:rPr>
              <w:rFonts w:ascii="Arial" w:hAnsi="Arial" w:cs="Arial"/>
              <w:color w:val="auto"/>
              <w:sz w:val="24"/>
              <w:szCs w:val="24"/>
            </w:rPr>
            <w:t>одержание</w:t>
          </w:r>
        </w:p>
        <w:p w14:paraId="73FAD0BC" w14:textId="77777777" w:rsidR="00EB24BE" w:rsidRPr="006F2BD3" w:rsidRDefault="00EB24BE" w:rsidP="00EB24BE">
          <w:pPr>
            <w:spacing w:after="0" w:line="240" w:lineRule="auto"/>
            <w:rPr>
              <w:rFonts w:ascii="Arial" w:hAnsi="Arial" w:cs="Arial"/>
              <w:sz w:val="24"/>
              <w:szCs w:val="24"/>
              <w:lang w:eastAsia="ru-RU"/>
            </w:rPr>
          </w:pPr>
        </w:p>
        <w:p w14:paraId="0B3C5738" w14:textId="374FAB5D" w:rsidR="00524808" w:rsidRPr="006F2BD3" w:rsidRDefault="00BF0EC0" w:rsidP="00524808">
          <w:pPr>
            <w:pStyle w:val="12"/>
            <w:spacing w:after="0"/>
            <w:rPr>
              <w:rFonts w:ascii="Arial" w:eastAsiaTheme="minorEastAsia" w:hAnsi="Arial" w:cs="Arial"/>
              <w:noProof/>
              <w:sz w:val="24"/>
              <w:szCs w:val="24"/>
              <w:lang w:eastAsia="ru-RU"/>
            </w:rPr>
          </w:pPr>
          <w:r w:rsidRPr="006F2BD3">
            <w:rPr>
              <w:rFonts w:ascii="Arial" w:hAnsi="Arial" w:cs="Arial"/>
              <w:sz w:val="24"/>
              <w:szCs w:val="24"/>
            </w:rPr>
            <w:fldChar w:fldCharType="begin"/>
          </w:r>
          <w:r w:rsidRPr="006F2BD3">
            <w:rPr>
              <w:rFonts w:ascii="Arial" w:hAnsi="Arial" w:cs="Arial"/>
              <w:sz w:val="24"/>
              <w:szCs w:val="24"/>
            </w:rPr>
            <w:instrText xml:space="preserve"> TOC \o "1-3" \h \z \u </w:instrText>
          </w:r>
          <w:r w:rsidRPr="006F2BD3">
            <w:rPr>
              <w:rFonts w:ascii="Arial" w:hAnsi="Arial" w:cs="Arial"/>
              <w:sz w:val="24"/>
              <w:szCs w:val="24"/>
            </w:rPr>
            <w:fldChar w:fldCharType="separate"/>
          </w:r>
          <w:hyperlink w:anchor="_Toc196475583" w:history="1">
            <w:r w:rsidR="00524808" w:rsidRPr="006F2BD3">
              <w:rPr>
                <w:rStyle w:val="ad"/>
                <w:rFonts w:ascii="Arial" w:hAnsi="Arial" w:cs="Arial"/>
                <w:noProof/>
                <w:sz w:val="24"/>
                <w:szCs w:val="24"/>
              </w:rPr>
              <w:t>1.</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Назначение и область применения</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_Toc196475583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3</w:t>
            </w:r>
            <w:r w:rsidR="00524808" w:rsidRPr="006F2BD3">
              <w:rPr>
                <w:rFonts w:ascii="Arial" w:hAnsi="Arial" w:cs="Arial"/>
                <w:noProof/>
                <w:webHidden/>
                <w:sz w:val="24"/>
                <w:szCs w:val="24"/>
              </w:rPr>
              <w:fldChar w:fldCharType="end"/>
            </w:r>
          </w:hyperlink>
        </w:p>
        <w:p w14:paraId="24EABD3D" w14:textId="3948B4C8" w:rsidR="00524808" w:rsidRPr="006F2BD3" w:rsidRDefault="0005578D" w:rsidP="00524808">
          <w:pPr>
            <w:pStyle w:val="12"/>
            <w:spacing w:after="0"/>
            <w:rPr>
              <w:rFonts w:ascii="Arial" w:eastAsiaTheme="minorEastAsia" w:hAnsi="Arial" w:cs="Arial"/>
              <w:noProof/>
              <w:sz w:val="24"/>
              <w:szCs w:val="24"/>
              <w:lang w:eastAsia="ru-RU"/>
            </w:rPr>
          </w:pPr>
          <w:hyperlink w:anchor="_Toc196475584" w:history="1">
            <w:r w:rsidR="00524808" w:rsidRPr="006F2BD3">
              <w:rPr>
                <w:rStyle w:val="ad"/>
                <w:rFonts w:ascii="Arial" w:hAnsi="Arial" w:cs="Arial"/>
                <w:noProof/>
                <w:sz w:val="24"/>
                <w:szCs w:val="24"/>
              </w:rPr>
              <w:t>2.</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Термины, определения и сокращения</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_Toc196475584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3</w:t>
            </w:r>
            <w:r w:rsidR="00524808" w:rsidRPr="006F2BD3">
              <w:rPr>
                <w:rFonts w:ascii="Arial" w:hAnsi="Arial" w:cs="Arial"/>
                <w:noProof/>
                <w:webHidden/>
                <w:sz w:val="24"/>
                <w:szCs w:val="24"/>
              </w:rPr>
              <w:fldChar w:fldCharType="end"/>
            </w:r>
          </w:hyperlink>
        </w:p>
        <w:p w14:paraId="5C6A81FC" w14:textId="47EA76C6" w:rsidR="00524808" w:rsidRPr="006F2BD3" w:rsidRDefault="0005578D" w:rsidP="00524808">
          <w:pPr>
            <w:pStyle w:val="12"/>
            <w:spacing w:after="0"/>
            <w:rPr>
              <w:rFonts w:ascii="Arial" w:eastAsiaTheme="minorEastAsia" w:hAnsi="Arial" w:cs="Arial"/>
              <w:noProof/>
              <w:sz w:val="24"/>
              <w:szCs w:val="24"/>
              <w:lang w:eastAsia="ru-RU"/>
            </w:rPr>
          </w:pPr>
          <w:hyperlink w:anchor="_Toc196475586" w:history="1">
            <w:r w:rsidR="00524808" w:rsidRPr="006F2BD3">
              <w:rPr>
                <w:rStyle w:val="ad"/>
                <w:rFonts w:ascii="Arial" w:hAnsi="Arial" w:cs="Arial"/>
                <w:noProof/>
                <w:sz w:val="24"/>
                <w:szCs w:val="24"/>
              </w:rPr>
              <w:t>2.1.</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Термины и определения</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_Toc196475586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3</w:t>
            </w:r>
            <w:r w:rsidR="00524808" w:rsidRPr="006F2BD3">
              <w:rPr>
                <w:rFonts w:ascii="Arial" w:hAnsi="Arial" w:cs="Arial"/>
                <w:noProof/>
                <w:webHidden/>
                <w:sz w:val="24"/>
                <w:szCs w:val="24"/>
              </w:rPr>
              <w:fldChar w:fldCharType="end"/>
            </w:r>
          </w:hyperlink>
        </w:p>
        <w:p w14:paraId="7D097C8E" w14:textId="644D05B3" w:rsidR="00524808" w:rsidRPr="006F2BD3" w:rsidRDefault="0005578D" w:rsidP="00524808">
          <w:pPr>
            <w:pStyle w:val="12"/>
            <w:spacing w:after="0"/>
            <w:rPr>
              <w:rFonts w:ascii="Arial" w:eastAsiaTheme="minorEastAsia" w:hAnsi="Arial" w:cs="Arial"/>
              <w:noProof/>
              <w:sz w:val="24"/>
              <w:szCs w:val="24"/>
              <w:lang w:eastAsia="ru-RU"/>
            </w:rPr>
          </w:pPr>
          <w:hyperlink w:anchor="_Toc196475589" w:history="1">
            <w:r w:rsidR="00524808" w:rsidRPr="006F2BD3">
              <w:rPr>
                <w:rStyle w:val="ad"/>
                <w:rFonts w:ascii="Arial" w:hAnsi="Arial" w:cs="Arial"/>
                <w:noProof/>
                <w:sz w:val="24"/>
                <w:szCs w:val="24"/>
              </w:rPr>
              <w:t>2.2.</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Сокращения</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_Toc196475589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4</w:t>
            </w:r>
            <w:r w:rsidR="00524808" w:rsidRPr="006F2BD3">
              <w:rPr>
                <w:rFonts w:ascii="Arial" w:hAnsi="Arial" w:cs="Arial"/>
                <w:noProof/>
                <w:webHidden/>
                <w:sz w:val="24"/>
                <w:szCs w:val="24"/>
              </w:rPr>
              <w:fldChar w:fldCharType="end"/>
            </w:r>
          </w:hyperlink>
        </w:p>
        <w:p w14:paraId="6FFC55E2" w14:textId="3973C3D5" w:rsidR="00524808" w:rsidRPr="006F2BD3" w:rsidRDefault="0005578D" w:rsidP="00524808">
          <w:pPr>
            <w:pStyle w:val="12"/>
            <w:spacing w:after="0"/>
            <w:rPr>
              <w:rFonts w:ascii="Arial" w:eastAsiaTheme="minorEastAsia" w:hAnsi="Arial" w:cs="Arial"/>
              <w:noProof/>
              <w:sz w:val="24"/>
              <w:szCs w:val="24"/>
              <w:lang w:eastAsia="ru-RU"/>
            </w:rPr>
          </w:pPr>
          <w:hyperlink w:anchor="_Toc196475592" w:history="1">
            <w:r w:rsidR="00524808" w:rsidRPr="006F2BD3">
              <w:rPr>
                <w:rStyle w:val="ad"/>
                <w:rFonts w:ascii="Arial" w:hAnsi="Arial" w:cs="Arial"/>
                <w:noProof/>
                <w:sz w:val="24"/>
                <w:szCs w:val="24"/>
              </w:rPr>
              <w:t>3.</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Нормативные ссылки</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_Toc196475592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4</w:t>
            </w:r>
            <w:r w:rsidR="00524808" w:rsidRPr="006F2BD3">
              <w:rPr>
                <w:rFonts w:ascii="Arial" w:hAnsi="Arial" w:cs="Arial"/>
                <w:noProof/>
                <w:webHidden/>
                <w:sz w:val="24"/>
                <w:szCs w:val="24"/>
              </w:rPr>
              <w:fldChar w:fldCharType="end"/>
            </w:r>
          </w:hyperlink>
        </w:p>
        <w:p w14:paraId="3E77BA82" w14:textId="2D04FDF4" w:rsidR="00524808" w:rsidRPr="006F2BD3" w:rsidRDefault="0005578D" w:rsidP="00524808">
          <w:pPr>
            <w:pStyle w:val="12"/>
            <w:spacing w:after="0"/>
            <w:rPr>
              <w:rFonts w:ascii="Arial" w:eastAsiaTheme="minorEastAsia" w:hAnsi="Arial" w:cs="Arial"/>
              <w:noProof/>
              <w:sz w:val="24"/>
              <w:szCs w:val="24"/>
              <w:lang w:eastAsia="ru-RU"/>
            </w:rPr>
          </w:pPr>
          <w:hyperlink w:anchor="_Toc196475593" w:history="1">
            <w:r w:rsidR="00524808" w:rsidRPr="006F2BD3">
              <w:rPr>
                <w:rStyle w:val="ad"/>
                <w:rFonts w:ascii="Arial" w:hAnsi="Arial" w:cs="Arial"/>
                <w:noProof/>
                <w:sz w:val="24"/>
                <w:szCs w:val="24"/>
              </w:rPr>
              <w:t>4.</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Описание этапов процесса</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_Toc196475593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4</w:t>
            </w:r>
            <w:r w:rsidR="00524808" w:rsidRPr="006F2BD3">
              <w:rPr>
                <w:rFonts w:ascii="Arial" w:hAnsi="Arial" w:cs="Arial"/>
                <w:noProof/>
                <w:webHidden/>
                <w:sz w:val="24"/>
                <w:szCs w:val="24"/>
              </w:rPr>
              <w:fldChar w:fldCharType="end"/>
            </w:r>
          </w:hyperlink>
        </w:p>
        <w:p w14:paraId="123AED5D" w14:textId="17DC5CE6" w:rsidR="00524808" w:rsidRPr="006F2BD3" w:rsidRDefault="0005578D" w:rsidP="00524808">
          <w:pPr>
            <w:pStyle w:val="12"/>
            <w:spacing w:after="0"/>
            <w:rPr>
              <w:rFonts w:ascii="Arial" w:eastAsiaTheme="minorEastAsia" w:hAnsi="Arial" w:cs="Arial"/>
              <w:noProof/>
              <w:sz w:val="24"/>
              <w:szCs w:val="24"/>
              <w:lang w:eastAsia="ru-RU"/>
            </w:rPr>
          </w:pPr>
          <w:hyperlink w:anchor="_Toc196475594" w:history="1">
            <w:r w:rsidR="00524808" w:rsidRPr="006F2BD3">
              <w:rPr>
                <w:rStyle w:val="ad"/>
                <w:rFonts w:ascii="Arial" w:hAnsi="Arial" w:cs="Arial"/>
                <w:noProof/>
                <w:sz w:val="24"/>
                <w:szCs w:val="24"/>
              </w:rPr>
              <w:t>4.1.</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Общие положения</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_Toc196475594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4</w:t>
            </w:r>
            <w:r w:rsidR="00524808" w:rsidRPr="006F2BD3">
              <w:rPr>
                <w:rFonts w:ascii="Arial" w:hAnsi="Arial" w:cs="Arial"/>
                <w:noProof/>
                <w:webHidden/>
                <w:sz w:val="24"/>
                <w:szCs w:val="24"/>
              </w:rPr>
              <w:fldChar w:fldCharType="end"/>
            </w:r>
          </w:hyperlink>
        </w:p>
        <w:p w14:paraId="79B0BDFB" w14:textId="0E294110" w:rsidR="00524808" w:rsidRPr="006F2BD3" w:rsidRDefault="0005578D" w:rsidP="00524808">
          <w:pPr>
            <w:pStyle w:val="12"/>
            <w:spacing w:after="0"/>
            <w:rPr>
              <w:rFonts w:ascii="Arial" w:eastAsiaTheme="minorEastAsia" w:hAnsi="Arial" w:cs="Arial"/>
              <w:noProof/>
              <w:sz w:val="24"/>
              <w:szCs w:val="24"/>
              <w:lang w:eastAsia="ru-RU"/>
            </w:rPr>
          </w:pPr>
          <w:hyperlink w:anchor="_Toc196475595" w:history="1">
            <w:r w:rsidR="00524808" w:rsidRPr="006F2BD3">
              <w:rPr>
                <w:rStyle w:val="ad"/>
                <w:rFonts w:ascii="Arial" w:hAnsi="Arial" w:cs="Arial"/>
                <w:noProof/>
                <w:sz w:val="24"/>
                <w:szCs w:val="24"/>
              </w:rPr>
              <w:t>4.2.</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Порядок формирования конкурсной заявки</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_Toc196475595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5</w:t>
            </w:r>
            <w:r w:rsidR="00524808" w:rsidRPr="006F2BD3">
              <w:rPr>
                <w:rFonts w:ascii="Arial" w:hAnsi="Arial" w:cs="Arial"/>
                <w:noProof/>
                <w:webHidden/>
                <w:sz w:val="24"/>
                <w:szCs w:val="24"/>
              </w:rPr>
              <w:fldChar w:fldCharType="end"/>
            </w:r>
          </w:hyperlink>
        </w:p>
        <w:p w14:paraId="0C75450A" w14:textId="3D9A1E5A" w:rsidR="00524808" w:rsidRPr="006F2BD3" w:rsidRDefault="0005578D" w:rsidP="00524808">
          <w:pPr>
            <w:pStyle w:val="12"/>
            <w:spacing w:after="0"/>
            <w:rPr>
              <w:rFonts w:ascii="Arial" w:eastAsiaTheme="minorEastAsia" w:hAnsi="Arial" w:cs="Arial"/>
              <w:noProof/>
              <w:sz w:val="24"/>
              <w:szCs w:val="24"/>
              <w:lang w:eastAsia="ru-RU"/>
            </w:rPr>
          </w:pPr>
          <w:hyperlink w:anchor="_Toc196475596" w:history="1">
            <w:r w:rsidR="00524808" w:rsidRPr="006F2BD3">
              <w:rPr>
                <w:rStyle w:val="ad"/>
                <w:rFonts w:ascii="Arial" w:hAnsi="Arial" w:cs="Arial"/>
                <w:noProof/>
                <w:sz w:val="24"/>
                <w:szCs w:val="24"/>
              </w:rPr>
              <w:t>4.3.</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Требования к содержанию конкурсной заявки</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_Toc196475596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6</w:t>
            </w:r>
            <w:r w:rsidR="00524808" w:rsidRPr="006F2BD3">
              <w:rPr>
                <w:rFonts w:ascii="Arial" w:hAnsi="Arial" w:cs="Arial"/>
                <w:noProof/>
                <w:webHidden/>
                <w:sz w:val="24"/>
                <w:szCs w:val="24"/>
              </w:rPr>
              <w:fldChar w:fldCharType="end"/>
            </w:r>
          </w:hyperlink>
        </w:p>
        <w:p w14:paraId="09E6580B" w14:textId="6333F5BC" w:rsidR="00524808" w:rsidRPr="006F2BD3" w:rsidRDefault="0005578D" w:rsidP="00524808">
          <w:pPr>
            <w:pStyle w:val="12"/>
            <w:spacing w:after="0"/>
            <w:rPr>
              <w:rFonts w:ascii="Arial" w:eastAsiaTheme="minorEastAsia" w:hAnsi="Arial" w:cs="Arial"/>
              <w:noProof/>
              <w:sz w:val="24"/>
              <w:szCs w:val="24"/>
              <w:lang w:eastAsia="ru-RU"/>
            </w:rPr>
          </w:pPr>
          <w:hyperlink w:anchor="_Toc196475597" w:history="1">
            <w:r w:rsidR="00524808" w:rsidRPr="006F2BD3">
              <w:rPr>
                <w:rStyle w:val="ad"/>
                <w:rFonts w:ascii="Arial" w:hAnsi="Arial" w:cs="Arial"/>
                <w:noProof/>
                <w:sz w:val="24"/>
                <w:szCs w:val="24"/>
              </w:rPr>
              <w:t>4.4.</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Порядок проведения экспертизы</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_Toc196475597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8</w:t>
            </w:r>
            <w:r w:rsidR="00524808" w:rsidRPr="006F2BD3">
              <w:rPr>
                <w:rFonts w:ascii="Arial" w:hAnsi="Arial" w:cs="Arial"/>
                <w:noProof/>
                <w:webHidden/>
                <w:sz w:val="24"/>
                <w:szCs w:val="24"/>
              </w:rPr>
              <w:fldChar w:fldCharType="end"/>
            </w:r>
          </w:hyperlink>
        </w:p>
        <w:p w14:paraId="64CC5571" w14:textId="1D8BF8BB" w:rsidR="00524808" w:rsidRPr="006F2BD3" w:rsidRDefault="0005578D" w:rsidP="00524808">
          <w:pPr>
            <w:pStyle w:val="12"/>
            <w:spacing w:after="0"/>
            <w:rPr>
              <w:rFonts w:ascii="Arial" w:eastAsiaTheme="minorEastAsia" w:hAnsi="Arial" w:cs="Arial"/>
              <w:noProof/>
              <w:sz w:val="24"/>
              <w:szCs w:val="24"/>
              <w:lang w:eastAsia="ru-RU"/>
            </w:rPr>
          </w:pPr>
          <w:hyperlink w:anchor="_Toc196475598" w:history="1">
            <w:r w:rsidR="00524808" w:rsidRPr="006F2BD3">
              <w:rPr>
                <w:rStyle w:val="ad"/>
                <w:rFonts w:ascii="Arial" w:hAnsi="Arial" w:cs="Arial"/>
                <w:noProof/>
                <w:sz w:val="24"/>
                <w:szCs w:val="24"/>
              </w:rPr>
              <w:t>4.5.</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Финансирование</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_Toc196475598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8</w:t>
            </w:r>
            <w:r w:rsidR="00524808" w:rsidRPr="006F2BD3">
              <w:rPr>
                <w:rFonts w:ascii="Arial" w:hAnsi="Arial" w:cs="Arial"/>
                <w:noProof/>
                <w:webHidden/>
                <w:sz w:val="24"/>
                <w:szCs w:val="24"/>
              </w:rPr>
              <w:fldChar w:fldCharType="end"/>
            </w:r>
          </w:hyperlink>
        </w:p>
        <w:p w14:paraId="0DF6B9C7" w14:textId="1680ADA1" w:rsidR="00524808" w:rsidRPr="006F2BD3" w:rsidRDefault="0005578D" w:rsidP="00524808">
          <w:pPr>
            <w:pStyle w:val="12"/>
            <w:spacing w:after="0"/>
            <w:rPr>
              <w:rFonts w:ascii="Arial" w:eastAsiaTheme="minorEastAsia" w:hAnsi="Arial" w:cs="Arial"/>
              <w:noProof/>
              <w:sz w:val="24"/>
              <w:szCs w:val="24"/>
              <w:lang w:eastAsia="ru-RU"/>
            </w:rPr>
          </w:pPr>
          <w:hyperlink w:anchor="_Toc196475599" w:history="1">
            <w:r w:rsidR="00524808" w:rsidRPr="006F2BD3">
              <w:rPr>
                <w:rStyle w:val="ad"/>
                <w:rFonts w:ascii="Arial" w:hAnsi="Arial" w:cs="Arial"/>
                <w:noProof/>
                <w:sz w:val="24"/>
                <w:szCs w:val="24"/>
              </w:rPr>
              <w:t>4.6.</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Заключительные положения</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_Toc196475599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9</w:t>
            </w:r>
            <w:r w:rsidR="00524808" w:rsidRPr="006F2BD3">
              <w:rPr>
                <w:rFonts w:ascii="Arial" w:hAnsi="Arial" w:cs="Arial"/>
                <w:noProof/>
                <w:webHidden/>
                <w:sz w:val="24"/>
                <w:szCs w:val="24"/>
              </w:rPr>
              <w:fldChar w:fldCharType="end"/>
            </w:r>
          </w:hyperlink>
        </w:p>
        <w:p w14:paraId="4D41C615" w14:textId="2CD34F56" w:rsidR="00524808" w:rsidRPr="006F2BD3" w:rsidRDefault="0005578D" w:rsidP="00524808">
          <w:pPr>
            <w:pStyle w:val="12"/>
            <w:spacing w:after="0"/>
            <w:rPr>
              <w:rFonts w:ascii="Arial" w:eastAsiaTheme="minorEastAsia" w:hAnsi="Arial" w:cs="Arial"/>
              <w:noProof/>
              <w:sz w:val="24"/>
              <w:szCs w:val="24"/>
              <w:lang w:eastAsia="ru-RU"/>
            </w:rPr>
          </w:pPr>
          <w:hyperlink w:anchor="_Toc196475600" w:history="1">
            <w:r w:rsidR="00524808" w:rsidRPr="006F2BD3">
              <w:rPr>
                <w:rStyle w:val="ad"/>
                <w:rFonts w:ascii="Arial" w:hAnsi="Arial" w:cs="Arial"/>
                <w:noProof/>
                <w:sz w:val="24"/>
                <w:szCs w:val="24"/>
              </w:rPr>
              <w:t>Приложение № 1</w:t>
            </w:r>
            <w:r w:rsidR="00BC1A52">
              <w:rPr>
                <w:rStyle w:val="ad"/>
                <w:rFonts w:ascii="Arial" w:hAnsi="Arial" w:cs="Arial"/>
                <w:noProof/>
                <w:sz w:val="24"/>
                <w:szCs w:val="24"/>
                <w:lang w:val="en-US"/>
              </w:rPr>
              <w:t xml:space="preserve"> </w:t>
            </w:r>
            <w:r w:rsidR="00BC1A52">
              <w:rPr>
                <w:rStyle w:val="ad"/>
                <w:rFonts w:ascii="Arial" w:hAnsi="Arial" w:cs="Arial"/>
                <w:noProof/>
                <w:sz w:val="24"/>
                <w:szCs w:val="24"/>
              </w:rPr>
              <w:t>Рекомендуемая структура заявки на Конкурс перспективных проектов фундаментальных научных исследований</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_Toc196475600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11</w:t>
            </w:r>
            <w:r w:rsidR="00524808" w:rsidRPr="006F2BD3">
              <w:rPr>
                <w:rFonts w:ascii="Arial" w:hAnsi="Arial" w:cs="Arial"/>
                <w:noProof/>
                <w:webHidden/>
                <w:sz w:val="24"/>
                <w:szCs w:val="24"/>
              </w:rPr>
              <w:fldChar w:fldCharType="end"/>
            </w:r>
          </w:hyperlink>
        </w:p>
        <w:p w14:paraId="554AABAE" w14:textId="658097AB" w:rsidR="00524808" w:rsidRPr="006F2BD3" w:rsidRDefault="0005578D" w:rsidP="00524808">
          <w:pPr>
            <w:pStyle w:val="12"/>
            <w:spacing w:after="0"/>
            <w:rPr>
              <w:rFonts w:ascii="Arial" w:eastAsiaTheme="minorEastAsia" w:hAnsi="Arial" w:cs="Arial"/>
              <w:noProof/>
              <w:sz w:val="24"/>
              <w:szCs w:val="24"/>
              <w:lang w:eastAsia="ru-RU"/>
            </w:rPr>
          </w:pPr>
          <w:hyperlink w:anchor="_Toc196475615" w:history="1">
            <w:r w:rsidR="00524808" w:rsidRPr="006F2BD3">
              <w:rPr>
                <w:rStyle w:val="ad"/>
                <w:rFonts w:ascii="Arial" w:hAnsi="Arial" w:cs="Arial"/>
                <w:noProof/>
                <w:sz w:val="24"/>
                <w:szCs w:val="24"/>
              </w:rPr>
              <w:t>Приложение № 2</w:t>
            </w:r>
            <w:r w:rsidR="00BC1A52">
              <w:rPr>
                <w:rStyle w:val="ad"/>
                <w:rFonts w:ascii="Arial" w:hAnsi="Arial" w:cs="Arial"/>
                <w:noProof/>
                <w:sz w:val="24"/>
                <w:szCs w:val="24"/>
              </w:rPr>
              <w:t xml:space="preserve"> Критерии </w:t>
            </w:r>
            <w:r w:rsidR="00E53D28">
              <w:rPr>
                <w:rStyle w:val="ad"/>
                <w:rFonts w:ascii="Arial" w:hAnsi="Arial" w:cs="Arial"/>
                <w:noProof/>
                <w:sz w:val="24"/>
                <w:szCs w:val="24"/>
              </w:rPr>
              <w:t>э</w:t>
            </w:r>
            <w:r w:rsidR="00BC1A52">
              <w:rPr>
                <w:rStyle w:val="ad"/>
                <w:rFonts w:ascii="Arial" w:hAnsi="Arial" w:cs="Arial"/>
                <w:noProof/>
                <w:sz w:val="24"/>
                <w:szCs w:val="24"/>
              </w:rPr>
              <w:t>кспертного заключения</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_Toc196475615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19</w:t>
            </w:r>
            <w:r w:rsidR="00524808" w:rsidRPr="006F2BD3">
              <w:rPr>
                <w:rFonts w:ascii="Arial" w:hAnsi="Arial" w:cs="Arial"/>
                <w:noProof/>
                <w:webHidden/>
                <w:sz w:val="24"/>
                <w:szCs w:val="24"/>
              </w:rPr>
              <w:fldChar w:fldCharType="end"/>
            </w:r>
          </w:hyperlink>
        </w:p>
        <w:p w14:paraId="0C5D02ED" w14:textId="6B5A2ABD" w:rsidR="00BF0EC0" w:rsidRPr="00FC76B4" w:rsidRDefault="00BF0EC0" w:rsidP="00EB24BE">
          <w:pPr>
            <w:spacing w:after="0" w:line="240" w:lineRule="auto"/>
            <w:rPr>
              <w:rFonts w:ascii="Arial" w:hAnsi="Arial" w:cs="Arial"/>
              <w:sz w:val="24"/>
              <w:szCs w:val="24"/>
            </w:rPr>
          </w:pPr>
          <w:r w:rsidRPr="006F2BD3">
            <w:rPr>
              <w:rFonts w:ascii="Arial" w:hAnsi="Arial" w:cs="Arial"/>
              <w:sz w:val="24"/>
              <w:szCs w:val="24"/>
            </w:rPr>
            <w:fldChar w:fldCharType="end"/>
          </w:r>
        </w:p>
      </w:sdtContent>
    </w:sdt>
    <w:p w14:paraId="66E4DA17" w14:textId="5302CC69" w:rsidR="00112563" w:rsidRPr="00FC76B4" w:rsidRDefault="00112563" w:rsidP="00112563">
      <w:pPr>
        <w:jc w:val="center"/>
        <w:rPr>
          <w:rFonts w:ascii="Arial" w:hAnsi="Arial" w:cs="Arial"/>
          <w:sz w:val="24"/>
        </w:rPr>
      </w:pPr>
      <w:r w:rsidRPr="00FC76B4">
        <w:rPr>
          <w:rFonts w:ascii="Arial" w:hAnsi="Arial" w:cs="Arial"/>
          <w:sz w:val="24"/>
        </w:rPr>
        <w:br w:type="page"/>
      </w:r>
    </w:p>
    <w:p w14:paraId="6569474A" w14:textId="02999241" w:rsidR="00C56C89" w:rsidRPr="00FC76B4" w:rsidRDefault="00C56C89" w:rsidP="00E040D2">
      <w:pPr>
        <w:pStyle w:val="1"/>
        <w:numPr>
          <w:ilvl w:val="0"/>
          <w:numId w:val="12"/>
        </w:numPr>
        <w:tabs>
          <w:tab w:val="left" w:pos="0"/>
          <w:tab w:val="left" w:pos="1134"/>
        </w:tabs>
        <w:ind w:left="0" w:firstLine="851"/>
        <w:rPr>
          <w:rFonts w:ascii="Arial" w:hAnsi="Arial" w:cs="Arial"/>
          <w:b/>
          <w:bCs/>
          <w:color w:val="auto"/>
          <w:sz w:val="24"/>
          <w:szCs w:val="24"/>
        </w:rPr>
      </w:pPr>
      <w:bookmarkStart w:id="0" w:name="_Toc196475583"/>
      <w:r w:rsidRPr="00FC76B4">
        <w:rPr>
          <w:rFonts w:ascii="Arial" w:hAnsi="Arial" w:cs="Arial"/>
          <w:b/>
          <w:bCs/>
          <w:color w:val="auto"/>
          <w:sz w:val="24"/>
          <w:szCs w:val="24"/>
        </w:rPr>
        <w:lastRenderedPageBreak/>
        <w:t xml:space="preserve">Назначение и </w:t>
      </w:r>
      <w:r w:rsidR="00BF0EC0" w:rsidRPr="00FC76B4">
        <w:rPr>
          <w:rFonts w:ascii="Arial" w:hAnsi="Arial" w:cs="Arial"/>
          <w:b/>
          <w:bCs/>
          <w:color w:val="auto"/>
          <w:sz w:val="24"/>
          <w:szCs w:val="24"/>
        </w:rPr>
        <w:t>область применения</w:t>
      </w:r>
      <w:bookmarkEnd w:id="0"/>
    </w:p>
    <w:p w14:paraId="1F3BFBA3" w14:textId="2EFB42C1" w:rsidR="005F338E" w:rsidRPr="00FC76B4" w:rsidRDefault="00C127BC" w:rsidP="00A6525F">
      <w:pPr>
        <w:pStyle w:val="a3"/>
        <w:numPr>
          <w:ilvl w:val="1"/>
          <w:numId w:val="24"/>
        </w:numPr>
        <w:tabs>
          <w:tab w:val="left" w:pos="0"/>
          <w:tab w:val="left" w:pos="1134"/>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0B2EA4">
        <w:rPr>
          <w:rFonts w:ascii="Arial" w:hAnsi="Arial" w:cs="Arial"/>
          <w:sz w:val="24"/>
          <w:szCs w:val="24"/>
        </w:rPr>
        <w:t>Порядок проведения конкурсного отбора перспективных проектов фундаментальных научных исследований в рамках программы стратегического академического лидерства «Приоритет-2030» в Томском политехническом университете (далее –</w:t>
      </w:r>
      <w:r w:rsidR="00D37721" w:rsidRPr="000B2EA4">
        <w:rPr>
          <w:rFonts w:ascii="Arial" w:hAnsi="Arial" w:cs="Arial"/>
          <w:sz w:val="24"/>
          <w:szCs w:val="24"/>
        </w:rPr>
        <w:t xml:space="preserve"> Порядок</w:t>
      </w:r>
      <w:r w:rsidRPr="000B2EA4">
        <w:rPr>
          <w:rFonts w:ascii="Arial" w:hAnsi="Arial" w:cs="Arial"/>
          <w:sz w:val="24"/>
          <w:szCs w:val="24"/>
        </w:rPr>
        <w:t>)</w:t>
      </w:r>
      <w:r w:rsidR="005C5B27" w:rsidRPr="00FC76B4">
        <w:rPr>
          <w:rFonts w:ascii="Arial" w:hAnsi="Arial" w:cs="Arial"/>
          <w:sz w:val="24"/>
          <w:szCs w:val="24"/>
        </w:rPr>
        <w:t xml:space="preserve"> </w:t>
      </w:r>
      <w:r w:rsidR="00025A40" w:rsidRPr="00FC76B4">
        <w:rPr>
          <w:rFonts w:ascii="Arial" w:hAnsi="Arial" w:cs="Arial"/>
          <w:sz w:val="24"/>
          <w:szCs w:val="24"/>
        </w:rPr>
        <w:t>устанавливает</w:t>
      </w:r>
      <w:r w:rsidR="005C5B27" w:rsidRPr="00FC76B4">
        <w:rPr>
          <w:rFonts w:ascii="Arial" w:hAnsi="Arial" w:cs="Arial"/>
          <w:sz w:val="24"/>
          <w:szCs w:val="24"/>
        </w:rPr>
        <w:t xml:space="preserve"> цели, правила и условия</w:t>
      </w:r>
      <w:r w:rsidR="00D37721" w:rsidRPr="00FC76B4">
        <w:rPr>
          <w:rFonts w:ascii="Arial" w:hAnsi="Arial" w:cs="Arial"/>
          <w:sz w:val="24"/>
          <w:szCs w:val="24"/>
        </w:rPr>
        <w:t xml:space="preserve"> </w:t>
      </w:r>
      <w:r w:rsidR="00C56C89" w:rsidRPr="00FC76B4">
        <w:rPr>
          <w:rFonts w:ascii="Arial" w:hAnsi="Arial" w:cs="Arial"/>
          <w:sz w:val="24"/>
          <w:szCs w:val="24"/>
        </w:rPr>
        <w:t>проведени</w:t>
      </w:r>
      <w:r w:rsidR="005C5B27" w:rsidRPr="00FC76B4">
        <w:rPr>
          <w:rFonts w:ascii="Arial" w:hAnsi="Arial" w:cs="Arial"/>
          <w:sz w:val="24"/>
          <w:szCs w:val="24"/>
        </w:rPr>
        <w:t>я</w:t>
      </w:r>
      <w:r w:rsidR="00C56C89" w:rsidRPr="00FC76B4">
        <w:rPr>
          <w:rFonts w:ascii="Arial" w:hAnsi="Arial" w:cs="Arial"/>
          <w:sz w:val="24"/>
          <w:szCs w:val="24"/>
        </w:rPr>
        <w:t xml:space="preserve"> конкурсного отбора фундаментальных научных </w:t>
      </w:r>
      <w:r w:rsidR="00025A40" w:rsidRPr="00FC76B4">
        <w:rPr>
          <w:rFonts w:ascii="Arial" w:hAnsi="Arial" w:cs="Arial"/>
          <w:sz w:val="24"/>
          <w:szCs w:val="24"/>
        </w:rPr>
        <w:t xml:space="preserve">проектов </w:t>
      </w:r>
      <w:r w:rsidR="00025A40" w:rsidRPr="00C127BC">
        <w:rPr>
          <w:rFonts w:ascii="Arial" w:hAnsi="Arial" w:cs="Arial"/>
          <w:sz w:val="24"/>
          <w:szCs w:val="24"/>
        </w:rPr>
        <w:t xml:space="preserve">(далее </w:t>
      </w:r>
      <w:r w:rsidR="003E5C4C" w:rsidRPr="00C127BC">
        <w:rPr>
          <w:rFonts w:ascii="Arial" w:hAnsi="Arial" w:cs="Arial"/>
          <w:sz w:val="24"/>
          <w:szCs w:val="24"/>
        </w:rPr>
        <w:t xml:space="preserve">– </w:t>
      </w:r>
      <w:r w:rsidR="00025A40" w:rsidRPr="00C127BC">
        <w:rPr>
          <w:rFonts w:ascii="Arial" w:hAnsi="Arial" w:cs="Arial"/>
          <w:sz w:val="24"/>
          <w:szCs w:val="24"/>
        </w:rPr>
        <w:t>Проекты)</w:t>
      </w:r>
      <w:r w:rsidR="00C56C89" w:rsidRPr="00C127BC">
        <w:rPr>
          <w:rFonts w:ascii="Arial" w:hAnsi="Arial" w:cs="Arial"/>
          <w:sz w:val="24"/>
          <w:szCs w:val="24"/>
        </w:rPr>
        <w:t xml:space="preserve"> в рамках Программы стратегического академического лидерства </w:t>
      </w:r>
      <w:r w:rsidR="00C56C89" w:rsidRPr="00FC76B4">
        <w:rPr>
          <w:rFonts w:ascii="Arial" w:hAnsi="Arial" w:cs="Arial"/>
          <w:sz w:val="24"/>
          <w:szCs w:val="24"/>
        </w:rPr>
        <w:t>«Приоритет</w:t>
      </w:r>
      <w:r w:rsidR="00025A40" w:rsidRPr="00FC76B4">
        <w:rPr>
          <w:rFonts w:ascii="Arial" w:hAnsi="Arial" w:cs="Arial"/>
          <w:sz w:val="24"/>
          <w:szCs w:val="24"/>
        </w:rPr>
        <w:t>-</w:t>
      </w:r>
      <w:r w:rsidR="00C56C89" w:rsidRPr="00FC76B4">
        <w:rPr>
          <w:rFonts w:ascii="Arial" w:hAnsi="Arial" w:cs="Arial"/>
          <w:sz w:val="24"/>
          <w:szCs w:val="24"/>
        </w:rPr>
        <w:t>2030»</w:t>
      </w:r>
      <w:r w:rsidR="00D37721" w:rsidRPr="00FC76B4">
        <w:rPr>
          <w:rFonts w:ascii="Arial" w:hAnsi="Arial" w:cs="Arial"/>
          <w:sz w:val="24"/>
          <w:szCs w:val="24"/>
        </w:rPr>
        <w:t>.</w:t>
      </w:r>
    </w:p>
    <w:p w14:paraId="2E92F527" w14:textId="563FF011" w:rsidR="002A3D17" w:rsidRPr="00FC76B4" w:rsidRDefault="005F338E" w:rsidP="00A6525F">
      <w:pPr>
        <w:pStyle w:val="a3"/>
        <w:numPr>
          <w:ilvl w:val="1"/>
          <w:numId w:val="24"/>
        </w:numPr>
        <w:tabs>
          <w:tab w:val="left" w:pos="0"/>
          <w:tab w:val="left" w:pos="1134"/>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 </w:t>
      </w:r>
      <w:r w:rsidR="002A3D17" w:rsidRPr="00FC76B4">
        <w:rPr>
          <w:rFonts w:ascii="Arial" w:hAnsi="Arial" w:cs="Arial"/>
          <w:sz w:val="24"/>
          <w:szCs w:val="24"/>
        </w:rPr>
        <w:t>Действие настоящего Порядка распространяется</w:t>
      </w:r>
      <w:r w:rsidR="00D37721" w:rsidRPr="00FC76B4">
        <w:rPr>
          <w:rFonts w:ascii="Arial" w:hAnsi="Arial" w:cs="Arial"/>
          <w:sz w:val="24"/>
          <w:szCs w:val="24"/>
        </w:rPr>
        <w:t xml:space="preserve"> на всех </w:t>
      </w:r>
      <w:r w:rsidR="00D37721" w:rsidRPr="000B2EA4">
        <w:rPr>
          <w:rFonts w:ascii="Arial" w:hAnsi="Arial" w:cs="Arial"/>
          <w:sz w:val="24"/>
          <w:szCs w:val="24"/>
        </w:rPr>
        <w:t>работников</w:t>
      </w:r>
      <w:r w:rsidR="00F24F79" w:rsidRPr="000B2EA4">
        <w:rPr>
          <w:rFonts w:ascii="Arial" w:hAnsi="Arial" w:cs="Arial"/>
          <w:sz w:val="24"/>
          <w:szCs w:val="24"/>
        </w:rPr>
        <w:t xml:space="preserve">, обучающихся </w:t>
      </w:r>
      <w:r w:rsidR="001D3C57" w:rsidRPr="00171A8F">
        <w:rPr>
          <w:rFonts w:ascii="Arial" w:hAnsi="Arial" w:cs="Arial"/>
          <w:sz w:val="24"/>
          <w:szCs w:val="24"/>
        </w:rPr>
        <w:t xml:space="preserve">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w:t>
      </w:r>
      <w:r w:rsidR="00C127BC" w:rsidRPr="000B2EA4">
        <w:rPr>
          <w:rFonts w:ascii="Arial" w:hAnsi="Arial" w:cs="Arial"/>
          <w:sz w:val="24"/>
          <w:szCs w:val="24"/>
        </w:rPr>
        <w:t xml:space="preserve">(далее – ТПУ, </w:t>
      </w:r>
      <w:r w:rsidR="00D37721" w:rsidRPr="000B2EA4">
        <w:rPr>
          <w:rFonts w:ascii="Arial" w:hAnsi="Arial" w:cs="Arial"/>
          <w:sz w:val="24"/>
          <w:szCs w:val="24"/>
        </w:rPr>
        <w:t>Университет</w:t>
      </w:r>
      <w:r w:rsidR="00C127BC" w:rsidRPr="000B2EA4">
        <w:rPr>
          <w:rFonts w:ascii="Arial" w:hAnsi="Arial" w:cs="Arial"/>
          <w:sz w:val="24"/>
          <w:szCs w:val="24"/>
        </w:rPr>
        <w:t>)</w:t>
      </w:r>
      <w:r w:rsidR="00F24F79" w:rsidRPr="000B2EA4">
        <w:rPr>
          <w:rFonts w:ascii="Arial" w:hAnsi="Arial" w:cs="Arial"/>
          <w:sz w:val="24"/>
          <w:szCs w:val="24"/>
        </w:rPr>
        <w:t xml:space="preserve"> и сторонних физических лиц,</w:t>
      </w:r>
      <w:r w:rsidR="00BF0EC0" w:rsidRPr="00FC76B4">
        <w:rPr>
          <w:rFonts w:ascii="Arial" w:hAnsi="Arial" w:cs="Arial"/>
          <w:sz w:val="24"/>
          <w:szCs w:val="24"/>
        </w:rPr>
        <w:t xml:space="preserve"> </w:t>
      </w:r>
      <w:r w:rsidR="00025A40" w:rsidRPr="00FC76B4">
        <w:rPr>
          <w:rFonts w:ascii="Arial" w:hAnsi="Arial" w:cs="Arial"/>
          <w:sz w:val="24"/>
          <w:szCs w:val="24"/>
        </w:rPr>
        <w:t>подавших заявку</w:t>
      </w:r>
      <w:r w:rsidR="002A704D" w:rsidRPr="00FC76B4">
        <w:rPr>
          <w:rFonts w:ascii="Arial" w:hAnsi="Arial" w:cs="Arial"/>
          <w:sz w:val="24"/>
          <w:szCs w:val="24"/>
        </w:rPr>
        <w:t>/получивших поддержку</w:t>
      </w:r>
      <w:r w:rsidR="00BF0EC0" w:rsidRPr="00FC76B4">
        <w:rPr>
          <w:rFonts w:ascii="Arial" w:hAnsi="Arial" w:cs="Arial"/>
          <w:sz w:val="24"/>
          <w:szCs w:val="24"/>
        </w:rPr>
        <w:t xml:space="preserve"> </w:t>
      </w:r>
      <w:r w:rsidR="002A704D" w:rsidRPr="00FC76B4">
        <w:rPr>
          <w:rFonts w:ascii="Arial" w:hAnsi="Arial" w:cs="Arial"/>
          <w:sz w:val="24"/>
          <w:szCs w:val="24"/>
        </w:rPr>
        <w:t xml:space="preserve">для </w:t>
      </w:r>
      <w:r w:rsidR="00BF0EC0" w:rsidRPr="00FC76B4">
        <w:rPr>
          <w:rFonts w:ascii="Arial" w:hAnsi="Arial" w:cs="Arial"/>
          <w:sz w:val="24"/>
          <w:szCs w:val="24"/>
        </w:rPr>
        <w:t>реализации проектов фундаментальных научных исследований в рамках Программы стратегического академического лидерства «Приоритет</w:t>
      </w:r>
      <w:r w:rsidR="002A704D" w:rsidRPr="00FC76B4">
        <w:rPr>
          <w:rFonts w:ascii="Arial" w:hAnsi="Arial" w:cs="Arial"/>
          <w:sz w:val="24"/>
          <w:szCs w:val="24"/>
        </w:rPr>
        <w:t>-</w:t>
      </w:r>
      <w:r w:rsidR="00BF0EC0" w:rsidRPr="00FC76B4">
        <w:rPr>
          <w:rFonts w:ascii="Arial" w:hAnsi="Arial" w:cs="Arial"/>
          <w:sz w:val="24"/>
          <w:szCs w:val="24"/>
        </w:rPr>
        <w:t>2030»</w:t>
      </w:r>
      <w:r w:rsidR="00D37721" w:rsidRPr="00FC76B4">
        <w:rPr>
          <w:rFonts w:ascii="Arial" w:hAnsi="Arial" w:cs="Arial"/>
          <w:sz w:val="24"/>
          <w:szCs w:val="24"/>
        </w:rPr>
        <w:t>.</w:t>
      </w:r>
    </w:p>
    <w:p w14:paraId="48E797AD" w14:textId="77777777" w:rsidR="00E977B0" w:rsidRPr="00FC76B4" w:rsidRDefault="00E977B0" w:rsidP="00E977B0">
      <w:pPr>
        <w:pStyle w:val="1"/>
        <w:spacing w:before="0" w:line="240" w:lineRule="auto"/>
        <w:rPr>
          <w:rFonts w:ascii="Arial" w:hAnsi="Arial" w:cs="Arial"/>
          <w:b/>
          <w:bCs/>
          <w:color w:val="auto"/>
          <w:sz w:val="24"/>
          <w:szCs w:val="24"/>
        </w:rPr>
      </w:pPr>
    </w:p>
    <w:p w14:paraId="12E0C504" w14:textId="3AEA4AA4" w:rsidR="00C56C89" w:rsidRPr="00FC76B4" w:rsidRDefault="00C56C89" w:rsidP="00E040D2">
      <w:pPr>
        <w:pStyle w:val="1"/>
        <w:numPr>
          <w:ilvl w:val="0"/>
          <w:numId w:val="12"/>
        </w:numPr>
        <w:tabs>
          <w:tab w:val="left" w:pos="993"/>
        </w:tabs>
        <w:spacing w:before="0" w:line="240" w:lineRule="auto"/>
        <w:ind w:left="0" w:firstLine="851"/>
        <w:rPr>
          <w:rFonts w:ascii="Arial" w:hAnsi="Arial" w:cs="Arial"/>
          <w:b/>
          <w:bCs/>
          <w:color w:val="auto"/>
          <w:sz w:val="24"/>
          <w:szCs w:val="24"/>
        </w:rPr>
      </w:pPr>
      <w:bookmarkStart w:id="1" w:name="_Toc196475584"/>
      <w:r w:rsidRPr="00FC76B4">
        <w:rPr>
          <w:rFonts w:ascii="Arial" w:hAnsi="Arial" w:cs="Arial"/>
          <w:b/>
          <w:bCs/>
          <w:color w:val="auto"/>
          <w:sz w:val="24"/>
          <w:szCs w:val="24"/>
        </w:rPr>
        <w:t>Термины, определения и сокращения</w:t>
      </w:r>
      <w:bookmarkEnd w:id="1"/>
    </w:p>
    <w:p w14:paraId="54A6F7D7" w14:textId="77777777" w:rsidR="00727BC8" w:rsidRPr="00FC76B4" w:rsidRDefault="00727BC8" w:rsidP="00E040D2">
      <w:pPr>
        <w:pStyle w:val="a3"/>
        <w:keepNext/>
        <w:keepLines/>
        <w:numPr>
          <w:ilvl w:val="0"/>
          <w:numId w:val="11"/>
        </w:numPr>
        <w:spacing w:after="0" w:line="240" w:lineRule="auto"/>
        <w:contextualSpacing w:val="0"/>
        <w:outlineLvl w:val="0"/>
        <w:rPr>
          <w:rFonts w:ascii="Arial" w:eastAsiaTheme="majorEastAsia" w:hAnsi="Arial" w:cs="Arial"/>
          <w:b/>
          <w:bCs/>
          <w:vanish/>
          <w:sz w:val="24"/>
          <w:szCs w:val="24"/>
        </w:rPr>
      </w:pPr>
      <w:bookmarkStart w:id="2" w:name="_Toc195797721"/>
      <w:bookmarkStart w:id="3" w:name="_Toc195804641"/>
      <w:bookmarkStart w:id="4" w:name="_Toc196475585"/>
      <w:bookmarkEnd w:id="2"/>
      <w:bookmarkEnd w:id="3"/>
      <w:bookmarkEnd w:id="4"/>
    </w:p>
    <w:p w14:paraId="10D49875" w14:textId="102F3C6A" w:rsidR="00BF0EC0" w:rsidRPr="00FC76B4" w:rsidRDefault="00DC7670" w:rsidP="00DC7670">
      <w:pPr>
        <w:pStyle w:val="1"/>
        <w:numPr>
          <w:ilvl w:val="1"/>
          <w:numId w:val="11"/>
        </w:numPr>
        <w:tabs>
          <w:tab w:val="left" w:pos="1134"/>
        </w:tabs>
        <w:spacing w:before="0" w:line="240" w:lineRule="auto"/>
        <w:ind w:left="0" w:firstLine="709"/>
        <w:rPr>
          <w:rFonts w:ascii="Arial" w:hAnsi="Arial" w:cs="Arial"/>
          <w:b/>
          <w:bCs/>
          <w:color w:val="auto"/>
          <w:sz w:val="24"/>
          <w:szCs w:val="24"/>
        </w:rPr>
      </w:pPr>
      <w:r w:rsidRPr="00FC76B4">
        <w:rPr>
          <w:rFonts w:ascii="Arial" w:hAnsi="Arial" w:cs="Arial"/>
          <w:b/>
          <w:bCs/>
          <w:color w:val="auto"/>
          <w:sz w:val="24"/>
          <w:szCs w:val="24"/>
        </w:rPr>
        <w:t xml:space="preserve"> </w:t>
      </w:r>
      <w:bookmarkStart w:id="5" w:name="_Toc196475586"/>
      <w:r w:rsidR="00BF0EC0" w:rsidRPr="00FC76B4">
        <w:rPr>
          <w:rFonts w:ascii="Arial" w:hAnsi="Arial" w:cs="Arial"/>
          <w:b/>
          <w:bCs/>
          <w:color w:val="auto"/>
          <w:sz w:val="24"/>
          <w:szCs w:val="24"/>
        </w:rPr>
        <w:t>Термины и определения</w:t>
      </w:r>
      <w:bookmarkEnd w:id="5"/>
    </w:p>
    <w:p w14:paraId="73153761" w14:textId="77777777" w:rsidR="005D05B7" w:rsidRPr="00FC76B4" w:rsidRDefault="005D05B7" w:rsidP="00BF0EC0">
      <w:pPr>
        <w:spacing w:after="0" w:line="240" w:lineRule="auto"/>
        <w:ind w:firstLine="709"/>
        <w:jc w:val="both"/>
        <w:rPr>
          <w:rFonts w:ascii="Arial" w:hAnsi="Arial" w:cs="Arial"/>
          <w:sz w:val="24"/>
          <w:szCs w:val="24"/>
        </w:rPr>
      </w:pPr>
      <w:r w:rsidRPr="00FC76B4">
        <w:rPr>
          <w:rFonts w:ascii="Arial" w:hAnsi="Arial" w:cs="Arial"/>
          <w:b/>
          <w:bCs/>
          <w:sz w:val="24"/>
          <w:szCs w:val="24"/>
        </w:rPr>
        <w:t>Исполнитель проекта</w:t>
      </w:r>
      <w:r w:rsidRPr="00FC76B4">
        <w:rPr>
          <w:rFonts w:ascii="Arial" w:hAnsi="Arial" w:cs="Arial"/>
          <w:sz w:val="24"/>
          <w:szCs w:val="24"/>
        </w:rPr>
        <w:t xml:space="preserve"> – это работник ТПУ, обучающийся, либо стороннее физическое лицо, которое осуществляет выполнение задач и работ в рамках проекта.</w:t>
      </w:r>
    </w:p>
    <w:p w14:paraId="0FFA66EC" w14:textId="0CB90FEB" w:rsidR="005D05B7" w:rsidRPr="00FC76B4" w:rsidRDefault="005D05B7" w:rsidP="00BF0EC0">
      <w:pPr>
        <w:spacing w:after="0" w:line="240" w:lineRule="auto"/>
        <w:ind w:firstLine="709"/>
        <w:jc w:val="both"/>
        <w:rPr>
          <w:rFonts w:ascii="Arial" w:hAnsi="Arial" w:cs="Arial"/>
          <w:sz w:val="24"/>
          <w:szCs w:val="24"/>
        </w:rPr>
      </w:pPr>
      <w:r w:rsidRPr="00FC76B4">
        <w:rPr>
          <w:rFonts w:ascii="Arial" w:hAnsi="Arial" w:cs="Arial"/>
          <w:b/>
          <w:bCs/>
          <w:sz w:val="24"/>
          <w:szCs w:val="24"/>
        </w:rPr>
        <w:t>Конкурс научных проектов</w:t>
      </w:r>
      <w:r w:rsidR="00F24F79">
        <w:rPr>
          <w:rFonts w:ascii="Arial" w:hAnsi="Arial" w:cs="Arial"/>
          <w:b/>
          <w:bCs/>
          <w:sz w:val="24"/>
          <w:szCs w:val="24"/>
        </w:rPr>
        <w:t xml:space="preserve"> </w:t>
      </w:r>
      <w:r w:rsidR="00F24F79">
        <w:rPr>
          <w:rFonts w:ascii="Arial" w:hAnsi="Arial" w:cs="Arial"/>
          <w:color w:val="1D1D1B"/>
          <w:sz w:val="24"/>
          <w:szCs w:val="24"/>
          <w:shd w:val="clear" w:color="auto" w:fill="FFFFFF"/>
        </w:rPr>
        <w:t xml:space="preserve">– </w:t>
      </w:r>
      <w:r w:rsidRPr="00FC76B4">
        <w:rPr>
          <w:rFonts w:ascii="Arial" w:hAnsi="Arial" w:cs="Arial"/>
          <w:color w:val="1D1D1B"/>
          <w:sz w:val="24"/>
          <w:szCs w:val="24"/>
          <w:shd w:val="clear" w:color="auto" w:fill="FFFFFF"/>
        </w:rPr>
        <w:t>это организованное мероприятие, на котором участники представляют свои Проекты (научные исследования), оцениваемые экспертами по установленным критериям.</w:t>
      </w:r>
    </w:p>
    <w:p w14:paraId="144B27C1" w14:textId="77777777" w:rsidR="005D05B7" w:rsidRPr="00B54F02" w:rsidRDefault="005D05B7" w:rsidP="00BF0EC0">
      <w:pPr>
        <w:spacing w:after="0" w:line="240" w:lineRule="auto"/>
        <w:ind w:firstLine="709"/>
        <w:jc w:val="both"/>
        <w:rPr>
          <w:rFonts w:ascii="Arial" w:hAnsi="Arial" w:cs="Arial"/>
          <w:sz w:val="24"/>
          <w:szCs w:val="24"/>
        </w:rPr>
      </w:pPr>
      <w:r w:rsidRPr="00FC76B4">
        <w:rPr>
          <w:rFonts w:ascii="Arial" w:hAnsi="Arial" w:cs="Arial"/>
          <w:b/>
          <w:bCs/>
          <w:sz w:val="24"/>
          <w:szCs w:val="24"/>
        </w:rPr>
        <w:t>Организатор Конкурса</w:t>
      </w:r>
      <w:r w:rsidRPr="00FC76B4">
        <w:rPr>
          <w:rFonts w:ascii="Arial" w:hAnsi="Arial" w:cs="Arial"/>
          <w:sz w:val="24"/>
          <w:szCs w:val="24"/>
        </w:rPr>
        <w:t xml:space="preserve"> – Национальный исследовательский Томский </w:t>
      </w:r>
      <w:r w:rsidRPr="00B54F02">
        <w:rPr>
          <w:rFonts w:ascii="Arial" w:hAnsi="Arial" w:cs="Arial"/>
          <w:sz w:val="24"/>
          <w:szCs w:val="24"/>
        </w:rPr>
        <w:t>политехнический университет.</w:t>
      </w:r>
    </w:p>
    <w:p w14:paraId="2240DD8C" w14:textId="0302CD40" w:rsidR="005D05B7" w:rsidRPr="00B54F02" w:rsidRDefault="005D05B7" w:rsidP="00AC4A5C">
      <w:pPr>
        <w:spacing w:after="0" w:line="240" w:lineRule="auto"/>
        <w:ind w:firstLine="709"/>
        <w:jc w:val="both"/>
        <w:rPr>
          <w:rFonts w:ascii="Times New Roman" w:hAnsi="Times New Roman" w:cs="Times New Roman"/>
          <w:i/>
          <w:iCs/>
          <w:sz w:val="24"/>
          <w:szCs w:val="24"/>
        </w:rPr>
      </w:pPr>
      <w:r w:rsidRPr="00B54F02">
        <w:rPr>
          <w:rFonts w:ascii="Arial" w:hAnsi="Arial" w:cs="Arial"/>
          <w:b/>
          <w:bCs/>
          <w:sz w:val="24"/>
          <w:szCs w:val="24"/>
        </w:rPr>
        <w:t>Паспорт проекта</w:t>
      </w:r>
      <w:r w:rsidRPr="00B54F02">
        <w:rPr>
          <w:rFonts w:ascii="Arial" w:hAnsi="Arial" w:cs="Arial"/>
          <w:sz w:val="24"/>
          <w:szCs w:val="24"/>
        </w:rPr>
        <w:t xml:space="preserve"> –</w:t>
      </w:r>
      <w:r w:rsidR="00097BA8" w:rsidRPr="00B54F02">
        <w:rPr>
          <w:rFonts w:ascii="Arial" w:hAnsi="Arial" w:cs="Arial"/>
          <w:sz w:val="24"/>
          <w:szCs w:val="24"/>
        </w:rPr>
        <w:t xml:space="preserve"> документ, в котором отражена значимая информация по </w:t>
      </w:r>
      <w:r w:rsidR="00BC340F" w:rsidRPr="00B54F02">
        <w:rPr>
          <w:rFonts w:ascii="Arial" w:hAnsi="Arial" w:cs="Arial"/>
          <w:sz w:val="24"/>
          <w:szCs w:val="24"/>
        </w:rPr>
        <w:t>П</w:t>
      </w:r>
      <w:r w:rsidR="00097BA8" w:rsidRPr="00B54F02">
        <w:rPr>
          <w:rFonts w:ascii="Arial" w:hAnsi="Arial" w:cs="Arial"/>
          <w:sz w:val="24"/>
          <w:szCs w:val="24"/>
        </w:rPr>
        <w:t>роекту</w:t>
      </w:r>
      <w:r w:rsidR="009E6611" w:rsidRPr="00B54F02">
        <w:rPr>
          <w:rFonts w:ascii="Arial" w:hAnsi="Arial" w:cs="Arial"/>
          <w:sz w:val="24"/>
          <w:szCs w:val="24"/>
        </w:rPr>
        <w:t xml:space="preserve"> (цели, </w:t>
      </w:r>
      <w:r w:rsidR="00BC340F" w:rsidRPr="00B54F02">
        <w:rPr>
          <w:rFonts w:ascii="Arial" w:hAnsi="Arial" w:cs="Arial"/>
          <w:sz w:val="24"/>
          <w:szCs w:val="24"/>
        </w:rPr>
        <w:t>задачи, аннотация Проекта, планируемые результаты, ключевые показатели эффективности,</w:t>
      </w:r>
      <w:r w:rsidR="00B17054" w:rsidRPr="00B54F02">
        <w:rPr>
          <w:rFonts w:ascii="Arial" w:hAnsi="Arial" w:cs="Arial"/>
          <w:sz w:val="24"/>
          <w:szCs w:val="24"/>
        </w:rPr>
        <w:t xml:space="preserve"> </w:t>
      </w:r>
      <w:r w:rsidR="00BC340F" w:rsidRPr="00B54F02">
        <w:rPr>
          <w:rFonts w:ascii="Arial" w:hAnsi="Arial" w:cs="Arial"/>
          <w:sz w:val="24"/>
          <w:szCs w:val="24"/>
        </w:rPr>
        <w:t xml:space="preserve">объем финансирования, срок реализации, дорожная карта </w:t>
      </w:r>
      <w:r w:rsidR="00B17054" w:rsidRPr="00B54F02">
        <w:rPr>
          <w:rFonts w:ascii="Arial" w:hAnsi="Arial" w:cs="Arial"/>
          <w:sz w:val="24"/>
          <w:szCs w:val="24"/>
        </w:rPr>
        <w:t>и т.</w:t>
      </w:r>
      <w:r w:rsidR="00BC340F" w:rsidRPr="00B54F02">
        <w:rPr>
          <w:rFonts w:ascii="Arial" w:hAnsi="Arial" w:cs="Arial"/>
          <w:sz w:val="24"/>
          <w:szCs w:val="24"/>
        </w:rPr>
        <w:t>д</w:t>
      </w:r>
      <w:r w:rsidR="00B17054" w:rsidRPr="00B54F02">
        <w:rPr>
          <w:rFonts w:ascii="Arial" w:hAnsi="Arial" w:cs="Arial"/>
          <w:sz w:val="24"/>
          <w:szCs w:val="24"/>
        </w:rPr>
        <w:t>.)</w:t>
      </w:r>
      <w:r w:rsidR="00097BA8" w:rsidRPr="00B54F02">
        <w:rPr>
          <w:rFonts w:ascii="Arial" w:hAnsi="Arial" w:cs="Arial"/>
          <w:sz w:val="24"/>
          <w:szCs w:val="24"/>
        </w:rPr>
        <w:t>.</w:t>
      </w:r>
      <w:r w:rsidR="00484E0A" w:rsidRPr="00B54F02">
        <w:rPr>
          <w:rFonts w:ascii="Arial" w:hAnsi="Arial" w:cs="Arial"/>
          <w:sz w:val="24"/>
          <w:szCs w:val="24"/>
        </w:rPr>
        <w:t xml:space="preserve"> </w:t>
      </w:r>
    </w:p>
    <w:p w14:paraId="77A5E99F" w14:textId="12FB0727" w:rsidR="00F24F79" w:rsidRPr="00B54F02" w:rsidRDefault="005D05B7" w:rsidP="00AC4A5C">
      <w:pPr>
        <w:spacing w:after="0" w:line="240" w:lineRule="auto"/>
        <w:ind w:firstLine="709"/>
        <w:jc w:val="both"/>
        <w:rPr>
          <w:rFonts w:ascii="Arial" w:hAnsi="Arial" w:cs="Arial"/>
          <w:sz w:val="24"/>
          <w:szCs w:val="24"/>
        </w:rPr>
      </w:pPr>
      <w:r w:rsidRPr="00B54F02">
        <w:rPr>
          <w:rFonts w:ascii="Arial" w:hAnsi="Arial" w:cs="Arial"/>
          <w:b/>
          <w:bCs/>
          <w:sz w:val="24"/>
          <w:szCs w:val="24"/>
        </w:rPr>
        <w:t xml:space="preserve">Проект </w:t>
      </w:r>
      <w:r w:rsidRPr="00B54F02">
        <w:rPr>
          <w:rFonts w:ascii="Arial" w:hAnsi="Arial" w:cs="Arial"/>
          <w:sz w:val="24"/>
          <w:szCs w:val="24"/>
        </w:rPr>
        <w:t>–</w:t>
      </w:r>
      <w:r w:rsidRPr="00B54F02">
        <w:rPr>
          <w:rFonts w:ascii="Arial" w:hAnsi="Arial" w:cs="Arial"/>
          <w:b/>
          <w:bCs/>
          <w:sz w:val="24"/>
          <w:szCs w:val="24"/>
        </w:rPr>
        <w:t xml:space="preserve"> </w:t>
      </w:r>
      <w:r w:rsidRPr="00B54F02">
        <w:rPr>
          <w:rFonts w:ascii="Arial" w:hAnsi="Arial" w:cs="Arial"/>
          <w:sz w:val="24"/>
          <w:szCs w:val="24"/>
        </w:rPr>
        <w:t>научное исследование, заявленное на участие в конкурсе</w:t>
      </w:r>
      <w:r w:rsidR="00F44384" w:rsidRPr="00B54F02">
        <w:rPr>
          <w:rFonts w:ascii="Arial" w:hAnsi="Arial" w:cs="Arial"/>
          <w:sz w:val="24"/>
          <w:szCs w:val="24"/>
        </w:rPr>
        <w:t xml:space="preserve"> и признанное победителем по результатам </w:t>
      </w:r>
      <w:r w:rsidR="00AE59C5" w:rsidRPr="00B54F02">
        <w:rPr>
          <w:rFonts w:ascii="Arial" w:hAnsi="Arial" w:cs="Arial"/>
          <w:sz w:val="24"/>
          <w:szCs w:val="24"/>
        </w:rPr>
        <w:t>такого к</w:t>
      </w:r>
      <w:r w:rsidR="00F44384" w:rsidRPr="00B54F02">
        <w:rPr>
          <w:rFonts w:ascii="Arial" w:hAnsi="Arial" w:cs="Arial"/>
          <w:sz w:val="24"/>
          <w:szCs w:val="24"/>
        </w:rPr>
        <w:t xml:space="preserve">онкурса. </w:t>
      </w:r>
    </w:p>
    <w:p w14:paraId="2584BEC6" w14:textId="2AA1F09B" w:rsidR="005D05B7" w:rsidRPr="00B54F02" w:rsidRDefault="005D05B7" w:rsidP="00BF0EC0">
      <w:pPr>
        <w:spacing w:after="0" w:line="240" w:lineRule="auto"/>
        <w:ind w:firstLine="709"/>
        <w:jc w:val="both"/>
        <w:rPr>
          <w:rFonts w:ascii="Arial" w:hAnsi="Arial" w:cs="Arial"/>
          <w:sz w:val="24"/>
          <w:szCs w:val="24"/>
        </w:rPr>
      </w:pPr>
      <w:r w:rsidRPr="00B54F02">
        <w:rPr>
          <w:rFonts w:ascii="Arial" w:hAnsi="Arial" w:cs="Arial"/>
          <w:b/>
          <w:bCs/>
          <w:sz w:val="24"/>
          <w:szCs w:val="24"/>
        </w:rPr>
        <w:t>Руководитель проекта</w:t>
      </w:r>
      <w:r w:rsidRPr="00B54F02">
        <w:rPr>
          <w:rFonts w:ascii="Arial" w:hAnsi="Arial" w:cs="Arial"/>
          <w:sz w:val="24"/>
          <w:szCs w:val="24"/>
        </w:rPr>
        <w:t xml:space="preserve"> – это ученый (</w:t>
      </w:r>
      <w:r w:rsidR="00F24F79" w:rsidRPr="00B54F02">
        <w:rPr>
          <w:rFonts w:ascii="Arial" w:hAnsi="Arial" w:cs="Arial"/>
          <w:sz w:val="24"/>
          <w:szCs w:val="24"/>
        </w:rPr>
        <w:t xml:space="preserve">работник </w:t>
      </w:r>
      <w:r w:rsidRPr="00B54F02">
        <w:rPr>
          <w:rFonts w:ascii="Arial" w:hAnsi="Arial" w:cs="Arial"/>
          <w:sz w:val="24"/>
          <w:szCs w:val="24"/>
        </w:rPr>
        <w:t xml:space="preserve">ТПУ), выполняющий функции руководителя проекта, полномочия которому делегированы членами научного коллектива </w:t>
      </w:r>
      <w:r w:rsidR="00F24F79" w:rsidRPr="00B54F02">
        <w:rPr>
          <w:rFonts w:ascii="Arial" w:hAnsi="Arial" w:cs="Arial"/>
          <w:sz w:val="24"/>
          <w:szCs w:val="24"/>
        </w:rPr>
        <w:t xml:space="preserve">Проекта </w:t>
      </w:r>
      <w:r w:rsidRPr="00B54F02">
        <w:rPr>
          <w:rFonts w:ascii="Arial" w:hAnsi="Arial" w:cs="Arial"/>
          <w:sz w:val="24"/>
          <w:szCs w:val="24"/>
        </w:rPr>
        <w:t>в соответствии с заявкой на участие в Конкурсе.</w:t>
      </w:r>
    </w:p>
    <w:p w14:paraId="70976BD9" w14:textId="7ABD3E74" w:rsidR="005D05B7" w:rsidRPr="00B54F02" w:rsidRDefault="005D05B7" w:rsidP="00BF0EC0">
      <w:pPr>
        <w:spacing w:after="0" w:line="240" w:lineRule="auto"/>
        <w:ind w:firstLine="709"/>
        <w:jc w:val="both"/>
        <w:rPr>
          <w:rFonts w:ascii="Arial" w:hAnsi="Arial" w:cs="Arial"/>
          <w:sz w:val="24"/>
          <w:szCs w:val="24"/>
        </w:rPr>
      </w:pPr>
      <w:r w:rsidRPr="00B54F02">
        <w:rPr>
          <w:rFonts w:ascii="Arial" w:hAnsi="Arial" w:cs="Arial"/>
          <w:b/>
          <w:bCs/>
          <w:sz w:val="24"/>
          <w:szCs w:val="24"/>
        </w:rPr>
        <w:t>Стратегический офис</w:t>
      </w:r>
      <w:r w:rsidRPr="00B54F02">
        <w:rPr>
          <w:rFonts w:ascii="Arial" w:hAnsi="Arial" w:cs="Arial"/>
          <w:sz w:val="24"/>
          <w:szCs w:val="24"/>
        </w:rPr>
        <w:t xml:space="preserve"> – совещательный орган при ректоре университета, организующий и координирующий работу по выполнению Программы развития Томского политехнического университета на 2021-2030 годы в рамках программы стратегического академического лидерства «Приоритет 2030» (далее </w:t>
      </w:r>
      <w:r w:rsidR="00F24F79" w:rsidRPr="00B54F02">
        <w:rPr>
          <w:rFonts w:ascii="Arial" w:hAnsi="Arial" w:cs="Arial"/>
          <w:sz w:val="24"/>
          <w:szCs w:val="24"/>
        </w:rPr>
        <w:t xml:space="preserve">– </w:t>
      </w:r>
      <w:r w:rsidRPr="00B54F02">
        <w:rPr>
          <w:rFonts w:ascii="Arial" w:hAnsi="Arial" w:cs="Arial"/>
          <w:sz w:val="24"/>
          <w:szCs w:val="24"/>
        </w:rPr>
        <w:t>Программы развития).</w:t>
      </w:r>
    </w:p>
    <w:p w14:paraId="7C114D54" w14:textId="77777777" w:rsidR="005D05B7" w:rsidRPr="00B54F02" w:rsidRDefault="005D05B7" w:rsidP="00BF0EC0">
      <w:pPr>
        <w:spacing w:after="0" w:line="240" w:lineRule="auto"/>
        <w:ind w:firstLine="709"/>
        <w:jc w:val="both"/>
        <w:rPr>
          <w:rFonts w:ascii="Arial" w:hAnsi="Arial" w:cs="Arial"/>
          <w:sz w:val="24"/>
          <w:szCs w:val="24"/>
        </w:rPr>
      </w:pPr>
      <w:r w:rsidRPr="00B54F02">
        <w:rPr>
          <w:rFonts w:ascii="Arial" w:hAnsi="Arial" w:cs="Arial"/>
          <w:b/>
          <w:bCs/>
          <w:sz w:val="24"/>
          <w:szCs w:val="24"/>
        </w:rPr>
        <w:t>Стратегический проект</w:t>
      </w:r>
      <w:r w:rsidRPr="00B54F02">
        <w:rPr>
          <w:rFonts w:ascii="Arial" w:hAnsi="Arial" w:cs="Arial"/>
          <w:sz w:val="24"/>
          <w:szCs w:val="24"/>
        </w:rPr>
        <w:t xml:space="preserve"> – комплекс проектов в рамках стратегического развития университета, объединенных по принципу совместной направленности на достижение уникального результата в заданное время и в рамках ограниченного финансирования.  </w:t>
      </w:r>
    </w:p>
    <w:p w14:paraId="3ED08621" w14:textId="45AB1F7D" w:rsidR="005D05B7" w:rsidRPr="00FC76B4" w:rsidRDefault="005D05B7" w:rsidP="00BF0EC0">
      <w:pPr>
        <w:spacing w:after="0" w:line="240" w:lineRule="auto"/>
        <w:ind w:firstLine="709"/>
        <w:jc w:val="both"/>
        <w:rPr>
          <w:rFonts w:ascii="Arial" w:hAnsi="Arial" w:cs="Arial"/>
          <w:sz w:val="24"/>
          <w:szCs w:val="24"/>
        </w:rPr>
      </w:pPr>
      <w:r w:rsidRPr="00B54F02">
        <w:rPr>
          <w:rFonts w:ascii="Arial" w:hAnsi="Arial" w:cs="Arial"/>
          <w:b/>
          <w:bCs/>
          <w:sz w:val="24"/>
          <w:szCs w:val="24"/>
        </w:rPr>
        <w:t>Эксперт</w:t>
      </w:r>
      <w:r w:rsidRPr="00B54F02">
        <w:rPr>
          <w:rFonts w:ascii="Arial" w:hAnsi="Arial" w:cs="Arial"/>
          <w:sz w:val="24"/>
          <w:szCs w:val="24"/>
        </w:rPr>
        <w:t xml:space="preserve"> – </w:t>
      </w:r>
      <w:r w:rsidR="000B2EA4" w:rsidRPr="00B54F02">
        <w:rPr>
          <w:rFonts w:ascii="Arial" w:hAnsi="Arial" w:cs="Arial"/>
          <w:sz w:val="24"/>
          <w:szCs w:val="24"/>
        </w:rPr>
        <w:t>работник</w:t>
      </w:r>
      <w:r w:rsidRPr="00B54F02">
        <w:rPr>
          <w:rFonts w:ascii="Arial" w:hAnsi="Arial" w:cs="Arial"/>
          <w:sz w:val="24"/>
          <w:szCs w:val="24"/>
        </w:rPr>
        <w:t xml:space="preserve"> ТПУ, </w:t>
      </w:r>
      <w:r w:rsidR="000B2EA4" w:rsidRPr="00B54F02">
        <w:rPr>
          <w:rFonts w:ascii="Arial" w:hAnsi="Arial" w:cs="Arial"/>
          <w:sz w:val="24"/>
          <w:szCs w:val="24"/>
        </w:rPr>
        <w:t xml:space="preserve">назначенный отдельным распоряжением для </w:t>
      </w:r>
      <w:r w:rsidRPr="00B54F02">
        <w:rPr>
          <w:rFonts w:ascii="Arial" w:hAnsi="Arial" w:cs="Arial"/>
          <w:sz w:val="24"/>
          <w:szCs w:val="24"/>
        </w:rPr>
        <w:t xml:space="preserve">проведения </w:t>
      </w:r>
      <w:r w:rsidR="00F24F79" w:rsidRPr="00B54F02">
        <w:rPr>
          <w:rFonts w:ascii="Arial" w:hAnsi="Arial" w:cs="Arial"/>
          <w:sz w:val="24"/>
          <w:szCs w:val="24"/>
        </w:rPr>
        <w:t>э</w:t>
      </w:r>
      <w:r w:rsidRPr="00B54F02">
        <w:rPr>
          <w:rFonts w:ascii="Arial" w:hAnsi="Arial" w:cs="Arial"/>
          <w:sz w:val="24"/>
          <w:szCs w:val="24"/>
        </w:rPr>
        <w:t>кспертизы поданных на Конкурс заявок.</w:t>
      </w:r>
    </w:p>
    <w:p w14:paraId="15407240" w14:textId="77777777" w:rsidR="002A704D" w:rsidRPr="00FC76B4" w:rsidRDefault="002A704D" w:rsidP="00BF0EC0">
      <w:pPr>
        <w:spacing w:after="0" w:line="240" w:lineRule="auto"/>
        <w:ind w:firstLine="709"/>
        <w:jc w:val="both"/>
        <w:rPr>
          <w:rFonts w:ascii="Arial" w:hAnsi="Arial" w:cs="Arial"/>
          <w:sz w:val="24"/>
          <w:szCs w:val="24"/>
        </w:rPr>
      </w:pPr>
    </w:p>
    <w:p w14:paraId="4041D788" w14:textId="77777777" w:rsidR="00727BC8" w:rsidRPr="00FC76B4" w:rsidRDefault="00727BC8" w:rsidP="00E040D2">
      <w:pPr>
        <w:pStyle w:val="a3"/>
        <w:keepNext/>
        <w:keepLines/>
        <w:numPr>
          <w:ilvl w:val="0"/>
          <w:numId w:val="18"/>
        </w:numPr>
        <w:spacing w:after="0" w:line="240" w:lineRule="auto"/>
        <w:contextualSpacing w:val="0"/>
        <w:outlineLvl w:val="0"/>
        <w:rPr>
          <w:rFonts w:ascii="Arial" w:eastAsiaTheme="majorEastAsia" w:hAnsi="Arial" w:cs="Arial"/>
          <w:b/>
          <w:bCs/>
          <w:vanish/>
          <w:sz w:val="24"/>
          <w:szCs w:val="24"/>
        </w:rPr>
      </w:pPr>
      <w:bookmarkStart w:id="6" w:name="_Toc195797723"/>
      <w:bookmarkStart w:id="7" w:name="_Toc195804643"/>
      <w:bookmarkStart w:id="8" w:name="_Toc196475587"/>
      <w:bookmarkEnd w:id="6"/>
      <w:bookmarkEnd w:id="7"/>
      <w:bookmarkEnd w:id="8"/>
    </w:p>
    <w:p w14:paraId="0739AD71" w14:textId="77777777" w:rsidR="00585E49" w:rsidRPr="00FC76B4" w:rsidRDefault="00585E49" w:rsidP="00585E49">
      <w:pPr>
        <w:pStyle w:val="a3"/>
        <w:keepNext/>
        <w:keepLines/>
        <w:numPr>
          <w:ilvl w:val="0"/>
          <w:numId w:val="20"/>
        </w:numPr>
        <w:tabs>
          <w:tab w:val="left" w:pos="993"/>
        </w:tabs>
        <w:spacing w:after="0" w:line="240" w:lineRule="auto"/>
        <w:contextualSpacing w:val="0"/>
        <w:outlineLvl w:val="0"/>
        <w:rPr>
          <w:rFonts w:ascii="Arial" w:eastAsiaTheme="majorEastAsia" w:hAnsi="Arial" w:cs="Arial"/>
          <w:b/>
          <w:bCs/>
          <w:vanish/>
          <w:sz w:val="24"/>
          <w:szCs w:val="24"/>
        </w:rPr>
      </w:pPr>
      <w:bookmarkStart w:id="9" w:name="_Toc195804644"/>
      <w:bookmarkStart w:id="10" w:name="_Toc196475588"/>
      <w:bookmarkEnd w:id="9"/>
      <w:bookmarkEnd w:id="10"/>
    </w:p>
    <w:p w14:paraId="65C75858" w14:textId="5EB7782A" w:rsidR="00BF0EC0" w:rsidRPr="00FC76B4" w:rsidRDefault="00BF0EC0" w:rsidP="00585E49">
      <w:pPr>
        <w:pStyle w:val="1"/>
        <w:numPr>
          <w:ilvl w:val="0"/>
          <w:numId w:val="20"/>
        </w:numPr>
        <w:tabs>
          <w:tab w:val="left" w:pos="1276"/>
        </w:tabs>
        <w:spacing w:before="0" w:line="240" w:lineRule="auto"/>
        <w:ind w:hanging="11"/>
        <w:rPr>
          <w:rFonts w:ascii="Arial" w:hAnsi="Arial" w:cs="Arial"/>
          <w:b/>
          <w:bCs/>
          <w:color w:val="auto"/>
          <w:sz w:val="24"/>
          <w:szCs w:val="24"/>
        </w:rPr>
      </w:pPr>
      <w:bookmarkStart w:id="11" w:name="_Toc196475589"/>
      <w:r w:rsidRPr="00FC76B4">
        <w:rPr>
          <w:rFonts w:ascii="Arial" w:hAnsi="Arial" w:cs="Arial"/>
          <w:b/>
          <w:bCs/>
          <w:color w:val="auto"/>
          <w:sz w:val="24"/>
          <w:szCs w:val="24"/>
        </w:rPr>
        <w:t>Сокращения</w:t>
      </w:r>
      <w:bookmarkEnd w:id="11"/>
    </w:p>
    <w:p w14:paraId="13A2FDA8" w14:textId="77777777" w:rsidR="0055419B" w:rsidRPr="00FC76B4" w:rsidRDefault="0055419B" w:rsidP="001134DA">
      <w:pPr>
        <w:spacing w:after="0" w:line="240" w:lineRule="auto"/>
        <w:ind w:firstLine="709"/>
        <w:jc w:val="both"/>
        <w:rPr>
          <w:rFonts w:ascii="Arial" w:hAnsi="Arial" w:cs="Arial"/>
          <w:sz w:val="24"/>
          <w:szCs w:val="24"/>
        </w:rPr>
      </w:pPr>
      <w:proofErr w:type="spellStart"/>
      <w:r w:rsidRPr="00FC76B4">
        <w:rPr>
          <w:rFonts w:ascii="Arial" w:hAnsi="Arial" w:cs="Arial"/>
          <w:sz w:val="24"/>
          <w:szCs w:val="24"/>
        </w:rPr>
        <w:t>ЕГИСУ</w:t>
      </w:r>
      <w:proofErr w:type="spellEnd"/>
      <w:r w:rsidRPr="00FC76B4">
        <w:rPr>
          <w:rFonts w:ascii="Arial" w:hAnsi="Arial" w:cs="Arial"/>
          <w:sz w:val="24"/>
          <w:szCs w:val="24"/>
        </w:rPr>
        <w:t xml:space="preserve"> </w:t>
      </w:r>
      <w:proofErr w:type="spellStart"/>
      <w:r w:rsidRPr="00FC76B4">
        <w:rPr>
          <w:rFonts w:ascii="Arial" w:hAnsi="Arial" w:cs="Arial"/>
          <w:sz w:val="24"/>
          <w:szCs w:val="24"/>
        </w:rPr>
        <w:t>НИОКТР</w:t>
      </w:r>
      <w:proofErr w:type="spellEnd"/>
      <w:r w:rsidRPr="00FC76B4">
        <w:rPr>
          <w:rFonts w:ascii="Arial" w:hAnsi="Arial" w:cs="Arial"/>
          <w:sz w:val="24"/>
          <w:szCs w:val="24"/>
        </w:rPr>
        <w:t xml:space="preserve"> - Единая государственная информационная система учета научно-исследовательских, опытно-конструкторских и технологических работ гражданского назначения</w:t>
      </w:r>
    </w:p>
    <w:p w14:paraId="6EE9DCD6" w14:textId="761CD68A" w:rsidR="0055419B" w:rsidRDefault="0055419B" w:rsidP="00D92CCA">
      <w:pPr>
        <w:spacing w:after="0" w:line="240" w:lineRule="auto"/>
        <w:ind w:firstLine="709"/>
        <w:jc w:val="both"/>
        <w:rPr>
          <w:rFonts w:ascii="Arial" w:hAnsi="Arial" w:cs="Arial"/>
          <w:sz w:val="24"/>
          <w:szCs w:val="24"/>
        </w:rPr>
      </w:pPr>
      <w:proofErr w:type="spellStart"/>
      <w:r w:rsidRPr="00FC76B4">
        <w:rPr>
          <w:rFonts w:ascii="Arial" w:hAnsi="Arial" w:cs="Arial"/>
          <w:sz w:val="24"/>
          <w:szCs w:val="24"/>
        </w:rPr>
        <w:t>ИПК</w:t>
      </w:r>
      <w:proofErr w:type="spellEnd"/>
      <w:r w:rsidRPr="00FC76B4">
        <w:rPr>
          <w:rFonts w:ascii="Arial" w:hAnsi="Arial" w:cs="Arial"/>
          <w:sz w:val="24"/>
          <w:szCs w:val="24"/>
        </w:rPr>
        <w:t xml:space="preserve"> </w:t>
      </w:r>
      <w:proofErr w:type="spellStart"/>
      <w:r w:rsidRPr="00FC76B4">
        <w:rPr>
          <w:rFonts w:ascii="Arial" w:hAnsi="Arial" w:cs="Arial"/>
          <w:sz w:val="24"/>
          <w:szCs w:val="24"/>
        </w:rPr>
        <w:t>СОУД</w:t>
      </w:r>
      <w:proofErr w:type="spellEnd"/>
      <w:r w:rsidRPr="00FC76B4">
        <w:rPr>
          <w:rFonts w:ascii="Arial" w:hAnsi="Arial" w:cs="Arial"/>
          <w:sz w:val="24"/>
          <w:szCs w:val="24"/>
        </w:rPr>
        <w:t xml:space="preserve"> – информационно-программный комплекс «Система обработки управленческой документации». </w:t>
      </w:r>
    </w:p>
    <w:p w14:paraId="4B5F57E1" w14:textId="62B7B07A" w:rsidR="00CA103B" w:rsidRDefault="00CA103B" w:rsidP="00D92CCA">
      <w:pPr>
        <w:spacing w:after="0" w:line="240" w:lineRule="auto"/>
        <w:ind w:firstLine="709"/>
        <w:jc w:val="both"/>
        <w:rPr>
          <w:rFonts w:ascii="Arial" w:hAnsi="Arial" w:cs="Arial"/>
          <w:sz w:val="24"/>
          <w:szCs w:val="24"/>
        </w:rPr>
      </w:pPr>
      <w:r>
        <w:rPr>
          <w:rFonts w:ascii="Arial" w:hAnsi="Arial" w:cs="Arial"/>
          <w:sz w:val="24"/>
          <w:szCs w:val="24"/>
        </w:rPr>
        <w:t xml:space="preserve">Конкурс – </w:t>
      </w:r>
      <w:r w:rsidRPr="00CA103B">
        <w:rPr>
          <w:rFonts w:ascii="Arial" w:hAnsi="Arial" w:cs="Arial"/>
          <w:sz w:val="24"/>
          <w:szCs w:val="24"/>
        </w:rPr>
        <w:t>Конкурс научных проектов</w:t>
      </w:r>
    </w:p>
    <w:p w14:paraId="3BFA11C9" w14:textId="2D8064DD" w:rsidR="005359CA" w:rsidRPr="000B2EA4" w:rsidRDefault="005359CA" w:rsidP="00D92CCA">
      <w:pPr>
        <w:spacing w:after="0" w:line="240" w:lineRule="auto"/>
        <w:ind w:firstLine="709"/>
        <w:jc w:val="both"/>
        <w:rPr>
          <w:rFonts w:ascii="Arial" w:hAnsi="Arial" w:cs="Arial"/>
          <w:sz w:val="24"/>
          <w:szCs w:val="24"/>
        </w:rPr>
      </w:pPr>
      <w:r w:rsidRPr="000B2EA4">
        <w:rPr>
          <w:rFonts w:ascii="Arial" w:hAnsi="Arial" w:cs="Arial"/>
          <w:sz w:val="24"/>
          <w:szCs w:val="24"/>
        </w:rPr>
        <w:t xml:space="preserve">НИР – </w:t>
      </w:r>
      <w:r w:rsidR="00330C4B">
        <w:rPr>
          <w:rFonts w:ascii="Arial" w:hAnsi="Arial" w:cs="Arial"/>
          <w:sz w:val="24"/>
          <w:szCs w:val="24"/>
        </w:rPr>
        <w:t>н</w:t>
      </w:r>
      <w:r w:rsidRPr="000B2EA4">
        <w:rPr>
          <w:rFonts w:ascii="Arial" w:hAnsi="Arial" w:cs="Arial"/>
          <w:sz w:val="24"/>
          <w:szCs w:val="24"/>
        </w:rPr>
        <w:t>аучно-исследовательская работа</w:t>
      </w:r>
    </w:p>
    <w:p w14:paraId="348D4DFB" w14:textId="4D39E321" w:rsidR="008E522D" w:rsidRPr="00FC76B4" w:rsidRDefault="009F7D40" w:rsidP="00D92CCA">
      <w:pPr>
        <w:spacing w:after="0" w:line="240" w:lineRule="auto"/>
        <w:ind w:firstLine="709"/>
        <w:jc w:val="both"/>
        <w:rPr>
          <w:rFonts w:ascii="Arial" w:hAnsi="Arial" w:cs="Arial"/>
          <w:sz w:val="24"/>
          <w:szCs w:val="24"/>
        </w:rPr>
      </w:pPr>
      <w:r>
        <w:rPr>
          <w:rFonts w:ascii="Arial" w:hAnsi="Arial" w:cs="Arial"/>
          <w:sz w:val="24"/>
          <w:szCs w:val="24"/>
        </w:rPr>
        <w:t>У</w:t>
      </w:r>
      <w:r w:rsidR="008E522D" w:rsidRPr="000B2EA4">
        <w:rPr>
          <w:rFonts w:ascii="Arial" w:hAnsi="Arial" w:cs="Arial"/>
          <w:sz w:val="24"/>
          <w:szCs w:val="24"/>
        </w:rPr>
        <w:t>НСП – Управление проректора по науке и стратегическим проектам</w:t>
      </w:r>
    </w:p>
    <w:p w14:paraId="1CC9F089" w14:textId="62C9E32B" w:rsidR="0055419B" w:rsidRPr="00FC76B4" w:rsidRDefault="0055419B" w:rsidP="001134DA">
      <w:pPr>
        <w:spacing w:after="0" w:line="240" w:lineRule="auto"/>
        <w:ind w:firstLine="709"/>
        <w:rPr>
          <w:rFonts w:ascii="Arial" w:hAnsi="Arial" w:cs="Arial"/>
          <w:sz w:val="24"/>
          <w:szCs w:val="24"/>
        </w:rPr>
      </w:pPr>
      <w:r w:rsidRPr="00FC76B4">
        <w:rPr>
          <w:rFonts w:ascii="Arial" w:hAnsi="Arial" w:cs="Arial"/>
          <w:sz w:val="24"/>
          <w:szCs w:val="24"/>
        </w:rPr>
        <w:t xml:space="preserve">НТС – </w:t>
      </w:r>
      <w:r w:rsidR="00CA103B">
        <w:rPr>
          <w:rFonts w:ascii="Arial" w:hAnsi="Arial" w:cs="Arial"/>
          <w:sz w:val="24"/>
          <w:szCs w:val="24"/>
        </w:rPr>
        <w:t>Н</w:t>
      </w:r>
      <w:r w:rsidRPr="00FC76B4">
        <w:rPr>
          <w:rFonts w:ascii="Arial" w:hAnsi="Arial" w:cs="Arial"/>
          <w:sz w:val="24"/>
          <w:szCs w:val="24"/>
        </w:rPr>
        <w:t>аучно-технический совет ТПУ</w:t>
      </w:r>
    </w:p>
    <w:p w14:paraId="0A1D75BD" w14:textId="77777777" w:rsidR="0055419B" w:rsidRPr="00FC76B4" w:rsidRDefault="0055419B" w:rsidP="001134DA">
      <w:pPr>
        <w:spacing w:after="0" w:line="240" w:lineRule="auto"/>
        <w:ind w:firstLine="709"/>
        <w:jc w:val="both"/>
        <w:rPr>
          <w:rFonts w:ascii="Arial" w:hAnsi="Arial" w:cs="Arial"/>
          <w:sz w:val="24"/>
          <w:szCs w:val="24"/>
        </w:rPr>
      </w:pPr>
      <w:r w:rsidRPr="00FC76B4">
        <w:rPr>
          <w:rFonts w:ascii="Arial" w:hAnsi="Arial" w:cs="Arial"/>
          <w:sz w:val="24"/>
          <w:szCs w:val="24"/>
        </w:rPr>
        <w:t>ОНТП – отдел научно-технических программ</w:t>
      </w:r>
    </w:p>
    <w:p w14:paraId="0C9E2D09" w14:textId="77777777" w:rsidR="0055419B" w:rsidRPr="00FC76B4" w:rsidRDefault="0055419B" w:rsidP="006D1327">
      <w:pPr>
        <w:spacing w:after="0" w:line="240" w:lineRule="auto"/>
        <w:ind w:firstLine="709"/>
        <w:rPr>
          <w:rFonts w:ascii="Arial" w:hAnsi="Arial" w:cs="Arial"/>
          <w:sz w:val="24"/>
          <w:szCs w:val="24"/>
        </w:rPr>
      </w:pPr>
      <w:r w:rsidRPr="00FC76B4">
        <w:rPr>
          <w:rFonts w:ascii="Arial" w:hAnsi="Arial" w:cs="Arial"/>
          <w:sz w:val="24"/>
          <w:szCs w:val="24"/>
        </w:rPr>
        <w:t>СО – Стратегический офис</w:t>
      </w:r>
    </w:p>
    <w:p w14:paraId="2B326838" w14:textId="77777777" w:rsidR="0055419B" w:rsidRPr="00FC76B4" w:rsidRDefault="0055419B" w:rsidP="001134DA">
      <w:pPr>
        <w:spacing w:after="0" w:line="240" w:lineRule="auto"/>
        <w:ind w:firstLine="709"/>
        <w:jc w:val="both"/>
        <w:rPr>
          <w:rFonts w:ascii="Arial" w:hAnsi="Arial" w:cs="Arial"/>
          <w:sz w:val="24"/>
          <w:szCs w:val="24"/>
        </w:rPr>
      </w:pPr>
      <w:r w:rsidRPr="00FC76B4">
        <w:rPr>
          <w:rFonts w:ascii="Arial" w:hAnsi="Arial" w:cs="Arial"/>
          <w:sz w:val="24"/>
          <w:szCs w:val="24"/>
        </w:rPr>
        <w:t>ТПУ, Университет –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47D4FDCA" w14:textId="77777777" w:rsidR="0055419B" w:rsidRPr="00FC76B4" w:rsidRDefault="0055419B" w:rsidP="001134DA">
      <w:pPr>
        <w:spacing w:after="0" w:line="240" w:lineRule="auto"/>
        <w:ind w:firstLine="709"/>
        <w:rPr>
          <w:rFonts w:ascii="Arial" w:hAnsi="Arial" w:cs="Arial"/>
          <w:sz w:val="24"/>
          <w:szCs w:val="24"/>
        </w:rPr>
      </w:pPr>
      <w:r w:rsidRPr="00FC76B4">
        <w:rPr>
          <w:rFonts w:ascii="Arial" w:hAnsi="Arial" w:cs="Arial"/>
          <w:sz w:val="24"/>
          <w:szCs w:val="24"/>
        </w:rPr>
        <w:t>УН – Управление по науке</w:t>
      </w:r>
    </w:p>
    <w:p w14:paraId="4AE9C706" w14:textId="77777777" w:rsidR="0055419B" w:rsidRPr="00FC76B4" w:rsidRDefault="0055419B" w:rsidP="001134DA">
      <w:pPr>
        <w:spacing w:after="0" w:line="240" w:lineRule="auto"/>
        <w:ind w:firstLine="709"/>
        <w:rPr>
          <w:rFonts w:ascii="Arial" w:hAnsi="Arial" w:cs="Arial"/>
          <w:sz w:val="24"/>
          <w:szCs w:val="24"/>
        </w:rPr>
      </w:pPr>
      <w:r w:rsidRPr="00FC76B4">
        <w:rPr>
          <w:rFonts w:ascii="Arial" w:hAnsi="Arial" w:cs="Arial"/>
          <w:sz w:val="24"/>
          <w:szCs w:val="24"/>
        </w:rPr>
        <w:t>ЦКП – центр коллективного пользования</w:t>
      </w:r>
    </w:p>
    <w:p w14:paraId="0584FBD0" w14:textId="77777777" w:rsidR="0055419B" w:rsidRPr="00FC76B4" w:rsidRDefault="0055419B" w:rsidP="00D92CCA">
      <w:pPr>
        <w:spacing w:after="0" w:line="240" w:lineRule="auto"/>
        <w:ind w:firstLine="709"/>
        <w:jc w:val="both"/>
        <w:rPr>
          <w:rFonts w:ascii="Arial" w:hAnsi="Arial" w:cs="Arial"/>
          <w:sz w:val="24"/>
          <w:szCs w:val="24"/>
        </w:rPr>
      </w:pPr>
      <w:proofErr w:type="spellStart"/>
      <w:r w:rsidRPr="00FC76B4">
        <w:rPr>
          <w:rFonts w:ascii="Arial" w:hAnsi="Arial" w:cs="Arial"/>
          <w:sz w:val="24"/>
          <w:szCs w:val="24"/>
        </w:rPr>
        <w:t>ЦНТП</w:t>
      </w:r>
      <w:proofErr w:type="spellEnd"/>
      <w:r w:rsidRPr="00FC76B4">
        <w:rPr>
          <w:rFonts w:ascii="Arial" w:hAnsi="Arial" w:cs="Arial"/>
          <w:sz w:val="24"/>
          <w:szCs w:val="24"/>
        </w:rPr>
        <w:t xml:space="preserve"> – Центр научно-технологического превосходства</w:t>
      </w:r>
    </w:p>
    <w:p w14:paraId="2343A934" w14:textId="77777777" w:rsidR="00464A66" w:rsidRPr="00FC76B4" w:rsidRDefault="00464A66" w:rsidP="006D1327">
      <w:pPr>
        <w:spacing w:after="0" w:line="240" w:lineRule="auto"/>
        <w:ind w:firstLine="709"/>
        <w:rPr>
          <w:rFonts w:ascii="Arial" w:hAnsi="Arial" w:cs="Arial"/>
          <w:sz w:val="24"/>
          <w:szCs w:val="24"/>
        </w:rPr>
      </w:pPr>
    </w:p>
    <w:p w14:paraId="5BDAF9FD" w14:textId="77777777" w:rsidR="000456BC" w:rsidRPr="00FC76B4" w:rsidRDefault="000456BC" w:rsidP="000456BC">
      <w:pPr>
        <w:pStyle w:val="a3"/>
        <w:keepNext/>
        <w:keepLines/>
        <w:numPr>
          <w:ilvl w:val="0"/>
          <w:numId w:val="22"/>
        </w:numPr>
        <w:tabs>
          <w:tab w:val="left" w:pos="1276"/>
        </w:tabs>
        <w:spacing w:after="0" w:line="240" w:lineRule="auto"/>
        <w:ind w:hanging="11"/>
        <w:contextualSpacing w:val="0"/>
        <w:outlineLvl w:val="0"/>
        <w:rPr>
          <w:rFonts w:ascii="Arial" w:eastAsiaTheme="majorEastAsia" w:hAnsi="Arial" w:cs="Arial"/>
          <w:b/>
          <w:bCs/>
          <w:vanish/>
          <w:sz w:val="24"/>
          <w:szCs w:val="24"/>
        </w:rPr>
      </w:pPr>
      <w:bookmarkStart w:id="12" w:name="_Toc195804646"/>
      <w:bookmarkStart w:id="13" w:name="_Toc196475590"/>
      <w:bookmarkEnd w:id="12"/>
      <w:bookmarkEnd w:id="13"/>
    </w:p>
    <w:p w14:paraId="16CD3E39" w14:textId="77777777" w:rsidR="000456BC" w:rsidRPr="00FC76B4" w:rsidRDefault="000456BC" w:rsidP="000456BC">
      <w:pPr>
        <w:pStyle w:val="a3"/>
        <w:keepNext/>
        <w:keepLines/>
        <w:numPr>
          <w:ilvl w:val="0"/>
          <w:numId w:val="22"/>
        </w:numPr>
        <w:tabs>
          <w:tab w:val="left" w:pos="1276"/>
        </w:tabs>
        <w:spacing w:after="0" w:line="240" w:lineRule="auto"/>
        <w:ind w:hanging="11"/>
        <w:contextualSpacing w:val="0"/>
        <w:outlineLvl w:val="0"/>
        <w:rPr>
          <w:rFonts w:ascii="Arial" w:eastAsiaTheme="majorEastAsia" w:hAnsi="Arial" w:cs="Arial"/>
          <w:b/>
          <w:bCs/>
          <w:vanish/>
          <w:sz w:val="24"/>
          <w:szCs w:val="24"/>
        </w:rPr>
      </w:pPr>
      <w:bookmarkStart w:id="14" w:name="_Toc195804647"/>
      <w:bookmarkStart w:id="15" w:name="_Toc196475591"/>
      <w:bookmarkEnd w:id="14"/>
      <w:bookmarkEnd w:id="15"/>
    </w:p>
    <w:p w14:paraId="53F2E9D7" w14:textId="0107FCFC" w:rsidR="00C56C89" w:rsidRPr="00FC76B4" w:rsidRDefault="00C56C89" w:rsidP="00A6525F">
      <w:pPr>
        <w:pStyle w:val="1"/>
        <w:numPr>
          <w:ilvl w:val="0"/>
          <w:numId w:val="22"/>
        </w:numPr>
        <w:tabs>
          <w:tab w:val="left" w:pos="993"/>
        </w:tabs>
        <w:spacing w:before="0" w:line="240" w:lineRule="auto"/>
        <w:ind w:firstLine="131"/>
        <w:rPr>
          <w:rFonts w:ascii="Arial" w:hAnsi="Arial" w:cs="Arial"/>
          <w:b/>
          <w:bCs/>
          <w:color w:val="auto"/>
          <w:sz w:val="24"/>
          <w:szCs w:val="24"/>
        </w:rPr>
      </w:pPr>
      <w:bookmarkStart w:id="16" w:name="_Toc196475592"/>
      <w:r w:rsidRPr="00FC76B4">
        <w:rPr>
          <w:rFonts w:ascii="Arial" w:hAnsi="Arial" w:cs="Arial"/>
          <w:b/>
          <w:bCs/>
          <w:color w:val="auto"/>
          <w:sz w:val="24"/>
          <w:szCs w:val="24"/>
        </w:rPr>
        <w:t>Нормативные ссылки</w:t>
      </w:r>
      <w:bookmarkEnd w:id="16"/>
    </w:p>
    <w:p w14:paraId="0BDC63B0" w14:textId="5D915DD7" w:rsidR="003E27BC" w:rsidRPr="003E27BC" w:rsidRDefault="003E27BC" w:rsidP="003E27BC">
      <w:pPr>
        <w:pStyle w:val="a3"/>
        <w:spacing w:after="0" w:line="240" w:lineRule="auto"/>
        <w:ind w:left="0" w:firstLine="709"/>
        <w:rPr>
          <w:rFonts w:ascii="Arial" w:hAnsi="Arial" w:cs="Arial"/>
          <w:sz w:val="24"/>
          <w:szCs w:val="24"/>
        </w:rPr>
      </w:pPr>
      <w:r w:rsidRPr="003E27BC">
        <w:rPr>
          <w:rFonts w:ascii="Arial" w:hAnsi="Arial" w:cs="Arial"/>
          <w:sz w:val="24"/>
          <w:szCs w:val="24"/>
        </w:rPr>
        <w:t xml:space="preserve">Соглашение о предоставлении из федерального бюджета грантов в форме субсидий в соответствии с пунктом 4 статьи 78.1 Бюджетного кодекса Российской Федерации от </w:t>
      </w:r>
      <w:r>
        <w:rPr>
          <w:rFonts w:ascii="Arial" w:hAnsi="Arial" w:cs="Arial"/>
          <w:sz w:val="24"/>
          <w:szCs w:val="24"/>
        </w:rPr>
        <w:t>04.04.</w:t>
      </w:r>
      <w:r w:rsidRPr="003E27BC">
        <w:rPr>
          <w:rFonts w:ascii="Arial" w:hAnsi="Arial" w:cs="Arial"/>
          <w:sz w:val="24"/>
          <w:szCs w:val="24"/>
        </w:rPr>
        <w:t>2025 № 075-15-2025-198.</w:t>
      </w:r>
    </w:p>
    <w:p w14:paraId="496F3749" w14:textId="6421B641" w:rsidR="000F1E68" w:rsidRPr="00FC76B4" w:rsidRDefault="000F1E68" w:rsidP="000F1E68">
      <w:pPr>
        <w:spacing w:after="0" w:line="240" w:lineRule="auto"/>
        <w:ind w:firstLine="709"/>
        <w:jc w:val="both"/>
        <w:rPr>
          <w:rFonts w:ascii="Arial" w:hAnsi="Arial" w:cs="Arial"/>
          <w:sz w:val="24"/>
          <w:szCs w:val="24"/>
        </w:rPr>
      </w:pPr>
      <w:r w:rsidRPr="00FC76B4">
        <w:rPr>
          <w:rFonts w:ascii="Arial" w:hAnsi="Arial" w:cs="Arial"/>
          <w:sz w:val="24"/>
          <w:szCs w:val="24"/>
        </w:rPr>
        <w:t>Программа развития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на 2025–2036 годы</w:t>
      </w:r>
      <w:r w:rsidR="00AE3068">
        <w:rPr>
          <w:rFonts w:ascii="Arial" w:hAnsi="Arial" w:cs="Arial"/>
          <w:sz w:val="24"/>
          <w:szCs w:val="24"/>
        </w:rPr>
        <w:t xml:space="preserve">, </w:t>
      </w:r>
      <w:r w:rsidR="00AE3068" w:rsidRPr="000B2EA4">
        <w:rPr>
          <w:rFonts w:ascii="Arial" w:hAnsi="Arial" w:cs="Arial"/>
          <w:sz w:val="24"/>
          <w:szCs w:val="24"/>
        </w:rPr>
        <w:t xml:space="preserve">утвержденная 11.04.2025 заместителем Министра Министерства науки и высшего образования Российской Федерации </w:t>
      </w:r>
      <w:proofErr w:type="spellStart"/>
      <w:r w:rsidR="00AE3068" w:rsidRPr="000B2EA4">
        <w:rPr>
          <w:rFonts w:ascii="Arial" w:hAnsi="Arial" w:cs="Arial"/>
          <w:sz w:val="24"/>
          <w:szCs w:val="24"/>
        </w:rPr>
        <w:t>Д.В</w:t>
      </w:r>
      <w:proofErr w:type="spellEnd"/>
      <w:r w:rsidR="00AE3068" w:rsidRPr="000B2EA4">
        <w:rPr>
          <w:rFonts w:ascii="Arial" w:hAnsi="Arial" w:cs="Arial"/>
          <w:sz w:val="24"/>
          <w:szCs w:val="24"/>
        </w:rPr>
        <w:t>. Афанасьевым.</w:t>
      </w:r>
    </w:p>
    <w:p w14:paraId="33A812C0" w14:textId="2AED2332" w:rsidR="00DA0B56" w:rsidRPr="005B4F8C" w:rsidRDefault="00DA0B56" w:rsidP="00DA0B56">
      <w:pPr>
        <w:spacing w:after="0" w:line="240" w:lineRule="auto"/>
        <w:ind w:firstLine="709"/>
        <w:jc w:val="both"/>
        <w:rPr>
          <w:rFonts w:ascii="Arial" w:hAnsi="Arial" w:cs="Arial"/>
          <w:color w:val="000000" w:themeColor="text1"/>
          <w:sz w:val="24"/>
          <w:szCs w:val="24"/>
        </w:rPr>
      </w:pPr>
      <w:r w:rsidRPr="005B4F8C">
        <w:rPr>
          <w:rFonts w:ascii="Arial" w:hAnsi="Arial" w:cs="Arial"/>
          <w:color w:val="000000" w:themeColor="text1"/>
          <w:sz w:val="24"/>
          <w:szCs w:val="24"/>
        </w:rPr>
        <w:t xml:space="preserve">Приказ </w:t>
      </w:r>
      <w:r w:rsidR="003579DE" w:rsidRPr="005B4F8C">
        <w:rPr>
          <w:rFonts w:ascii="Arial" w:hAnsi="Arial" w:cs="Arial"/>
          <w:color w:val="000000" w:themeColor="text1"/>
          <w:sz w:val="24"/>
          <w:szCs w:val="24"/>
        </w:rPr>
        <w:t xml:space="preserve">ТПУ </w:t>
      </w:r>
      <w:r w:rsidRPr="005B4F8C">
        <w:rPr>
          <w:rFonts w:ascii="Arial" w:hAnsi="Arial" w:cs="Arial"/>
          <w:color w:val="000000" w:themeColor="text1"/>
          <w:sz w:val="24"/>
          <w:szCs w:val="24"/>
        </w:rPr>
        <w:t>от 27.12.2024 № 362-6/од «Об утверждении Положения о Научно-техническом совете</w:t>
      </w:r>
      <w:r w:rsidR="00A52A53" w:rsidRPr="005B4F8C">
        <w:rPr>
          <w:rFonts w:ascii="Arial" w:hAnsi="Arial" w:cs="Arial"/>
          <w:color w:val="000000" w:themeColor="text1"/>
          <w:sz w:val="24"/>
          <w:szCs w:val="24"/>
        </w:rPr>
        <w:t xml:space="preserve"> Томского политехнического университета».</w:t>
      </w:r>
    </w:p>
    <w:p w14:paraId="466C3417" w14:textId="0BA59D2B" w:rsidR="00DA0B56" w:rsidRPr="005B4F8C" w:rsidRDefault="00930C0A" w:rsidP="00930C0A">
      <w:pPr>
        <w:spacing w:after="0" w:line="240" w:lineRule="auto"/>
        <w:ind w:firstLine="709"/>
        <w:jc w:val="both"/>
        <w:rPr>
          <w:rFonts w:ascii="Arial" w:hAnsi="Arial" w:cs="Arial"/>
          <w:color w:val="000000" w:themeColor="text1"/>
          <w:sz w:val="24"/>
          <w:szCs w:val="24"/>
        </w:rPr>
      </w:pPr>
      <w:r w:rsidRPr="005B4F8C">
        <w:rPr>
          <w:rFonts w:ascii="Arial" w:hAnsi="Arial" w:cs="Arial"/>
          <w:color w:val="000000" w:themeColor="text1"/>
          <w:sz w:val="24"/>
          <w:szCs w:val="24"/>
        </w:rPr>
        <w:t>Приказ</w:t>
      </w:r>
      <w:r w:rsidR="003579DE" w:rsidRPr="005B4F8C">
        <w:rPr>
          <w:rFonts w:ascii="Arial" w:hAnsi="Arial" w:cs="Arial"/>
          <w:color w:val="000000" w:themeColor="text1"/>
          <w:sz w:val="24"/>
          <w:szCs w:val="24"/>
        </w:rPr>
        <w:t xml:space="preserve"> ТПУ</w:t>
      </w:r>
      <w:r w:rsidRPr="005B4F8C">
        <w:rPr>
          <w:rFonts w:ascii="Arial" w:hAnsi="Arial" w:cs="Arial"/>
          <w:color w:val="000000" w:themeColor="text1"/>
          <w:sz w:val="24"/>
          <w:szCs w:val="24"/>
        </w:rPr>
        <w:t xml:space="preserve"> от 17.03.2025 № 76-4/об «Об утверждении состава </w:t>
      </w:r>
      <w:r w:rsidR="00AB4262" w:rsidRPr="005B4F8C">
        <w:rPr>
          <w:rFonts w:ascii="Arial" w:hAnsi="Arial" w:cs="Arial"/>
          <w:color w:val="000000" w:themeColor="text1"/>
          <w:sz w:val="24"/>
          <w:szCs w:val="24"/>
        </w:rPr>
        <w:t>н</w:t>
      </w:r>
      <w:r w:rsidRPr="005B4F8C">
        <w:rPr>
          <w:rFonts w:ascii="Arial" w:hAnsi="Arial" w:cs="Arial"/>
          <w:color w:val="000000" w:themeColor="text1"/>
          <w:sz w:val="24"/>
          <w:szCs w:val="24"/>
        </w:rPr>
        <w:t>аучно-технического совета ТПУ».</w:t>
      </w:r>
    </w:p>
    <w:p w14:paraId="4D5BCAAB" w14:textId="61D7230B" w:rsidR="00CB661A" w:rsidRPr="005B4F8C" w:rsidRDefault="000F1E68" w:rsidP="00DA0B56">
      <w:pPr>
        <w:spacing w:after="0" w:line="240" w:lineRule="auto"/>
        <w:ind w:firstLine="709"/>
        <w:jc w:val="both"/>
        <w:rPr>
          <w:rFonts w:ascii="Arial" w:hAnsi="Arial" w:cs="Arial"/>
          <w:color w:val="000000" w:themeColor="text1"/>
          <w:sz w:val="24"/>
          <w:szCs w:val="24"/>
        </w:rPr>
      </w:pPr>
      <w:r w:rsidRPr="005B4F8C">
        <w:rPr>
          <w:rFonts w:ascii="Arial" w:hAnsi="Arial" w:cs="Arial"/>
          <w:color w:val="000000" w:themeColor="text1"/>
          <w:sz w:val="24"/>
          <w:szCs w:val="24"/>
        </w:rPr>
        <w:t>Приказ</w:t>
      </w:r>
      <w:r w:rsidR="003579DE" w:rsidRPr="005B4F8C">
        <w:rPr>
          <w:rFonts w:ascii="Arial" w:hAnsi="Arial" w:cs="Arial"/>
          <w:color w:val="000000" w:themeColor="text1"/>
          <w:sz w:val="24"/>
          <w:szCs w:val="24"/>
        </w:rPr>
        <w:t xml:space="preserve"> ТПУ</w:t>
      </w:r>
      <w:r w:rsidRPr="005B4F8C">
        <w:rPr>
          <w:rFonts w:ascii="Arial" w:hAnsi="Arial" w:cs="Arial"/>
          <w:color w:val="000000" w:themeColor="text1"/>
          <w:sz w:val="24"/>
          <w:szCs w:val="24"/>
        </w:rPr>
        <w:t xml:space="preserve"> от 19.06.2023 № 170-1/од «Об утверждении Положения о Совете молодых ученых</w:t>
      </w:r>
      <w:r w:rsidR="00DA0B56" w:rsidRPr="005B4F8C">
        <w:rPr>
          <w:rFonts w:ascii="Arial" w:hAnsi="Arial" w:cs="Arial"/>
          <w:color w:val="000000" w:themeColor="text1"/>
          <w:sz w:val="24"/>
          <w:szCs w:val="24"/>
        </w:rPr>
        <w:t xml:space="preserve"> ТПУ».</w:t>
      </w:r>
    </w:p>
    <w:p w14:paraId="057407F1" w14:textId="538F9B0D" w:rsidR="00DA0B56" w:rsidRPr="00FC76B4" w:rsidRDefault="00DA0B56" w:rsidP="00DA0B56">
      <w:pPr>
        <w:spacing w:after="0" w:line="240" w:lineRule="auto"/>
        <w:ind w:firstLine="709"/>
        <w:jc w:val="both"/>
        <w:rPr>
          <w:rFonts w:ascii="Arial" w:hAnsi="Arial" w:cs="Arial"/>
          <w:sz w:val="24"/>
          <w:szCs w:val="24"/>
        </w:rPr>
      </w:pPr>
      <w:r w:rsidRPr="005B4F8C">
        <w:rPr>
          <w:rFonts w:ascii="Arial" w:hAnsi="Arial" w:cs="Arial"/>
          <w:color w:val="000000" w:themeColor="text1"/>
          <w:sz w:val="24"/>
          <w:szCs w:val="24"/>
        </w:rPr>
        <w:t xml:space="preserve">Приказ </w:t>
      </w:r>
      <w:r w:rsidR="003579DE" w:rsidRPr="005B4F8C">
        <w:rPr>
          <w:rFonts w:ascii="Arial" w:hAnsi="Arial" w:cs="Arial"/>
          <w:color w:val="000000" w:themeColor="text1"/>
          <w:sz w:val="24"/>
          <w:szCs w:val="24"/>
        </w:rPr>
        <w:t xml:space="preserve">ТПУ </w:t>
      </w:r>
      <w:r w:rsidRPr="00FC76B4">
        <w:rPr>
          <w:rFonts w:ascii="Arial" w:hAnsi="Arial" w:cs="Arial"/>
          <w:sz w:val="24"/>
          <w:szCs w:val="24"/>
        </w:rPr>
        <w:t>от 16.10.2023 № 289-2/об «Об утверждении количественного и персонального состава Совета молодых ученых ТПУ».</w:t>
      </w:r>
    </w:p>
    <w:p w14:paraId="60F92A8A" w14:textId="77777777" w:rsidR="001134DA" w:rsidRPr="00FC76B4" w:rsidRDefault="001134DA" w:rsidP="006D1327">
      <w:pPr>
        <w:spacing w:after="0" w:line="240" w:lineRule="auto"/>
        <w:ind w:firstLine="709"/>
        <w:rPr>
          <w:rFonts w:ascii="Arial" w:hAnsi="Arial" w:cs="Arial"/>
          <w:sz w:val="24"/>
          <w:szCs w:val="24"/>
        </w:rPr>
      </w:pPr>
    </w:p>
    <w:p w14:paraId="45AB475B" w14:textId="2A1EFA69" w:rsidR="00C56C89" w:rsidRPr="00FC76B4" w:rsidRDefault="00C56C89" w:rsidP="000456BC">
      <w:pPr>
        <w:pStyle w:val="1"/>
        <w:numPr>
          <w:ilvl w:val="0"/>
          <w:numId w:val="23"/>
        </w:numPr>
        <w:spacing w:before="0" w:line="240" w:lineRule="auto"/>
        <w:ind w:left="993" w:hanging="284"/>
        <w:rPr>
          <w:rFonts w:ascii="Arial" w:hAnsi="Arial" w:cs="Arial"/>
          <w:b/>
          <w:bCs/>
          <w:color w:val="auto"/>
          <w:sz w:val="24"/>
          <w:szCs w:val="24"/>
        </w:rPr>
      </w:pPr>
      <w:bookmarkStart w:id="17" w:name="_Toc196475593"/>
      <w:r w:rsidRPr="00FC76B4">
        <w:rPr>
          <w:rFonts w:ascii="Arial" w:hAnsi="Arial" w:cs="Arial"/>
          <w:b/>
          <w:bCs/>
          <w:color w:val="auto"/>
          <w:sz w:val="24"/>
          <w:szCs w:val="24"/>
        </w:rPr>
        <w:t>Описание этапов процесса</w:t>
      </w:r>
      <w:bookmarkEnd w:id="17"/>
    </w:p>
    <w:p w14:paraId="23AE35AF" w14:textId="5FE491BA" w:rsidR="00BF0EC0" w:rsidRPr="00FC76B4" w:rsidRDefault="00BF0EC0" w:rsidP="00E040D2">
      <w:pPr>
        <w:pStyle w:val="1"/>
        <w:numPr>
          <w:ilvl w:val="1"/>
          <w:numId w:val="19"/>
        </w:numPr>
        <w:spacing w:before="0" w:line="240" w:lineRule="auto"/>
        <w:ind w:left="1276" w:hanging="567"/>
        <w:rPr>
          <w:rFonts w:ascii="Arial" w:hAnsi="Arial" w:cs="Arial"/>
          <w:b/>
          <w:bCs/>
          <w:color w:val="auto"/>
          <w:sz w:val="24"/>
          <w:szCs w:val="24"/>
        </w:rPr>
      </w:pPr>
      <w:bookmarkStart w:id="18" w:name="_Toc196475594"/>
      <w:r w:rsidRPr="00FC76B4">
        <w:rPr>
          <w:rFonts w:ascii="Arial" w:hAnsi="Arial" w:cs="Arial"/>
          <w:b/>
          <w:bCs/>
          <w:color w:val="auto"/>
          <w:sz w:val="24"/>
          <w:szCs w:val="24"/>
        </w:rPr>
        <w:t>Общие положения</w:t>
      </w:r>
      <w:bookmarkEnd w:id="18"/>
    </w:p>
    <w:p w14:paraId="4097682F" w14:textId="77777777" w:rsidR="003539F8" w:rsidRPr="00FC76B4" w:rsidRDefault="003539F8" w:rsidP="00E040D2">
      <w:pPr>
        <w:pStyle w:val="a3"/>
        <w:numPr>
          <w:ilvl w:val="0"/>
          <w:numId w:val="13"/>
        </w:numPr>
        <w:spacing w:after="0" w:line="240" w:lineRule="auto"/>
        <w:jc w:val="both"/>
        <w:rPr>
          <w:rFonts w:ascii="Arial" w:hAnsi="Arial" w:cs="Arial"/>
          <w:vanish/>
          <w:sz w:val="24"/>
          <w:szCs w:val="24"/>
        </w:rPr>
      </w:pPr>
    </w:p>
    <w:p w14:paraId="79217EC0" w14:textId="77777777" w:rsidR="003539F8" w:rsidRPr="00FC76B4" w:rsidRDefault="003539F8" w:rsidP="00E040D2">
      <w:pPr>
        <w:pStyle w:val="a3"/>
        <w:numPr>
          <w:ilvl w:val="0"/>
          <w:numId w:val="13"/>
        </w:numPr>
        <w:spacing w:after="0" w:line="240" w:lineRule="auto"/>
        <w:jc w:val="both"/>
        <w:rPr>
          <w:rFonts w:ascii="Arial" w:hAnsi="Arial" w:cs="Arial"/>
          <w:vanish/>
          <w:sz w:val="24"/>
          <w:szCs w:val="24"/>
        </w:rPr>
      </w:pPr>
    </w:p>
    <w:p w14:paraId="01CBB9F7" w14:textId="77777777" w:rsidR="003539F8" w:rsidRPr="00FC76B4" w:rsidRDefault="003539F8" w:rsidP="00E040D2">
      <w:pPr>
        <w:pStyle w:val="a3"/>
        <w:numPr>
          <w:ilvl w:val="0"/>
          <w:numId w:val="13"/>
        </w:numPr>
        <w:spacing w:after="0" w:line="240" w:lineRule="auto"/>
        <w:jc w:val="both"/>
        <w:rPr>
          <w:rFonts w:ascii="Arial" w:hAnsi="Arial" w:cs="Arial"/>
          <w:vanish/>
          <w:sz w:val="24"/>
          <w:szCs w:val="24"/>
        </w:rPr>
      </w:pPr>
    </w:p>
    <w:p w14:paraId="326D7ABC" w14:textId="77777777" w:rsidR="003539F8" w:rsidRPr="00FC76B4" w:rsidRDefault="003539F8" w:rsidP="00E040D2">
      <w:pPr>
        <w:pStyle w:val="a3"/>
        <w:numPr>
          <w:ilvl w:val="0"/>
          <w:numId w:val="13"/>
        </w:numPr>
        <w:spacing w:after="0" w:line="240" w:lineRule="auto"/>
        <w:jc w:val="both"/>
        <w:rPr>
          <w:rFonts w:ascii="Arial" w:hAnsi="Arial" w:cs="Arial"/>
          <w:vanish/>
          <w:sz w:val="24"/>
          <w:szCs w:val="24"/>
        </w:rPr>
      </w:pPr>
    </w:p>
    <w:p w14:paraId="7F125D55" w14:textId="77777777" w:rsidR="003539F8" w:rsidRPr="00FC76B4" w:rsidRDefault="003539F8" w:rsidP="00E040D2">
      <w:pPr>
        <w:pStyle w:val="a3"/>
        <w:numPr>
          <w:ilvl w:val="1"/>
          <w:numId w:val="13"/>
        </w:numPr>
        <w:spacing w:after="0" w:line="240" w:lineRule="auto"/>
        <w:jc w:val="both"/>
        <w:rPr>
          <w:rFonts w:ascii="Arial" w:hAnsi="Arial" w:cs="Arial"/>
          <w:vanish/>
          <w:sz w:val="24"/>
          <w:szCs w:val="24"/>
        </w:rPr>
      </w:pPr>
    </w:p>
    <w:p w14:paraId="487DE720" w14:textId="392DE2F7" w:rsidR="00BF0EC0" w:rsidRPr="00FC76B4" w:rsidRDefault="00BF0EC0" w:rsidP="00E040D2">
      <w:pPr>
        <w:pStyle w:val="a3"/>
        <w:numPr>
          <w:ilvl w:val="2"/>
          <w:numId w:val="13"/>
        </w:numPr>
        <w:spacing w:after="0" w:line="240" w:lineRule="auto"/>
        <w:jc w:val="both"/>
        <w:rPr>
          <w:rFonts w:ascii="Arial" w:hAnsi="Arial" w:cs="Arial"/>
          <w:sz w:val="24"/>
          <w:szCs w:val="24"/>
        </w:rPr>
      </w:pPr>
      <w:r w:rsidRPr="00FC76B4">
        <w:rPr>
          <w:rFonts w:ascii="Arial" w:hAnsi="Arial" w:cs="Arial"/>
          <w:sz w:val="24"/>
          <w:szCs w:val="24"/>
        </w:rPr>
        <w:t>Цель Конкурса:</w:t>
      </w:r>
    </w:p>
    <w:p w14:paraId="21189423" w14:textId="34121D44" w:rsidR="00BF0EC0" w:rsidRPr="00FC76B4" w:rsidRDefault="00BF0EC0" w:rsidP="00E040D2">
      <w:pPr>
        <w:pStyle w:val="a3"/>
        <w:numPr>
          <w:ilvl w:val="0"/>
          <w:numId w:val="1"/>
        </w:numPr>
        <w:tabs>
          <w:tab w:val="left" w:pos="0"/>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развитие фундаментальных научных исследований в ТПУ;</w:t>
      </w:r>
    </w:p>
    <w:p w14:paraId="46F7D091" w14:textId="16EA26C5" w:rsidR="00BF0EC0" w:rsidRPr="00FC76B4" w:rsidRDefault="00BF0EC0" w:rsidP="00E040D2">
      <w:pPr>
        <w:pStyle w:val="a3"/>
        <w:numPr>
          <w:ilvl w:val="0"/>
          <w:numId w:val="1"/>
        </w:numPr>
        <w:tabs>
          <w:tab w:val="left" w:pos="0"/>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создание системы поддержки научных исследований;</w:t>
      </w:r>
    </w:p>
    <w:p w14:paraId="74355FDB" w14:textId="77777777" w:rsidR="00BF0EC0" w:rsidRPr="00FC76B4" w:rsidRDefault="00BF0EC0" w:rsidP="00E040D2">
      <w:pPr>
        <w:pStyle w:val="a3"/>
        <w:numPr>
          <w:ilvl w:val="0"/>
          <w:numId w:val="1"/>
        </w:numPr>
        <w:tabs>
          <w:tab w:val="left" w:pos="0"/>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рост количества публикаций в высокорейтинговых мировых научных журналах;</w:t>
      </w:r>
    </w:p>
    <w:p w14:paraId="4EA5E596" w14:textId="373AE4AC" w:rsidR="00BF0EC0" w:rsidRPr="00FC76B4" w:rsidRDefault="00BF0EC0" w:rsidP="00E040D2">
      <w:pPr>
        <w:pStyle w:val="a3"/>
        <w:numPr>
          <w:ilvl w:val="0"/>
          <w:numId w:val="1"/>
        </w:numPr>
        <w:tabs>
          <w:tab w:val="left" w:pos="0"/>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вовлечение студентов, магистрантов и аспирантов в </w:t>
      </w:r>
      <w:r w:rsidRPr="000B2EA4">
        <w:rPr>
          <w:rFonts w:ascii="Arial" w:hAnsi="Arial" w:cs="Arial"/>
          <w:sz w:val="24"/>
          <w:szCs w:val="24"/>
        </w:rPr>
        <w:t>фу</w:t>
      </w:r>
      <w:r w:rsidRPr="00FC76B4">
        <w:rPr>
          <w:rFonts w:ascii="Arial" w:hAnsi="Arial" w:cs="Arial"/>
          <w:sz w:val="24"/>
          <w:szCs w:val="24"/>
        </w:rPr>
        <w:t>ндаментальные научные исследовани</w:t>
      </w:r>
      <w:r w:rsidR="009148DC" w:rsidRPr="00FC76B4">
        <w:rPr>
          <w:rFonts w:ascii="Arial" w:hAnsi="Arial" w:cs="Arial"/>
          <w:sz w:val="24"/>
          <w:szCs w:val="24"/>
        </w:rPr>
        <w:t>я</w:t>
      </w:r>
      <w:r w:rsidRPr="00FC76B4">
        <w:rPr>
          <w:rFonts w:ascii="Arial" w:hAnsi="Arial" w:cs="Arial"/>
          <w:sz w:val="24"/>
          <w:szCs w:val="24"/>
        </w:rPr>
        <w:t>.</w:t>
      </w:r>
    </w:p>
    <w:p w14:paraId="1DE904E7" w14:textId="21D119EB" w:rsidR="003539F8" w:rsidRPr="00FC76B4" w:rsidRDefault="00BF0EC0" w:rsidP="00E040D2">
      <w:pPr>
        <w:pStyle w:val="a3"/>
        <w:numPr>
          <w:ilvl w:val="2"/>
          <w:numId w:val="13"/>
        </w:numPr>
        <w:tabs>
          <w:tab w:val="left" w:pos="0"/>
        </w:tabs>
        <w:spacing w:after="0" w:line="240" w:lineRule="auto"/>
        <w:ind w:left="0" w:firstLine="709"/>
        <w:jc w:val="both"/>
        <w:rPr>
          <w:rFonts w:ascii="Arial" w:hAnsi="Arial" w:cs="Arial"/>
          <w:sz w:val="24"/>
          <w:szCs w:val="24"/>
        </w:rPr>
      </w:pPr>
      <w:r w:rsidRPr="00FC76B4">
        <w:rPr>
          <w:rFonts w:ascii="Arial" w:hAnsi="Arial" w:cs="Arial"/>
          <w:sz w:val="24"/>
          <w:szCs w:val="24"/>
        </w:rPr>
        <w:t>Организацию и проведение Конкурса осуществляет Управление по науке ТПУ (</w:t>
      </w:r>
      <w:r w:rsidRPr="00040341">
        <w:rPr>
          <w:rFonts w:ascii="Arial" w:hAnsi="Arial" w:cs="Arial"/>
          <w:sz w:val="24"/>
          <w:szCs w:val="24"/>
        </w:rPr>
        <w:t xml:space="preserve">далее </w:t>
      </w:r>
      <w:r w:rsidR="00AB4262" w:rsidRPr="00040341">
        <w:rPr>
          <w:rFonts w:ascii="Arial" w:hAnsi="Arial" w:cs="Arial"/>
          <w:sz w:val="24"/>
          <w:szCs w:val="24"/>
        </w:rPr>
        <w:t>–</w:t>
      </w:r>
      <w:r w:rsidRPr="00FC76B4">
        <w:rPr>
          <w:rFonts w:ascii="Arial" w:hAnsi="Arial" w:cs="Arial"/>
          <w:sz w:val="24"/>
          <w:szCs w:val="24"/>
        </w:rPr>
        <w:t xml:space="preserve"> УН).</w:t>
      </w:r>
    </w:p>
    <w:p w14:paraId="329B3E6C" w14:textId="468A7E96" w:rsidR="00EA6CBD" w:rsidRPr="00DE358F" w:rsidRDefault="00BF0EC0" w:rsidP="00040341">
      <w:pPr>
        <w:pStyle w:val="a3"/>
        <w:numPr>
          <w:ilvl w:val="2"/>
          <w:numId w:val="13"/>
        </w:numPr>
        <w:tabs>
          <w:tab w:val="left" w:pos="0"/>
        </w:tabs>
        <w:spacing w:after="0" w:line="240" w:lineRule="auto"/>
        <w:ind w:left="0" w:firstLine="709"/>
        <w:jc w:val="both"/>
        <w:rPr>
          <w:rFonts w:ascii="Arial" w:hAnsi="Arial" w:cs="Arial"/>
          <w:sz w:val="24"/>
          <w:szCs w:val="24"/>
        </w:rPr>
      </w:pPr>
      <w:r w:rsidRPr="00DE358F">
        <w:rPr>
          <w:rFonts w:ascii="Arial" w:hAnsi="Arial" w:cs="Arial"/>
          <w:sz w:val="24"/>
          <w:szCs w:val="24"/>
        </w:rPr>
        <w:lastRenderedPageBreak/>
        <w:t xml:space="preserve">Средства выделяются на реализацию </w:t>
      </w:r>
      <w:r w:rsidR="00040341" w:rsidRPr="00DE358F">
        <w:rPr>
          <w:rFonts w:ascii="Arial" w:hAnsi="Arial" w:cs="Arial"/>
          <w:sz w:val="24"/>
          <w:szCs w:val="24"/>
        </w:rPr>
        <w:t>ф</w:t>
      </w:r>
      <w:r w:rsidRPr="00DE358F">
        <w:rPr>
          <w:rFonts w:ascii="Arial" w:hAnsi="Arial" w:cs="Arial"/>
          <w:sz w:val="24"/>
          <w:szCs w:val="24"/>
        </w:rPr>
        <w:t xml:space="preserve">ундаментальных научных Проектов на 2025 год с возможным продлением </w:t>
      </w:r>
      <w:r w:rsidR="000B2EA4" w:rsidRPr="00DE358F">
        <w:rPr>
          <w:rFonts w:ascii="Arial" w:hAnsi="Arial" w:cs="Arial"/>
          <w:sz w:val="24"/>
          <w:szCs w:val="24"/>
        </w:rPr>
        <w:t>до</w:t>
      </w:r>
      <w:r w:rsidRPr="00DE358F">
        <w:rPr>
          <w:rFonts w:ascii="Arial" w:hAnsi="Arial" w:cs="Arial"/>
          <w:sz w:val="24"/>
          <w:szCs w:val="24"/>
        </w:rPr>
        <w:t xml:space="preserve"> 202</w:t>
      </w:r>
      <w:r w:rsidR="000B2EA4" w:rsidRPr="00DE358F">
        <w:rPr>
          <w:rFonts w:ascii="Arial" w:hAnsi="Arial" w:cs="Arial"/>
          <w:sz w:val="24"/>
          <w:szCs w:val="24"/>
        </w:rPr>
        <w:t>7</w:t>
      </w:r>
      <w:r w:rsidRPr="00DE358F">
        <w:rPr>
          <w:rFonts w:ascii="Arial" w:hAnsi="Arial" w:cs="Arial"/>
          <w:sz w:val="24"/>
          <w:szCs w:val="24"/>
        </w:rPr>
        <w:t xml:space="preserve"> год</w:t>
      </w:r>
      <w:r w:rsidR="000B2EA4" w:rsidRPr="00DE358F">
        <w:rPr>
          <w:rFonts w:ascii="Arial" w:hAnsi="Arial" w:cs="Arial"/>
          <w:sz w:val="24"/>
          <w:szCs w:val="24"/>
        </w:rPr>
        <w:t>а</w:t>
      </w:r>
      <w:r w:rsidRPr="00DE358F">
        <w:rPr>
          <w:rFonts w:ascii="Arial" w:hAnsi="Arial" w:cs="Arial"/>
          <w:sz w:val="24"/>
          <w:szCs w:val="24"/>
        </w:rPr>
        <w:t xml:space="preserve"> по следующим</w:t>
      </w:r>
      <w:r w:rsidR="008E1D0B" w:rsidRPr="008E1D0B">
        <w:rPr>
          <w:rFonts w:ascii="Arial" w:hAnsi="Arial" w:cs="Arial"/>
          <w:sz w:val="24"/>
          <w:szCs w:val="24"/>
        </w:rPr>
        <w:t xml:space="preserve"> </w:t>
      </w:r>
      <w:r w:rsidR="008532C3" w:rsidRPr="00DE358F">
        <w:rPr>
          <w:rFonts w:ascii="Arial" w:hAnsi="Arial" w:cs="Arial"/>
          <w:sz w:val="24"/>
          <w:szCs w:val="24"/>
        </w:rPr>
        <w:t>отраслям знаний</w:t>
      </w:r>
      <w:r w:rsidR="00E319B1" w:rsidRPr="00DE358F">
        <w:rPr>
          <w:rFonts w:ascii="Arial" w:hAnsi="Arial" w:cs="Arial"/>
          <w:sz w:val="24"/>
          <w:szCs w:val="24"/>
        </w:rPr>
        <w:t>:</w:t>
      </w:r>
    </w:p>
    <w:p w14:paraId="05533EAC" w14:textId="4E450526" w:rsidR="000F1E68" w:rsidRPr="00FC76B4" w:rsidRDefault="000F1E68" w:rsidP="003E27BC">
      <w:pPr>
        <w:pStyle w:val="a3"/>
        <w:numPr>
          <w:ilvl w:val="0"/>
          <w:numId w:val="26"/>
        </w:numPr>
        <w:tabs>
          <w:tab w:val="left" w:pos="0"/>
          <w:tab w:val="left" w:pos="993"/>
        </w:tabs>
        <w:spacing w:after="0" w:line="240" w:lineRule="auto"/>
        <w:ind w:hanging="720"/>
        <w:jc w:val="both"/>
        <w:rPr>
          <w:rFonts w:ascii="Arial" w:hAnsi="Arial" w:cs="Arial"/>
          <w:sz w:val="24"/>
          <w:szCs w:val="24"/>
        </w:rPr>
      </w:pPr>
      <w:r w:rsidRPr="00FC76B4">
        <w:rPr>
          <w:rFonts w:ascii="Arial" w:hAnsi="Arial" w:cs="Arial"/>
          <w:sz w:val="24"/>
          <w:szCs w:val="24"/>
        </w:rPr>
        <w:t>Математика, информатика и науки о системах;</w:t>
      </w:r>
    </w:p>
    <w:p w14:paraId="659806C7" w14:textId="0AA056C2" w:rsidR="000F1E68" w:rsidRPr="00FC76B4" w:rsidRDefault="000F1E68" w:rsidP="003E27BC">
      <w:pPr>
        <w:pStyle w:val="a3"/>
        <w:numPr>
          <w:ilvl w:val="0"/>
          <w:numId w:val="26"/>
        </w:numPr>
        <w:tabs>
          <w:tab w:val="left" w:pos="0"/>
          <w:tab w:val="left" w:pos="993"/>
        </w:tabs>
        <w:spacing w:after="0" w:line="240" w:lineRule="auto"/>
        <w:ind w:hanging="720"/>
        <w:jc w:val="both"/>
        <w:rPr>
          <w:rFonts w:ascii="Arial" w:hAnsi="Arial" w:cs="Arial"/>
          <w:sz w:val="24"/>
          <w:szCs w:val="24"/>
        </w:rPr>
      </w:pPr>
      <w:r w:rsidRPr="00FC76B4">
        <w:rPr>
          <w:rFonts w:ascii="Arial" w:hAnsi="Arial" w:cs="Arial"/>
          <w:sz w:val="24"/>
          <w:szCs w:val="24"/>
        </w:rPr>
        <w:t>Физика и науки о космосе;</w:t>
      </w:r>
    </w:p>
    <w:p w14:paraId="1448E646" w14:textId="6D65D70D" w:rsidR="000F1E68" w:rsidRPr="00FC76B4" w:rsidRDefault="000F1E68" w:rsidP="003E27BC">
      <w:pPr>
        <w:pStyle w:val="a3"/>
        <w:numPr>
          <w:ilvl w:val="0"/>
          <w:numId w:val="26"/>
        </w:numPr>
        <w:tabs>
          <w:tab w:val="left" w:pos="0"/>
          <w:tab w:val="left" w:pos="993"/>
        </w:tabs>
        <w:spacing w:after="0" w:line="240" w:lineRule="auto"/>
        <w:ind w:hanging="720"/>
        <w:jc w:val="both"/>
        <w:rPr>
          <w:rFonts w:ascii="Arial" w:hAnsi="Arial" w:cs="Arial"/>
          <w:sz w:val="24"/>
          <w:szCs w:val="24"/>
        </w:rPr>
      </w:pPr>
      <w:r w:rsidRPr="00FC76B4">
        <w:rPr>
          <w:rFonts w:ascii="Arial" w:hAnsi="Arial" w:cs="Arial"/>
          <w:sz w:val="24"/>
          <w:szCs w:val="24"/>
        </w:rPr>
        <w:t>Химия и науки о материалах;</w:t>
      </w:r>
    </w:p>
    <w:p w14:paraId="4BB6C712" w14:textId="19B8C1AE" w:rsidR="000F1E68" w:rsidRPr="00FC76B4" w:rsidRDefault="000F1E68" w:rsidP="003E27BC">
      <w:pPr>
        <w:pStyle w:val="a3"/>
        <w:numPr>
          <w:ilvl w:val="0"/>
          <w:numId w:val="26"/>
        </w:numPr>
        <w:tabs>
          <w:tab w:val="left" w:pos="0"/>
          <w:tab w:val="left" w:pos="993"/>
        </w:tabs>
        <w:spacing w:after="0" w:line="240" w:lineRule="auto"/>
        <w:ind w:hanging="720"/>
        <w:jc w:val="both"/>
        <w:rPr>
          <w:rFonts w:ascii="Arial" w:hAnsi="Arial" w:cs="Arial"/>
          <w:sz w:val="24"/>
          <w:szCs w:val="24"/>
        </w:rPr>
      </w:pPr>
      <w:r w:rsidRPr="00FC76B4">
        <w:rPr>
          <w:rFonts w:ascii="Arial" w:hAnsi="Arial" w:cs="Arial"/>
          <w:sz w:val="24"/>
          <w:szCs w:val="24"/>
        </w:rPr>
        <w:t>Биология и науки о жизни;</w:t>
      </w:r>
    </w:p>
    <w:p w14:paraId="3DFFEDDB" w14:textId="0C80C57F" w:rsidR="000F1E68" w:rsidRPr="00FC76B4" w:rsidRDefault="000F1E68" w:rsidP="003E27BC">
      <w:pPr>
        <w:pStyle w:val="a3"/>
        <w:numPr>
          <w:ilvl w:val="0"/>
          <w:numId w:val="26"/>
        </w:numPr>
        <w:tabs>
          <w:tab w:val="left" w:pos="0"/>
          <w:tab w:val="left" w:pos="993"/>
        </w:tabs>
        <w:spacing w:after="0" w:line="240" w:lineRule="auto"/>
        <w:ind w:hanging="720"/>
        <w:jc w:val="both"/>
        <w:rPr>
          <w:rFonts w:ascii="Arial" w:hAnsi="Arial" w:cs="Arial"/>
          <w:sz w:val="24"/>
          <w:szCs w:val="24"/>
        </w:rPr>
      </w:pPr>
      <w:r w:rsidRPr="00FC76B4">
        <w:rPr>
          <w:rFonts w:ascii="Arial" w:hAnsi="Arial" w:cs="Arial"/>
          <w:sz w:val="24"/>
          <w:szCs w:val="24"/>
        </w:rPr>
        <w:t>Фундаментальные исследования для медицины;</w:t>
      </w:r>
    </w:p>
    <w:p w14:paraId="369A5C3C" w14:textId="093E96FD" w:rsidR="000F1E68" w:rsidRPr="00FC76B4" w:rsidRDefault="000F1E68" w:rsidP="003E27BC">
      <w:pPr>
        <w:pStyle w:val="a3"/>
        <w:numPr>
          <w:ilvl w:val="0"/>
          <w:numId w:val="26"/>
        </w:numPr>
        <w:tabs>
          <w:tab w:val="left" w:pos="0"/>
          <w:tab w:val="left" w:pos="993"/>
        </w:tabs>
        <w:spacing w:after="0" w:line="240" w:lineRule="auto"/>
        <w:ind w:hanging="720"/>
        <w:jc w:val="both"/>
        <w:rPr>
          <w:rFonts w:ascii="Arial" w:hAnsi="Arial" w:cs="Arial"/>
          <w:sz w:val="24"/>
          <w:szCs w:val="24"/>
        </w:rPr>
      </w:pPr>
      <w:r w:rsidRPr="00FC76B4">
        <w:rPr>
          <w:rFonts w:ascii="Arial" w:hAnsi="Arial" w:cs="Arial"/>
          <w:sz w:val="24"/>
          <w:szCs w:val="24"/>
        </w:rPr>
        <w:t>Науки о Земле;</w:t>
      </w:r>
    </w:p>
    <w:p w14:paraId="4F5E0FAE" w14:textId="744AEC69" w:rsidR="000F1E68" w:rsidRPr="00040341" w:rsidRDefault="000F1E68" w:rsidP="003E27BC">
      <w:pPr>
        <w:pStyle w:val="a3"/>
        <w:numPr>
          <w:ilvl w:val="0"/>
          <w:numId w:val="26"/>
        </w:numPr>
        <w:tabs>
          <w:tab w:val="left" w:pos="0"/>
          <w:tab w:val="left" w:pos="993"/>
        </w:tabs>
        <w:spacing w:after="0" w:line="240" w:lineRule="auto"/>
        <w:ind w:hanging="720"/>
        <w:jc w:val="both"/>
        <w:rPr>
          <w:rFonts w:ascii="Arial" w:hAnsi="Arial" w:cs="Arial"/>
          <w:sz w:val="24"/>
          <w:szCs w:val="24"/>
        </w:rPr>
      </w:pPr>
      <w:r w:rsidRPr="00FC76B4">
        <w:rPr>
          <w:rFonts w:ascii="Arial" w:hAnsi="Arial" w:cs="Arial"/>
          <w:sz w:val="24"/>
          <w:szCs w:val="24"/>
        </w:rPr>
        <w:t>Инженерные науки.</w:t>
      </w:r>
    </w:p>
    <w:p w14:paraId="663DB5BD" w14:textId="77777777" w:rsidR="003539F8" w:rsidRPr="00FC76B4" w:rsidRDefault="00663CA3" w:rsidP="00E040D2">
      <w:pPr>
        <w:pStyle w:val="a3"/>
        <w:numPr>
          <w:ilvl w:val="2"/>
          <w:numId w:val="13"/>
        </w:numPr>
        <w:spacing w:after="0" w:line="240" w:lineRule="auto"/>
        <w:ind w:left="0" w:firstLine="720"/>
        <w:jc w:val="both"/>
        <w:rPr>
          <w:rFonts w:ascii="Arial" w:hAnsi="Arial" w:cs="Arial"/>
          <w:sz w:val="24"/>
          <w:szCs w:val="24"/>
        </w:rPr>
      </w:pPr>
      <w:r w:rsidRPr="00FC76B4">
        <w:rPr>
          <w:rFonts w:ascii="Arial" w:hAnsi="Arial" w:cs="Arial"/>
          <w:sz w:val="24"/>
          <w:szCs w:val="24"/>
        </w:rPr>
        <w:t>Организатор Конкурса вправе внести изменения в настоящий Порядок в течение первой половины установленного срока подачи заявок на участие в Конкурсе.</w:t>
      </w:r>
    </w:p>
    <w:p w14:paraId="1BC7ACA9" w14:textId="2907ECCD" w:rsidR="00BF0EC0" w:rsidRPr="00FC76B4" w:rsidRDefault="00BF0EC0" w:rsidP="00E040D2">
      <w:pPr>
        <w:pStyle w:val="a3"/>
        <w:numPr>
          <w:ilvl w:val="2"/>
          <w:numId w:val="13"/>
        </w:numPr>
        <w:spacing w:after="0" w:line="240" w:lineRule="auto"/>
        <w:ind w:left="0" w:firstLine="709"/>
        <w:jc w:val="both"/>
        <w:rPr>
          <w:rFonts w:ascii="Arial" w:hAnsi="Arial" w:cs="Arial"/>
          <w:sz w:val="24"/>
          <w:szCs w:val="24"/>
        </w:rPr>
      </w:pPr>
      <w:r w:rsidRPr="00FC76B4">
        <w:rPr>
          <w:rFonts w:ascii="Arial" w:hAnsi="Arial" w:cs="Arial"/>
          <w:sz w:val="24"/>
          <w:szCs w:val="24"/>
        </w:rPr>
        <w:t>Условием предоставления финансовой поддержки является принятие следующих обязательств:</w:t>
      </w:r>
    </w:p>
    <w:p w14:paraId="56379800" w14:textId="753C1389" w:rsidR="00BF0EC0" w:rsidRPr="00FC76B4" w:rsidRDefault="00BF0EC0" w:rsidP="00E040D2">
      <w:pPr>
        <w:pStyle w:val="a3"/>
        <w:numPr>
          <w:ilvl w:val="0"/>
          <w:numId w:val="2"/>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сделать результаты своих научных исследований общественным достоянием в соответствии с законодательством </w:t>
      </w:r>
      <w:r w:rsidR="004D4B2B" w:rsidRPr="00DE358F">
        <w:rPr>
          <w:rFonts w:ascii="Arial" w:hAnsi="Arial" w:cs="Arial"/>
          <w:sz w:val="24"/>
          <w:szCs w:val="24"/>
        </w:rPr>
        <w:t>Российской Федерации</w:t>
      </w:r>
      <w:r w:rsidRPr="00DE358F">
        <w:rPr>
          <w:rFonts w:ascii="Arial" w:hAnsi="Arial" w:cs="Arial"/>
          <w:sz w:val="24"/>
          <w:szCs w:val="24"/>
        </w:rPr>
        <w:t>,</w:t>
      </w:r>
      <w:r w:rsidRPr="00FC76B4">
        <w:rPr>
          <w:rFonts w:ascii="Arial" w:hAnsi="Arial" w:cs="Arial"/>
          <w:sz w:val="24"/>
          <w:szCs w:val="24"/>
        </w:rPr>
        <w:t xml:space="preserve"> опубликовав их в рецензируемых российских и зарубежных научных изданиях (требования к таким изданиям устанавливаются при объявлении Конкурса);</w:t>
      </w:r>
    </w:p>
    <w:p w14:paraId="21B56F5C" w14:textId="09548BD9" w:rsidR="00BF0EC0" w:rsidRPr="00FC76B4" w:rsidRDefault="00BF0EC0" w:rsidP="00E040D2">
      <w:pPr>
        <w:pStyle w:val="a3"/>
        <w:numPr>
          <w:ilvl w:val="0"/>
          <w:numId w:val="2"/>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при обнародовании результатов Проекта, выполненного в рамках Конкурса, указать на получение финансовой поддержки в рамках Программы развития ТПУ</w:t>
      </w:r>
      <w:r w:rsidRPr="00FC76B4">
        <w:rPr>
          <w:rStyle w:val="ac"/>
          <w:rFonts w:ascii="Arial" w:hAnsi="Arial" w:cs="Arial"/>
          <w:sz w:val="24"/>
          <w:szCs w:val="24"/>
        </w:rPr>
        <w:footnoteReference w:id="1"/>
      </w:r>
      <w:r w:rsidR="009D730A">
        <w:rPr>
          <w:rFonts w:ascii="Arial" w:hAnsi="Arial" w:cs="Arial"/>
          <w:sz w:val="24"/>
          <w:szCs w:val="24"/>
        </w:rPr>
        <w:t xml:space="preserve"> без указания номера проекта</w:t>
      </w:r>
      <w:r w:rsidRPr="00FC76B4">
        <w:rPr>
          <w:rFonts w:ascii="Arial" w:hAnsi="Arial" w:cs="Arial"/>
          <w:sz w:val="24"/>
          <w:szCs w:val="24"/>
        </w:rPr>
        <w:t>, а также указать на использование оборудования ЦКП ТПУ</w:t>
      </w:r>
      <w:r w:rsidR="009148DC" w:rsidRPr="00FC76B4">
        <w:rPr>
          <w:rFonts w:ascii="Arial" w:hAnsi="Arial" w:cs="Arial"/>
          <w:sz w:val="24"/>
          <w:szCs w:val="24"/>
        </w:rPr>
        <w:t xml:space="preserve"> (в случае его использования)</w:t>
      </w:r>
      <w:r w:rsidRPr="00FC76B4">
        <w:rPr>
          <w:rFonts w:ascii="Arial" w:hAnsi="Arial" w:cs="Arial"/>
          <w:sz w:val="24"/>
          <w:szCs w:val="24"/>
        </w:rPr>
        <w:t>.</w:t>
      </w:r>
    </w:p>
    <w:p w14:paraId="750DC0AB" w14:textId="4EAAFDCE" w:rsidR="00BF0EC0" w:rsidRPr="00FC76B4" w:rsidRDefault="00BF0EC0" w:rsidP="00E040D2">
      <w:pPr>
        <w:pStyle w:val="a3"/>
        <w:numPr>
          <w:ilvl w:val="2"/>
          <w:numId w:val="13"/>
        </w:numPr>
        <w:spacing w:after="0" w:line="240" w:lineRule="auto"/>
        <w:ind w:left="0" w:firstLine="720"/>
        <w:jc w:val="both"/>
        <w:rPr>
          <w:rFonts w:ascii="Arial" w:hAnsi="Arial" w:cs="Arial"/>
          <w:sz w:val="24"/>
          <w:szCs w:val="24"/>
        </w:rPr>
      </w:pPr>
      <w:r w:rsidRPr="00FC76B4">
        <w:rPr>
          <w:rFonts w:ascii="Arial" w:hAnsi="Arial" w:cs="Arial"/>
          <w:sz w:val="24"/>
          <w:szCs w:val="24"/>
        </w:rPr>
        <w:t xml:space="preserve">Информация о Конкурсе публикуется на официальном сайте Университета. </w:t>
      </w:r>
    </w:p>
    <w:p w14:paraId="446BD82D" w14:textId="77777777" w:rsidR="00663CA3" w:rsidRPr="00FC76B4" w:rsidRDefault="00663CA3" w:rsidP="00BF0EC0">
      <w:pPr>
        <w:spacing w:after="0" w:line="240" w:lineRule="auto"/>
        <w:ind w:firstLine="709"/>
        <w:jc w:val="both"/>
        <w:rPr>
          <w:rFonts w:ascii="Arial" w:hAnsi="Arial" w:cs="Arial"/>
          <w:sz w:val="24"/>
          <w:szCs w:val="24"/>
        </w:rPr>
      </w:pPr>
    </w:p>
    <w:p w14:paraId="038C03AD" w14:textId="76683F08" w:rsidR="00C56C89" w:rsidRPr="00FC76B4" w:rsidRDefault="00C56C89" w:rsidP="00E040D2">
      <w:pPr>
        <w:pStyle w:val="1"/>
        <w:numPr>
          <w:ilvl w:val="1"/>
          <w:numId w:val="13"/>
        </w:numPr>
        <w:spacing w:before="0" w:line="240" w:lineRule="auto"/>
        <w:ind w:left="1134" w:hanging="425"/>
        <w:rPr>
          <w:rFonts w:ascii="Arial" w:hAnsi="Arial" w:cs="Arial"/>
          <w:b/>
          <w:bCs/>
          <w:color w:val="auto"/>
          <w:sz w:val="24"/>
          <w:szCs w:val="24"/>
        </w:rPr>
      </w:pPr>
      <w:bookmarkStart w:id="19" w:name="_Toc196475595"/>
      <w:r w:rsidRPr="00FC76B4">
        <w:rPr>
          <w:rFonts w:ascii="Arial" w:hAnsi="Arial" w:cs="Arial"/>
          <w:b/>
          <w:bCs/>
          <w:color w:val="auto"/>
          <w:sz w:val="24"/>
          <w:szCs w:val="24"/>
        </w:rPr>
        <w:t>Порядок формирования конкурсной заявки</w:t>
      </w:r>
      <w:bookmarkEnd w:id="19"/>
    </w:p>
    <w:p w14:paraId="26FE840A" w14:textId="77777777" w:rsidR="003539F8" w:rsidRPr="00FC76B4" w:rsidRDefault="003539F8" w:rsidP="00E040D2">
      <w:pPr>
        <w:pStyle w:val="a3"/>
        <w:numPr>
          <w:ilvl w:val="0"/>
          <w:numId w:val="14"/>
        </w:numPr>
        <w:spacing w:after="0" w:line="240" w:lineRule="auto"/>
        <w:jc w:val="both"/>
        <w:rPr>
          <w:rFonts w:ascii="Arial" w:hAnsi="Arial" w:cs="Arial"/>
          <w:vanish/>
          <w:sz w:val="24"/>
          <w:szCs w:val="24"/>
        </w:rPr>
      </w:pPr>
    </w:p>
    <w:p w14:paraId="1117352B" w14:textId="77777777" w:rsidR="003539F8" w:rsidRPr="00FC76B4" w:rsidRDefault="003539F8" w:rsidP="00E040D2">
      <w:pPr>
        <w:pStyle w:val="a3"/>
        <w:numPr>
          <w:ilvl w:val="0"/>
          <w:numId w:val="14"/>
        </w:numPr>
        <w:spacing w:after="0" w:line="240" w:lineRule="auto"/>
        <w:jc w:val="both"/>
        <w:rPr>
          <w:rFonts w:ascii="Arial" w:hAnsi="Arial" w:cs="Arial"/>
          <w:vanish/>
          <w:sz w:val="24"/>
          <w:szCs w:val="24"/>
        </w:rPr>
      </w:pPr>
    </w:p>
    <w:p w14:paraId="614F9994" w14:textId="77777777" w:rsidR="003539F8" w:rsidRPr="00FC76B4" w:rsidRDefault="003539F8" w:rsidP="00E040D2">
      <w:pPr>
        <w:pStyle w:val="a3"/>
        <w:numPr>
          <w:ilvl w:val="0"/>
          <w:numId w:val="14"/>
        </w:numPr>
        <w:spacing w:after="0" w:line="240" w:lineRule="auto"/>
        <w:jc w:val="both"/>
        <w:rPr>
          <w:rFonts w:ascii="Arial" w:hAnsi="Arial" w:cs="Arial"/>
          <w:vanish/>
          <w:sz w:val="24"/>
          <w:szCs w:val="24"/>
        </w:rPr>
      </w:pPr>
    </w:p>
    <w:p w14:paraId="00554A34" w14:textId="77777777" w:rsidR="003539F8" w:rsidRPr="00FC76B4" w:rsidRDefault="003539F8" w:rsidP="00E040D2">
      <w:pPr>
        <w:pStyle w:val="a3"/>
        <w:numPr>
          <w:ilvl w:val="0"/>
          <w:numId w:val="14"/>
        </w:numPr>
        <w:spacing w:after="0" w:line="240" w:lineRule="auto"/>
        <w:jc w:val="both"/>
        <w:rPr>
          <w:rFonts w:ascii="Arial" w:hAnsi="Arial" w:cs="Arial"/>
          <w:vanish/>
          <w:sz w:val="24"/>
          <w:szCs w:val="24"/>
        </w:rPr>
      </w:pPr>
    </w:p>
    <w:p w14:paraId="6CA04A68" w14:textId="77777777" w:rsidR="003539F8" w:rsidRPr="00FC76B4" w:rsidRDefault="003539F8" w:rsidP="00E040D2">
      <w:pPr>
        <w:pStyle w:val="a3"/>
        <w:numPr>
          <w:ilvl w:val="1"/>
          <w:numId w:val="14"/>
        </w:numPr>
        <w:spacing w:after="0" w:line="240" w:lineRule="auto"/>
        <w:jc w:val="both"/>
        <w:rPr>
          <w:rFonts w:ascii="Arial" w:hAnsi="Arial" w:cs="Arial"/>
          <w:vanish/>
          <w:sz w:val="24"/>
          <w:szCs w:val="24"/>
        </w:rPr>
      </w:pPr>
    </w:p>
    <w:p w14:paraId="066030A1" w14:textId="77777777" w:rsidR="003539F8" w:rsidRPr="00FC76B4" w:rsidRDefault="003539F8" w:rsidP="00E040D2">
      <w:pPr>
        <w:pStyle w:val="a3"/>
        <w:numPr>
          <w:ilvl w:val="1"/>
          <w:numId w:val="14"/>
        </w:numPr>
        <w:spacing w:after="0" w:line="240" w:lineRule="auto"/>
        <w:jc w:val="both"/>
        <w:rPr>
          <w:rFonts w:ascii="Arial" w:hAnsi="Arial" w:cs="Arial"/>
          <w:vanish/>
          <w:sz w:val="24"/>
          <w:szCs w:val="24"/>
        </w:rPr>
      </w:pPr>
    </w:p>
    <w:p w14:paraId="41F4828E" w14:textId="77777777" w:rsidR="003539F8"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Заявка </w:t>
      </w:r>
      <w:r w:rsidR="009E3FAF" w:rsidRPr="00FC76B4">
        <w:rPr>
          <w:rFonts w:ascii="Arial" w:hAnsi="Arial" w:cs="Arial"/>
          <w:sz w:val="24"/>
          <w:szCs w:val="24"/>
        </w:rPr>
        <w:t>подается</w:t>
      </w:r>
      <w:r w:rsidRPr="00FC76B4">
        <w:rPr>
          <w:rFonts w:ascii="Arial" w:hAnsi="Arial" w:cs="Arial"/>
          <w:sz w:val="24"/>
          <w:szCs w:val="24"/>
        </w:rPr>
        <w:t xml:space="preserve"> на русском языке. </w:t>
      </w:r>
    </w:p>
    <w:p w14:paraId="6F7C6653" w14:textId="5118C1B8" w:rsidR="00A6346B"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Заявка на Конкурс представляется руководителем Проекта по формам в соответствии с приложением </w:t>
      </w:r>
      <w:r w:rsidR="00007E88">
        <w:rPr>
          <w:rFonts w:ascii="Arial" w:hAnsi="Arial" w:cs="Arial"/>
          <w:sz w:val="24"/>
          <w:szCs w:val="24"/>
        </w:rPr>
        <w:t xml:space="preserve">№ </w:t>
      </w:r>
      <w:r w:rsidRPr="00FC76B4">
        <w:rPr>
          <w:rFonts w:ascii="Arial" w:hAnsi="Arial" w:cs="Arial"/>
          <w:sz w:val="24"/>
          <w:szCs w:val="24"/>
        </w:rPr>
        <w:t xml:space="preserve">1 к настоящему Порядку на электронный адрес </w:t>
      </w:r>
      <w:hyperlink r:id="rId8" w:history="1">
        <w:r w:rsidRPr="00FC76B4">
          <w:rPr>
            <w:rStyle w:val="ad"/>
            <w:rFonts w:ascii="Arial" w:hAnsi="Arial" w:cs="Arial"/>
            <w:sz w:val="24"/>
            <w:szCs w:val="24"/>
            <w:lang w:val="en-US"/>
          </w:rPr>
          <w:t>science</w:t>
        </w:r>
        <w:r w:rsidRPr="00FC76B4">
          <w:rPr>
            <w:rStyle w:val="ad"/>
            <w:rFonts w:ascii="Arial" w:hAnsi="Arial" w:cs="Arial"/>
            <w:sz w:val="24"/>
            <w:szCs w:val="24"/>
          </w:rPr>
          <w:t>@</w:t>
        </w:r>
        <w:proofErr w:type="spellStart"/>
        <w:r w:rsidRPr="00FC76B4">
          <w:rPr>
            <w:rStyle w:val="ad"/>
            <w:rFonts w:ascii="Arial" w:hAnsi="Arial" w:cs="Arial"/>
            <w:sz w:val="24"/>
            <w:szCs w:val="24"/>
            <w:lang w:val="en-US"/>
          </w:rPr>
          <w:t>tpu</w:t>
        </w:r>
        <w:proofErr w:type="spellEnd"/>
        <w:r w:rsidRPr="00FC76B4">
          <w:rPr>
            <w:rStyle w:val="ad"/>
            <w:rFonts w:ascii="Arial" w:hAnsi="Arial" w:cs="Arial"/>
            <w:sz w:val="24"/>
            <w:szCs w:val="24"/>
          </w:rPr>
          <w:t>.</w:t>
        </w:r>
        <w:r w:rsidRPr="00FC76B4">
          <w:rPr>
            <w:rStyle w:val="ad"/>
            <w:rFonts w:ascii="Arial" w:hAnsi="Arial" w:cs="Arial"/>
            <w:sz w:val="24"/>
            <w:szCs w:val="24"/>
            <w:lang w:val="en-US"/>
          </w:rPr>
          <w:t>ru</w:t>
        </w:r>
      </w:hyperlink>
      <w:r w:rsidRPr="00FC76B4">
        <w:rPr>
          <w:rFonts w:ascii="Arial" w:hAnsi="Arial" w:cs="Arial"/>
          <w:sz w:val="24"/>
          <w:szCs w:val="24"/>
        </w:rPr>
        <w:t xml:space="preserve"> </w:t>
      </w:r>
      <w:r w:rsidR="004D4B2B" w:rsidRPr="00DE358F">
        <w:rPr>
          <w:rFonts w:ascii="Arial" w:hAnsi="Arial" w:cs="Arial"/>
          <w:sz w:val="24"/>
          <w:szCs w:val="24"/>
        </w:rPr>
        <w:t xml:space="preserve">с даты объявления конкурса </w:t>
      </w:r>
      <w:r w:rsidRPr="00DE358F">
        <w:rPr>
          <w:rFonts w:ascii="Arial" w:hAnsi="Arial" w:cs="Arial"/>
          <w:sz w:val="24"/>
          <w:szCs w:val="24"/>
        </w:rPr>
        <w:t xml:space="preserve">до </w:t>
      </w:r>
      <w:r w:rsidR="00040341" w:rsidRPr="00DE358F">
        <w:rPr>
          <w:rFonts w:ascii="Arial" w:hAnsi="Arial" w:cs="Arial"/>
          <w:sz w:val="24"/>
          <w:szCs w:val="24"/>
        </w:rPr>
        <w:t>20</w:t>
      </w:r>
      <w:r w:rsidR="00A04DBD">
        <w:rPr>
          <w:rFonts w:ascii="Arial" w:hAnsi="Arial" w:cs="Arial"/>
          <w:sz w:val="24"/>
          <w:szCs w:val="24"/>
        </w:rPr>
        <w:t>.05.</w:t>
      </w:r>
      <w:r w:rsidRPr="00FC76B4">
        <w:rPr>
          <w:rFonts w:ascii="Arial" w:hAnsi="Arial" w:cs="Arial"/>
          <w:sz w:val="24"/>
          <w:szCs w:val="24"/>
        </w:rPr>
        <w:t>2025 включительно.</w:t>
      </w:r>
    </w:p>
    <w:p w14:paraId="4F2B8B71" w14:textId="1BAAD66C" w:rsidR="00BF0EC0"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К Конкурсу не допускаются:</w:t>
      </w:r>
    </w:p>
    <w:p w14:paraId="54914664" w14:textId="12F72514" w:rsidR="00BF0EC0" w:rsidRPr="00FC76B4" w:rsidRDefault="00BF0EC0" w:rsidP="00E040D2">
      <w:pPr>
        <w:pStyle w:val="a3"/>
        <w:numPr>
          <w:ilvl w:val="0"/>
          <w:numId w:val="3"/>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заявки, оформленные и поданные с нарушениями требований к содержанию и оформлению заявки на участие в Конкурсе, изложенных в объявлении о проведении Конкурса и настоящем Порядке;</w:t>
      </w:r>
    </w:p>
    <w:p w14:paraId="64464A16" w14:textId="19FEBCC1" w:rsidR="00BF0EC0" w:rsidRPr="00FC76B4" w:rsidRDefault="00BF0EC0" w:rsidP="00E040D2">
      <w:pPr>
        <w:pStyle w:val="a3"/>
        <w:numPr>
          <w:ilvl w:val="0"/>
          <w:numId w:val="3"/>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заявки, направленные после истечения установленного срока их подачи согласно п. 4.2.2 настоящего Порядка;</w:t>
      </w:r>
    </w:p>
    <w:p w14:paraId="0D3032E9" w14:textId="74F2CF8A" w:rsidR="005C5B27" w:rsidRPr="00FC76B4" w:rsidRDefault="00BF0EC0" w:rsidP="00E040D2">
      <w:pPr>
        <w:pStyle w:val="a3"/>
        <w:numPr>
          <w:ilvl w:val="0"/>
          <w:numId w:val="3"/>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заявки, содержащие недостоверные сведения;</w:t>
      </w:r>
    </w:p>
    <w:p w14:paraId="2210E83B" w14:textId="56C24844" w:rsidR="00BF0EC0" w:rsidRPr="00FC76B4" w:rsidRDefault="00BF0EC0" w:rsidP="00E040D2">
      <w:pPr>
        <w:pStyle w:val="a3"/>
        <w:numPr>
          <w:ilvl w:val="0"/>
          <w:numId w:val="3"/>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заявки,</w:t>
      </w:r>
      <w:r w:rsidR="00133A1D" w:rsidRPr="00FC76B4">
        <w:rPr>
          <w:rFonts w:ascii="Arial" w:hAnsi="Arial" w:cs="Arial"/>
          <w:sz w:val="24"/>
          <w:szCs w:val="24"/>
        </w:rPr>
        <w:t xml:space="preserve"> </w:t>
      </w:r>
      <w:r w:rsidRPr="00FC76B4">
        <w:rPr>
          <w:rFonts w:ascii="Arial" w:hAnsi="Arial" w:cs="Arial"/>
          <w:sz w:val="24"/>
          <w:szCs w:val="24"/>
        </w:rPr>
        <w:t>содержание которых не относится к фундаментальным исследованиям.</w:t>
      </w:r>
    </w:p>
    <w:p w14:paraId="2E2B201A" w14:textId="203B2F00" w:rsidR="00A6346B"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Проверка на соответствие требованиям на участие в Конкурсе осуществляется на основании сведений, представленных в заявке и, в случае выявления фактов </w:t>
      </w:r>
      <w:r w:rsidR="007D0F48">
        <w:rPr>
          <w:rFonts w:ascii="Arial" w:hAnsi="Arial" w:cs="Arial"/>
          <w:sz w:val="24"/>
          <w:szCs w:val="24"/>
        </w:rPr>
        <w:t>нарушения требований</w:t>
      </w:r>
      <w:r w:rsidR="00473418" w:rsidRPr="0027209E">
        <w:rPr>
          <w:rFonts w:ascii="Arial" w:hAnsi="Arial" w:cs="Arial"/>
          <w:sz w:val="24"/>
          <w:szCs w:val="24"/>
        </w:rPr>
        <w:t>,</w:t>
      </w:r>
      <w:r w:rsidRPr="00FC76B4">
        <w:rPr>
          <w:rFonts w:ascii="Arial" w:hAnsi="Arial" w:cs="Arial"/>
          <w:sz w:val="24"/>
          <w:szCs w:val="24"/>
        </w:rPr>
        <w:t xml:space="preserve"> </w:t>
      </w:r>
      <w:r w:rsidRPr="00DE358F">
        <w:rPr>
          <w:rFonts w:ascii="Arial" w:hAnsi="Arial" w:cs="Arial"/>
          <w:sz w:val="24"/>
          <w:szCs w:val="24"/>
        </w:rPr>
        <w:t xml:space="preserve">заявка </w:t>
      </w:r>
      <w:r w:rsidR="00473418" w:rsidRPr="00DE358F">
        <w:rPr>
          <w:rFonts w:ascii="Arial" w:hAnsi="Arial" w:cs="Arial"/>
          <w:sz w:val="24"/>
          <w:szCs w:val="24"/>
        </w:rPr>
        <w:t>не допускается</w:t>
      </w:r>
      <w:r w:rsidRPr="00DE358F">
        <w:rPr>
          <w:rFonts w:ascii="Arial" w:hAnsi="Arial" w:cs="Arial"/>
          <w:sz w:val="24"/>
          <w:szCs w:val="24"/>
        </w:rPr>
        <w:t xml:space="preserve"> </w:t>
      </w:r>
      <w:r w:rsidR="00473418" w:rsidRPr="00DE358F">
        <w:rPr>
          <w:rFonts w:ascii="Arial" w:hAnsi="Arial" w:cs="Arial"/>
          <w:sz w:val="24"/>
          <w:szCs w:val="24"/>
        </w:rPr>
        <w:t>к участию в</w:t>
      </w:r>
      <w:r w:rsidRPr="00DE358F">
        <w:rPr>
          <w:rFonts w:ascii="Arial" w:hAnsi="Arial" w:cs="Arial"/>
          <w:sz w:val="24"/>
          <w:szCs w:val="24"/>
        </w:rPr>
        <w:t xml:space="preserve"> Конкурс</w:t>
      </w:r>
      <w:r w:rsidR="00473418" w:rsidRPr="00DE358F">
        <w:rPr>
          <w:rFonts w:ascii="Arial" w:hAnsi="Arial" w:cs="Arial"/>
          <w:sz w:val="24"/>
          <w:szCs w:val="24"/>
        </w:rPr>
        <w:t>е</w:t>
      </w:r>
      <w:r w:rsidRPr="00FC76B4">
        <w:rPr>
          <w:rFonts w:ascii="Arial" w:hAnsi="Arial" w:cs="Arial"/>
          <w:sz w:val="24"/>
          <w:szCs w:val="24"/>
        </w:rPr>
        <w:t xml:space="preserve"> по основаниям, указанным в настоящем Порядке.</w:t>
      </w:r>
    </w:p>
    <w:p w14:paraId="683C373F" w14:textId="386AD07B" w:rsidR="00A6346B"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Проверка заявок на соблюдение требований п.4.2.3</w:t>
      </w:r>
      <w:r w:rsidR="00473418">
        <w:rPr>
          <w:rFonts w:ascii="Arial" w:hAnsi="Arial" w:cs="Arial"/>
          <w:sz w:val="24"/>
          <w:szCs w:val="24"/>
        </w:rPr>
        <w:t xml:space="preserve"> </w:t>
      </w:r>
      <w:r w:rsidRPr="00FC76B4">
        <w:rPr>
          <w:rFonts w:ascii="Arial" w:hAnsi="Arial" w:cs="Arial"/>
          <w:sz w:val="24"/>
          <w:szCs w:val="24"/>
        </w:rPr>
        <w:t xml:space="preserve">настоящего Порядка осуществляется </w:t>
      </w:r>
      <w:r w:rsidR="009E3FAF" w:rsidRPr="00FC76B4">
        <w:rPr>
          <w:rFonts w:ascii="Arial" w:hAnsi="Arial" w:cs="Arial"/>
          <w:sz w:val="24"/>
          <w:szCs w:val="24"/>
        </w:rPr>
        <w:t>работниками</w:t>
      </w:r>
      <w:r w:rsidRPr="00FC76B4">
        <w:rPr>
          <w:rFonts w:ascii="Arial" w:hAnsi="Arial" w:cs="Arial"/>
          <w:sz w:val="24"/>
          <w:szCs w:val="24"/>
        </w:rPr>
        <w:t xml:space="preserve"> УН.</w:t>
      </w:r>
    </w:p>
    <w:p w14:paraId="76D03212" w14:textId="378CBE9C" w:rsidR="00A6346B"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lastRenderedPageBreak/>
        <w:t xml:space="preserve">Решение о недопуске заявок к Конкурсу принимает </w:t>
      </w:r>
      <w:r w:rsidR="002F64AC" w:rsidRPr="00473418">
        <w:rPr>
          <w:rFonts w:ascii="Arial" w:hAnsi="Arial" w:cs="Arial"/>
          <w:sz w:val="24"/>
          <w:szCs w:val="24"/>
        </w:rPr>
        <w:t>о</w:t>
      </w:r>
      <w:r w:rsidRPr="00FC76B4">
        <w:rPr>
          <w:rFonts w:ascii="Arial" w:hAnsi="Arial" w:cs="Arial"/>
          <w:sz w:val="24"/>
          <w:szCs w:val="24"/>
        </w:rPr>
        <w:t>рганизатор Конкурса.</w:t>
      </w:r>
    </w:p>
    <w:p w14:paraId="5C1B4971" w14:textId="77777777" w:rsidR="00A6346B"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Организатор Конкурса извещает руководителя Проекта о принятии заявки на Конкурс, недопуске заявки к Конкурсу, результатах Конкурса. </w:t>
      </w:r>
    </w:p>
    <w:p w14:paraId="7F12D465" w14:textId="78404B3C" w:rsidR="00A6346B"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Все допущенные к Конкурсу заявки проходят экспертизу в соответствии с Порядком проведения экспертизы (п.4.4</w:t>
      </w:r>
      <w:r w:rsidR="004D4B2B" w:rsidRPr="004D4B2B">
        <w:rPr>
          <w:rFonts w:ascii="Arial" w:hAnsi="Arial" w:cs="Arial"/>
          <w:sz w:val="24"/>
          <w:szCs w:val="24"/>
        </w:rPr>
        <w:t>)</w:t>
      </w:r>
      <w:r w:rsidRPr="00FC76B4">
        <w:rPr>
          <w:rFonts w:ascii="Arial" w:hAnsi="Arial" w:cs="Arial"/>
          <w:sz w:val="24"/>
          <w:szCs w:val="24"/>
        </w:rPr>
        <w:t xml:space="preserve"> Проектов, представленных на Конкурс.</w:t>
      </w:r>
    </w:p>
    <w:p w14:paraId="37F1EB86" w14:textId="0D050F3A" w:rsidR="00A6346B"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Итоги Конкурса утверждаются решением Стратегического офиса с учетом мнения </w:t>
      </w:r>
      <w:r w:rsidR="002948E7">
        <w:rPr>
          <w:rFonts w:ascii="Arial" w:hAnsi="Arial" w:cs="Arial"/>
          <w:sz w:val="24"/>
          <w:szCs w:val="24"/>
        </w:rPr>
        <w:t>э</w:t>
      </w:r>
      <w:r w:rsidRPr="00FC76B4">
        <w:rPr>
          <w:rFonts w:ascii="Arial" w:hAnsi="Arial" w:cs="Arial"/>
          <w:sz w:val="24"/>
          <w:szCs w:val="24"/>
        </w:rPr>
        <w:t xml:space="preserve">кспертов. </w:t>
      </w:r>
    </w:p>
    <w:p w14:paraId="1D64CBC7" w14:textId="49FC3964" w:rsidR="00A6346B" w:rsidRPr="00FC76B4" w:rsidRDefault="00BF0EC0"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Перечень Проектов, прошедших конкурсный отбор, утверждается приказом </w:t>
      </w:r>
      <w:r w:rsidR="000C41BB" w:rsidRPr="00FC76B4">
        <w:rPr>
          <w:rFonts w:ascii="Arial" w:hAnsi="Arial" w:cs="Arial"/>
          <w:sz w:val="24"/>
          <w:szCs w:val="24"/>
        </w:rPr>
        <w:t>проректора по науке и стратегическим проектам</w:t>
      </w:r>
      <w:r w:rsidRPr="00FC76B4">
        <w:rPr>
          <w:rFonts w:ascii="Arial" w:hAnsi="Arial" w:cs="Arial"/>
          <w:i/>
          <w:iCs/>
          <w:sz w:val="20"/>
          <w:szCs w:val="20"/>
        </w:rPr>
        <w:t>.</w:t>
      </w:r>
    </w:p>
    <w:p w14:paraId="29ECFEF0" w14:textId="396D0A4F" w:rsidR="005D1729" w:rsidRPr="00DE358F" w:rsidRDefault="00BF0EC0"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Поддержанные Проекты должны </w:t>
      </w:r>
      <w:r w:rsidR="000C41BB" w:rsidRPr="00FC76B4">
        <w:rPr>
          <w:rFonts w:ascii="Arial" w:hAnsi="Arial" w:cs="Arial"/>
          <w:sz w:val="24"/>
          <w:szCs w:val="24"/>
        </w:rPr>
        <w:t xml:space="preserve">в обязательном порядке пройти регистрацию </w:t>
      </w:r>
      <w:r w:rsidR="008F5A5D" w:rsidRPr="00FC76B4">
        <w:rPr>
          <w:rFonts w:ascii="Arial" w:hAnsi="Arial" w:cs="Arial"/>
          <w:sz w:val="24"/>
          <w:szCs w:val="24"/>
        </w:rPr>
        <w:t xml:space="preserve">в единой государственной информационной системе учета результатов НИР гражданского назначения (далее </w:t>
      </w:r>
      <w:proofErr w:type="spellStart"/>
      <w:r w:rsidR="008F5A5D" w:rsidRPr="00FC76B4">
        <w:rPr>
          <w:rFonts w:ascii="Arial" w:hAnsi="Arial" w:cs="Arial"/>
          <w:sz w:val="24"/>
          <w:szCs w:val="24"/>
        </w:rPr>
        <w:t>ЕГИСУ</w:t>
      </w:r>
      <w:proofErr w:type="spellEnd"/>
      <w:r w:rsidR="008F5A5D" w:rsidRPr="00FC76B4">
        <w:rPr>
          <w:rFonts w:ascii="Arial" w:hAnsi="Arial" w:cs="Arial"/>
          <w:sz w:val="24"/>
          <w:szCs w:val="24"/>
        </w:rPr>
        <w:t xml:space="preserve"> </w:t>
      </w:r>
      <w:proofErr w:type="spellStart"/>
      <w:r w:rsidR="008F5A5D" w:rsidRPr="00FC76B4">
        <w:rPr>
          <w:rFonts w:ascii="Arial" w:hAnsi="Arial" w:cs="Arial"/>
          <w:sz w:val="24"/>
          <w:szCs w:val="24"/>
        </w:rPr>
        <w:t>НИОКТР</w:t>
      </w:r>
      <w:proofErr w:type="spellEnd"/>
      <w:r w:rsidR="008F5A5D" w:rsidRPr="00FC76B4">
        <w:rPr>
          <w:rFonts w:ascii="Arial" w:hAnsi="Arial" w:cs="Arial"/>
          <w:sz w:val="24"/>
          <w:szCs w:val="24"/>
        </w:rPr>
        <w:t xml:space="preserve">) в течение 30 (тридцати) календарных дней с даты </w:t>
      </w:r>
      <w:r w:rsidR="000C41BB" w:rsidRPr="00FC76B4">
        <w:rPr>
          <w:rFonts w:ascii="Arial" w:hAnsi="Arial" w:cs="Arial"/>
          <w:sz w:val="24"/>
          <w:szCs w:val="24"/>
        </w:rPr>
        <w:t xml:space="preserve">выхода приказа </w:t>
      </w:r>
      <w:r w:rsidR="008E522D" w:rsidRPr="00C923EB">
        <w:rPr>
          <w:rFonts w:ascii="Arial" w:hAnsi="Arial" w:cs="Arial"/>
          <w:sz w:val="24"/>
          <w:szCs w:val="24"/>
        </w:rPr>
        <w:t>«О начале реализации Проектов фундаментальных научных исследований»</w:t>
      </w:r>
      <w:r w:rsidR="000C41BB" w:rsidRPr="00C923EB">
        <w:rPr>
          <w:rFonts w:ascii="Arial" w:hAnsi="Arial" w:cs="Arial"/>
          <w:sz w:val="24"/>
          <w:szCs w:val="24"/>
        </w:rPr>
        <w:t>.</w:t>
      </w:r>
      <w:r w:rsidR="008F5A5D" w:rsidRPr="00DE358F">
        <w:rPr>
          <w:rFonts w:ascii="Arial" w:hAnsi="Arial" w:cs="Arial"/>
          <w:sz w:val="24"/>
          <w:szCs w:val="24"/>
        </w:rPr>
        <w:t xml:space="preserve"> </w:t>
      </w:r>
    </w:p>
    <w:p w14:paraId="794FB2AA" w14:textId="46B95149" w:rsidR="008F5A5D" w:rsidRPr="00B54F02" w:rsidRDefault="000C41BB" w:rsidP="005D1729">
      <w:pPr>
        <w:pStyle w:val="a3"/>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При этом </w:t>
      </w:r>
      <w:r w:rsidR="008F5A5D" w:rsidRPr="00FC76B4">
        <w:rPr>
          <w:rFonts w:ascii="Arial" w:hAnsi="Arial" w:cs="Arial"/>
          <w:sz w:val="24"/>
          <w:szCs w:val="24"/>
        </w:rPr>
        <w:t xml:space="preserve">руководитель </w:t>
      </w:r>
      <w:r w:rsidR="009145A1">
        <w:rPr>
          <w:rFonts w:ascii="Arial" w:hAnsi="Arial" w:cs="Arial"/>
          <w:sz w:val="24"/>
          <w:szCs w:val="24"/>
        </w:rPr>
        <w:t>П</w:t>
      </w:r>
      <w:r w:rsidR="008F5A5D" w:rsidRPr="00FC76B4">
        <w:rPr>
          <w:rFonts w:ascii="Arial" w:hAnsi="Arial" w:cs="Arial"/>
          <w:sz w:val="24"/>
          <w:szCs w:val="24"/>
        </w:rPr>
        <w:t>роекта обязан заполнить регистрационную карту (</w:t>
      </w:r>
      <w:proofErr w:type="spellStart"/>
      <w:r w:rsidR="008F5A5D" w:rsidRPr="00FC76B4">
        <w:rPr>
          <w:rFonts w:ascii="Arial" w:hAnsi="Arial" w:cs="Arial"/>
          <w:sz w:val="24"/>
          <w:szCs w:val="24"/>
        </w:rPr>
        <w:t>РК</w:t>
      </w:r>
      <w:proofErr w:type="spellEnd"/>
      <w:r w:rsidR="008F5A5D" w:rsidRPr="00FC76B4">
        <w:rPr>
          <w:rFonts w:ascii="Arial" w:hAnsi="Arial" w:cs="Arial"/>
          <w:sz w:val="24"/>
          <w:szCs w:val="24"/>
        </w:rPr>
        <w:t xml:space="preserve">) и отправить ее по электронной почте в отдел ОНТП по адресу </w:t>
      </w:r>
      <w:hyperlink r:id="rId9" w:history="1">
        <w:r w:rsidR="008F5A5D" w:rsidRPr="00FC76B4">
          <w:rPr>
            <w:rStyle w:val="ad"/>
            <w:rFonts w:ascii="Arial" w:hAnsi="Arial" w:cs="Arial"/>
            <w:sz w:val="24"/>
            <w:szCs w:val="24"/>
          </w:rPr>
          <w:t>vau@tpu.ru</w:t>
        </w:r>
      </w:hyperlink>
      <w:r w:rsidR="008F5A5D" w:rsidRPr="00FC76B4">
        <w:rPr>
          <w:rFonts w:ascii="Arial" w:hAnsi="Arial" w:cs="Arial"/>
          <w:sz w:val="24"/>
          <w:szCs w:val="24"/>
        </w:rPr>
        <w:t xml:space="preserve">. Шаблон </w:t>
      </w:r>
      <w:proofErr w:type="spellStart"/>
      <w:r w:rsidR="008F5A5D" w:rsidRPr="00FC76B4">
        <w:rPr>
          <w:rFonts w:ascii="Arial" w:hAnsi="Arial" w:cs="Arial"/>
          <w:sz w:val="24"/>
          <w:szCs w:val="24"/>
        </w:rPr>
        <w:t>РК</w:t>
      </w:r>
      <w:proofErr w:type="spellEnd"/>
      <w:r w:rsidR="008F5A5D" w:rsidRPr="00FC76B4">
        <w:rPr>
          <w:rFonts w:ascii="Arial" w:hAnsi="Arial" w:cs="Arial"/>
          <w:sz w:val="24"/>
          <w:szCs w:val="24"/>
        </w:rPr>
        <w:t xml:space="preserve"> расположен на странице ОНТП, вкладка «ГОСРЕГИСТРАЦИЯ», раздел «Скачать»: </w:t>
      </w:r>
      <w:hyperlink r:id="rId10" w:history="1">
        <w:r w:rsidR="008F5A5D" w:rsidRPr="00FC76B4">
          <w:rPr>
            <w:rStyle w:val="ad"/>
            <w:rFonts w:ascii="Arial" w:hAnsi="Arial" w:cs="Arial"/>
            <w:sz w:val="24"/>
            <w:szCs w:val="24"/>
          </w:rPr>
          <w:t>https://science.tpu.ru/grants/gosreg/</w:t>
        </w:r>
      </w:hyperlink>
      <w:r w:rsidR="008F5A5D" w:rsidRPr="00FC76B4">
        <w:rPr>
          <w:rFonts w:ascii="Arial" w:hAnsi="Arial" w:cs="Arial"/>
          <w:sz w:val="24"/>
          <w:szCs w:val="24"/>
        </w:rPr>
        <w:t xml:space="preserve">. Далее карта отправляется </w:t>
      </w:r>
      <w:r w:rsidR="008E522D" w:rsidRPr="00DE358F">
        <w:rPr>
          <w:rFonts w:ascii="Arial" w:hAnsi="Arial" w:cs="Arial"/>
          <w:sz w:val="24"/>
          <w:szCs w:val="24"/>
        </w:rPr>
        <w:t>работником</w:t>
      </w:r>
      <w:r w:rsidR="008F5A5D" w:rsidRPr="00FC76B4">
        <w:rPr>
          <w:rFonts w:ascii="Arial" w:hAnsi="Arial" w:cs="Arial"/>
          <w:sz w:val="24"/>
          <w:szCs w:val="24"/>
        </w:rPr>
        <w:t xml:space="preserve"> ОНТП в </w:t>
      </w:r>
      <w:proofErr w:type="spellStart"/>
      <w:r w:rsidR="008F5A5D" w:rsidRPr="00FC76B4">
        <w:rPr>
          <w:rFonts w:ascii="Arial" w:hAnsi="Arial" w:cs="Arial"/>
          <w:sz w:val="24"/>
          <w:szCs w:val="24"/>
        </w:rPr>
        <w:t>ЕГИСУ</w:t>
      </w:r>
      <w:proofErr w:type="spellEnd"/>
      <w:r w:rsidR="008F5A5D" w:rsidRPr="00FC76B4">
        <w:rPr>
          <w:rFonts w:ascii="Arial" w:hAnsi="Arial" w:cs="Arial"/>
          <w:sz w:val="24"/>
          <w:szCs w:val="24"/>
        </w:rPr>
        <w:t xml:space="preserve"> </w:t>
      </w:r>
      <w:proofErr w:type="spellStart"/>
      <w:r w:rsidR="008F5A5D" w:rsidRPr="00FC76B4">
        <w:rPr>
          <w:rFonts w:ascii="Arial" w:hAnsi="Arial" w:cs="Arial"/>
          <w:sz w:val="24"/>
          <w:szCs w:val="24"/>
        </w:rPr>
        <w:t>НИОКТР</w:t>
      </w:r>
      <w:proofErr w:type="spellEnd"/>
      <w:r w:rsidR="008F5A5D" w:rsidRPr="00FC76B4">
        <w:rPr>
          <w:rFonts w:ascii="Arial" w:hAnsi="Arial" w:cs="Arial"/>
          <w:sz w:val="24"/>
          <w:szCs w:val="24"/>
        </w:rPr>
        <w:t xml:space="preserve">, и в течение 10 </w:t>
      </w:r>
      <w:r w:rsidR="008F5A5D" w:rsidRPr="00B54F02">
        <w:rPr>
          <w:rFonts w:ascii="Arial" w:hAnsi="Arial" w:cs="Arial"/>
          <w:sz w:val="24"/>
          <w:szCs w:val="24"/>
        </w:rPr>
        <w:t xml:space="preserve">дней </w:t>
      </w:r>
      <w:r w:rsidR="00095A5A" w:rsidRPr="00B54F02">
        <w:rPr>
          <w:rFonts w:ascii="Arial" w:hAnsi="Arial" w:cs="Arial"/>
          <w:sz w:val="24"/>
          <w:szCs w:val="24"/>
        </w:rPr>
        <w:t xml:space="preserve">поддержанному </w:t>
      </w:r>
      <w:r w:rsidR="002948E7" w:rsidRPr="00B54F02">
        <w:rPr>
          <w:rFonts w:ascii="Arial" w:hAnsi="Arial" w:cs="Arial"/>
          <w:sz w:val="24"/>
          <w:szCs w:val="24"/>
        </w:rPr>
        <w:t>П</w:t>
      </w:r>
      <w:r w:rsidR="00095A5A" w:rsidRPr="00B54F02">
        <w:rPr>
          <w:rFonts w:ascii="Arial" w:hAnsi="Arial" w:cs="Arial"/>
          <w:sz w:val="24"/>
          <w:szCs w:val="24"/>
        </w:rPr>
        <w:t>роекту</w:t>
      </w:r>
      <w:r w:rsidR="008F5A5D" w:rsidRPr="00B54F02">
        <w:rPr>
          <w:rFonts w:ascii="Arial" w:hAnsi="Arial" w:cs="Arial"/>
          <w:sz w:val="24"/>
          <w:szCs w:val="24"/>
        </w:rPr>
        <w:t xml:space="preserve"> будет присвоен регистрационный номер. </w:t>
      </w:r>
    </w:p>
    <w:p w14:paraId="320577B5" w14:textId="6F71D93D" w:rsidR="006B55CA" w:rsidRPr="00FC76B4" w:rsidRDefault="00BE32A3" w:rsidP="005D1729">
      <w:pPr>
        <w:pStyle w:val="a3"/>
        <w:tabs>
          <w:tab w:val="left" w:pos="1560"/>
        </w:tabs>
        <w:spacing w:after="0" w:line="240" w:lineRule="auto"/>
        <w:ind w:left="0" w:firstLine="709"/>
        <w:jc w:val="both"/>
        <w:rPr>
          <w:rFonts w:ascii="Arial" w:hAnsi="Arial" w:cs="Arial"/>
          <w:sz w:val="24"/>
          <w:szCs w:val="24"/>
        </w:rPr>
      </w:pPr>
      <w:r w:rsidRPr="00B54F02">
        <w:rPr>
          <w:rFonts w:ascii="Arial" w:hAnsi="Arial" w:cs="Arial"/>
          <w:sz w:val="24"/>
          <w:szCs w:val="24"/>
        </w:rPr>
        <w:t xml:space="preserve">4.2.12 </w:t>
      </w:r>
      <w:r w:rsidR="006B55CA" w:rsidRPr="00B54F02">
        <w:rPr>
          <w:rFonts w:ascii="Arial" w:hAnsi="Arial" w:cs="Arial"/>
          <w:sz w:val="24"/>
          <w:szCs w:val="24"/>
        </w:rPr>
        <w:t xml:space="preserve">После </w:t>
      </w:r>
      <w:r w:rsidR="0060247C" w:rsidRPr="00B54F02">
        <w:rPr>
          <w:rFonts w:ascii="Arial" w:hAnsi="Arial" w:cs="Arial"/>
          <w:sz w:val="24"/>
          <w:szCs w:val="24"/>
        </w:rPr>
        <w:t xml:space="preserve">присвоения Проекту регистрационного номера в </w:t>
      </w:r>
      <w:proofErr w:type="spellStart"/>
      <w:r w:rsidR="0060247C" w:rsidRPr="00B54F02">
        <w:rPr>
          <w:rFonts w:ascii="Arial" w:hAnsi="Arial" w:cs="Arial"/>
          <w:sz w:val="24"/>
          <w:szCs w:val="24"/>
        </w:rPr>
        <w:t>ЕГИСУ</w:t>
      </w:r>
      <w:proofErr w:type="spellEnd"/>
      <w:r w:rsidR="0060247C" w:rsidRPr="00B54F02">
        <w:rPr>
          <w:rFonts w:ascii="Arial" w:hAnsi="Arial" w:cs="Arial"/>
          <w:sz w:val="24"/>
          <w:szCs w:val="24"/>
        </w:rPr>
        <w:t xml:space="preserve"> </w:t>
      </w:r>
      <w:proofErr w:type="spellStart"/>
      <w:r w:rsidR="0060247C" w:rsidRPr="00B54F02">
        <w:rPr>
          <w:rFonts w:ascii="Arial" w:hAnsi="Arial" w:cs="Arial"/>
          <w:sz w:val="24"/>
          <w:szCs w:val="24"/>
        </w:rPr>
        <w:t>НИОКТР</w:t>
      </w:r>
      <w:proofErr w:type="spellEnd"/>
      <w:r w:rsidR="006B55CA" w:rsidRPr="00B54F02">
        <w:rPr>
          <w:rFonts w:ascii="Arial" w:hAnsi="Arial" w:cs="Arial"/>
          <w:sz w:val="24"/>
          <w:szCs w:val="24"/>
        </w:rPr>
        <w:t xml:space="preserve"> руководитель </w:t>
      </w:r>
      <w:r w:rsidR="001B116A" w:rsidRPr="00B54F02">
        <w:rPr>
          <w:rFonts w:ascii="Arial" w:hAnsi="Arial" w:cs="Arial"/>
          <w:sz w:val="24"/>
          <w:szCs w:val="24"/>
        </w:rPr>
        <w:t>П</w:t>
      </w:r>
      <w:r w:rsidR="006B55CA" w:rsidRPr="00B54F02">
        <w:rPr>
          <w:rFonts w:ascii="Arial" w:hAnsi="Arial" w:cs="Arial"/>
          <w:sz w:val="24"/>
          <w:szCs w:val="24"/>
        </w:rPr>
        <w:t>роекта обязан оформить</w:t>
      </w:r>
      <w:r w:rsidRPr="00B54F02">
        <w:rPr>
          <w:rFonts w:ascii="Arial" w:hAnsi="Arial" w:cs="Arial"/>
          <w:sz w:val="24"/>
          <w:szCs w:val="24"/>
        </w:rPr>
        <w:t xml:space="preserve"> и подписать</w:t>
      </w:r>
      <w:r w:rsidR="006B55CA" w:rsidRPr="00B54F02">
        <w:rPr>
          <w:rFonts w:ascii="Arial" w:hAnsi="Arial" w:cs="Arial"/>
          <w:sz w:val="24"/>
          <w:szCs w:val="24"/>
        </w:rPr>
        <w:t xml:space="preserve"> </w:t>
      </w:r>
      <w:r w:rsidRPr="00B54F02">
        <w:rPr>
          <w:rFonts w:ascii="Arial" w:hAnsi="Arial" w:cs="Arial"/>
          <w:sz w:val="24"/>
          <w:szCs w:val="24"/>
        </w:rPr>
        <w:t xml:space="preserve">в </w:t>
      </w:r>
      <w:proofErr w:type="spellStart"/>
      <w:r w:rsidRPr="00B54F02">
        <w:rPr>
          <w:rFonts w:ascii="Arial" w:hAnsi="Arial" w:cs="Arial"/>
          <w:sz w:val="24"/>
          <w:szCs w:val="24"/>
        </w:rPr>
        <w:t>СОУД</w:t>
      </w:r>
      <w:proofErr w:type="spellEnd"/>
      <w:r w:rsidRPr="00B54F02">
        <w:rPr>
          <w:rFonts w:ascii="Arial" w:hAnsi="Arial" w:cs="Arial"/>
          <w:sz w:val="24"/>
          <w:szCs w:val="24"/>
        </w:rPr>
        <w:t xml:space="preserve"> </w:t>
      </w:r>
      <w:r w:rsidR="006B55CA" w:rsidRPr="00B54F02">
        <w:rPr>
          <w:rFonts w:ascii="Arial" w:hAnsi="Arial" w:cs="Arial"/>
          <w:sz w:val="24"/>
          <w:szCs w:val="24"/>
        </w:rPr>
        <w:t xml:space="preserve">Паспорт проекта. </w:t>
      </w:r>
      <w:r w:rsidRPr="00B54F02">
        <w:rPr>
          <w:rFonts w:ascii="Arial" w:hAnsi="Arial" w:cs="Arial"/>
          <w:sz w:val="24"/>
          <w:szCs w:val="24"/>
        </w:rPr>
        <w:t>Шаблон</w:t>
      </w:r>
      <w:r w:rsidR="006B55CA" w:rsidRPr="00B54F02">
        <w:rPr>
          <w:rFonts w:ascii="Arial" w:hAnsi="Arial" w:cs="Arial"/>
          <w:sz w:val="24"/>
          <w:szCs w:val="24"/>
        </w:rPr>
        <w:t xml:space="preserve"> Паспорта проекта </w:t>
      </w:r>
      <w:r w:rsidRPr="00B54F02">
        <w:rPr>
          <w:rFonts w:ascii="Arial" w:hAnsi="Arial" w:cs="Arial"/>
          <w:sz w:val="24"/>
          <w:szCs w:val="24"/>
        </w:rPr>
        <w:t xml:space="preserve">и алгоритм его подписания </w:t>
      </w:r>
      <w:r w:rsidR="006B55CA" w:rsidRPr="00B54F02">
        <w:rPr>
          <w:rFonts w:ascii="Arial" w:hAnsi="Arial" w:cs="Arial"/>
          <w:sz w:val="24"/>
          <w:szCs w:val="24"/>
        </w:rPr>
        <w:t xml:space="preserve">будет </w:t>
      </w:r>
      <w:r w:rsidR="00764857" w:rsidRPr="00B54F02">
        <w:rPr>
          <w:rFonts w:ascii="Arial" w:hAnsi="Arial" w:cs="Arial"/>
          <w:sz w:val="24"/>
          <w:szCs w:val="24"/>
        </w:rPr>
        <w:t>направлен</w:t>
      </w:r>
      <w:r w:rsidR="006B55CA" w:rsidRPr="00B54F02">
        <w:rPr>
          <w:rFonts w:ascii="Arial" w:hAnsi="Arial" w:cs="Arial"/>
          <w:sz w:val="24"/>
          <w:szCs w:val="24"/>
        </w:rPr>
        <w:t xml:space="preserve"> всем руководителям </w:t>
      </w:r>
      <w:r w:rsidR="002948E7" w:rsidRPr="00B54F02">
        <w:rPr>
          <w:rFonts w:ascii="Arial" w:hAnsi="Arial" w:cs="Arial"/>
          <w:sz w:val="24"/>
          <w:szCs w:val="24"/>
        </w:rPr>
        <w:t xml:space="preserve">поддержанных </w:t>
      </w:r>
      <w:r w:rsidR="001B116A" w:rsidRPr="00B54F02">
        <w:rPr>
          <w:rFonts w:ascii="Arial" w:hAnsi="Arial" w:cs="Arial"/>
          <w:sz w:val="24"/>
          <w:szCs w:val="24"/>
        </w:rPr>
        <w:t>П</w:t>
      </w:r>
      <w:r w:rsidR="006B55CA" w:rsidRPr="00B54F02">
        <w:rPr>
          <w:rFonts w:ascii="Arial" w:hAnsi="Arial" w:cs="Arial"/>
          <w:sz w:val="24"/>
          <w:szCs w:val="24"/>
        </w:rPr>
        <w:t>роектов</w:t>
      </w:r>
      <w:r w:rsidRPr="00B54F02">
        <w:rPr>
          <w:rFonts w:ascii="Arial" w:hAnsi="Arial" w:cs="Arial"/>
          <w:sz w:val="24"/>
          <w:szCs w:val="24"/>
        </w:rPr>
        <w:t xml:space="preserve"> по электронной почте</w:t>
      </w:r>
      <w:r w:rsidRPr="00FC76B4">
        <w:rPr>
          <w:rFonts w:ascii="Arial" w:hAnsi="Arial" w:cs="Arial"/>
          <w:sz w:val="24"/>
          <w:szCs w:val="24"/>
        </w:rPr>
        <w:t>.</w:t>
      </w:r>
    </w:p>
    <w:p w14:paraId="1BDA4E6E" w14:textId="77777777" w:rsidR="003D695A" w:rsidRPr="00FC76B4" w:rsidRDefault="003D695A" w:rsidP="005D1729">
      <w:pPr>
        <w:pStyle w:val="a3"/>
        <w:tabs>
          <w:tab w:val="left" w:pos="1560"/>
        </w:tabs>
        <w:spacing w:after="0" w:line="240" w:lineRule="auto"/>
        <w:ind w:left="0" w:firstLine="709"/>
        <w:jc w:val="both"/>
        <w:rPr>
          <w:rFonts w:ascii="Arial" w:hAnsi="Arial" w:cs="Arial"/>
          <w:sz w:val="24"/>
          <w:szCs w:val="24"/>
        </w:rPr>
      </w:pPr>
    </w:p>
    <w:p w14:paraId="2D75C077" w14:textId="7A53A830" w:rsidR="00C56C89" w:rsidRPr="00FC76B4" w:rsidRDefault="00C56C89" w:rsidP="00E040D2">
      <w:pPr>
        <w:pStyle w:val="1"/>
        <w:numPr>
          <w:ilvl w:val="1"/>
          <w:numId w:val="14"/>
        </w:numPr>
        <w:spacing w:before="0" w:line="240" w:lineRule="auto"/>
        <w:ind w:left="1134" w:hanging="425"/>
        <w:rPr>
          <w:rFonts w:ascii="Arial" w:hAnsi="Arial" w:cs="Arial"/>
          <w:b/>
          <w:bCs/>
          <w:color w:val="auto"/>
          <w:sz w:val="24"/>
          <w:szCs w:val="24"/>
        </w:rPr>
      </w:pPr>
      <w:bookmarkStart w:id="20" w:name="_Toc196475596"/>
      <w:r w:rsidRPr="00FC76B4">
        <w:rPr>
          <w:rFonts w:ascii="Arial" w:hAnsi="Arial" w:cs="Arial"/>
          <w:b/>
          <w:bCs/>
          <w:color w:val="auto"/>
          <w:sz w:val="24"/>
          <w:szCs w:val="24"/>
        </w:rPr>
        <w:t>Требования к содержанию конкурсной заявки</w:t>
      </w:r>
      <w:bookmarkEnd w:id="20"/>
    </w:p>
    <w:p w14:paraId="61526903" w14:textId="72C29802" w:rsidR="00230B73"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Структура и Формы заявки на Конкурс приведены в </w:t>
      </w:r>
      <w:r w:rsidR="00A102D3" w:rsidRPr="00DE358F">
        <w:rPr>
          <w:rFonts w:ascii="Arial" w:hAnsi="Arial" w:cs="Arial"/>
          <w:sz w:val="24"/>
          <w:szCs w:val="24"/>
        </w:rPr>
        <w:t>п</w:t>
      </w:r>
      <w:r w:rsidRPr="00DE358F">
        <w:rPr>
          <w:rFonts w:ascii="Arial" w:hAnsi="Arial" w:cs="Arial"/>
          <w:sz w:val="24"/>
          <w:szCs w:val="24"/>
        </w:rPr>
        <w:t>риложении</w:t>
      </w:r>
      <w:r w:rsidR="00A102D3" w:rsidRPr="00DE358F">
        <w:rPr>
          <w:rFonts w:ascii="Arial" w:hAnsi="Arial" w:cs="Arial"/>
          <w:sz w:val="24"/>
          <w:szCs w:val="24"/>
        </w:rPr>
        <w:t xml:space="preserve"> №</w:t>
      </w:r>
      <w:r w:rsidRPr="00DE358F">
        <w:rPr>
          <w:rFonts w:ascii="Arial" w:hAnsi="Arial" w:cs="Arial"/>
          <w:sz w:val="24"/>
          <w:szCs w:val="24"/>
        </w:rPr>
        <w:t xml:space="preserve"> 1.</w:t>
      </w:r>
      <w:r w:rsidR="00230B73" w:rsidRPr="00FC76B4">
        <w:rPr>
          <w:rFonts w:ascii="Arial" w:hAnsi="Arial" w:cs="Arial"/>
          <w:sz w:val="24"/>
          <w:szCs w:val="24"/>
        </w:rPr>
        <w:t xml:space="preserve"> </w:t>
      </w:r>
    </w:p>
    <w:p w14:paraId="4AB8212D" w14:textId="39468468" w:rsidR="000D5B98"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В Конкурсе </w:t>
      </w:r>
      <w:r w:rsidR="000D5B98" w:rsidRPr="00FC76B4">
        <w:rPr>
          <w:rFonts w:ascii="Arial" w:hAnsi="Arial" w:cs="Arial"/>
          <w:sz w:val="24"/>
          <w:szCs w:val="24"/>
        </w:rPr>
        <w:t xml:space="preserve">не </w:t>
      </w:r>
      <w:r w:rsidRPr="00FC76B4">
        <w:rPr>
          <w:rFonts w:ascii="Arial" w:hAnsi="Arial" w:cs="Arial"/>
          <w:sz w:val="24"/>
          <w:szCs w:val="24"/>
        </w:rPr>
        <w:t>могут принимать участие</w:t>
      </w:r>
      <w:r w:rsidR="000D5B98" w:rsidRPr="00FC76B4">
        <w:rPr>
          <w:rFonts w:ascii="Arial" w:hAnsi="Arial" w:cs="Arial"/>
          <w:sz w:val="24"/>
          <w:szCs w:val="24"/>
        </w:rPr>
        <w:t>:</w:t>
      </w:r>
    </w:p>
    <w:p w14:paraId="01989E38" w14:textId="5602D072" w:rsidR="000F5A3B" w:rsidRPr="00FC76B4" w:rsidRDefault="000D5B98" w:rsidP="00C236A8">
      <w:pPr>
        <w:pStyle w:val="a3"/>
        <w:numPr>
          <w:ilvl w:val="0"/>
          <w:numId w:val="27"/>
        </w:numPr>
        <w:tabs>
          <w:tab w:val="left" w:pos="993"/>
        </w:tabs>
        <w:autoSpaceDE w:val="0"/>
        <w:autoSpaceDN w:val="0"/>
        <w:adjustRightInd w:val="0"/>
        <w:spacing w:after="0" w:line="240" w:lineRule="auto"/>
        <w:ind w:left="0" w:firstLine="709"/>
        <w:jc w:val="both"/>
        <w:rPr>
          <w:rFonts w:ascii="Arial" w:hAnsi="Arial" w:cs="Arial"/>
          <w:sz w:val="24"/>
          <w:szCs w:val="24"/>
        </w:rPr>
      </w:pPr>
      <w:r w:rsidRPr="00FC76B4">
        <w:rPr>
          <w:rFonts w:ascii="Arial" w:hAnsi="Arial" w:cs="Arial"/>
          <w:sz w:val="24"/>
          <w:szCs w:val="24"/>
        </w:rPr>
        <w:t>заявки научных коллективов</w:t>
      </w:r>
      <w:r w:rsidR="00D6226F" w:rsidRPr="00FC76B4">
        <w:rPr>
          <w:rFonts w:ascii="Arial" w:hAnsi="Arial" w:cs="Arial"/>
          <w:sz w:val="24"/>
          <w:szCs w:val="24"/>
        </w:rPr>
        <w:t>,</w:t>
      </w:r>
      <w:r w:rsidR="00A34254" w:rsidRPr="00FC76B4">
        <w:rPr>
          <w:rFonts w:ascii="Arial" w:hAnsi="Arial" w:cs="Arial"/>
          <w:sz w:val="24"/>
          <w:szCs w:val="24"/>
        </w:rPr>
        <w:t xml:space="preserve"> руководитель или исполнител</w:t>
      </w:r>
      <w:r w:rsidR="00447991" w:rsidRPr="00FC76B4">
        <w:rPr>
          <w:rFonts w:ascii="Arial" w:hAnsi="Arial" w:cs="Arial"/>
          <w:sz w:val="24"/>
          <w:szCs w:val="24"/>
        </w:rPr>
        <w:t>ь</w:t>
      </w:r>
      <w:r w:rsidR="00A34254" w:rsidRPr="00FC76B4">
        <w:rPr>
          <w:rFonts w:ascii="Arial" w:hAnsi="Arial" w:cs="Arial"/>
          <w:sz w:val="24"/>
          <w:szCs w:val="24"/>
        </w:rPr>
        <w:t xml:space="preserve"> которых занимают следующие должности</w:t>
      </w:r>
      <w:r w:rsidR="00DE358F">
        <w:rPr>
          <w:rFonts w:ascii="Arial" w:hAnsi="Arial" w:cs="Arial"/>
          <w:sz w:val="24"/>
          <w:szCs w:val="24"/>
        </w:rPr>
        <w:t xml:space="preserve"> (по основному месту работы или совместительству)</w:t>
      </w:r>
      <w:r w:rsidR="00A34254" w:rsidRPr="00FC76B4">
        <w:rPr>
          <w:rFonts w:ascii="Arial" w:hAnsi="Arial" w:cs="Arial"/>
          <w:sz w:val="24"/>
          <w:szCs w:val="24"/>
        </w:rPr>
        <w:t>: директор Школы, заместитель директора по развитию, заместитель директора по научно-образовательной деятельности</w:t>
      </w:r>
      <w:r w:rsidR="00DE358F">
        <w:rPr>
          <w:rFonts w:ascii="Arial" w:hAnsi="Arial" w:cs="Arial"/>
          <w:sz w:val="24"/>
          <w:szCs w:val="24"/>
        </w:rPr>
        <w:t xml:space="preserve"> и другие административно-управленческие должности</w:t>
      </w:r>
      <w:r w:rsidR="00A34254" w:rsidRPr="00FC76B4">
        <w:rPr>
          <w:rFonts w:ascii="Arial" w:hAnsi="Arial" w:cs="Arial"/>
          <w:sz w:val="24"/>
          <w:szCs w:val="24"/>
        </w:rPr>
        <w:t>;</w:t>
      </w:r>
      <w:r w:rsidR="000F5A3B" w:rsidRPr="00FC76B4">
        <w:rPr>
          <w:rFonts w:ascii="Arial" w:hAnsi="Arial" w:cs="Arial"/>
          <w:sz w:val="24"/>
          <w:szCs w:val="24"/>
        </w:rPr>
        <w:t xml:space="preserve"> </w:t>
      </w:r>
    </w:p>
    <w:p w14:paraId="6AC7A5B4" w14:textId="7C078741" w:rsidR="00A34254" w:rsidRPr="00FC76B4" w:rsidRDefault="00447991" w:rsidP="00C236A8">
      <w:pPr>
        <w:pStyle w:val="a3"/>
        <w:numPr>
          <w:ilvl w:val="0"/>
          <w:numId w:val="27"/>
        </w:numPr>
        <w:tabs>
          <w:tab w:val="left" w:pos="993"/>
        </w:tabs>
        <w:autoSpaceDE w:val="0"/>
        <w:autoSpaceDN w:val="0"/>
        <w:adjustRightInd w:val="0"/>
        <w:spacing w:after="0" w:line="240" w:lineRule="auto"/>
        <w:ind w:left="0" w:firstLine="709"/>
        <w:jc w:val="both"/>
        <w:rPr>
          <w:rFonts w:ascii="Arial" w:hAnsi="Arial" w:cs="Arial"/>
          <w:sz w:val="24"/>
          <w:szCs w:val="24"/>
        </w:rPr>
      </w:pPr>
      <w:r w:rsidRPr="00FC76B4">
        <w:rPr>
          <w:rFonts w:ascii="Arial" w:hAnsi="Arial" w:cs="Arial"/>
          <w:sz w:val="24"/>
          <w:szCs w:val="24"/>
        </w:rPr>
        <w:t xml:space="preserve">руководители и исполнители </w:t>
      </w:r>
      <w:r w:rsidR="00306768" w:rsidRPr="00FC76B4">
        <w:rPr>
          <w:rFonts w:ascii="Arial" w:hAnsi="Arial" w:cs="Arial"/>
          <w:sz w:val="24"/>
          <w:szCs w:val="24"/>
        </w:rPr>
        <w:t>проект</w:t>
      </w:r>
      <w:r w:rsidRPr="00FC76B4">
        <w:rPr>
          <w:rFonts w:ascii="Arial" w:hAnsi="Arial" w:cs="Arial"/>
          <w:sz w:val="24"/>
          <w:szCs w:val="24"/>
        </w:rPr>
        <w:t xml:space="preserve">ов, получивших поддержку в рамках </w:t>
      </w:r>
      <w:r w:rsidR="00CE3CAC" w:rsidRPr="00FC76B4">
        <w:rPr>
          <w:rFonts w:ascii="Arial" w:hAnsi="Arial" w:cs="Arial"/>
          <w:sz w:val="24"/>
          <w:szCs w:val="24"/>
        </w:rPr>
        <w:t>Стратегических проектов ТПУ и Ц</w:t>
      </w:r>
      <w:r w:rsidR="00A34254" w:rsidRPr="00FC76B4">
        <w:rPr>
          <w:rFonts w:ascii="Arial" w:hAnsi="Arial" w:cs="Arial"/>
          <w:sz w:val="24"/>
          <w:szCs w:val="24"/>
        </w:rPr>
        <w:t>ентров научно-технического превосходств</w:t>
      </w:r>
      <w:r w:rsidR="00430BE9" w:rsidRPr="00FC76B4">
        <w:rPr>
          <w:rFonts w:ascii="Arial" w:hAnsi="Arial" w:cs="Arial"/>
          <w:sz w:val="24"/>
          <w:szCs w:val="24"/>
        </w:rPr>
        <w:t>а ТПУ</w:t>
      </w:r>
      <w:r w:rsidR="00DE358F">
        <w:rPr>
          <w:rFonts w:ascii="Arial" w:hAnsi="Arial" w:cs="Arial"/>
          <w:sz w:val="24"/>
          <w:szCs w:val="24"/>
        </w:rPr>
        <w:t>.</w:t>
      </w:r>
    </w:p>
    <w:p w14:paraId="69C4046F" w14:textId="77777777" w:rsidR="00230B73"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Руководитель Проекта на весь период его практической реализации должен состоять в трудовых отношениях с ТПУ по основному месту работы (не дистанционно). </w:t>
      </w:r>
    </w:p>
    <w:p w14:paraId="284DCBFB" w14:textId="586D9CEF" w:rsidR="00230B73" w:rsidRPr="00FC76B4" w:rsidRDefault="006277D2"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Руководитель Проекта должен иметь ученую степень и публикации по тематике Проекта в изданиях, индексируемых в базах данных </w:t>
      </w:r>
      <w:r w:rsidR="00E51F5C" w:rsidRPr="00FC76B4">
        <w:rPr>
          <w:rFonts w:ascii="Arial" w:hAnsi="Arial" w:cs="Arial"/>
          <w:sz w:val="24"/>
          <w:szCs w:val="24"/>
        </w:rPr>
        <w:t xml:space="preserve">WoS </w:t>
      </w:r>
      <w:r w:rsidRPr="00FC76B4">
        <w:rPr>
          <w:rFonts w:ascii="Arial" w:hAnsi="Arial" w:cs="Arial"/>
          <w:sz w:val="24"/>
          <w:szCs w:val="24"/>
        </w:rPr>
        <w:t>и/или</w:t>
      </w:r>
      <w:r w:rsidR="00E51F5C" w:rsidRPr="00FC76B4">
        <w:rPr>
          <w:rFonts w:ascii="Arial" w:hAnsi="Arial" w:cs="Arial"/>
          <w:sz w:val="24"/>
          <w:szCs w:val="24"/>
        </w:rPr>
        <w:t xml:space="preserve"> Scopus</w:t>
      </w:r>
      <w:r w:rsidR="00E51F5C" w:rsidRPr="00FC76B4">
        <w:rPr>
          <w:rStyle w:val="ac"/>
          <w:rFonts w:ascii="Arial" w:hAnsi="Arial" w:cs="Arial"/>
          <w:sz w:val="24"/>
          <w:szCs w:val="24"/>
        </w:rPr>
        <w:t xml:space="preserve"> </w:t>
      </w:r>
      <w:r w:rsidRPr="00FC76B4">
        <w:rPr>
          <w:rStyle w:val="ac"/>
          <w:rFonts w:ascii="Arial" w:hAnsi="Arial" w:cs="Arial"/>
          <w:sz w:val="24"/>
          <w:szCs w:val="24"/>
        </w:rPr>
        <w:footnoteReference w:id="2"/>
      </w:r>
      <w:r w:rsidRPr="00FC76B4">
        <w:rPr>
          <w:rFonts w:ascii="Arial" w:hAnsi="Arial" w:cs="Arial"/>
          <w:sz w:val="24"/>
          <w:szCs w:val="24"/>
        </w:rPr>
        <w:t xml:space="preserve">: требования к руководителям фундаментальных Проектов </w:t>
      </w:r>
      <w:r w:rsidRPr="00FC76B4">
        <w:rPr>
          <w:rFonts w:ascii="Arial" w:hAnsi="Arial" w:cs="Arial"/>
          <w:sz w:val="24"/>
          <w:szCs w:val="24"/>
        </w:rPr>
        <w:sym w:font="Symbol" w:char="F02D"/>
      </w:r>
      <w:r w:rsidRPr="00FC76B4">
        <w:rPr>
          <w:rFonts w:ascii="Arial" w:hAnsi="Arial" w:cs="Arial"/>
          <w:sz w:val="24"/>
          <w:szCs w:val="24"/>
        </w:rPr>
        <w:t xml:space="preserve"> наличие публикаций в </w:t>
      </w:r>
      <w:r w:rsidRPr="00FC76B4">
        <w:rPr>
          <w:rFonts w:ascii="Arial" w:hAnsi="Arial" w:cs="Arial"/>
          <w:sz w:val="24"/>
          <w:szCs w:val="24"/>
        </w:rPr>
        <w:lastRenderedPageBreak/>
        <w:t xml:space="preserve">изданиях I и II квартилей (не менее 5 опубликованных </w:t>
      </w:r>
      <w:r w:rsidR="000B0C8E" w:rsidRPr="00FC76B4">
        <w:rPr>
          <w:rFonts w:ascii="Arial" w:hAnsi="Arial" w:cs="Arial"/>
          <w:sz w:val="24"/>
          <w:szCs w:val="24"/>
        </w:rPr>
        <w:t xml:space="preserve">статей </w:t>
      </w:r>
      <w:r w:rsidRPr="00FC76B4">
        <w:rPr>
          <w:rFonts w:ascii="Arial" w:hAnsi="Arial" w:cs="Arial"/>
          <w:sz w:val="24"/>
          <w:szCs w:val="24"/>
        </w:rPr>
        <w:t>в период с 1 января 2020 года).</w:t>
      </w:r>
    </w:p>
    <w:p w14:paraId="1B468636" w14:textId="40CB3C89" w:rsidR="00230B73" w:rsidRPr="00FC76B4" w:rsidRDefault="006277D2"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Общее число членов научного коллектива (вместе с руководителем Проекта) не должно превышать 7 человек. Изменения в составе команды Проекта возможны с соблюдением п. 4.3.7, 4.3.</w:t>
      </w:r>
      <w:r w:rsidR="00B6360E" w:rsidRPr="00FC76B4">
        <w:rPr>
          <w:rFonts w:ascii="Arial" w:hAnsi="Arial" w:cs="Arial"/>
          <w:sz w:val="24"/>
          <w:szCs w:val="24"/>
        </w:rPr>
        <w:t>11</w:t>
      </w:r>
      <w:r w:rsidRPr="00FC76B4">
        <w:rPr>
          <w:rFonts w:ascii="Arial" w:hAnsi="Arial" w:cs="Arial"/>
          <w:sz w:val="24"/>
          <w:szCs w:val="24"/>
        </w:rPr>
        <w:t xml:space="preserve"> настоящего Порядка по заявлению руководителя Проекта на имя проректора по </w:t>
      </w:r>
      <w:r w:rsidR="009F7D40">
        <w:rPr>
          <w:rFonts w:ascii="Arial" w:hAnsi="Arial" w:cs="Arial"/>
          <w:sz w:val="24"/>
          <w:szCs w:val="24"/>
        </w:rPr>
        <w:t>У</w:t>
      </w:r>
      <w:r w:rsidRPr="00FC76B4">
        <w:rPr>
          <w:rFonts w:ascii="Arial" w:hAnsi="Arial" w:cs="Arial"/>
          <w:sz w:val="24"/>
          <w:szCs w:val="24"/>
        </w:rPr>
        <w:t>НСП.</w:t>
      </w:r>
    </w:p>
    <w:p w14:paraId="4CBDB177" w14:textId="080E936C" w:rsidR="00230B73"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Членами научного коллектива могут быть работники</w:t>
      </w:r>
      <w:r w:rsidR="008E522D">
        <w:rPr>
          <w:rFonts w:ascii="Arial" w:hAnsi="Arial" w:cs="Arial"/>
          <w:sz w:val="24"/>
          <w:szCs w:val="24"/>
        </w:rPr>
        <w:t xml:space="preserve">, </w:t>
      </w:r>
      <w:r w:rsidR="008E522D" w:rsidRPr="004F7F42">
        <w:rPr>
          <w:rFonts w:ascii="Arial" w:hAnsi="Arial" w:cs="Arial"/>
          <w:sz w:val="24"/>
          <w:szCs w:val="24"/>
        </w:rPr>
        <w:t>обучающиеся</w:t>
      </w:r>
      <w:r w:rsidRPr="004F7F42">
        <w:rPr>
          <w:rFonts w:ascii="Arial" w:hAnsi="Arial" w:cs="Arial"/>
          <w:sz w:val="24"/>
          <w:szCs w:val="24"/>
        </w:rPr>
        <w:t xml:space="preserve"> </w:t>
      </w:r>
      <w:r w:rsidR="008E522D" w:rsidRPr="004F7F42">
        <w:rPr>
          <w:rFonts w:ascii="Arial" w:hAnsi="Arial" w:cs="Arial"/>
          <w:sz w:val="24"/>
          <w:szCs w:val="24"/>
        </w:rPr>
        <w:t>Университета</w:t>
      </w:r>
      <w:r w:rsidRPr="004F7F42">
        <w:rPr>
          <w:rFonts w:ascii="Arial" w:hAnsi="Arial" w:cs="Arial"/>
          <w:sz w:val="24"/>
          <w:szCs w:val="24"/>
        </w:rPr>
        <w:t xml:space="preserve"> и иные лица, привлекаемые для выполнения Проекта по договору гражданско-правового характера или состоящие на время практической</w:t>
      </w:r>
      <w:r w:rsidRPr="00FC76B4">
        <w:rPr>
          <w:rFonts w:ascii="Arial" w:hAnsi="Arial" w:cs="Arial"/>
          <w:sz w:val="24"/>
          <w:szCs w:val="24"/>
        </w:rPr>
        <w:t xml:space="preserve"> реализации Проекта в трудовых отношениях с ТПУ. </w:t>
      </w:r>
    </w:p>
    <w:p w14:paraId="3688E073" w14:textId="77777777" w:rsidR="00230B73" w:rsidRPr="00FC76B4" w:rsidRDefault="00FE6CD3"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Доля членов научного коллектива, непосредственно занятых выполнением научных исследований, в возрасте до 39 лет включительно, в общей численности членов научного коллектива должна составлять не менее 40 (сорока) процентов в течение всего периода практической реализации Проекта. </w:t>
      </w:r>
    </w:p>
    <w:p w14:paraId="2362F43E" w14:textId="3403F9FE" w:rsidR="00230B73" w:rsidRPr="00FC76B4" w:rsidRDefault="00FE6CD3"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В составе научного коллектива должно быть не менее </w:t>
      </w:r>
      <w:r w:rsidR="004F7F42">
        <w:rPr>
          <w:rFonts w:ascii="Arial" w:hAnsi="Arial" w:cs="Arial"/>
          <w:sz w:val="24"/>
          <w:szCs w:val="24"/>
        </w:rPr>
        <w:t>трех обучающихся (студентов, аспирантов)</w:t>
      </w:r>
      <w:r w:rsidRPr="00FC76B4">
        <w:rPr>
          <w:rFonts w:ascii="Arial" w:hAnsi="Arial" w:cs="Arial"/>
          <w:sz w:val="24"/>
          <w:szCs w:val="24"/>
        </w:rPr>
        <w:t>.</w:t>
      </w:r>
    </w:p>
    <w:p w14:paraId="6636E780" w14:textId="340721B3" w:rsidR="00230B73" w:rsidRPr="004F7F42" w:rsidRDefault="006277D2" w:rsidP="00E040D2">
      <w:pPr>
        <w:pStyle w:val="a3"/>
        <w:numPr>
          <w:ilvl w:val="2"/>
          <w:numId w:val="14"/>
        </w:numPr>
        <w:spacing w:after="0" w:line="240" w:lineRule="auto"/>
        <w:ind w:left="0" w:firstLine="709"/>
        <w:jc w:val="both"/>
        <w:rPr>
          <w:rFonts w:ascii="Arial" w:hAnsi="Arial" w:cs="Arial"/>
          <w:sz w:val="24"/>
          <w:szCs w:val="24"/>
        </w:rPr>
      </w:pPr>
      <w:r w:rsidRPr="004F7F42">
        <w:rPr>
          <w:rFonts w:ascii="Arial" w:hAnsi="Arial" w:cs="Arial"/>
          <w:sz w:val="24"/>
          <w:szCs w:val="24"/>
        </w:rPr>
        <w:t xml:space="preserve">Руководителем или исполнителем Проекта может быть </w:t>
      </w:r>
      <w:r w:rsidR="008E522D" w:rsidRPr="004F7F42">
        <w:rPr>
          <w:rFonts w:ascii="Arial" w:hAnsi="Arial" w:cs="Arial"/>
          <w:sz w:val="24"/>
          <w:szCs w:val="24"/>
        </w:rPr>
        <w:t>работник</w:t>
      </w:r>
      <w:r w:rsidRPr="004F7F42">
        <w:rPr>
          <w:rFonts w:ascii="Arial" w:hAnsi="Arial" w:cs="Arial"/>
          <w:sz w:val="24"/>
          <w:szCs w:val="24"/>
        </w:rPr>
        <w:t>/обучающийся</w:t>
      </w:r>
      <w:r w:rsidR="008E522D" w:rsidRPr="004F7F42">
        <w:rPr>
          <w:rFonts w:ascii="Arial" w:hAnsi="Arial" w:cs="Arial"/>
          <w:sz w:val="24"/>
          <w:szCs w:val="24"/>
        </w:rPr>
        <w:t xml:space="preserve"> и сторонние физические лица,</w:t>
      </w:r>
      <w:r w:rsidRPr="004F7F42">
        <w:rPr>
          <w:rFonts w:ascii="Arial" w:hAnsi="Arial" w:cs="Arial"/>
          <w:sz w:val="24"/>
          <w:szCs w:val="24"/>
        </w:rPr>
        <w:t xml:space="preserve"> принимающи</w:t>
      </w:r>
      <w:r w:rsidR="008E522D" w:rsidRPr="004F7F42">
        <w:rPr>
          <w:rFonts w:ascii="Arial" w:hAnsi="Arial" w:cs="Arial"/>
          <w:sz w:val="24"/>
          <w:szCs w:val="24"/>
        </w:rPr>
        <w:t>е</w:t>
      </w:r>
      <w:r w:rsidRPr="004F7F42">
        <w:rPr>
          <w:rFonts w:ascii="Arial" w:hAnsi="Arial" w:cs="Arial"/>
          <w:sz w:val="24"/>
          <w:szCs w:val="24"/>
        </w:rPr>
        <w:t xml:space="preserve"> участие только в одном Проекте в рамках данного Конкурса.</w:t>
      </w:r>
    </w:p>
    <w:p w14:paraId="072A7827" w14:textId="77777777" w:rsidR="00230B73" w:rsidRPr="00FC76B4" w:rsidRDefault="006277D2"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t>Руководитель Проекта имеет право подать только одну заявку для участия в данном Конкурсе</w:t>
      </w:r>
      <w:r w:rsidRPr="00FC76B4">
        <w:rPr>
          <w:rStyle w:val="ac"/>
          <w:rFonts w:ascii="Arial" w:hAnsi="Arial" w:cs="Arial"/>
          <w:sz w:val="24"/>
          <w:szCs w:val="24"/>
        </w:rPr>
        <w:footnoteReference w:id="3"/>
      </w:r>
      <w:r w:rsidRPr="00FC76B4">
        <w:rPr>
          <w:rFonts w:ascii="Arial" w:hAnsi="Arial" w:cs="Arial"/>
          <w:sz w:val="24"/>
          <w:szCs w:val="24"/>
        </w:rPr>
        <w:t>.</w:t>
      </w:r>
    </w:p>
    <w:p w14:paraId="6EBDC94D" w14:textId="77777777" w:rsidR="00230B73" w:rsidRPr="00FC76B4" w:rsidRDefault="006277D2"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t>Условия Конкурса предусматривают возможность замены руководителя Проекта по решению Стратегического офиса ТПУ.</w:t>
      </w:r>
    </w:p>
    <w:p w14:paraId="277FFE9B" w14:textId="19EDB0E1" w:rsidR="008E522D" w:rsidRPr="00FC76B4" w:rsidRDefault="00FE6CD3" w:rsidP="008E522D">
      <w:pPr>
        <w:pStyle w:val="a3"/>
        <w:numPr>
          <w:ilvl w:val="2"/>
          <w:numId w:val="14"/>
        </w:numPr>
        <w:tabs>
          <w:tab w:val="left" w:pos="1560"/>
        </w:tabs>
        <w:spacing w:after="0" w:line="240" w:lineRule="auto"/>
        <w:ind w:left="0" w:firstLine="709"/>
        <w:jc w:val="both"/>
        <w:rPr>
          <w:rFonts w:ascii="Arial" w:hAnsi="Arial" w:cs="Arial"/>
          <w:sz w:val="24"/>
          <w:szCs w:val="24"/>
        </w:rPr>
      </w:pPr>
      <w:r w:rsidRPr="008E522D">
        <w:rPr>
          <w:rFonts w:ascii="Arial" w:hAnsi="Arial" w:cs="Arial"/>
          <w:sz w:val="24"/>
          <w:szCs w:val="24"/>
        </w:rPr>
        <w:t>Не допускается представление Проекта, аналогичного по содержанию Проекту, одновременно поданному на конкурсы иных научных фондов или организаций, либо реализуемому в настоящее время за счет средств фондов или организаций, государственного задания, программ развития, финансируемых за счет федерального бюджета</w:t>
      </w:r>
      <w:r w:rsidR="0046612D" w:rsidRPr="008E522D">
        <w:rPr>
          <w:rFonts w:ascii="Arial" w:hAnsi="Arial" w:cs="Arial"/>
          <w:sz w:val="24"/>
          <w:szCs w:val="24"/>
        </w:rPr>
        <w:t xml:space="preserve"> и иных внебюджетных источников</w:t>
      </w:r>
      <w:r w:rsidRPr="008E522D">
        <w:rPr>
          <w:rFonts w:ascii="Arial" w:hAnsi="Arial" w:cs="Arial"/>
          <w:sz w:val="24"/>
          <w:szCs w:val="24"/>
        </w:rPr>
        <w:t xml:space="preserve">. В случаях нарушения указанных условий, </w:t>
      </w:r>
      <w:r w:rsidR="008E522D" w:rsidRPr="008E522D">
        <w:rPr>
          <w:rFonts w:ascii="Arial" w:hAnsi="Arial" w:cs="Arial"/>
          <w:bCs/>
          <w:sz w:val="24"/>
          <w:szCs w:val="24"/>
        </w:rPr>
        <w:t xml:space="preserve">финансирование Проекта прекращается независимо от стадии его реализации по </w:t>
      </w:r>
      <w:r w:rsidR="000825B4">
        <w:rPr>
          <w:rFonts w:ascii="Arial" w:hAnsi="Arial" w:cs="Arial"/>
          <w:bCs/>
          <w:sz w:val="24"/>
          <w:szCs w:val="24"/>
        </w:rPr>
        <w:t xml:space="preserve">решению </w:t>
      </w:r>
      <w:r w:rsidR="008E522D" w:rsidRPr="008E522D">
        <w:rPr>
          <w:rFonts w:ascii="Arial" w:hAnsi="Arial" w:cs="Arial"/>
          <w:bCs/>
          <w:sz w:val="24"/>
          <w:szCs w:val="24"/>
        </w:rPr>
        <w:t>Стратегическ</w:t>
      </w:r>
      <w:r w:rsidR="000825B4">
        <w:rPr>
          <w:rFonts w:ascii="Arial" w:hAnsi="Arial" w:cs="Arial"/>
          <w:bCs/>
          <w:sz w:val="24"/>
          <w:szCs w:val="24"/>
        </w:rPr>
        <w:t>ого</w:t>
      </w:r>
      <w:r w:rsidR="008E522D" w:rsidRPr="008E522D">
        <w:rPr>
          <w:rFonts w:ascii="Arial" w:hAnsi="Arial" w:cs="Arial"/>
          <w:bCs/>
          <w:sz w:val="24"/>
          <w:szCs w:val="24"/>
        </w:rPr>
        <w:t xml:space="preserve"> офис</w:t>
      </w:r>
      <w:r w:rsidR="000825B4">
        <w:rPr>
          <w:rFonts w:ascii="Arial" w:hAnsi="Arial" w:cs="Arial"/>
          <w:bCs/>
          <w:sz w:val="24"/>
          <w:szCs w:val="24"/>
        </w:rPr>
        <w:t>а</w:t>
      </w:r>
      <w:r w:rsidR="008E522D" w:rsidRPr="008E522D">
        <w:rPr>
          <w:rFonts w:ascii="Arial" w:hAnsi="Arial" w:cs="Arial"/>
          <w:bCs/>
          <w:sz w:val="24"/>
          <w:szCs w:val="24"/>
        </w:rPr>
        <w:t xml:space="preserve"> университета. </w:t>
      </w:r>
    </w:p>
    <w:p w14:paraId="01468234" w14:textId="74574863" w:rsidR="00230B73" w:rsidRPr="008E522D" w:rsidRDefault="00BF0EC0" w:rsidP="000B2EA4">
      <w:pPr>
        <w:pStyle w:val="a3"/>
        <w:numPr>
          <w:ilvl w:val="2"/>
          <w:numId w:val="14"/>
        </w:numPr>
        <w:tabs>
          <w:tab w:val="left" w:pos="1560"/>
        </w:tabs>
        <w:spacing w:after="0" w:line="240" w:lineRule="auto"/>
        <w:ind w:left="0" w:firstLine="709"/>
        <w:jc w:val="both"/>
        <w:rPr>
          <w:rFonts w:ascii="Arial" w:hAnsi="Arial" w:cs="Arial"/>
          <w:sz w:val="24"/>
          <w:szCs w:val="24"/>
        </w:rPr>
      </w:pPr>
      <w:r w:rsidRPr="008E522D">
        <w:rPr>
          <w:rFonts w:ascii="Arial" w:hAnsi="Arial" w:cs="Arial"/>
          <w:sz w:val="24"/>
          <w:szCs w:val="24"/>
        </w:rPr>
        <w:t>Поддержанные по результатам Конкурса Проекты не могут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57B7D32D" w14:textId="2334E492" w:rsidR="00230B73" w:rsidRPr="00FC76B4" w:rsidRDefault="00BF0EC0"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Выбор показателей </w:t>
      </w:r>
      <w:r w:rsidRPr="00FC76B4">
        <w:rPr>
          <w:rFonts w:ascii="Arial" w:hAnsi="Arial" w:cs="Arial"/>
          <w:sz w:val="24"/>
          <w:szCs w:val="24"/>
        </w:rPr>
        <w:sym w:font="Symbol" w:char="F02D"/>
      </w:r>
      <w:r w:rsidRPr="00FC76B4">
        <w:rPr>
          <w:rFonts w:ascii="Arial" w:hAnsi="Arial" w:cs="Arial"/>
          <w:sz w:val="24"/>
          <w:szCs w:val="24"/>
        </w:rPr>
        <w:t xml:space="preserve"> индикаторов реализации Проекта осуществляется по Форме 5 (</w:t>
      </w:r>
      <w:r w:rsidR="008E522D">
        <w:rPr>
          <w:rFonts w:ascii="Arial" w:hAnsi="Arial" w:cs="Arial"/>
          <w:sz w:val="24"/>
          <w:szCs w:val="24"/>
        </w:rPr>
        <w:t>п</w:t>
      </w:r>
      <w:r w:rsidRPr="00FC76B4">
        <w:rPr>
          <w:rFonts w:ascii="Arial" w:hAnsi="Arial" w:cs="Arial"/>
          <w:sz w:val="24"/>
          <w:szCs w:val="24"/>
        </w:rPr>
        <w:t xml:space="preserve">риложение </w:t>
      </w:r>
      <w:r w:rsidR="008E522D">
        <w:rPr>
          <w:rFonts w:ascii="Arial" w:hAnsi="Arial" w:cs="Arial"/>
          <w:sz w:val="24"/>
          <w:szCs w:val="24"/>
        </w:rPr>
        <w:t xml:space="preserve">№ </w:t>
      </w:r>
      <w:r w:rsidRPr="00FC76B4">
        <w:rPr>
          <w:rFonts w:ascii="Arial" w:hAnsi="Arial" w:cs="Arial"/>
          <w:sz w:val="24"/>
          <w:szCs w:val="24"/>
        </w:rPr>
        <w:t>1).</w:t>
      </w:r>
    </w:p>
    <w:p w14:paraId="10FE9F4C" w14:textId="77777777" w:rsidR="00230B73" w:rsidRPr="00FC76B4" w:rsidRDefault="00BF0EC0"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Руководитель Проекта вправе отозвать поданную на Конкурс заявку при условии представления соответствующего уведомления. </w:t>
      </w:r>
    </w:p>
    <w:p w14:paraId="7A0D1307" w14:textId="77777777" w:rsidR="00230B73" w:rsidRPr="00FC76B4" w:rsidRDefault="00BF0EC0"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t>Руководитель Проекта вправе представить изменения к поданной на Конкурс заявке только в форме ее отзыва и представления на Конкурс новой заявки в установленные сроки.</w:t>
      </w:r>
    </w:p>
    <w:p w14:paraId="51A5A7A9" w14:textId="7F2F90D8" w:rsidR="00BF0EC0" w:rsidRPr="00FC76B4" w:rsidRDefault="00BF0EC0"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Организаторы Конкурса вправе запрашивать дополнительные сведения </w:t>
      </w:r>
      <w:r w:rsidR="00DB2F3E">
        <w:rPr>
          <w:rFonts w:ascii="Arial" w:hAnsi="Arial" w:cs="Arial"/>
          <w:sz w:val="24"/>
          <w:szCs w:val="24"/>
        </w:rPr>
        <w:t>и</w:t>
      </w:r>
      <w:r w:rsidRPr="00FC76B4">
        <w:rPr>
          <w:rFonts w:ascii="Arial" w:hAnsi="Arial" w:cs="Arial"/>
          <w:sz w:val="24"/>
          <w:szCs w:val="24"/>
        </w:rPr>
        <w:t xml:space="preserve"> разъяснения по представленным на Конкурс материалам.</w:t>
      </w:r>
    </w:p>
    <w:p w14:paraId="6F421D6E" w14:textId="77777777" w:rsidR="006277D2" w:rsidRPr="00FC76B4" w:rsidRDefault="006277D2" w:rsidP="00BF0EC0">
      <w:pPr>
        <w:spacing w:after="0" w:line="240" w:lineRule="auto"/>
        <w:ind w:firstLine="709"/>
        <w:jc w:val="both"/>
        <w:rPr>
          <w:rFonts w:ascii="Arial" w:hAnsi="Arial" w:cs="Arial"/>
          <w:sz w:val="24"/>
          <w:szCs w:val="24"/>
        </w:rPr>
      </w:pPr>
    </w:p>
    <w:p w14:paraId="19656D0D" w14:textId="06D31D04" w:rsidR="00C56C89" w:rsidRPr="00FC76B4" w:rsidRDefault="00C56C89" w:rsidP="00E040D2">
      <w:pPr>
        <w:pStyle w:val="1"/>
        <w:numPr>
          <w:ilvl w:val="1"/>
          <w:numId w:val="14"/>
        </w:numPr>
        <w:spacing w:before="0" w:line="240" w:lineRule="auto"/>
        <w:ind w:left="1276" w:hanging="567"/>
        <w:rPr>
          <w:rFonts w:ascii="Arial" w:hAnsi="Arial" w:cs="Arial"/>
          <w:b/>
          <w:bCs/>
          <w:color w:val="auto"/>
          <w:sz w:val="24"/>
          <w:szCs w:val="24"/>
        </w:rPr>
      </w:pPr>
      <w:bookmarkStart w:id="21" w:name="_Toc196475597"/>
      <w:r w:rsidRPr="00FC76B4">
        <w:rPr>
          <w:rFonts w:ascii="Arial" w:hAnsi="Arial" w:cs="Arial"/>
          <w:b/>
          <w:bCs/>
          <w:color w:val="auto"/>
          <w:sz w:val="24"/>
          <w:szCs w:val="24"/>
        </w:rPr>
        <w:lastRenderedPageBreak/>
        <w:t>Порядок проведения экспертизы</w:t>
      </w:r>
      <w:bookmarkEnd w:id="21"/>
    </w:p>
    <w:p w14:paraId="70E41A77" w14:textId="4B958A1A" w:rsidR="00520BB5" w:rsidRPr="00FC76B4" w:rsidRDefault="00520BB5" w:rsidP="00E040D2">
      <w:pPr>
        <w:pStyle w:val="a3"/>
        <w:numPr>
          <w:ilvl w:val="0"/>
          <w:numId w:val="17"/>
        </w:numPr>
        <w:tabs>
          <w:tab w:val="left" w:pos="1134"/>
        </w:tabs>
        <w:spacing w:after="0" w:line="240" w:lineRule="auto"/>
        <w:ind w:left="0" w:firstLine="993"/>
        <w:jc w:val="both"/>
        <w:rPr>
          <w:rFonts w:ascii="Arial" w:hAnsi="Arial" w:cs="Arial"/>
          <w:sz w:val="24"/>
          <w:szCs w:val="24"/>
        </w:rPr>
      </w:pPr>
      <w:r w:rsidRPr="00FC76B4">
        <w:rPr>
          <w:rFonts w:ascii="Arial" w:hAnsi="Arial" w:cs="Arial"/>
          <w:sz w:val="24"/>
          <w:szCs w:val="24"/>
        </w:rPr>
        <w:t xml:space="preserve">Экспертиза заявок </w:t>
      </w:r>
      <w:r w:rsidR="00944F60" w:rsidRPr="00FC76B4">
        <w:rPr>
          <w:rFonts w:ascii="Arial" w:hAnsi="Arial" w:cs="Arial"/>
          <w:sz w:val="24"/>
          <w:szCs w:val="24"/>
        </w:rPr>
        <w:t xml:space="preserve">на соответствие </w:t>
      </w:r>
      <w:r w:rsidRPr="00FC76B4">
        <w:rPr>
          <w:rFonts w:ascii="Arial" w:hAnsi="Arial" w:cs="Arial"/>
          <w:sz w:val="24"/>
          <w:szCs w:val="24"/>
        </w:rPr>
        <w:t>формальным признакам осуществляется работниками УН.</w:t>
      </w:r>
    </w:p>
    <w:p w14:paraId="4FC3C187" w14:textId="42AA0B8A" w:rsidR="00BF0EC0" w:rsidRPr="00FC76B4" w:rsidRDefault="00DA781B" w:rsidP="00E040D2">
      <w:pPr>
        <w:pStyle w:val="a3"/>
        <w:numPr>
          <w:ilvl w:val="0"/>
          <w:numId w:val="17"/>
        </w:numPr>
        <w:tabs>
          <w:tab w:val="left" w:pos="1134"/>
        </w:tabs>
        <w:spacing w:after="0" w:line="240" w:lineRule="auto"/>
        <w:ind w:left="0" w:firstLine="993"/>
        <w:jc w:val="both"/>
        <w:rPr>
          <w:rFonts w:ascii="Arial" w:hAnsi="Arial" w:cs="Arial"/>
          <w:sz w:val="24"/>
          <w:szCs w:val="24"/>
        </w:rPr>
      </w:pPr>
      <w:r w:rsidRPr="00FC76B4">
        <w:rPr>
          <w:rFonts w:ascii="Arial" w:hAnsi="Arial" w:cs="Arial"/>
          <w:sz w:val="24"/>
          <w:szCs w:val="24"/>
        </w:rPr>
        <w:t xml:space="preserve">После прохождения </w:t>
      </w:r>
      <w:r w:rsidR="00B65A6E" w:rsidRPr="00200A9E">
        <w:rPr>
          <w:rFonts w:ascii="Arial" w:hAnsi="Arial" w:cs="Arial"/>
          <w:sz w:val="24"/>
          <w:szCs w:val="24"/>
        </w:rPr>
        <w:t>э</w:t>
      </w:r>
      <w:r w:rsidRPr="00200A9E">
        <w:rPr>
          <w:rFonts w:ascii="Arial" w:hAnsi="Arial" w:cs="Arial"/>
          <w:sz w:val="24"/>
          <w:szCs w:val="24"/>
        </w:rPr>
        <w:t>кспе</w:t>
      </w:r>
      <w:r w:rsidRPr="00FC76B4">
        <w:rPr>
          <w:rFonts w:ascii="Arial" w:hAnsi="Arial" w:cs="Arial"/>
          <w:sz w:val="24"/>
          <w:szCs w:val="24"/>
        </w:rPr>
        <w:t xml:space="preserve">ртизы по формальным признакам заявка допускается к </w:t>
      </w:r>
      <w:r w:rsidR="00200A9E">
        <w:rPr>
          <w:rFonts w:ascii="Arial" w:hAnsi="Arial" w:cs="Arial"/>
          <w:sz w:val="24"/>
          <w:szCs w:val="24"/>
        </w:rPr>
        <w:t>э</w:t>
      </w:r>
      <w:r w:rsidR="00520BB5" w:rsidRPr="00FC76B4">
        <w:rPr>
          <w:rFonts w:ascii="Arial" w:hAnsi="Arial" w:cs="Arial"/>
          <w:sz w:val="24"/>
          <w:szCs w:val="24"/>
        </w:rPr>
        <w:t>кспертиз</w:t>
      </w:r>
      <w:r w:rsidRPr="00FC76B4">
        <w:rPr>
          <w:rFonts w:ascii="Arial" w:hAnsi="Arial" w:cs="Arial"/>
          <w:sz w:val="24"/>
          <w:szCs w:val="24"/>
        </w:rPr>
        <w:t>е</w:t>
      </w:r>
      <w:r w:rsidR="00520BB5" w:rsidRPr="00FC76B4">
        <w:rPr>
          <w:rFonts w:ascii="Arial" w:hAnsi="Arial" w:cs="Arial"/>
          <w:sz w:val="24"/>
          <w:szCs w:val="24"/>
        </w:rPr>
        <w:t xml:space="preserve"> по существу</w:t>
      </w:r>
      <w:r w:rsidRPr="00FC76B4">
        <w:rPr>
          <w:rFonts w:ascii="Arial" w:hAnsi="Arial" w:cs="Arial"/>
          <w:sz w:val="24"/>
          <w:szCs w:val="24"/>
        </w:rPr>
        <w:t>, которая проводится</w:t>
      </w:r>
      <w:r w:rsidR="00520BB5" w:rsidRPr="00FC76B4">
        <w:rPr>
          <w:rFonts w:ascii="Arial" w:hAnsi="Arial" w:cs="Arial"/>
          <w:sz w:val="24"/>
          <w:szCs w:val="24"/>
        </w:rPr>
        <w:t xml:space="preserve"> в заочном формате </w:t>
      </w:r>
      <w:r w:rsidR="00BF0EC0" w:rsidRPr="00FC76B4">
        <w:rPr>
          <w:rFonts w:ascii="Arial" w:hAnsi="Arial" w:cs="Arial"/>
          <w:sz w:val="24"/>
          <w:szCs w:val="24"/>
        </w:rPr>
        <w:t xml:space="preserve">по направлениям проведения Конкурса экспертами из </w:t>
      </w:r>
      <w:r w:rsidR="00621EC5" w:rsidRPr="00FC76B4">
        <w:rPr>
          <w:rFonts w:ascii="Arial" w:hAnsi="Arial" w:cs="Arial"/>
          <w:sz w:val="24"/>
          <w:szCs w:val="24"/>
        </w:rPr>
        <w:t>членов Президиума и научной комиссии НТС</w:t>
      </w:r>
      <w:r w:rsidR="00BF0EC0" w:rsidRPr="00FC76B4">
        <w:rPr>
          <w:rFonts w:ascii="Arial" w:hAnsi="Arial" w:cs="Arial"/>
          <w:sz w:val="24"/>
          <w:szCs w:val="24"/>
        </w:rPr>
        <w:t xml:space="preserve"> </w:t>
      </w:r>
      <w:r w:rsidR="00520BB5" w:rsidRPr="00FC76B4">
        <w:rPr>
          <w:rFonts w:ascii="Arial" w:hAnsi="Arial" w:cs="Arial"/>
          <w:sz w:val="24"/>
          <w:szCs w:val="24"/>
        </w:rPr>
        <w:t>с привлечением</w:t>
      </w:r>
      <w:r w:rsidR="00BF0EC0" w:rsidRPr="00FC76B4">
        <w:rPr>
          <w:rFonts w:ascii="Arial" w:hAnsi="Arial" w:cs="Arial"/>
          <w:sz w:val="24"/>
          <w:szCs w:val="24"/>
        </w:rPr>
        <w:t xml:space="preserve"> СМУ ТПУ. Состав и работа </w:t>
      </w:r>
      <w:r w:rsidR="00131BB7">
        <w:rPr>
          <w:rFonts w:ascii="Arial" w:hAnsi="Arial" w:cs="Arial"/>
          <w:sz w:val="24"/>
          <w:szCs w:val="24"/>
        </w:rPr>
        <w:t>э</w:t>
      </w:r>
      <w:r w:rsidR="00BF0EC0" w:rsidRPr="00FC76B4">
        <w:rPr>
          <w:rFonts w:ascii="Arial" w:hAnsi="Arial" w:cs="Arial"/>
          <w:sz w:val="24"/>
          <w:szCs w:val="24"/>
        </w:rPr>
        <w:t xml:space="preserve">кспертной группы определяется отдельным распоряжением проректора по </w:t>
      </w:r>
      <w:r w:rsidR="009F7D40">
        <w:rPr>
          <w:rFonts w:ascii="Arial" w:hAnsi="Arial" w:cs="Arial"/>
          <w:sz w:val="24"/>
          <w:szCs w:val="24"/>
        </w:rPr>
        <w:t>У</w:t>
      </w:r>
      <w:r w:rsidR="00BF0EC0" w:rsidRPr="00FC76B4">
        <w:rPr>
          <w:rFonts w:ascii="Arial" w:hAnsi="Arial" w:cs="Arial"/>
          <w:sz w:val="24"/>
          <w:szCs w:val="24"/>
        </w:rPr>
        <w:t xml:space="preserve">НСП. </w:t>
      </w:r>
    </w:p>
    <w:p w14:paraId="66D60E29" w14:textId="37B61A48" w:rsidR="00BF0EC0" w:rsidRPr="00FC76B4" w:rsidRDefault="00944F60" w:rsidP="00E040D2">
      <w:pPr>
        <w:pStyle w:val="a3"/>
        <w:numPr>
          <w:ilvl w:val="0"/>
          <w:numId w:val="17"/>
        </w:numPr>
        <w:tabs>
          <w:tab w:val="left" w:pos="1134"/>
        </w:tabs>
        <w:spacing w:after="0" w:line="240" w:lineRule="auto"/>
        <w:ind w:left="0" w:firstLine="993"/>
        <w:jc w:val="both"/>
        <w:rPr>
          <w:rFonts w:ascii="Arial" w:hAnsi="Arial" w:cs="Arial"/>
          <w:sz w:val="24"/>
          <w:szCs w:val="24"/>
        </w:rPr>
      </w:pPr>
      <w:r w:rsidRPr="00FC76B4">
        <w:rPr>
          <w:rFonts w:ascii="Arial" w:hAnsi="Arial" w:cs="Arial"/>
          <w:sz w:val="24"/>
          <w:szCs w:val="24"/>
        </w:rPr>
        <w:t xml:space="preserve">При формировании состава экспертной группы и </w:t>
      </w:r>
      <w:r w:rsidR="00BF0EC0" w:rsidRPr="00FC76B4">
        <w:rPr>
          <w:rFonts w:ascii="Arial" w:hAnsi="Arial" w:cs="Arial"/>
          <w:sz w:val="24"/>
          <w:szCs w:val="24"/>
        </w:rPr>
        <w:t xml:space="preserve">проведении </w:t>
      </w:r>
      <w:r w:rsidR="00200A9E">
        <w:rPr>
          <w:rFonts w:ascii="Arial" w:hAnsi="Arial" w:cs="Arial"/>
          <w:sz w:val="24"/>
          <w:szCs w:val="24"/>
        </w:rPr>
        <w:t>э</w:t>
      </w:r>
      <w:r w:rsidR="00BF0EC0" w:rsidRPr="00FC76B4">
        <w:rPr>
          <w:rFonts w:ascii="Arial" w:hAnsi="Arial" w:cs="Arial"/>
          <w:sz w:val="24"/>
          <w:szCs w:val="24"/>
        </w:rPr>
        <w:t xml:space="preserve">кспертизы не допускается «конфликт интересов», который возникает, если </w:t>
      </w:r>
      <w:r w:rsidRPr="00FC76B4">
        <w:rPr>
          <w:rFonts w:ascii="Arial" w:hAnsi="Arial" w:cs="Arial"/>
          <w:sz w:val="24"/>
          <w:szCs w:val="24"/>
        </w:rPr>
        <w:t xml:space="preserve">член </w:t>
      </w:r>
      <w:r w:rsidR="00131BB7">
        <w:rPr>
          <w:rFonts w:ascii="Arial" w:hAnsi="Arial" w:cs="Arial"/>
          <w:sz w:val="24"/>
          <w:szCs w:val="24"/>
        </w:rPr>
        <w:t>э</w:t>
      </w:r>
      <w:r w:rsidRPr="00FC76B4">
        <w:rPr>
          <w:rFonts w:ascii="Arial" w:hAnsi="Arial" w:cs="Arial"/>
          <w:sz w:val="24"/>
          <w:szCs w:val="24"/>
        </w:rPr>
        <w:t>кспертной группы</w:t>
      </w:r>
      <w:r w:rsidR="00BF0EC0" w:rsidRPr="00FC76B4">
        <w:rPr>
          <w:rFonts w:ascii="Arial" w:hAnsi="Arial" w:cs="Arial"/>
          <w:sz w:val="24"/>
          <w:szCs w:val="24"/>
        </w:rPr>
        <w:t>:</w:t>
      </w:r>
    </w:p>
    <w:p w14:paraId="302A57C5" w14:textId="5AA8AEF0" w:rsidR="00944F60" w:rsidRPr="00FC76B4" w:rsidRDefault="00944F60" w:rsidP="00E040D2">
      <w:pPr>
        <w:pStyle w:val="a3"/>
        <w:numPr>
          <w:ilvl w:val="0"/>
          <w:numId w:val="4"/>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состоит или состоял в родственных и близких отношениях с исполнителем или руководителем Проекта;</w:t>
      </w:r>
    </w:p>
    <w:p w14:paraId="05FE5DF9" w14:textId="09D8A6EB" w:rsidR="00BF0EC0" w:rsidRPr="00FC76B4" w:rsidRDefault="00BF0EC0" w:rsidP="00E040D2">
      <w:pPr>
        <w:pStyle w:val="a3"/>
        <w:numPr>
          <w:ilvl w:val="0"/>
          <w:numId w:val="4"/>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является или являлся научным руководителем, консультантом исполнителя или руководителя Проекта; </w:t>
      </w:r>
    </w:p>
    <w:p w14:paraId="7104DCE0" w14:textId="1E2DC333" w:rsidR="00BF0EC0" w:rsidRPr="00FC76B4" w:rsidRDefault="00BF0EC0" w:rsidP="00E040D2">
      <w:pPr>
        <w:pStyle w:val="a3"/>
        <w:numPr>
          <w:ilvl w:val="0"/>
          <w:numId w:val="4"/>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имеет совместные научные работы (публикации) с исполнителем или руководителем Проекта;</w:t>
      </w:r>
    </w:p>
    <w:p w14:paraId="150C1266" w14:textId="076CA007" w:rsidR="00BF0EC0" w:rsidRPr="00FC76B4" w:rsidRDefault="00BF0EC0" w:rsidP="00E040D2">
      <w:pPr>
        <w:pStyle w:val="a3"/>
        <w:numPr>
          <w:ilvl w:val="0"/>
          <w:numId w:val="4"/>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имеет по иным причинам личную заинтересованность в результатах </w:t>
      </w:r>
      <w:r w:rsidR="00200A9E">
        <w:rPr>
          <w:rFonts w:ascii="Arial" w:hAnsi="Arial" w:cs="Arial"/>
          <w:sz w:val="24"/>
          <w:szCs w:val="24"/>
        </w:rPr>
        <w:t>э</w:t>
      </w:r>
      <w:r w:rsidRPr="00FC76B4">
        <w:rPr>
          <w:rFonts w:ascii="Arial" w:hAnsi="Arial" w:cs="Arial"/>
          <w:sz w:val="24"/>
          <w:szCs w:val="24"/>
        </w:rPr>
        <w:t xml:space="preserve">кспертизы, которая может повлиять на объективность рассмотрения Проекта. </w:t>
      </w:r>
    </w:p>
    <w:p w14:paraId="54EF6C16" w14:textId="3E7A9789" w:rsidR="00077F48" w:rsidRPr="00FC76B4" w:rsidRDefault="00BF0EC0" w:rsidP="00E040D2">
      <w:pPr>
        <w:pStyle w:val="a3"/>
        <w:numPr>
          <w:ilvl w:val="0"/>
          <w:numId w:val="17"/>
        </w:numPr>
        <w:spacing w:after="0" w:line="240" w:lineRule="auto"/>
        <w:ind w:left="0" w:firstLine="993"/>
        <w:jc w:val="both"/>
        <w:rPr>
          <w:rFonts w:ascii="Arial" w:hAnsi="Arial" w:cs="Arial"/>
          <w:sz w:val="24"/>
          <w:szCs w:val="24"/>
        </w:rPr>
      </w:pPr>
      <w:r w:rsidRPr="00FC76B4">
        <w:rPr>
          <w:rFonts w:ascii="Arial" w:hAnsi="Arial" w:cs="Arial"/>
          <w:sz w:val="24"/>
          <w:szCs w:val="24"/>
        </w:rPr>
        <w:t>Эксперт перед проведением экспертизы обязан ознакомиться с порядком и критериями конкурсного отбора Проектов.</w:t>
      </w:r>
    </w:p>
    <w:p w14:paraId="63215B92" w14:textId="77777777" w:rsidR="00077F48" w:rsidRPr="00FC76B4" w:rsidRDefault="00077F48" w:rsidP="00E040D2">
      <w:pPr>
        <w:pStyle w:val="a3"/>
        <w:numPr>
          <w:ilvl w:val="0"/>
          <w:numId w:val="17"/>
        </w:numPr>
        <w:spacing w:after="0" w:line="240" w:lineRule="auto"/>
        <w:ind w:left="0" w:firstLine="993"/>
        <w:jc w:val="both"/>
        <w:rPr>
          <w:rFonts w:ascii="Arial" w:hAnsi="Arial" w:cs="Arial"/>
          <w:sz w:val="24"/>
          <w:szCs w:val="24"/>
        </w:rPr>
      </w:pPr>
      <w:r w:rsidRPr="00FC76B4">
        <w:rPr>
          <w:rFonts w:ascii="Arial" w:hAnsi="Arial" w:cs="Arial"/>
          <w:sz w:val="24"/>
          <w:szCs w:val="24"/>
        </w:rPr>
        <w:t xml:space="preserve">Каждую заявку оценивают не менее двух экспертов. </w:t>
      </w:r>
    </w:p>
    <w:p w14:paraId="24A711FC" w14:textId="5C44550D" w:rsidR="00077F48" w:rsidRDefault="00077F48" w:rsidP="00E040D2">
      <w:pPr>
        <w:pStyle w:val="a3"/>
        <w:numPr>
          <w:ilvl w:val="0"/>
          <w:numId w:val="17"/>
        </w:numPr>
        <w:spacing w:after="0" w:line="240" w:lineRule="auto"/>
        <w:ind w:left="0" w:firstLine="993"/>
        <w:jc w:val="both"/>
        <w:rPr>
          <w:rFonts w:ascii="Arial" w:hAnsi="Arial" w:cs="Arial"/>
          <w:sz w:val="24"/>
          <w:szCs w:val="24"/>
        </w:rPr>
      </w:pPr>
      <w:r w:rsidRPr="002A6D05">
        <w:rPr>
          <w:rFonts w:ascii="Arial" w:hAnsi="Arial" w:cs="Arial"/>
          <w:sz w:val="24"/>
          <w:szCs w:val="24"/>
        </w:rPr>
        <w:t>Р</w:t>
      </w:r>
      <w:r w:rsidR="00944F60" w:rsidRPr="002A6D05">
        <w:rPr>
          <w:rFonts w:ascii="Arial" w:hAnsi="Arial" w:cs="Arial"/>
          <w:sz w:val="24"/>
          <w:szCs w:val="24"/>
        </w:rPr>
        <w:t xml:space="preserve">аботники УН подготавливают все документы для проведения </w:t>
      </w:r>
      <w:r w:rsidR="00200A9E" w:rsidRPr="002A6D05">
        <w:rPr>
          <w:rFonts w:ascii="Arial" w:hAnsi="Arial" w:cs="Arial"/>
          <w:sz w:val="24"/>
          <w:szCs w:val="24"/>
        </w:rPr>
        <w:t>э</w:t>
      </w:r>
      <w:r w:rsidR="00944F60" w:rsidRPr="002A6D05">
        <w:rPr>
          <w:rFonts w:ascii="Arial" w:hAnsi="Arial" w:cs="Arial"/>
          <w:sz w:val="24"/>
          <w:szCs w:val="24"/>
        </w:rPr>
        <w:t>кспертизы (поступившие заявки, результаты проверки на соответствие формальным признакам, оценочные листы).</w:t>
      </w:r>
      <w:r w:rsidRPr="002A6D05">
        <w:rPr>
          <w:rFonts w:ascii="Arial" w:hAnsi="Arial" w:cs="Arial"/>
          <w:sz w:val="24"/>
          <w:szCs w:val="24"/>
        </w:rPr>
        <w:t xml:space="preserve"> </w:t>
      </w:r>
    </w:p>
    <w:p w14:paraId="75C7CF75" w14:textId="7FD82142" w:rsidR="00077F48" w:rsidRPr="00B54F02" w:rsidRDefault="00B55154" w:rsidP="002A6D05">
      <w:pPr>
        <w:pStyle w:val="a3"/>
        <w:numPr>
          <w:ilvl w:val="0"/>
          <w:numId w:val="17"/>
        </w:numPr>
        <w:spacing w:after="0" w:line="240" w:lineRule="auto"/>
        <w:ind w:left="0" w:firstLine="993"/>
        <w:jc w:val="both"/>
        <w:rPr>
          <w:rFonts w:ascii="Arial" w:hAnsi="Arial" w:cs="Arial"/>
          <w:sz w:val="24"/>
          <w:szCs w:val="24"/>
        </w:rPr>
      </w:pPr>
      <w:r w:rsidRPr="00B55154">
        <w:rPr>
          <w:rFonts w:ascii="Arial" w:hAnsi="Arial" w:cs="Arial"/>
          <w:sz w:val="24"/>
          <w:szCs w:val="24"/>
        </w:rPr>
        <w:t>По каждой заявке эксперты заполняют оценочный лист в соответствии с критериями (приложение № 2). В заключительной части экспертного заключения эксперт вправе предоставить общее мнение об уровне Проекта и целесообразности его выполнения с оценкой возможных рисков</w:t>
      </w:r>
      <w:r w:rsidR="00E76752" w:rsidRPr="002A6D05">
        <w:rPr>
          <w:rFonts w:ascii="Arial" w:hAnsi="Arial" w:cs="Arial"/>
          <w:sz w:val="24"/>
          <w:szCs w:val="24"/>
        </w:rPr>
        <w:t xml:space="preserve">. </w:t>
      </w:r>
    </w:p>
    <w:p w14:paraId="1BDA168E" w14:textId="3B319BDB" w:rsidR="00850A78" w:rsidRPr="00B54F02" w:rsidRDefault="00BF0EC0" w:rsidP="00E040D2">
      <w:pPr>
        <w:pStyle w:val="a3"/>
        <w:numPr>
          <w:ilvl w:val="0"/>
          <w:numId w:val="17"/>
        </w:numPr>
        <w:spacing w:after="0" w:line="240" w:lineRule="auto"/>
        <w:ind w:left="0" w:firstLine="993"/>
        <w:jc w:val="both"/>
        <w:rPr>
          <w:rFonts w:ascii="Arial" w:hAnsi="Arial" w:cs="Arial"/>
          <w:sz w:val="24"/>
          <w:szCs w:val="24"/>
        </w:rPr>
      </w:pPr>
      <w:r w:rsidRPr="00B54F02">
        <w:rPr>
          <w:rFonts w:ascii="Arial" w:hAnsi="Arial" w:cs="Arial"/>
          <w:sz w:val="24"/>
          <w:szCs w:val="24"/>
        </w:rPr>
        <w:t>Итоги Конкурса определяются</w:t>
      </w:r>
      <w:r w:rsidR="00850A78" w:rsidRPr="00B54F02">
        <w:rPr>
          <w:rFonts w:ascii="Arial" w:hAnsi="Arial" w:cs="Arial"/>
          <w:sz w:val="24"/>
          <w:szCs w:val="24"/>
        </w:rPr>
        <w:t xml:space="preserve"> протоколом </w:t>
      </w:r>
      <w:r w:rsidRPr="00B54F02">
        <w:rPr>
          <w:rFonts w:ascii="Arial" w:hAnsi="Arial" w:cs="Arial"/>
          <w:sz w:val="24"/>
          <w:szCs w:val="24"/>
        </w:rPr>
        <w:t xml:space="preserve">Стратегического офиса с учетом мнения </w:t>
      </w:r>
      <w:r w:rsidR="00FF5B20" w:rsidRPr="00B54F02">
        <w:rPr>
          <w:rFonts w:ascii="Arial" w:hAnsi="Arial" w:cs="Arial"/>
          <w:sz w:val="24"/>
          <w:szCs w:val="24"/>
        </w:rPr>
        <w:t>э</w:t>
      </w:r>
      <w:r w:rsidRPr="00B54F02">
        <w:rPr>
          <w:rFonts w:ascii="Arial" w:hAnsi="Arial" w:cs="Arial"/>
          <w:sz w:val="24"/>
          <w:szCs w:val="24"/>
        </w:rPr>
        <w:t xml:space="preserve">кспертов. </w:t>
      </w:r>
      <w:r w:rsidR="00850A78" w:rsidRPr="00B54F02">
        <w:rPr>
          <w:rFonts w:ascii="Arial" w:hAnsi="Arial" w:cs="Arial"/>
          <w:sz w:val="24"/>
          <w:szCs w:val="24"/>
        </w:rPr>
        <w:t xml:space="preserve">Перечень Проектов, прошедших конкурсный отбор, утверждается </w:t>
      </w:r>
      <w:r w:rsidR="000603F8" w:rsidRPr="00B54F02">
        <w:rPr>
          <w:rFonts w:ascii="Arial" w:hAnsi="Arial" w:cs="Arial"/>
          <w:sz w:val="24"/>
          <w:szCs w:val="24"/>
        </w:rPr>
        <w:t>отдельным</w:t>
      </w:r>
      <w:r w:rsidR="000603F8" w:rsidRPr="00B54F02">
        <w:rPr>
          <w:rFonts w:ascii="Arial" w:hAnsi="Arial" w:cs="Arial"/>
          <w:sz w:val="24"/>
          <w:szCs w:val="24"/>
          <w:lang w:val="en-US"/>
        </w:rPr>
        <w:t xml:space="preserve"> </w:t>
      </w:r>
      <w:r w:rsidR="00850A78" w:rsidRPr="00B54F02">
        <w:rPr>
          <w:rFonts w:ascii="Arial" w:hAnsi="Arial" w:cs="Arial"/>
          <w:sz w:val="24"/>
          <w:szCs w:val="24"/>
        </w:rPr>
        <w:t xml:space="preserve">приказом. </w:t>
      </w:r>
    </w:p>
    <w:p w14:paraId="0EE99BD6" w14:textId="77777777" w:rsidR="00077F48" w:rsidRPr="00FC76B4" w:rsidRDefault="00BF0EC0" w:rsidP="00E040D2">
      <w:pPr>
        <w:pStyle w:val="a3"/>
        <w:numPr>
          <w:ilvl w:val="0"/>
          <w:numId w:val="17"/>
        </w:numPr>
        <w:spacing w:after="0" w:line="240" w:lineRule="auto"/>
        <w:ind w:left="0" w:firstLine="993"/>
        <w:jc w:val="both"/>
        <w:rPr>
          <w:rFonts w:ascii="Arial" w:hAnsi="Arial" w:cs="Arial"/>
          <w:sz w:val="24"/>
          <w:szCs w:val="24"/>
        </w:rPr>
      </w:pPr>
      <w:r w:rsidRPr="00B54F02">
        <w:rPr>
          <w:rFonts w:ascii="Arial" w:hAnsi="Arial" w:cs="Arial"/>
          <w:sz w:val="24"/>
          <w:szCs w:val="24"/>
        </w:rPr>
        <w:t>Эксперты должны соблюдать</w:t>
      </w:r>
      <w:r w:rsidRPr="00FC76B4">
        <w:rPr>
          <w:rFonts w:ascii="Arial" w:hAnsi="Arial" w:cs="Arial"/>
          <w:sz w:val="24"/>
          <w:szCs w:val="24"/>
        </w:rPr>
        <w:t xml:space="preserve"> полную конфиденциальность в отношении информации о Проектах, а также о прохождении ими экспертизы.</w:t>
      </w:r>
    </w:p>
    <w:p w14:paraId="6D13090C" w14:textId="13D45913" w:rsidR="00BF0EC0" w:rsidRDefault="00BF0EC0" w:rsidP="00E040D2">
      <w:pPr>
        <w:pStyle w:val="a3"/>
        <w:numPr>
          <w:ilvl w:val="0"/>
          <w:numId w:val="17"/>
        </w:numPr>
        <w:spacing w:after="0" w:line="240" w:lineRule="auto"/>
        <w:ind w:left="0" w:firstLine="993"/>
        <w:jc w:val="both"/>
        <w:rPr>
          <w:rFonts w:ascii="Arial" w:hAnsi="Arial" w:cs="Arial"/>
          <w:sz w:val="24"/>
          <w:szCs w:val="24"/>
        </w:rPr>
      </w:pPr>
      <w:r w:rsidRPr="00FC76B4">
        <w:rPr>
          <w:rFonts w:ascii="Arial" w:hAnsi="Arial" w:cs="Arial"/>
          <w:sz w:val="24"/>
          <w:szCs w:val="24"/>
        </w:rPr>
        <w:t xml:space="preserve"> Эксперты проводят экспертизу лично и несут полную ответственность за обоснованность выводов, предложений и рекомендаций.</w:t>
      </w:r>
    </w:p>
    <w:p w14:paraId="5469E978" w14:textId="77777777" w:rsidR="00200A9E" w:rsidRPr="00FC76B4" w:rsidRDefault="00200A9E" w:rsidP="00200A9E">
      <w:pPr>
        <w:pStyle w:val="a3"/>
        <w:spacing w:after="0" w:line="240" w:lineRule="auto"/>
        <w:ind w:left="993"/>
        <w:jc w:val="both"/>
        <w:rPr>
          <w:rFonts w:ascii="Arial" w:hAnsi="Arial" w:cs="Arial"/>
          <w:sz w:val="24"/>
          <w:szCs w:val="24"/>
        </w:rPr>
      </w:pPr>
    </w:p>
    <w:p w14:paraId="63153AB3" w14:textId="71EC4C59" w:rsidR="00C56C89" w:rsidRPr="00FC76B4" w:rsidRDefault="00C56C89" w:rsidP="00E040D2">
      <w:pPr>
        <w:pStyle w:val="1"/>
        <w:numPr>
          <w:ilvl w:val="1"/>
          <w:numId w:val="14"/>
        </w:numPr>
        <w:spacing w:before="0" w:line="240" w:lineRule="auto"/>
        <w:ind w:left="1276" w:hanging="567"/>
        <w:rPr>
          <w:rFonts w:ascii="Arial" w:hAnsi="Arial" w:cs="Arial"/>
          <w:b/>
          <w:bCs/>
          <w:color w:val="auto"/>
          <w:sz w:val="24"/>
          <w:szCs w:val="24"/>
        </w:rPr>
      </w:pPr>
      <w:bookmarkStart w:id="22" w:name="_Toc196475598"/>
      <w:r w:rsidRPr="00FC76B4">
        <w:rPr>
          <w:rFonts w:ascii="Arial" w:hAnsi="Arial" w:cs="Arial"/>
          <w:b/>
          <w:bCs/>
          <w:color w:val="auto"/>
          <w:sz w:val="24"/>
          <w:szCs w:val="24"/>
        </w:rPr>
        <w:t>Финансирование</w:t>
      </w:r>
      <w:bookmarkEnd w:id="22"/>
    </w:p>
    <w:p w14:paraId="3159A883" w14:textId="77777777" w:rsidR="00230B73" w:rsidRPr="00FC76B4" w:rsidRDefault="00EA4986"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Источником финансирования Проектов являются средства финансового обеспечения Программы стратегического академического лидерства «Приоритет</w:t>
      </w:r>
      <w:r w:rsidR="005940F5" w:rsidRPr="00FC76B4">
        <w:rPr>
          <w:rFonts w:ascii="Arial" w:hAnsi="Arial" w:cs="Arial"/>
          <w:sz w:val="24"/>
          <w:szCs w:val="24"/>
        </w:rPr>
        <w:t>-</w:t>
      </w:r>
      <w:r w:rsidRPr="00FC76B4">
        <w:rPr>
          <w:rFonts w:ascii="Arial" w:hAnsi="Arial" w:cs="Arial"/>
          <w:sz w:val="24"/>
          <w:szCs w:val="24"/>
        </w:rPr>
        <w:t>2030».</w:t>
      </w:r>
    </w:p>
    <w:p w14:paraId="50D1A76A" w14:textId="77777777" w:rsidR="00230B73" w:rsidRPr="00FC76B4" w:rsidRDefault="00EA4986"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Объем финансового обеспечения Проектов может быть уменьшен по сравнению с запрошенным руководителем Проекта в соответствии с решением Стратегического офиса без возможности изменения индикаторов реализации Проектов. </w:t>
      </w:r>
    </w:p>
    <w:p w14:paraId="53C7BBDA" w14:textId="77777777" w:rsidR="00230B73" w:rsidRPr="00FC76B4" w:rsidRDefault="00C35CC2"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Объем финансового обеспечения Проекта может быть пересмотрен Стратегическим офисом на любом этапе отчета</w:t>
      </w:r>
      <w:r w:rsidR="00442113" w:rsidRPr="00FC76B4">
        <w:rPr>
          <w:rFonts w:ascii="Arial" w:hAnsi="Arial" w:cs="Arial"/>
          <w:sz w:val="24"/>
          <w:szCs w:val="24"/>
        </w:rPr>
        <w:t>,</w:t>
      </w:r>
      <w:r w:rsidRPr="00FC76B4">
        <w:rPr>
          <w:rFonts w:ascii="Arial" w:hAnsi="Arial" w:cs="Arial"/>
          <w:sz w:val="24"/>
          <w:szCs w:val="24"/>
        </w:rPr>
        <w:t xml:space="preserve"> </w:t>
      </w:r>
      <w:r w:rsidR="00442113" w:rsidRPr="00FC76B4">
        <w:rPr>
          <w:rFonts w:ascii="Arial" w:hAnsi="Arial" w:cs="Arial"/>
          <w:sz w:val="24"/>
          <w:szCs w:val="24"/>
        </w:rPr>
        <w:t>а</w:t>
      </w:r>
      <w:r w:rsidRPr="00FC76B4">
        <w:rPr>
          <w:rFonts w:ascii="Arial" w:hAnsi="Arial" w:cs="Arial"/>
          <w:sz w:val="24"/>
          <w:szCs w:val="24"/>
        </w:rPr>
        <w:t xml:space="preserve"> </w:t>
      </w:r>
      <w:r w:rsidR="00442113" w:rsidRPr="00FC76B4">
        <w:rPr>
          <w:rFonts w:ascii="Arial" w:hAnsi="Arial" w:cs="Arial"/>
          <w:sz w:val="24"/>
          <w:szCs w:val="24"/>
        </w:rPr>
        <w:t xml:space="preserve">также на основании </w:t>
      </w:r>
      <w:r w:rsidRPr="00FC76B4">
        <w:rPr>
          <w:rFonts w:ascii="Arial" w:hAnsi="Arial" w:cs="Arial"/>
          <w:sz w:val="24"/>
          <w:szCs w:val="24"/>
        </w:rPr>
        <w:t xml:space="preserve">объема финансового обеспечения Конкурса на последующий за отчетным </w:t>
      </w:r>
      <w:r w:rsidR="00442113" w:rsidRPr="00FC76B4">
        <w:rPr>
          <w:rFonts w:ascii="Arial" w:hAnsi="Arial" w:cs="Arial"/>
          <w:sz w:val="24"/>
          <w:szCs w:val="24"/>
        </w:rPr>
        <w:t xml:space="preserve">периодом </w:t>
      </w:r>
      <w:r w:rsidRPr="00FC76B4">
        <w:rPr>
          <w:rFonts w:ascii="Arial" w:hAnsi="Arial" w:cs="Arial"/>
          <w:sz w:val="24"/>
          <w:szCs w:val="24"/>
        </w:rPr>
        <w:t>год.</w:t>
      </w:r>
    </w:p>
    <w:p w14:paraId="6059355A" w14:textId="77777777" w:rsidR="00230B73" w:rsidRPr="00FC76B4" w:rsidRDefault="00C35CC2"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lastRenderedPageBreak/>
        <w:t xml:space="preserve">Размер финансирования </w:t>
      </w:r>
      <w:r w:rsidR="00442113" w:rsidRPr="00FC76B4">
        <w:rPr>
          <w:rFonts w:ascii="Arial" w:hAnsi="Arial" w:cs="Arial"/>
          <w:sz w:val="24"/>
          <w:szCs w:val="24"/>
        </w:rPr>
        <w:t xml:space="preserve">одного </w:t>
      </w:r>
      <w:r w:rsidRPr="00FC76B4">
        <w:rPr>
          <w:rFonts w:ascii="Arial" w:hAnsi="Arial" w:cs="Arial"/>
          <w:sz w:val="24"/>
          <w:szCs w:val="24"/>
        </w:rPr>
        <w:t xml:space="preserve">Проекта составляет не более 3 000 000 (трех миллионов) рублей на 2025 год. </w:t>
      </w:r>
    </w:p>
    <w:p w14:paraId="2D507DEB" w14:textId="77777777" w:rsidR="00230B73" w:rsidRPr="00FC76B4" w:rsidRDefault="00442113"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Смета Проекта должна включать затраты кассовым методом на 2025 год.</w:t>
      </w:r>
    </w:p>
    <w:p w14:paraId="58D93A12" w14:textId="77777777" w:rsidR="00230B73" w:rsidRPr="00FC76B4" w:rsidRDefault="00442113"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Вознаграждение за выполнение работ по реализации Проекта должен получать каждый член научного коллектива, включая обучающихся.</w:t>
      </w:r>
    </w:p>
    <w:p w14:paraId="26ACCE2B" w14:textId="77777777" w:rsidR="00230B73" w:rsidRPr="00FC76B4" w:rsidRDefault="00442113"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Общий размер ежегодного вознаграждения члена научного коллектива не может превышать 30% от суммы вознаграждения всех членов научного коллектива</w:t>
      </w:r>
      <w:r w:rsidRPr="00FC76B4">
        <w:rPr>
          <w:rStyle w:val="ac"/>
          <w:rFonts w:ascii="Arial" w:hAnsi="Arial" w:cs="Arial"/>
          <w:sz w:val="24"/>
          <w:szCs w:val="24"/>
        </w:rPr>
        <w:footnoteReference w:id="4"/>
      </w:r>
      <w:r w:rsidRPr="00FC76B4">
        <w:rPr>
          <w:rFonts w:ascii="Arial" w:hAnsi="Arial" w:cs="Arial"/>
          <w:sz w:val="24"/>
          <w:szCs w:val="24"/>
        </w:rPr>
        <w:t>.</w:t>
      </w:r>
    </w:p>
    <w:p w14:paraId="06A9670C" w14:textId="653D938D" w:rsidR="00230B73" w:rsidRPr="00A90A81" w:rsidRDefault="00442113"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Не </w:t>
      </w:r>
      <w:r w:rsidRPr="00A90A81">
        <w:rPr>
          <w:rFonts w:ascii="Arial" w:hAnsi="Arial" w:cs="Arial"/>
          <w:sz w:val="24"/>
          <w:szCs w:val="24"/>
        </w:rPr>
        <w:t xml:space="preserve">менее </w:t>
      </w:r>
      <w:r w:rsidR="00AC7487" w:rsidRPr="00A90A81">
        <w:rPr>
          <w:rFonts w:ascii="Arial" w:hAnsi="Arial" w:cs="Arial"/>
          <w:sz w:val="24"/>
          <w:szCs w:val="24"/>
        </w:rPr>
        <w:t>25</w:t>
      </w:r>
      <w:r w:rsidRPr="00A90A81">
        <w:rPr>
          <w:rFonts w:ascii="Arial" w:hAnsi="Arial" w:cs="Arial"/>
          <w:sz w:val="24"/>
          <w:szCs w:val="24"/>
        </w:rPr>
        <w:t xml:space="preserve">% от суммы </w:t>
      </w:r>
      <w:r w:rsidR="00AC7487" w:rsidRPr="00A90A81">
        <w:rPr>
          <w:rFonts w:ascii="Arial" w:hAnsi="Arial" w:cs="Arial"/>
          <w:sz w:val="24"/>
          <w:szCs w:val="24"/>
        </w:rPr>
        <w:t xml:space="preserve">ежегодного </w:t>
      </w:r>
      <w:r w:rsidRPr="00A90A81">
        <w:rPr>
          <w:rFonts w:ascii="Arial" w:hAnsi="Arial" w:cs="Arial"/>
          <w:sz w:val="24"/>
          <w:szCs w:val="24"/>
        </w:rPr>
        <w:t>вознаграждения всех членов научного коллектива расходуется на оплату труда обучающихся (</w:t>
      </w:r>
      <w:r w:rsidR="00AC7487" w:rsidRPr="00A90A81">
        <w:rPr>
          <w:rFonts w:ascii="Arial" w:hAnsi="Arial" w:cs="Arial"/>
          <w:sz w:val="24"/>
          <w:szCs w:val="24"/>
        </w:rPr>
        <w:t>студенты, а</w:t>
      </w:r>
      <w:r w:rsidRPr="00A90A81">
        <w:rPr>
          <w:rFonts w:ascii="Arial" w:hAnsi="Arial" w:cs="Arial"/>
          <w:sz w:val="24"/>
          <w:szCs w:val="24"/>
        </w:rPr>
        <w:t>спирант</w:t>
      </w:r>
      <w:r w:rsidR="00AC7487" w:rsidRPr="00A90A81">
        <w:rPr>
          <w:rFonts w:ascii="Arial" w:hAnsi="Arial" w:cs="Arial"/>
          <w:sz w:val="24"/>
          <w:szCs w:val="24"/>
        </w:rPr>
        <w:t>ы)</w:t>
      </w:r>
      <w:r w:rsidRPr="00A90A81">
        <w:rPr>
          <w:rFonts w:ascii="Arial" w:hAnsi="Arial" w:cs="Arial"/>
          <w:sz w:val="24"/>
          <w:szCs w:val="24"/>
        </w:rPr>
        <w:t>.</w:t>
      </w:r>
    </w:p>
    <w:p w14:paraId="6BDC0740" w14:textId="302D491E" w:rsidR="00230B73" w:rsidRPr="00A90A81" w:rsidRDefault="00442113" w:rsidP="00E040D2">
      <w:pPr>
        <w:pStyle w:val="a3"/>
        <w:numPr>
          <w:ilvl w:val="2"/>
          <w:numId w:val="14"/>
        </w:numPr>
        <w:spacing w:after="0" w:line="240" w:lineRule="auto"/>
        <w:ind w:left="0" w:firstLine="709"/>
        <w:jc w:val="both"/>
        <w:rPr>
          <w:rFonts w:ascii="Arial" w:hAnsi="Arial" w:cs="Arial"/>
          <w:sz w:val="24"/>
          <w:szCs w:val="24"/>
        </w:rPr>
      </w:pPr>
      <w:r w:rsidRPr="00A90A81">
        <w:rPr>
          <w:rFonts w:ascii="Arial" w:hAnsi="Arial" w:cs="Arial"/>
          <w:sz w:val="24"/>
          <w:szCs w:val="24"/>
        </w:rPr>
        <w:t>Финансовые средства, выделяемые на реализацию Проекта, могут использоваться только на цели, указанные в конкурсной заявке и смете Проекта. Прочие расходы допускаются по согласованию со Стратегическим офисом.</w:t>
      </w:r>
    </w:p>
    <w:p w14:paraId="279AB736" w14:textId="545AD592" w:rsidR="00230B73" w:rsidRPr="00A90A81" w:rsidRDefault="00442113"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A90A81">
        <w:rPr>
          <w:rFonts w:ascii="Arial" w:hAnsi="Arial" w:cs="Arial"/>
          <w:sz w:val="24"/>
          <w:szCs w:val="24"/>
        </w:rPr>
        <w:t>Выявление факта нецелевого использования средств Проекта является основанием для его прекращения.</w:t>
      </w:r>
    </w:p>
    <w:p w14:paraId="1990D1EF" w14:textId="3BC01B6E" w:rsidR="00230B73" w:rsidRPr="00A90A81" w:rsidRDefault="00442113"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A90A81">
        <w:rPr>
          <w:rFonts w:ascii="Arial" w:hAnsi="Arial" w:cs="Arial"/>
          <w:sz w:val="24"/>
          <w:szCs w:val="24"/>
        </w:rPr>
        <w:t>Руководитель Проекта несет ответственность за соблюдение условий, сроков реализации, конечный результат, а также за целевое расходование средств.</w:t>
      </w:r>
    </w:p>
    <w:p w14:paraId="340BEAF6" w14:textId="53E9192F" w:rsidR="00724633" w:rsidRPr="00A90A81" w:rsidRDefault="00724633"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A90A81">
        <w:rPr>
          <w:rFonts w:ascii="Arial" w:hAnsi="Arial" w:cs="Arial"/>
          <w:sz w:val="24"/>
          <w:szCs w:val="24"/>
        </w:rPr>
        <w:t xml:space="preserve">При невозможности выполнения индикаторов реализации руководитель Проекта уведомляет Стратегический офис в письменной форме об отказе от выполнения Проекта. </w:t>
      </w:r>
    </w:p>
    <w:p w14:paraId="77B0FDCA" w14:textId="166C09D0" w:rsidR="00EA4986" w:rsidRPr="00FC76B4" w:rsidRDefault="00EA4986" w:rsidP="008A74FB">
      <w:pPr>
        <w:spacing w:after="0" w:line="240" w:lineRule="auto"/>
        <w:ind w:firstLine="709"/>
        <w:jc w:val="both"/>
        <w:rPr>
          <w:rFonts w:ascii="Arial" w:hAnsi="Arial" w:cs="Arial"/>
          <w:sz w:val="24"/>
          <w:szCs w:val="24"/>
        </w:rPr>
      </w:pPr>
      <w:r w:rsidRPr="00FC76B4">
        <w:rPr>
          <w:rFonts w:ascii="Arial" w:hAnsi="Arial" w:cs="Arial"/>
          <w:sz w:val="24"/>
          <w:szCs w:val="24"/>
        </w:rPr>
        <w:t xml:space="preserve"> </w:t>
      </w:r>
    </w:p>
    <w:p w14:paraId="4079E0F6" w14:textId="50FC79FC" w:rsidR="00C56C89" w:rsidRPr="00FC76B4" w:rsidRDefault="00C56C89" w:rsidP="00E040D2">
      <w:pPr>
        <w:pStyle w:val="1"/>
        <w:numPr>
          <w:ilvl w:val="1"/>
          <w:numId w:val="14"/>
        </w:numPr>
        <w:spacing w:before="0" w:line="240" w:lineRule="auto"/>
        <w:ind w:left="1276" w:hanging="567"/>
        <w:rPr>
          <w:rFonts w:ascii="Arial" w:hAnsi="Arial" w:cs="Arial"/>
          <w:b/>
          <w:bCs/>
          <w:color w:val="auto"/>
          <w:sz w:val="24"/>
          <w:szCs w:val="24"/>
        </w:rPr>
      </w:pPr>
      <w:bookmarkStart w:id="23" w:name="_Toc196475599"/>
      <w:r w:rsidRPr="00FC76B4">
        <w:rPr>
          <w:rFonts w:ascii="Arial" w:hAnsi="Arial" w:cs="Arial"/>
          <w:b/>
          <w:bCs/>
          <w:color w:val="auto"/>
          <w:sz w:val="24"/>
          <w:szCs w:val="24"/>
        </w:rPr>
        <w:t>Заключительные положения</w:t>
      </w:r>
      <w:bookmarkEnd w:id="23"/>
    </w:p>
    <w:p w14:paraId="55796D3C" w14:textId="30781231" w:rsidR="00E040D2" w:rsidRPr="00FC76B4" w:rsidRDefault="00724633" w:rsidP="00AE3068">
      <w:pPr>
        <w:pStyle w:val="a3"/>
        <w:numPr>
          <w:ilvl w:val="2"/>
          <w:numId w:val="14"/>
        </w:numPr>
        <w:spacing w:after="0" w:line="240" w:lineRule="auto"/>
        <w:ind w:left="0" w:firstLine="720"/>
        <w:jc w:val="both"/>
        <w:rPr>
          <w:rFonts w:ascii="Arial" w:hAnsi="Arial" w:cs="Arial"/>
          <w:sz w:val="24"/>
          <w:szCs w:val="24"/>
        </w:rPr>
      </w:pPr>
      <w:r w:rsidRPr="00FC76B4">
        <w:rPr>
          <w:rFonts w:ascii="Arial" w:hAnsi="Arial" w:cs="Arial"/>
          <w:sz w:val="24"/>
          <w:szCs w:val="24"/>
        </w:rPr>
        <w:t>Руководители Проектов предоставляют годовые отчеты о реализации Проекта в срок до 28.11.2025</w:t>
      </w:r>
      <w:r w:rsidR="00200A9E" w:rsidRPr="00200A9E">
        <w:rPr>
          <w:rFonts w:ascii="Arial" w:hAnsi="Arial" w:cs="Arial"/>
          <w:sz w:val="24"/>
          <w:szCs w:val="24"/>
        </w:rPr>
        <w:t>.</w:t>
      </w:r>
    </w:p>
    <w:p w14:paraId="35BD0A13" w14:textId="6258C4DA" w:rsidR="00E040D2" w:rsidRPr="00B54F02" w:rsidRDefault="004D2BC9" w:rsidP="00A07995">
      <w:pPr>
        <w:pStyle w:val="a3"/>
        <w:numPr>
          <w:ilvl w:val="2"/>
          <w:numId w:val="14"/>
        </w:numPr>
        <w:spacing w:after="0" w:line="240" w:lineRule="auto"/>
        <w:ind w:left="0" w:firstLine="720"/>
        <w:jc w:val="both"/>
        <w:rPr>
          <w:rFonts w:ascii="Arial" w:hAnsi="Arial" w:cs="Arial"/>
          <w:sz w:val="24"/>
          <w:szCs w:val="24"/>
        </w:rPr>
      </w:pPr>
      <w:r w:rsidRPr="004D2BC9">
        <w:rPr>
          <w:rFonts w:ascii="Arial" w:hAnsi="Arial" w:cs="Arial"/>
          <w:sz w:val="24"/>
          <w:szCs w:val="24"/>
        </w:rPr>
        <w:t>После завершения этапа реализации Проектов</w:t>
      </w:r>
      <w:r w:rsidR="00A90A81">
        <w:rPr>
          <w:rFonts w:ascii="Arial" w:hAnsi="Arial" w:cs="Arial"/>
          <w:sz w:val="24"/>
          <w:szCs w:val="24"/>
        </w:rPr>
        <w:t xml:space="preserve"> </w:t>
      </w:r>
      <w:r>
        <w:rPr>
          <w:rFonts w:ascii="Arial" w:hAnsi="Arial" w:cs="Arial"/>
          <w:sz w:val="24"/>
          <w:szCs w:val="24"/>
        </w:rPr>
        <w:t>2025 года</w:t>
      </w:r>
      <w:r w:rsidR="006A01A9">
        <w:rPr>
          <w:rFonts w:ascii="Arial" w:hAnsi="Arial" w:cs="Arial"/>
          <w:sz w:val="24"/>
          <w:szCs w:val="24"/>
        </w:rPr>
        <w:t xml:space="preserve"> в срок до 31.01.2026</w:t>
      </w:r>
      <w:r>
        <w:rPr>
          <w:rFonts w:ascii="Arial" w:hAnsi="Arial" w:cs="Arial"/>
          <w:sz w:val="24"/>
          <w:szCs w:val="24"/>
        </w:rPr>
        <w:t xml:space="preserve"> </w:t>
      </w:r>
      <w:r w:rsidRPr="004D2BC9">
        <w:rPr>
          <w:rFonts w:ascii="Arial" w:hAnsi="Arial" w:cs="Arial"/>
          <w:sz w:val="24"/>
          <w:szCs w:val="24"/>
        </w:rPr>
        <w:t>проводится отчетная сессия</w:t>
      </w:r>
      <w:r>
        <w:rPr>
          <w:rFonts w:ascii="Arial" w:hAnsi="Arial" w:cs="Arial"/>
          <w:sz w:val="24"/>
          <w:szCs w:val="24"/>
        </w:rPr>
        <w:t xml:space="preserve"> (научный семинар) с представлением </w:t>
      </w:r>
      <w:r w:rsidRPr="00B54F02">
        <w:rPr>
          <w:rFonts w:ascii="Arial" w:hAnsi="Arial" w:cs="Arial"/>
          <w:sz w:val="24"/>
          <w:szCs w:val="24"/>
        </w:rPr>
        <w:t>результатов по Проекту. П</w:t>
      </w:r>
      <w:r w:rsidR="008C7EAF" w:rsidRPr="00B54F02">
        <w:rPr>
          <w:rFonts w:ascii="Arial" w:hAnsi="Arial" w:cs="Arial"/>
          <w:sz w:val="24"/>
          <w:szCs w:val="24"/>
        </w:rPr>
        <w:t xml:space="preserve">орядок </w:t>
      </w:r>
      <w:r w:rsidRPr="00B54F02">
        <w:rPr>
          <w:rFonts w:ascii="Arial" w:hAnsi="Arial" w:cs="Arial"/>
          <w:sz w:val="24"/>
          <w:szCs w:val="24"/>
        </w:rPr>
        <w:t xml:space="preserve">и сроки отчетной сессии </w:t>
      </w:r>
      <w:r w:rsidR="008C7EAF" w:rsidRPr="00B54F02">
        <w:rPr>
          <w:rFonts w:ascii="Arial" w:hAnsi="Arial" w:cs="Arial"/>
          <w:sz w:val="24"/>
          <w:szCs w:val="24"/>
        </w:rPr>
        <w:t xml:space="preserve">определяется отдельным </w:t>
      </w:r>
      <w:r w:rsidRPr="00B54F02">
        <w:rPr>
          <w:rFonts w:ascii="Arial" w:hAnsi="Arial" w:cs="Arial"/>
          <w:sz w:val="24"/>
          <w:szCs w:val="24"/>
        </w:rPr>
        <w:t>распоряжением</w:t>
      </w:r>
      <w:r w:rsidR="008C7EAF" w:rsidRPr="00B54F02">
        <w:rPr>
          <w:rFonts w:ascii="Arial" w:hAnsi="Arial" w:cs="Arial"/>
          <w:sz w:val="24"/>
          <w:szCs w:val="24"/>
        </w:rPr>
        <w:t>.</w:t>
      </w:r>
    </w:p>
    <w:p w14:paraId="632A495C" w14:textId="16D3CA84" w:rsidR="00E040D2" w:rsidRPr="00FD6691" w:rsidRDefault="00724633" w:rsidP="00AE3068">
      <w:pPr>
        <w:pStyle w:val="a3"/>
        <w:numPr>
          <w:ilvl w:val="2"/>
          <w:numId w:val="14"/>
        </w:numPr>
        <w:spacing w:after="0" w:line="240" w:lineRule="auto"/>
        <w:ind w:left="0" w:firstLine="720"/>
        <w:jc w:val="both"/>
        <w:rPr>
          <w:rFonts w:ascii="Arial" w:hAnsi="Arial" w:cs="Arial"/>
          <w:sz w:val="24"/>
          <w:szCs w:val="24"/>
        </w:rPr>
      </w:pPr>
      <w:r w:rsidRPr="00B54F02">
        <w:rPr>
          <w:rFonts w:ascii="Arial" w:hAnsi="Arial" w:cs="Arial"/>
          <w:sz w:val="24"/>
          <w:szCs w:val="24"/>
        </w:rPr>
        <w:t>Контроль выполнения</w:t>
      </w:r>
      <w:r w:rsidRPr="00FC76B4">
        <w:rPr>
          <w:rFonts w:ascii="Arial" w:hAnsi="Arial" w:cs="Arial"/>
          <w:sz w:val="24"/>
          <w:szCs w:val="24"/>
        </w:rPr>
        <w:t xml:space="preserve"> </w:t>
      </w:r>
      <w:r w:rsidRPr="00FD6691">
        <w:rPr>
          <w:rFonts w:ascii="Arial" w:hAnsi="Arial" w:cs="Arial"/>
          <w:sz w:val="24"/>
          <w:szCs w:val="24"/>
        </w:rPr>
        <w:t>Пр</w:t>
      </w:r>
      <w:r w:rsidR="00AC7487" w:rsidRPr="00FD6691">
        <w:rPr>
          <w:rFonts w:ascii="Arial" w:hAnsi="Arial" w:cs="Arial"/>
          <w:sz w:val="24"/>
          <w:szCs w:val="24"/>
        </w:rPr>
        <w:t xml:space="preserve">оектов возложен на </w:t>
      </w:r>
      <w:r w:rsidR="009F7D40">
        <w:rPr>
          <w:rFonts w:ascii="Arial" w:hAnsi="Arial" w:cs="Arial"/>
          <w:sz w:val="24"/>
          <w:szCs w:val="24"/>
        </w:rPr>
        <w:t>У</w:t>
      </w:r>
      <w:r w:rsidRPr="00FD6691">
        <w:rPr>
          <w:rFonts w:ascii="Arial" w:hAnsi="Arial" w:cs="Arial"/>
          <w:sz w:val="24"/>
          <w:szCs w:val="24"/>
        </w:rPr>
        <w:t>НСП.</w:t>
      </w:r>
    </w:p>
    <w:p w14:paraId="55C3D84B" w14:textId="2414527F" w:rsidR="00E040D2" w:rsidRPr="00FC76B4" w:rsidRDefault="008C7EAF" w:rsidP="00AE3068">
      <w:pPr>
        <w:pStyle w:val="a3"/>
        <w:numPr>
          <w:ilvl w:val="2"/>
          <w:numId w:val="14"/>
        </w:numPr>
        <w:spacing w:after="0" w:line="240" w:lineRule="auto"/>
        <w:ind w:left="0" w:firstLine="720"/>
        <w:jc w:val="both"/>
        <w:rPr>
          <w:rFonts w:ascii="Arial" w:hAnsi="Arial" w:cs="Arial"/>
          <w:sz w:val="24"/>
          <w:szCs w:val="24"/>
        </w:rPr>
      </w:pPr>
      <w:r w:rsidRPr="00FD6691">
        <w:rPr>
          <w:rFonts w:ascii="Arial" w:hAnsi="Arial" w:cs="Arial"/>
          <w:sz w:val="24"/>
          <w:szCs w:val="24"/>
        </w:rPr>
        <w:t>Стратегический офис имеет право</w:t>
      </w:r>
      <w:r w:rsidRPr="00FC76B4">
        <w:rPr>
          <w:rFonts w:ascii="Arial" w:hAnsi="Arial" w:cs="Arial"/>
          <w:sz w:val="24"/>
          <w:szCs w:val="24"/>
        </w:rPr>
        <w:t xml:space="preserve"> проведения промежуточного мониторинга реализации Проектов, по результатам которого формирует рекомендации о целесообразности продолжения Проектов и их объемов финансирования.</w:t>
      </w:r>
    </w:p>
    <w:p w14:paraId="57E652AF" w14:textId="77777777" w:rsidR="00E040D2" w:rsidRPr="00FC76B4" w:rsidRDefault="00724633"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В случае выявления ситуации, при которой получение запланированных в рамках Проектов результатов становится невозможным, руководитель Проекта должен сообщить Организатору Конкурса по электронной почте </w:t>
      </w:r>
      <w:hyperlink r:id="rId11" w:history="1">
        <w:r w:rsidRPr="00FC76B4">
          <w:rPr>
            <w:rStyle w:val="ad"/>
            <w:rFonts w:ascii="Arial" w:hAnsi="Arial" w:cs="Arial"/>
            <w:sz w:val="24"/>
            <w:szCs w:val="24"/>
            <w:lang w:val="en-US"/>
          </w:rPr>
          <w:t>science</w:t>
        </w:r>
        <w:r w:rsidRPr="00FC76B4">
          <w:rPr>
            <w:rStyle w:val="ad"/>
            <w:rFonts w:ascii="Arial" w:hAnsi="Arial" w:cs="Arial"/>
            <w:sz w:val="24"/>
            <w:szCs w:val="24"/>
          </w:rPr>
          <w:t>@</w:t>
        </w:r>
        <w:proofErr w:type="spellStart"/>
        <w:r w:rsidRPr="00FC76B4">
          <w:rPr>
            <w:rStyle w:val="ad"/>
            <w:rFonts w:ascii="Arial" w:hAnsi="Arial" w:cs="Arial"/>
            <w:sz w:val="24"/>
            <w:szCs w:val="24"/>
            <w:lang w:val="en-US"/>
          </w:rPr>
          <w:t>tpu</w:t>
        </w:r>
        <w:proofErr w:type="spellEnd"/>
        <w:r w:rsidRPr="00FC76B4">
          <w:rPr>
            <w:rStyle w:val="ad"/>
            <w:rFonts w:ascii="Arial" w:hAnsi="Arial" w:cs="Arial"/>
            <w:sz w:val="24"/>
            <w:szCs w:val="24"/>
          </w:rPr>
          <w:t>.</w:t>
        </w:r>
        <w:r w:rsidRPr="00FC76B4">
          <w:rPr>
            <w:rStyle w:val="ad"/>
            <w:rFonts w:ascii="Arial" w:hAnsi="Arial" w:cs="Arial"/>
            <w:sz w:val="24"/>
            <w:szCs w:val="24"/>
            <w:lang w:val="en-US"/>
          </w:rPr>
          <w:t>ru</w:t>
        </w:r>
      </w:hyperlink>
      <w:r w:rsidRPr="00FC76B4">
        <w:rPr>
          <w:rFonts w:ascii="Arial" w:hAnsi="Arial" w:cs="Arial"/>
          <w:sz w:val="24"/>
          <w:szCs w:val="24"/>
        </w:rPr>
        <w:t>.</w:t>
      </w:r>
      <w:r w:rsidR="008C7EAF" w:rsidRPr="00FC76B4">
        <w:rPr>
          <w:rFonts w:ascii="Arial" w:hAnsi="Arial" w:cs="Arial"/>
          <w:sz w:val="24"/>
          <w:szCs w:val="24"/>
        </w:rPr>
        <w:tab/>
      </w:r>
    </w:p>
    <w:p w14:paraId="38D27E39" w14:textId="77777777" w:rsidR="00E040D2" w:rsidRPr="00FC76B4" w:rsidRDefault="008C7EAF"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Подача заявки на участие в Конкурсе означает полное согласие и принятие условий настоящего Порядка.</w:t>
      </w:r>
    </w:p>
    <w:p w14:paraId="1340B1E6" w14:textId="30081165" w:rsidR="008C7EAF" w:rsidRPr="00FC76B4" w:rsidRDefault="008C7EAF"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Основаниями для закрытия Проекта могут </w:t>
      </w:r>
      <w:r w:rsidR="00176C0C" w:rsidRPr="00FC76B4">
        <w:rPr>
          <w:rFonts w:ascii="Arial" w:hAnsi="Arial" w:cs="Arial"/>
          <w:sz w:val="24"/>
          <w:szCs w:val="24"/>
        </w:rPr>
        <w:t xml:space="preserve">также </w:t>
      </w:r>
      <w:r w:rsidRPr="00FC76B4">
        <w:rPr>
          <w:rFonts w:ascii="Arial" w:hAnsi="Arial" w:cs="Arial"/>
          <w:sz w:val="24"/>
          <w:szCs w:val="24"/>
        </w:rPr>
        <w:t>являться:</w:t>
      </w:r>
    </w:p>
    <w:p w14:paraId="6C78D5BC" w14:textId="746565C9" w:rsidR="008C7EAF" w:rsidRPr="00FD6691" w:rsidRDefault="008C7EAF" w:rsidP="008C7EAF">
      <w:pPr>
        <w:tabs>
          <w:tab w:val="left" w:pos="993"/>
        </w:tabs>
        <w:spacing w:after="0" w:line="240" w:lineRule="auto"/>
        <w:ind w:firstLine="709"/>
        <w:jc w:val="both"/>
        <w:rPr>
          <w:rFonts w:ascii="Arial" w:hAnsi="Arial" w:cs="Arial"/>
          <w:sz w:val="24"/>
          <w:szCs w:val="24"/>
        </w:rPr>
      </w:pPr>
      <w:r w:rsidRPr="00FC76B4">
        <w:rPr>
          <w:rFonts w:ascii="Arial" w:hAnsi="Arial" w:cs="Arial"/>
          <w:sz w:val="24"/>
          <w:szCs w:val="24"/>
        </w:rPr>
        <w:lastRenderedPageBreak/>
        <w:t xml:space="preserve">1) </w:t>
      </w:r>
      <w:r w:rsidRPr="00FD6691">
        <w:rPr>
          <w:rFonts w:ascii="Arial" w:hAnsi="Arial" w:cs="Arial"/>
          <w:sz w:val="24"/>
          <w:szCs w:val="24"/>
        </w:rPr>
        <w:t xml:space="preserve">невыполнение требований настоящего Порядка в части </w:t>
      </w:r>
      <w:r w:rsidR="00200A9E" w:rsidRPr="00FD6691">
        <w:rPr>
          <w:rFonts w:ascii="Arial" w:hAnsi="Arial" w:cs="Arial"/>
          <w:sz w:val="24"/>
          <w:szCs w:val="24"/>
        </w:rPr>
        <w:t>научного коллектива</w:t>
      </w:r>
      <w:r w:rsidRPr="00FD6691">
        <w:rPr>
          <w:rFonts w:ascii="Arial" w:hAnsi="Arial" w:cs="Arial"/>
          <w:sz w:val="24"/>
          <w:szCs w:val="24"/>
        </w:rPr>
        <w:t xml:space="preserve"> Проекта, распределения финансирования;</w:t>
      </w:r>
    </w:p>
    <w:p w14:paraId="78FF8FB8" w14:textId="4D25A190" w:rsidR="008C7EAF" w:rsidRPr="00FC76B4" w:rsidRDefault="00176C0C" w:rsidP="008C7EAF">
      <w:pPr>
        <w:tabs>
          <w:tab w:val="left" w:pos="993"/>
        </w:tabs>
        <w:spacing w:after="0" w:line="240" w:lineRule="auto"/>
        <w:ind w:firstLine="709"/>
        <w:jc w:val="both"/>
        <w:rPr>
          <w:rFonts w:ascii="Arial" w:hAnsi="Arial" w:cs="Arial"/>
          <w:sz w:val="24"/>
          <w:szCs w:val="24"/>
        </w:rPr>
      </w:pPr>
      <w:r w:rsidRPr="00FD6691">
        <w:rPr>
          <w:rFonts w:ascii="Arial" w:hAnsi="Arial" w:cs="Arial"/>
          <w:sz w:val="24"/>
          <w:szCs w:val="24"/>
        </w:rPr>
        <w:t>2</w:t>
      </w:r>
      <w:r w:rsidR="008C7EAF" w:rsidRPr="00FD6691">
        <w:rPr>
          <w:rFonts w:ascii="Arial" w:hAnsi="Arial" w:cs="Arial"/>
          <w:sz w:val="24"/>
          <w:szCs w:val="24"/>
        </w:rPr>
        <w:t xml:space="preserve">) </w:t>
      </w:r>
      <w:r w:rsidRPr="00FD6691">
        <w:rPr>
          <w:rFonts w:ascii="Arial" w:hAnsi="Arial" w:cs="Arial"/>
          <w:sz w:val="24"/>
          <w:szCs w:val="24"/>
        </w:rPr>
        <w:t>неудовлетворительные результаты отчета по Проекту</w:t>
      </w:r>
      <w:r w:rsidR="008C7EAF" w:rsidRPr="00FD6691">
        <w:rPr>
          <w:rFonts w:ascii="Arial" w:hAnsi="Arial" w:cs="Arial"/>
          <w:sz w:val="24"/>
          <w:szCs w:val="24"/>
        </w:rPr>
        <w:t>.</w:t>
      </w:r>
    </w:p>
    <w:p w14:paraId="5FB942A3" w14:textId="07094F37" w:rsidR="008C7EAF" w:rsidRPr="00FC76B4" w:rsidRDefault="008C7EAF" w:rsidP="00E040D2">
      <w:pPr>
        <w:pStyle w:val="a3"/>
        <w:numPr>
          <w:ilvl w:val="2"/>
          <w:numId w:val="14"/>
        </w:numPr>
        <w:tabs>
          <w:tab w:val="left" w:pos="993"/>
        </w:tabs>
        <w:spacing w:after="0" w:line="240" w:lineRule="auto"/>
        <w:ind w:left="0" w:firstLine="720"/>
        <w:jc w:val="both"/>
        <w:rPr>
          <w:rFonts w:ascii="Arial" w:hAnsi="Arial" w:cs="Arial"/>
          <w:sz w:val="24"/>
          <w:szCs w:val="24"/>
        </w:rPr>
      </w:pPr>
      <w:r w:rsidRPr="00FC76B4">
        <w:rPr>
          <w:rFonts w:ascii="Arial" w:hAnsi="Arial" w:cs="Arial"/>
          <w:sz w:val="24"/>
          <w:szCs w:val="24"/>
        </w:rPr>
        <w:t>При невыполнении индикаторов Проекта или его досрочном закрытии Стратегический офис принимает решение о формате и финансировании дальнейшего участия научного коллектива Проекта в рамках реализации Программы стратегического академического лидерства «Приоритет 2030».</w:t>
      </w:r>
    </w:p>
    <w:p w14:paraId="5BECF60F" w14:textId="77777777" w:rsidR="008C7EAF" w:rsidRPr="00FC76B4" w:rsidRDefault="008C7EAF" w:rsidP="00C56C89">
      <w:pPr>
        <w:spacing w:after="0" w:line="240" w:lineRule="auto"/>
        <w:rPr>
          <w:rFonts w:ascii="Arial" w:hAnsi="Arial" w:cs="Arial"/>
          <w:sz w:val="24"/>
          <w:szCs w:val="24"/>
        </w:rPr>
      </w:pPr>
    </w:p>
    <w:p w14:paraId="390ED2CF" w14:textId="77777777" w:rsidR="00C764F9" w:rsidRPr="00FC76B4" w:rsidRDefault="00C764F9">
      <w:pPr>
        <w:rPr>
          <w:rFonts w:ascii="Arial" w:hAnsi="Arial" w:cs="Arial"/>
          <w:sz w:val="24"/>
          <w:szCs w:val="24"/>
        </w:rPr>
      </w:pPr>
      <w:r w:rsidRPr="00FC76B4">
        <w:rPr>
          <w:rFonts w:ascii="Arial" w:hAnsi="Arial" w:cs="Arial"/>
          <w:sz w:val="24"/>
          <w:szCs w:val="24"/>
        </w:rPr>
        <w:br w:type="page"/>
      </w:r>
    </w:p>
    <w:p w14:paraId="1E7C3190" w14:textId="0AA28D9A" w:rsidR="00C56C89" w:rsidRPr="00200A9E" w:rsidRDefault="00297911" w:rsidP="007540D4">
      <w:pPr>
        <w:pStyle w:val="1"/>
        <w:spacing w:before="0" w:line="240" w:lineRule="auto"/>
        <w:ind w:firstLine="709"/>
        <w:jc w:val="right"/>
        <w:rPr>
          <w:rFonts w:ascii="Arial" w:hAnsi="Arial" w:cs="Arial"/>
          <w:color w:val="auto"/>
          <w:sz w:val="24"/>
          <w:szCs w:val="24"/>
        </w:rPr>
      </w:pPr>
      <w:bookmarkStart w:id="24" w:name="_Toc196475600"/>
      <w:bookmarkStart w:id="25" w:name="_Hlk195783376"/>
      <w:r w:rsidRPr="00200A9E">
        <w:rPr>
          <w:rFonts w:ascii="Arial" w:hAnsi="Arial" w:cs="Arial"/>
          <w:color w:val="auto"/>
          <w:sz w:val="24"/>
          <w:szCs w:val="24"/>
        </w:rPr>
        <w:lastRenderedPageBreak/>
        <w:t>Приложение</w:t>
      </w:r>
      <w:r w:rsidR="00C764F9" w:rsidRPr="00200A9E">
        <w:rPr>
          <w:rFonts w:ascii="Arial" w:hAnsi="Arial" w:cs="Arial"/>
          <w:color w:val="auto"/>
          <w:sz w:val="24"/>
          <w:szCs w:val="24"/>
        </w:rPr>
        <w:t xml:space="preserve"> </w:t>
      </w:r>
      <w:r w:rsidR="006E7032" w:rsidRPr="00200A9E">
        <w:rPr>
          <w:rFonts w:ascii="Arial" w:hAnsi="Arial" w:cs="Arial"/>
          <w:color w:val="auto"/>
          <w:sz w:val="24"/>
          <w:szCs w:val="24"/>
        </w:rPr>
        <w:t xml:space="preserve">№ </w:t>
      </w:r>
      <w:r w:rsidR="00C764F9" w:rsidRPr="00200A9E">
        <w:rPr>
          <w:rFonts w:ascii="Arial" w:hAnsi="Arial" w:cs="Arial"/>
          <w:color w:val="auto"/>
          <w:sz w:val="24"/>
          <w:szCs w:val="24"/>
        </w:rPr>
        <w:t>1</w:t>
      </w:r>
      <w:bookmarkEnd w:id="24"/>
    </w:p>
    <w:p w14:paraId="46F429D9" w14:textId="1FF64E03" w:rsidR="00C764F9" w:rsidRPr="00FC76B4" w:rsidRDefault="00C764F9" w:rsidP="007540D4">
      <w:pPr>
        <w:pStyle w:val="1"/>
        <w:spacing w:before="0" w:line="240" w:lineRule="auto"/>
        <w:ind w:firstLine="709"/>
        <w:jc w:val="right"/>
        <w:rPr>
          <w:rFonts w:ascii="Arial" w:hAnsi="Arial" w:cs="Arial"/>
          <w:b/>
          <w:bCs/>
          <w:color w:val="auto"/>
          <w:sz w:val="24"/>
          <w:szCs w:val="24"/>
        </w:rPr>
      </w:pPr>
    </w:p>
    <w:p w14:paraId="471B9D4F" w14:textId="73AFE19F" w:rsidR="00C764F9" w:rsidRPr="00FC76B4" w:rsidRDefault="00C764F9" w:rsidP="007540D4">
      <w:pPr>
        <w:pStyle w:val="1"/>
        <w:spacing w:before="0" w:line="240" w:lineRule="auto"/>
        <w:ind w:firstLine="709"/>
        <w:jc w:val="center"/>
        <w:rPr>
          <w:rFonts w:ascii="Arial" w:hAnsi="Arial" w:cs="Arial"/>
          <w:b/>
          <w:bCs/>
          <w:color w:val="auto"/>
          <w:sz w:val="24"/>
          <w:szCs w:val="24"/>
        </w:rPr>
      </w:pPr>
      <w:bookmarkStart w:id="26" w:name="_Toc196475601"/>
      <w:r w:rsidRPr="00FC76B4">
        <w:rPr>
          <w:rFonts w:ascii="Arial" w:hAnsi="Arial" w:cs="Arial"/>
          <w:b/>
          <w:bCs/>
          <w:color w:val="auto"/>
          <w:sz w:val="24"/>
          <w:szCs w:val="24"/>
        </w:rPr>
        <w:t>Рекомендуемая структура заявки на Конкурс перспективных проектов фундаментальных научных исследований</w:t>
      </w:r>
      <w:bookmarkEnd w:id="26"/>
    </w:p>
    <w:p w14:paraId="3D6F8AD2" w14:textId="7B2D7014" w:rsidR="00C764F9" w:rsidRPr="00FC76B4" w:rsidRDefault="00C764F9" w:rsidP="00C764F9">
      <w:pPr>
        <w:spacing w:after="0" w:line="240" w:lineRule="auto"/>
        <w:jc w:val="center"/>
        <w:rPr>
          <w:rFonts w:ascii="Arial" w:hAnsi="Arial" w:cs="Arial"/>
          <w:sz w:val="24"/>
          <w:szCs w:val="24"/>
        </w:rPr>
      </w:pPr>
    </w:p>
    <w:p w14:paraId="1931AEA5" w14:textId="7174611B" w:rsidR="00C764F9" w:rsidRPr="00FC76B4" w:rsidRDefault="00C764F9" w:rsidP="00C764F9">
      <w:pPr>
        <w:spacing w:after="0" w:line="240" w:lineRule="auto"/>
        <w:jc w:val="center"/>
        <w:rPr>
          <w:rFonts w:ascii="Arial" w:hAnsi="Arial" w:cs="Arial"/>
          <w:b/>
          <w:bCs/>
          <w:sz w:val="24"/>
          <w:szCs w:val="24"/>
        </w:rPr>
      </w:pPr>
      <w:r w:rsidRPr="00FC76B4">
        <w:rPr>
          <w:rFonts w:ascii="Arial" w:hAnsi="Arial" w:cs="Arial"/>
          <w:b/>
          <w:bCs/>
          <w:sz w:val="24"/>
          <w:szCs w:val="24"/>
        </w:rPr>
        <w:t>ТИТУЛЬНЫЙ ЛИСТ ЗАЯВКИ</w:t>
      </w:r>
    </w:p>
    <w:p w14:paraId="18BE2B6B" w14:textId="52945CD8" w:rsidR="00C764F9" w:rsidRPr="00FC76B4" w:rsidRDefault="00C764F9" w:rsidP="00C764F9">
      <w:pPr>
        <w:spacing w:after="0" w:line="240" w:lineRule="auto"/>
        <w:jc w:val="center"/>
        <w:rPr>
          <w:rFonts w:ascii="Arial" w:hAnsi="Arial" w:cs="Arial"/>
          <w:sz w:val="24"/>
          <w:szCs w:val="24"/>
        </w:rPr>
      </w:pPr>
    </w:p>
    <w:tbl>
      <w:tblPr>
        <w:tblStyle w:val="a9"/>
        <w:tblW w:w="0" w:type="auto"/>
        <w:tblLook w:val="04A0" w:firstRow="1" w:lastRow="0" w:firstColumn="1" w:lastColumn="0" w:noHBand="0" w:noVBand="1"/>
      </w:tblPr>
      <w:tblGrid>
        <w:gridCol w:w="4106"/>
        <w:gridCol w:w="1843"/>
        <w:gridCol w:w="3396"/>
      </w:tblGrid>
      <w:tr w:rsidR="00C764F9" w:rsidRPr="00FC76B4" w14:paraId="0E60FB12" w14:textId="77777777" w:rsidTr="00C764F9">
        <w:trPr>
          <w:trHeight w:val="290"/>
        </w:trPr>
        <w:tc>
          <w:tcPr>
            <w:tcW w:w="4106" w:type="dxa"/>
            <w:vMerge w:val="restart"/>
          </w:tcPr>
          <w:p w14:paraId="6599F063" w14:textId="793C4FFB" w:rsidR="00C764F9" w:rsidRPr="00FC76B4" w:rsidRDefault="00C764F9" w:rsidP="00C764F9">
            <w:pPr>
              <w:spacing w:before="120" w:after="120"/>
              <w:rPr>
                <w:rFonts w:ascii="Arial" w:hAnsi="Arial" w:cs="Arial"/>
                <w:sz w:val="24"/>
                <w:szCs w:val="24"/>
              </w:rPr>
            </w:pPr>
            <w:r w:rsidRPr="00FC76B4">
              <w:rPr>
                <w:rFonts w:ascii="Arial" w:hAnsi="Arial" w:cs="Arial"/>
                <w:sz w:val="24"/>
                <w:szCs w:val="24"/>
              </w:rPr>
              <w:t>Наименование Проекта</w:t>
            </w:r>
          </w:p>
        </w:tc>
        <w:tc>
          <w:tcPr>
            <w:tcW w:w="1843" w:type="dxa"/>
          </w:tcPr>
          <w:p w14:paraId="4507C782" w14:textId="0F9BD26A" w:rsidR="00C764F9" w:rsidRPr="00FC76B4" w:rsidRDefault="00C764F9" w:rsidP="00C764F9">
            <w:pPr>
              <w:spacing w:before="120" w:after="120"/>
              <w:rPr>
                <w:rFonts w:ascii="Arial" w:hAnsi="Arial" w:cs="Arial"/>
                <w:sz w:val="24"/>
                <w:szCs w:val="24"/>
              </w:rPr>
            </w:pPr>
            <w:r w:rsidRPr="00FC76B4">
              <w:rPr>
                <w:rFonts w:ascii="Arial" w:hAnsi="Arial" w:cs="Arial"/>
                <w:sz w:val="24"/>
                <w:szCs w:val="24"/>
              </w:rPr>
              <w:t>Номер Проекта</w:t>
            </w:r>
            <w:r w:rsidRPr="00FC76B4">
              <w:rPr>
                <w:rStyle w:val="ac"/>
                <w:rFonts w:ascii="Arial" w:hAnsi="Arial" w:cs="Arial"/>
                <w:sz w:val="24"/>
                <w:szCs w:val="24"/>
              </w:rPr>
              <w:footnoteReference w:id="5"/>
            </w:r>
          </w:p>
        </w:tc>
        <w:tc>
          <w:tcPr>
            <w:tcW w:w="3396" w:type="dxa"/>
          </w:tcPr>
          <w:p w14:paraId="5DA7EDF7" w14:textId="79336DCA" w:rsidR="00C764F9" w:rsidRPr="00FC76B4" w:rsidRDefault="00C764F9" w:rsidP="00C764F9">
            <w:pPr>
              <w:spacing w:before="120" w:after="120"/>
              <w:rPr>
                <w:rFonts w:ascii="Arial" w:hAnsi="Arial" w:cs="Arial"/>
                <w:sz w:val="24"/>
                <w:szCs w:val="24"/>
              </w:rPr>
            </w:pPr>
          </w:p>
        </w:tc>
      </w:tr>
      <w:tr w:rsidR="00C764F9" w:rsidRPr="00FC76B4" w14:paraId="339E6D95" w14:textId="77777777" w:rsidTr="00C764F9">
        <w:trPr>
          <w:trHeight w:val="288"/>
        </w:trPr>
        <w:tc>
          <w:tcPr>
            <w:tcW w:w="4106" w:type="dxa"/>
            <w:vMerge/>
          </w:tcPr>
          <w:p w14:paraId="6857C812" w14:textId="77777777" w:rsidR="00C764F9" w:rsidRPr="00FC76B4" w:rsidRDefault="00C764F9" w:rsidP="00C764F9">
            <w:pPr>
              <w:spacing w:before="120" w:after="120"/>
              <w:rPr>
                <w:rFonts w:ascii="Arial" w:hAnsi="Arial" w:cs="Arial"/>
                <w:sz w:val="24"/>
                <w:szCs w:val="24"/>
              </w:rPr>
            </w:pPr>
          </w:p>
        </w:tc>
        <w:tc>
          <w:tcPr>
            <w:tcW w:w="1843" w:type="dxa"/>
          </w:tcPr>
          <w:p w14:paraId="387EF2BF" w14:textId="4AC76711" w:rsidR="00C764F9" w:rsidRPr="00FC76B4" w:rsidRDefault="00C764F9" w:rsidP="00C764F9">
            <w:pPr>
              <w:spacing w:before="120" w:after="120"/>
              <w:rPr>
                <w:rFonts w:ascii="Arial" w:hAnsi="Arial" w:cs="Arial"/>
                <w:sz w:val="24"/>
                <w:szCs w:val="24"/>
              </w:rPr>
            </w:pPr>
            <w:r w:rsidRPr="00FC76B4">
              <w:rPr>
                <w:rFonts w:ascii="Arial" w:hAnsi="Arial" w:cs="Arial"/>
                <w:sz w:val="24"/>
                <w:szCs w:val="24"/>
              </w:rPr>
              <w:t>Направление</w:t>
            </w:r>
          </w:p>
        </w:tc>
        <w:tc>
          <w:tcPr>
            <w:tcW w:w="3396" w:type="dxa"/>
          </w:tcPr>
          <w:p w14:paraId="0AA33E6C" w14:textId="208F6769" w:rsidR="00C764F9" w:rsidRPr="00FC76B4" w:rsidRDefault="00C764F9" w:rsidP="00C764F9">
            <w:pPr>
              <w:spacing w:before="120" w:after="120"/>
              <w:rPr>
                <w:rFonts w:ascii="Arial" w:hAnsi="Arial" w:cs="Arial"/>
                <w:sz w:val="24"/>
                <w:szCs w:val="24"/>
              </w:rPr>
            </w:pPr>
          </w:p>
        </w:tc>
      </w:tr>
      <w:tr w:rsidR="00C764F9" w:rsidRPr="00FC76B4" w14:paraId="36ECE89E" w14:textId="77777777" w:rsidTr="001703D8">
        <w:trPr>
          <w:trHeight w:val="1299"/>
        </w:trPr>
        <w:tc>
          <w:tcPr>
            <w:tcW w:w="4106" w:type="dxa"/>
          </w:tcPr>
          <w:p w14:paraId="376162C4" w14:textId="77777777" w:rsidR="00C764F9" w:rsidRPr="00FC76B4" w:rsidRDefault="00C764F9" w:rsidP="00C764F9">
            <w:pPr>
              <w:spacing w:before="120" w:after="120"/>
              <w:rPr>
                <w:rFonts w:ascii="Arial" w:hAnsi="Arial" w:cs="Arial"/>
                <w:sz w:val="24"/>
                <w:szCs w:val="24"/>
              </w:rPr>
            </w:pPr>
            <w:r w:rsidRPr="00FC76B4">
              <w:rPr>
                <w:rFonts w:ascii="Arial" w:hAnsi="Arial" w:cs="Arial"/>
                <w:sz w:val="24"/>
                <w:szCs w:val="24"/>
              </w:rPr>
              <w:t>Фамилия, имя, отчество (при наличии) руководителя Проекта:</w:t>
            </w:r>
          </w:p>
          <w:p w14:paraId="3DE75071" w14:textId="77777777" w:rsidR="00C764F9" w:rsidRPr="00FC76B4" w:rsidRDefault="00C764F9" w:rsidP="00C764F9">
            <w:pPr>
              <w:spacing w:before="120" w:after="120"/>
              <w:rPr>
                <w:rFonts w:ascii="Arial" w:hAnsi="Arial" w:cs="Arial"/>
                <w:sz w:val="24"/>
                <w:szCs w:val="24"/>
              </w:rPr>
            </w:pPr>
          </w:p>
          <w:p w14:paraId="398C88F4" w14:textId="2E16DB49" w:rsidR="00C764F9" w:rsidRPr="00FC76B4" w:rsidRDefault="00C764F9" w:rsidP="00C764F9">
            <w:pPr>
              <w:spacing w:before="120" w:after="120"/>
              <w:rPr>
                <w:rFonts w:ascii="Arial" w:hAnsi="Arial" w:cs="Arial"/>
                <w:sz w:val="24"/>
                <w:szCs w:val="24"/>
              </w:rPr>
            </w:pPr>
          </w:p>
        </w:tc>
        <w:tc>
          <w:tcPr>
            <w:tcW w:w="5239" w:type="dxa"/>
            <w:gridSpan w:val="2"/>
          </w:tcPr>
          <w:p w14:paraId="6222A188" w14:textId="77777777" w:rsidR="00C764F9" w:rsidRPr="00FC76B4" w:rsidRDefault="00C764F9" w:rsidP="00C764F9">
            <w:pPr>
              <w:spacing w:before="120" w:after="120"/>
              <w:rPr>
                <w:rFonts w:ascii="Arial" w:hAnsi="Arial" w:cs="Arial"/>
                <w:sz w:val="24"/>
                <w:szCs w:val="24"/>
              </w:rPr>
            </w:pPr>
            <w:r w:rsidRPr="00FC76B4">
              <w:rPr>
                <w:rFonts w:ascii="Arial" w:hAnsi="Arial" w:cs="Arial"/>
                <w:sz w:val="24"/>
                <w:szCs w:val="24"/>
              </w:rPr>
              <w:t xml:space="preserve">Контактные телефон и </w:t>
            </w:r>
            <w:r w:rsidRPr="00FC76B4">
              <w:rPr>
                <w:rFonts w:ascii="Arial" w:hAnsi="Arial" w:cs="Arial"/>
                <w:sz w:val="24"/>
                <w:szCs w:val="24"/>
                <w:lang w:val="en-US"/>
              </w:rPr>
              <w:t>e</w:t>
            </w:r>
            <w:r w:rsidRPr="00FC76B4">
              <w:rPr>
                <w:rFonts w:ascii="Arial" w:hAnsi="Arial" w:cs="Arial"/>
                <w:sz w:val="24"/>
                <w:szCs w:val="24"/>
              </w:rPr>
              <w:t>-</w:t>
            </w:r>
            <w:r w:rsidRPr="00FC76B4">
              <w:rPr>
                <w:rFonts w:ascii="Arial" w:hAnsi="Arial" w:cs="Arial"/>
                <w:sz w:val="24"/>
                <w:szCs w:val="24"/>
                <w:lang w:val="en-US"/>
              </w:rPr>
              <w:t>mail</w:t>
            </w:r>
            <w:r w:rsidRPr="00FC76B4">
              <w:rPr>
                <w:rFonts w:ascii="Arial" w:hAnsi="Arial" w:cs="Arial"/>
                <w:sz w:val="24"/>
                <w:szCs w:val="24"/>
              </w:rPr>
              <w:t xml:space="preserve"> руководителя Проекта:</w:t>
            </w:r>
          </w:p>
          <w:p w14:paraId="24F4B829" w14:textId="77777777" w:rsidR="00C764F9" w:rsidRPr="00FC76B4" w:rsidRDefault="00C764F9" w:rsidP="00C764F9">
            <w:pPr>
              <w:spacing w:before="120" w:after="120"/>
              <w:rPr>
                <w:rFonts w:ascii="Arial" w:hAnsi="Arial" w:cs="Arial"/>
                <w:sz w:val="24"/>
                <w:szCs w:val="24"/>
              </w:rPr>
            </w:pPr>
          </w:p>
          <w:p w14:paraId="5F6EC0F2" w14:textId="659BCC2D" w:rsidR="00C764F9" w:rsidRPr="00FC76B4" w:rsidRDefault="00C764F9" w:rsidP="00C764F9">
            <w:pPr>
              <w:spacing w:before="120" w:after="120"/>
              <w:rPr>
                <w:rFonts w:ascii="Arial" w:hAnsi="Arial" w:cs="Arial"/>
                <w:sz w:val="24"/>
                <w:szCs w:val="24"/>
              </w:rPr>
            </w:pPr>
          </w:p>
        </w:tc>
      </w:tr>
      <w:tr w:rsidR="00C764F9" w:rsidRPr="00FC76B4" w14:paraId="2658C5C6" w14:textId="77777777" w:rsidTr="00C764F9">
        <w:tc>
          <w:tcPr>
            <w:tcW w:w="4106" w:type="dxa"/>
          </w:tcPr>
          <w:p w14:paraId="39A4D409" w14:textId="22EF4CD9" w:rsidR="00C764F9" w:rsidRPr="00FC76B4" w:rsidRDefault="00C764F9" w:rsidP="00C764F9">
            <w:pPr>
              <w:spacing w:before="120" w:after="120"/>
              <w:rPr>
                <w:rFonts w:ascii="Arial" w:hAnsi="Arial" w:cs="Arial"/>
                <w:sz w:val="24"/>
                <w:szCs w:val="24"/>
              </w:rPr>
            </w:pPr>
            <w:r w:rsidRPr="00FC76B4">
              <w:rPr>
                <w:rFonts w:ascii="Arial" w:hAnsi="Arial" w:cs="Arial"/>
                <w:sz w:val="24"/>
                <w:szCs w:val="24"/>
              </w:rPr>
              <w:t>Общий объем финансирования Проекта на 2025</w:t>
            </w:r>
            <w:r w:rsidRPr="00FC76B4">
              <w:rPr>
                <w:rStyle w:val="ac"/>
                <w:rFonts w:ascii="Arial" w:hAnsi="Arial" w:cs="Arial"/>
                <w:sz w:val="24"/>
                <w:szCs w:val="24"/>
              </w:rPr>
              <w:footnoteReference w:id="6"/>
            </w:r>
            <w:r w:rsidRPr="00FC76B4">
              <w:rPr>
                <w:rFonts w:ascii="Arial" w:hAnsi="Arial" w:cs="Arial"/>
                <w:sz w:val="24"/>
                <w:szCs w:val="24"/>
              </w:rPr>
              <w:t xml:space="preserve"> год (тыс. руб.)</w:t>
            </w:r>
          </w:p>
        </w:tc>
        <w:tc>
          <w:tcPr>
            <w:tcW w:w="5239" w:type="dxa"/>
            <w:gridSpan w:val="2"/>
          </w:tcPr>
          <w:p w14:paraId="0367208F" w14:textId="5163E82A" w:rsidR="0050323A" w:rsidRPr="00FC76B4" w:rsidRDefault="0050323A" w:rsidP="00C764F9">
            <w:pPr>
              <w:spacing w:before="120" w:after="120"/>
              <w:rPr>
                <w:rFonts w:ascii="Arial" w:hAnsi="Arial" w:cs="Arial"/>
                <w:sz w:val="24"/>
                <w:szCs w:val="24"/>
              </w:rPr>
            </w:pPr>
            <w:r w:rsidRPr="00FC76B4">
              <w:rPr>
                <w:rFonts w:ascii="Arial" w:hAnsi="Arial" w:cs="Arial"/>
                <w:sz w:val="24"/>
                <w:szCs w:val="24"/>
              </w:rPr>
              <w:t xml:space="preserve"> </w:t>
            </w:r>
          </w:p>
        </w:tc>
      </w:tr>
      <w:tr w:rsidR="00C764F9" w:rsidRPr="00FC76B4" w14:paraId="3527567E" w14:textId="77777777" w:rsidTr="00C764F9">
        <w:trPr>
          <w:trHeight w:val="212"/>
        </w:trPr>
        <w:tc>
          <w:tcPr>
            <w:tcW w:w="4106" w:type="dxa"/>
            <w:vMerge w:val="restart"/>
          </w:tcPr>
          <w:p w14:paraId="36A7FCC5" w14:textId="19F1EB24" w:rsidR="00C764F9" w:rsidRPr="00FC76B4" w:rsidRDefault="00C764F9" w:rsidP="00C764F9">
            <w:pPr>
              <w:spacing w:before="120" w:after="120"/>
              <w:rPr>
                <w:rFonts w:ascii="Arial" w:hAnsi="Arial" w:cs="Arial"/>
                <w:sz w:val="24"/>
                <w:szCs w:val="24"/>
              </w:rPr>
            </w:pPr>
            <w:r w:rsidRPr="00FC76B4">
              <w:rPr>
                <w:rFonts w:ascii="Arial" w:hAnsi="Arial" w:cs="Arial"/>
                <w:sz w:val="24"/>
                <w:szCs w:val="24"/>
              </w:rPr>
              <w:t>Фамилии, имена, отчества (при наличии) основных исполнителей (полностью)</w:t>
            </w:r>
          </w:p>
        </w:tc>
        <w:tc>
          <w:tcPr>
            <w:tcW w:w="5239" w:type="dxa"/>
            <w:gridSpan w:val="2"/>
          </w:tcPr>
          <w:p w14:paraId="6598E21D" w14:textId="77777777" w:rsidR="00C764F9" w:rsidRPr="00FC76B4" w:rsidRDefault="00C764F9" w:rsidP="00C764F9">
            <w:pPr>
              <w:spacing w:before="120" w:after="120"/>
              <w:rPr>
                <w:rFonts w:ascii="Arial" w:hAnsi="Arial" w:cs="Arial"/>
                <w:sz w:val="24"/>
                <w:szCs w:val="24"/>
              </w:rPr>
            </w:pPr>
          </w:p>
        </w:tc>
      </w:tr>
      <w:tr w:rsidR="00C764F9" w:rsidRPr="00FC76B4" w14:paraId="0E65C48D" w14:textId="77777777" w:rsidTr="00C764F9">
        <w:trPr>
          <w:trHeight w:val="210"/>
        </w:trPr>
        <w:tc>
          <w:tcPr>
            <w:tcW w:w="4106" w:type="dxa"/>
            <w:vMerge/>
          </w:tcPr>
          <w:p w14:paraId="30ECE319" w14:textId="77777777" w:rsidR="00C764F9" w:rsidRPr="00FC76B4" w:rsidRDefault="00C764F9" w:rsidP="00C764F9">
            <w:pPr>
              <w:spacing w:before="120" w:after="120"/>
              <w:rPr>
                <w:rFonts w:ascii="Arial" w:hAnsi="Arial" w:cs="Arial"/>
                <w:sz w:val="24"/>
                <w:szCs w:val="24"/>
              </w:rPr>
            </w:pPr>
          </w:p>
        </w:tc>
        <w:tc>
          <w:tcPr>
            <w:tcW w:w="5239" w:type="dxa"/>
            <w:gridSpan w:val="2"/>
          </w:tcPr>
          <w:p w14:paraId="0AD0FC25" w14:textId="77777777" w:rsidR="00C764F9" w:rsidRPr="00FC76B4" w:rsidRDefault="00C764F9" w:rsidP="00C764F9">
            <w:pPr>
              <w:spacing w:before="120" w:after="120"/>
              <w:rPr>
                <w:rFonts w:ascii="Arial" w:hAnsi="Arial" w:cs="Arial"/>
                <w:sz w:val="24"/>
                <w:szCs w:val="24"/>
              </w:rPr>
            </w:pPr>
          </w:p>
        </w:tc>
      </w:tr>
      <w:tr w:rsidR="00C764F9" w:rsidRPr="00FC76B4" w14:paraId="500C28F4" w14:textId="77777777" w:rsidTr="00C764F9">
        <w:trPr>
          <w:trHeight w:val="210"/>
        </w:trPr>
        <w:tc>
          <w:tcPr>
            <w:tcW w:w="4106" w:type="dxa"/>
            <w:vMerge/>
          </w:tcPr>
          <w:p w14:paraId="71321608" w14:textId="77777777" w:rsidR="00C764F9" w:rsidRPr="00FC76B4" w:rsidRDefault="00C764F9" w:rsidP="00C764F9">
            <w:pPr>
              <w:spacing w:before="120" w:after="120"/>
              <w:rPr>
                <w:rFonts w:ascii="Arial" w:hAnsi="Arial" w:cs="Arial"/>
                <w:sz w:val="24"/>
                <w:szCs w:val="24"/>
              </w:rPr>
            </w:pPr>
          </w:p>
        </w:tc>
        <w:tc>
          <w:tcPr>
            <w:tcW w:w="5239" w:type="dxa"/>
            <w:gridSpan w:val="2"/>
          </w:tcPr>
          <w:p w14:paraId="298435AE" w14:textId="77777777" w:rsidR="00C764F9" w:rsidRPr="00FC76B4" w:rsidRDefault="00C764F9" w:rsidP="00C764F9">
            <w:pPr>
              <w:spacing w:before="120" w:after="120"/>
              <w:rPr>
                <w:rFonts w:ascii="Arial" w:hAnsi="Arial" w:cs="Arial"/>
                <w:sz w:val="24"/>
                <w:szCs w:val="24"/>
              </w:rPr>
            </w:pPr>
          </w:p>
        </w:tc>
      </w:tr>
      <w:tr w:rsidR="00C764F9" w:rsidRPr="00FC76B4" w14:paraId="1AD5FC25" w14:textId="77777777" w:rsidTr="00C764F9">
        <w:trPr>
          <w:trHeight w:val="210"/>
        </w:trPr>
        <w:tc>
          <w:tcPr>
            <w:tcW w:w="4106" w:type="dxa"/>
            <w:vMerge/>
          </w:tcPr>
          <w:p w14:paraId="7D8C032F" w14:textId="77777777" w:rsidR="00C764F9" w:rsidRPr="00FC76B4" w:rsidRDefault="00C764F9" w:rsidP="00C764F9">
            <w:pPr>
              <w:spacing w:before="120" w:after="120"/>
              <w:rPr>
                <w:rFonts w:ascii="Arial" w:hAnsi="Arial" w:cs="Arial"/>
                <w:sz w:val="24"/>
                <w:szCs w:val="24"/>
              </w:rPr>
            </w:pPr>
          </w:p>
        </w:tc>
        <w:tc>
          <w:tcPr>
            <w:tcW w:w="5239" w:type="dxa"/>
            <w:gridSpan w:val="2"/>
          </w:tcPr>
          <w:p w14:paraId="7F632D83" w14:textId="5CE8860B" w:rsidR="00C764F9" w:rsidRPr="00FC76B4" w:rsidRDefault="00C764F9" w:rsidP="00C764F9">
            <w:pPr>
              <w:spacing w:before="120" w:after="120"/>
              <w:rPr>
                <w:rFonts w:ascii="Arial" w:hAnsi="Arial" w:cs="Arial"/>
                <w:i/>
                <w:iCs/>
                <w:sz w:val="24"/>
                <w:szCs w:val="24"/>
              </w:rPr>
            </w:pPr>
            <w:r w:rsidRPr="00FC76B4">
              <w:rPr>
                <w:rFonts w:ascii="Arial" w:hAnsi="Arial" w:cs="Arial"/>
                <w:i/>
                <w:iCs/>
                <w:sz w:val="24"/>
                <w:szCs w:val="24"/>
              </w:rPr>
              <w:t>(руководитель Проекта в данной графе не указывается)</w:t>
            </w:r>
          </w:p>
        </w:tc>
      </w:tr>
      <w:tr w:rsidR="00C764F9" w:rsidRPr="00FC76B4" w14:paraId="43FB04D9" w14:textId="77777777" w:rsidTr="00385AC6">
        <w:tc>
          <w:tcPr>
            <w:tcW w:w="9345" w:type="dxa"/>
            <w:gridSpan w:val="3"/>
          </w:tcPr>
          <w:p w14:paraId="17D43B7E" w14:textId="5D0B3BD8" w:rsidR="00C764F9" w:rsidRPr="00FC76B4" w:rsidRDefault="00C764F9" w:rsidP="00C764F9">
            <w:pPr>
              <w:spacing w:before="120" w:after="120"/>
              <w:rPr>
                <w:rFonts w:ascii="Arial" w:hAnsi="Arial" w:cs="Arial"/>
                <w:sz w:val="24"/>
                <w:szCs w:val="24"/>
              </w:rPr>
            </w:pPr>
            <w:r w:rsidRPr="00FC76B4">
              <w:rPr>
                <w:rFonts w:ascii="Arial" w:hAnsi="Arial" w:cs="Arial"/>
                <w:sz w:val="24"/>
                <w:szCs w:val="24"/>
              </w:rPr>
              <w:t>Гарантирую, что при подготовке заявки не были нарушены авторские и иные права третьих лиц и/или имеется согласие правообладателей на представление материалов и их использование для проведения экспертизы и для обнародования (в виде аннотаций заявок).</w:t>
            </w:r>
          </w:p>
        </w:tc>
      </w:tr>
    </w:tbl>
    <w:p w14:paraId="20BAB46B" w14:textId="4A4DF420" w:rsidR="00C764F9" w:rsidRPr="00FC76B4" w:rsidRDefault="00C764F9" w:rsidP="00C764F9">
      <w:pPr>
        <w:spacing w:after="0" w:line="240" w:lineRule="auto"/>
        <w:jc w:val="center"/>
        <w:rPr>
          <w:rFonts w:ascii="Arial" w:hAnsi="Arial" w:cs="Arial"/>
          <w:sz w:val="24"/>
          <w:szCs w:val="24"/>
        </w:rPr>
      </w:pPr>
    </w:p>
    <w:p w14:paraId="2B9B50E2" w14:textId="77777777" w:rsidR="00C764F9" w:rsidRPr="00FC76B4" w:rsidRDefault="00C764F9">
      <w:pPr>
        <w:rPr>
          <w:rFonts w:ascii="Arial" w:hAnsi="Arial" w:cs="Arial"/>
          <w:sz w:val="24"/>
          <w:szCs w:val="24"/>
        </w:rPr>
      </w:pPr>
      <w:r w:rsidRPr="00FC76B4">
        <w:rPr>
          <w:rFonts w:ascii="Arial" w:hAnsi="Arial" w:cs="Arial"/>
          <w:sz w:val="24"/>
          <w:szCs w:val="24"/>
        </w:rPr>
        <w:br w:type="page"/>
      </w:r>
    </w:p>
    <w:p w14:paraId="443BEF09" w14:textId="354790C5" w:rsidR="00C764F9" w:rsidRPr="00FC76B4" w:rsidRDefault="00C764F9" w:rsidP="007540D4">
      <w:pPr>
        <w:pStyle w:val="1"/>
        <w:spacing w:before="0" w:line="240" w:lineRule="auto"/>
        <w:jc w:val="right"/>
        <w:rPr>
          <w:rFonts w:ascii="Arial" w:hAnsi="Arial" w:cs="Arial"/>
          <w:b/>
          <w:bCs/>
          <w:color w:val="auto"/>
          <w:sz w:val="24"/>
          <w:szCs w:val="24"/>
        </w:rPr>
      </w:pPr>
      <w:bookmarkStart w:id="27" w:name="_Toc195804658"/>
      <w:bookmarkStart w:id="28" w:name="_Toc196475602"/>
      <w:bookmarkEnd w:id="25"/>
      <w:r w:rsidRPr="00FC76B4">
        <w:rPr>
          <w:rFonts w:ascii="Arial" w:hAnsi="Arial" w:cs="Arial"/>
          <w:b/>
          <w:bCs/>
          <w:color w:val="auto"/>
          <w:sz w:val="24"/>
          <w:szCs w:val="24"/>
        </w:rPr>
        <w:lastRenderedPageBreak/>
        <w:t>Ф</w:t>
      </w:r>
      <w:r w:rsidR="001A31F6" w:rsidRPr="00FC76B4">
        <w:rPr>
          <w:rFonts w:ascii="Arial" w:hAnsi="Arial" w:cs="Arial"/>
          <w:b/>
          <w:bCs/>
          <w:color w:val="auto"/>
          <w:sz w:val="24"/>
          <w:szCs w:val="24"/>
        </w:rPr>
        <w:t>ОРМА</w:t>
      </w:r>
      <w:r w:rsidRPr="00FC76B4">
        <w:rPr>
          <w:rFonts w:ascii="Arial" w:hAnsi="Arial" w:cs="Arial"/>
          <w:b/>
          <w:bCs/>
          <w:color w:val="auto"/>
          <w:sz w:val="24"/>
          <w:szCs w:val="24"/>
        </w:rPr>
        <w:t xml:space="preserve"> 1</w:t>
      </w:r>
      <w:bookmarkEnd w:id="27"/>
      <w:bookmarkEnd w:id="28"/>
    </w:p>
    <w:p w14:paraId="1DC3026D" w14:textId="5D40E47D" w:rsidR="00C764F9" w:rsidRPr="00FC76B4" w:rsidRDefault="00C764F9" w:rsidP="007540D4">
      <w:pPr>
        <w:pStyle w:val="1"/>
        <w:spacing w:before="0" w:line="240" w:lineRule="auto"/>
        <w:jc w:val="center"/>
        <w:rPr>
          <w:rFonts w:ascii="Arial" w:hAnsi="Arial" w:cs="Arial"/>
          <w:b/>
          <w:bCs/>
          <w:color w:val="auto"/>
          <w:sz w:val="24"/>
          <w:szCs w:val="24"/>
        </w:rPr>
      </w:pPr>
    </w:p>
    <w:p w14:paraId="1D8A87E6" w14:textId="6D98EA36" w:rsidR="00C764F9" w:rsidRPr="00FC76B4" w:rsidRDefault="006A287B" w:rsidP="007540D4">
      <w:pPr>
        <w:pStyle w:val="1"/>
        <w:spacing w:before="0" w:line="240" w:lineRule="auto"/>
        <w:jc w:val="center"/>
        <w:rPr>
          <w:rFonts w:ascii="Arial" w:hAnsi="Arial" w:cs="Arial"/>
          <w:b/>
          <w:bCs/>
          <w:color w:val="auto"/>
          <w:sz w:val="24"/>
          <w:szCs w:val="24"/>
        </w:rPr>
      </w:pPr>
      <w:bookmarkStart w:id="29" w:name="_Toc195804659"/>
      <w:bookmarkStart w:id="30" w:name="_Toc196475603"/>
      <w:r w:rsidRPr="00FC76B4">
        <w:rPr>
          <w:rFonts w:ascii="Arial" w:hAnsi="Arial" w:cs="Arial"/>
          <w:b/>
          <w:bCs/>
          <w:color w:val="auto"/>
          <w:sz w:val="24"/>
          <w:szCs w:val="24"/>
        </w:rPr>
        <w:t xml:space="preserve">СВЕДЕНИЯ О ПРОЕКТЕ </w:t>
      </w:r>
      <w:r w:rsidR="001A331F" w:rsidRPr="00FC76B4">
        <w:rPr>
          <w:rFonts w:ascii="Arial" w:hAnsi="Arial" w:cs="Arial"/>
          <w:i/>
          <w:iCs/>
          <w:color w:val="auto"/>
          <w:sz w:val="24"/>
          <w:szCs w:val="24"/>
        </w:rPr>
        <w:t xml:space="preserve">(наименование </w:t>
      </w:r>
      <w:r w:rsidR="005B4C4A" w:rsidRPr="00FC76B4">
        <w:rPr>
          <w:rFonts w:ascii="Arial" w:hAnsi="Arial" w:cs="Arial"/>
          <w:i/>
          <w:iCs/>
          <w:color w:val="auto"/>
          <w:sz w:val="24"/>
          <w:szCs w:val="24"/>
        </w:rPr>
        <w:t>П</w:t>
      </w:r>
      <w:r w:rsidR="001A331F" w:rsidRPr="00FC76B4">
        <w:rPr>
          <w:rFonts w:ascii="Arial" w:hAnsi="Arial" w:cs="Arial"/>
          <w:i/>
          <w:iCs/>
          <w:color w:val="auto"/>
          <w:sz w:val="24"/>
          <w:szCs w:val="24"/>
        </w:rPr>
        <w:t>роекта)</w:t>
      </w:r>
      <w:bookmarkEnd w:id="29"/>
      <w:bookmarkEnd w:id="30"/>
    </w:p>
    <w:p w14:paraId="54637561" w14:textId="069AE116" w:rsidR="00C764F9" w:rsidRPr="00FC76B4" w:rsidRDefault="00C764F9" w:rsidP="00C764F9">
      <w:pPr>
        <w:spacing w:after="0" w:line="240" w:lineRule="auto"/>
        <w:jc w:val="center"/>
        <w:rPr>
          <w:rFonts w:ascii="Arial" w:hAnsi="Arial" w:cs="Arial"/>
          <w:sz w:val="24"/>
          <w:szCs w:val="24"/>
        </w:rPr>
      </w:pPr>
    </w:p>
    <w:p w14:paraId="4B83014B" w14:textId="08D72885" w:rsidR="00C764F9" w:rsidRPr="00FC76B4" w:rsidRDefault="00C764F9" w:rsidP="00E040D2">
      <w:pPr>
        <w:pStyle w:val="a3"/>
        <w:numPr>
          <w:ilvl w:val="0"/>
          <w:numId w:val="5"/>
        </w:numPr>
        <w:spacing w:after="0" w:line="240" w:lineRule="auto"/>
        <w:ind w:left="284" w:hanging="284"/>
        <w:jc w:val="both"/>
        <w:rPr>
          <w:rFonts w:ascii="Arial" w:hAnsi="Arial" w:cs="Arial"/>
          <w:i/>
          <w:iCs/>
          <w:sz w:val="24"/>
          <w:szCs w:val="24"/>
        </w:rPr>
      </w:pPr>
      <w:r w:rsidRPr="00FC76B4">
        <w:rPr>
          <w:rFonts w:ascii="Arial" w:hAnsi="Arial" w:cs="Arial"/>
          <w:sz w:val="24"/>
          <w:szCs w:val="24"/>
        </w:rPr>
        <w:t>В состав</w:t>
      </w:r>
      <w:r w:rsidRPr="00FC76B4">
        <w:rPr>
          <w:rStyle w:val="ac"/>
          <w:rFonts w:ascii="Arial" w:hAnsi="Arial" w:cs="Arial"/>
          <w:sz w:val="24"/>
          <w:szCs w:val="24"/>
        </w:rPr>
        <w:footnoteReference w:id="7"/>
      </w:r>
      <w:r w:rsidRPr="00FC76B4">
        <w:rPr>
          <w:rFonts w:ascii="Arial" w:hAnsi="Arial" w:cs="Arial"/>
          <w:sz w:val="24"/>
          <w:szCs w:val="24"/>
        </w:rPr>
        <w:t xml:space="preserve"> научного коллектива будут входить:</w:t>
      </w:r>
    </w:p>
    <w:p w14:paraId="413A33FC" w14:textId="39E72CF3" w:rsidR="00C764F9" w:rsidRPr="00FC76B4" w:rsidRDefault="00C764F9" w:rsidP="00C764F9">
      <w:pPr>
        <w:pStyle w:val="a3"/>
        <w:spacing w:after="0" w:line="240" w:lineRule="auto"/>
        <w:ind w:left="284"/>
        <w:jc w:val="both"/>
        <w:rPr>
          <w:rFonts w:ascii="Arial" w:hAnsi="Arial" w:cs="Arial"/>
          <w:sz w:val="24"/>
          <w:szCs w:val="24"/>
        </w:rPr>
      </w:pPr>
      <w:r w:rsidRPr="00FC76B4">
        <w:rPr>
          <w:rFonts w:ascii="Arial" w:hAnsi="Arial" w:cs="Arial"/>
          <w:sz w:val="24"/>
          <w:szCs w:val="24"/>
        </w:rPr>
        <w:t>_____ исполнителей Проекта</w:t>
      </w:r>
      <w:r w:rsidRPr="00FC76B4">
        <w:rPr>
          <w:rStyle w:val="ac"/>
          <w:rFonts w:ascii="Arial" w:hAnsi="Arial" w:cs="Arial"/>
          <w:sz w:val="24"/>
          <w:szCs w:val="24"/>
        </w:rPr>
        <w:footnoteReference w:id="8"/>
      </w:r>
      <w:r w:rsidRPr="00FC76B4">
        <w:rPr>
          <w:rFonts w:ascii="Arial" w:hAnsi="Arial" w:cs="Arial"/>
          <w:sz w:val="24"/>
          <w:szCs w:val="24"/>
        </w:rPr>
        <w:t xml:space="preserve"> (включая руководителя), в том числе:</w:t>
      </w:r>
    </w:p>
    <w:p w14:paraId="74B4419D" w14:textId="2258DBAE" w:rsidR="00C764F9" w:rsidRPr="00FC76B4" w:rsidRDefault="00C764F9" w:rsidP="00C764F9">
      <w:pPr>
        <w:pStyle w:val="a3"/>
        <w:spacing w:after="0" w:line="240" w:lineRule="auto"/>
        <w:ind w:left="284"/>
        <w:jc w:val="both"/>
        <w:rPr>
          <w:rFonts w:ascii="Arial" w:hAnsi="Arial" w:cs="Arial"/>
          <w:sz w:val="24"/>
          <w:szCs w:val="24"/>
        </w:rPr>
      </w:pPr>
      <w:r w:rsidRPr="00FC76B4">
        <w:rPr>
          <w:rFonts w:ascii="Arial" w:hAnsi="Arial" w:cs="Arial"/>
          <w:sz w:val="24"/>
          <w:szCs w:val="24"/>
        </w:rPr>
        <w:t>_____ исполнителей в возрасте до 39 лет, из них:</w:t>
      </w:r>
    </w:p>
    <w:p w14:paraId="6F7B292B" w14:textId="149D6A23" w:rsidR="00C764F9" w:rsidRPr="00FC76B4" w:rsidRDefault="00C764F9" w:rsidP="00C764F9">
      <w:pPr>
        <w:pStyle w:val="a3"/>
        <w:spacing w:after="0" w:line="240" w:lineRule="auto"/>
        <w:ind w:left="284"/>
        <w:jc w:val="both"/>
        <w:rPr>
          <w:rFonts w:ascii="Arial" w:hAnsi="Arial" w:cs="Arial"/>
          <w:sz w:val="24"/>
          <w:szCs w:val="24"/>
        </w:rPr>
      </w:pPr>
      <w:r w:rsidRPr="00FC76B4">
        <w:rPr>
          <w:rFonts w:ascii="Arial" w:hAnsi="Arial" w:cs="Arial"/>
          <w:sz w:val="24"/>
          <w:szCs w:val="24"/>
        </w:rPr>
        <w:t>_____ аспирантов, студентов.</w:t>
      </w:r>
    </w:p>
    <w:p w14:paraId="7805C204" w14:textId="0FF10D24" w:rsidR="00C764F9" w:rsidRPr="00FC76B4" w:rsidRDefault="00C764F9" w:rsidP="00C764F9">
      <w:pPr>
        <w:pStyle w:val="a3"/>
        <w:spacing w:after="0" w:line="240" w:lineRule="auto"/>
        <w:ind w:left="284"/>
        <w:jc w:val="both"/>
        <w:rPr>
          <w:rFonts w:ascii="Arial" w:hAnsi="Arial" w:cs="Arial"/>
          <w:sz w:val="24"/>
          <w:szCs w:val="24"/>
        </w:rPr>
      </w:pPr>
    </w:p>
    <w:p w14:paraId="648B7041" w14:textId="4D28B204" w:rsidR="00C764F9" w:rsidRPr="00FC76B4" w:rsidRDefault="00C764F9" w:rsidP="00E040D2">
      <w:pPr>
        <w:pStyle w:val="a3"/>
        <w:numPr>
          <w:ilvl w:val="0"/>
          <w:numId w:val="5"/>
        </w:numPr>
        <w:spacing w:after="0" w:line="240" w:lineRule="auto"/>
        <w:ind w:left="284" w:hanging="284"/>
        <w:jc w:val="both"/>
        <w:rPr>
          <w:rFonts w:ascii="Arial" w:hAnsi="Arial" w:cs="Arial"/>
          <w:sz w:val="24"/>
          <w:szCs w:val="24"/>
        </w:rPr>
      </w:pPr>
      <w:r w:rsidRPr="00FC76B4">
        <w:rPr>
          <w:rFonts w:ascii="Arial" w:hAnsi="Arial" w:cs="Arial"/>
          <w:sz w:val="24"/>
          <w:szCs w:val="24"/>
        </w:rPr>
        <w:t>Научный коллектив по результатам Проекта в ходе его реализации предполагает опубликовать</w:t>
      </w:r>
      <w:r w:rsidRPr="00FC76B4">
        <w:rPr>
          <w:rStyle w:val="ac"/>
          <w:rFonts w:ascii="Arial" w:hAnsi="Arial" w:cs="Arial"/>
          <w:sz w:val="24"/>
          <w:szCs w:val="24"/>
        </w:rPr>
        <w:footnoteReference w:id="9"/>
      </w:r>
      <w:r w:rsidRPr="00FC76B4">
        <w:rPr>
          <w:rFonts w:ascii="Arial" w:hAnsi="Arial" w:cs="Arial"/>
          <w:sz w:val="24"/>
          <w:szCs w:val="24"/>
        </w:rPr>
        <w:t xml:space="preserve"> в рецензируемых российских и зарубежных научных изданиях не менее ______ публикаций</w:t>
      </w:r>
      <w:r w:rsidR="00475432" w:rsidRPr="00FC76B4">
        <w:rPr>
          <w:rFonts w:ascii="Arial" w:hAnsi="Arial" w:cs="Arial"/>
          <w:sz w:val="24"/>
          <w:szCs w:val="24"/>
        </w:rPr>
        <w:t xml:space="preserve"> </w:t>
      </w:r>
      <w:r w:rsidR="00475432" w:rsidRPr="00FC76B4">
        <w:rPr>
          <w:rFonts w:ascii="Arial" w:hAnsi="Arial" w:cs="Arial"/>
          <w:sz w:val="24"/>
          <w:szCs w:val="24"/>
          <w:lang w:val="en-US"/>
        </w:rPr>
        <w:t>Q</w:t>
      </w:r>
      <w:r w:rsidR="001A1BCC">
        <w:rPr>
          <w:rFonts w:ascii="Arial" w:hAnsi="Arial" w:cs="Arial"/>
          <w:sz w:val="24"/>
          <w:szCs w:val="24"/>
        </w:rPr>
        <w:t>1/</w:t>
      </w:r>
      <w:r w:rsidR="00475432" w:rsidRPr="00FC76B4">
        <w:rPr>
          <w:rFonts w:ascii="Arial" w:hAnsi="Arial" w:cs="Arial"/>
          <w:sz w:val="24"/>
          <w:szCs w:val="24"/>
          <w:lang w:val="en-US"/>
        </w:rPr>
        <w:t>Q</w:t>
      </w:r>
      <w:r w:rsidR="00475432" w:rsidRPr="00FC76B4">
        <w:rPr>
          <w:rFonts w:ascii="Arial" w:hAnsi="Arial" w:cs="Arial"/>
          <w:sz w:val="24"/>
          <w:szCs w:val="24"/>
        </w:rPr>
        <w:t>2</w:t>
      </w:r>
      <w:r w:rsidR="001A1BCC">
        <w:rPr>
          <w:rFonts w:ascii="Arial" w:hAnsi="Arial" w:cs="Arial"/>
          <w:sz w:val="24"/>
          <w:szCs w:val="24"/>
        </w:rPr>
        <w:t xml:space="preserve"> </w:t>
      </w:r>
      <w:r w:rsidRPr="00FC76B4">
        <w:rPr>
          <w:rFonts w:ascii="Arial" w:hAnsi="Arial" w:cs="Arial"/>
          <w:sz w:val="24"/>
          <w:szCs w:val="24"/>
        </w:rPr>
        <w:t xml:space="preserve">в изданиях, индексируемых в базах данных </w:t>
      </w:r>
      <w:r w:rsidR="00712905" w:rsidRPr="00FC76B4">
        <w:rPr>
          <w:rFonts w:ascii="Arial" w:hAnsi="Arial" w:cs="Arial"/>
          <w:sz w:val="24"/>
          <w:szCs w:val="24"/>
          <w:lang w:val="en-US"/>
        </w:rPr>
        <w:t>W</w:t>
      </w:r>
      <w:r w:rsidR="00712905" w:rsidRPr="00FC76B4">
        <w:rPr>
          <w:rFonts w:ascii="Arial" w:hAnsi="Arial" w:cs="Arial"/>
          <w:sz w:val="24"/>
          <w:szCs w:val="24"/>
        </w:rPr>
        <w:t>о</w:t>
      </w:r>
      <w:r w:rsidR="00712905" w:rsidRPr="00FC76B4">
        <w:rPr>
          <w:rFonts w:ascii="Arial" w:hAnsi="Arial" w:cs="Arial"/>
          <w:sz w:val="24"/>
          <w:szCs w:val="24"/>
          <w:lang w:val="en-US"/>
        </w:rPr>
        <w:t>S</w:t>
      </w:r>
      <w:r w:rsidR="00712905" w:rsidRPr="00FC76B4">
        <w:rPr>
          <w:rFonts w:ascii="Arial" w:hAnsi="Arial" w:cs="Arial"/>
          <w:sz w:val="24"/>
          <w:szCs w:val="24"/>
        </w:rPr>
        <w:t>/</w:t>
      </w:r>
      <w:r w:rsidRPr="00FC76B4">
        <w:rPr>
          <w:rFonts w:ascii="Arial" w:hAnsi="Arial" w:cs="Arial"/>
          <w:sz w:val="24"/>
          <w:szCs w:val="24"/>
          <w:lang w:val="en-US"/>
        </w:rPr>
        <w:t>Scopus</w:t>
      </w:r>
      <w:r w:rsidRPr="00FC76B4">
        <w:rPr>
          <w:rStyle w:val="ac"/>
          <w:rFonts w:ascii="Arial" w:hAnsi="Arial" w:cs="Arial"/>
          <w:sz w:val="24"/>
          <w:szCs w:val="24"/>
          <w:lang w:val="en-US"/>
        </w:rPr>
        <w:footnoteReference w:id="10"/>
      </w:r>
      <w:r w:rsidRPr="00FC76B4">
        <w:rPr>
          <w:rFonts w:ascii="Arial" w:hAnsi="Arial" w:cs="Arial"/>
          <w:sz w:val="24"/>
          <w:szCs w:val="24"/>
        </w:rPr>
        <w:t>.</w:t>
      </w:r>
    </w:p>
    <w:p w14:paraId="54ADFA5B" w14:textId="75DDF97D" w:rsidR="00C764F9" w:rsidRPr="00FC76B4" w:rsidRDefault="00C764F9" w:rsidP="00C764F9">
      <w:pPr>
        <w:spacing w:after="0" w:line="240" w:lineRule="auto"/>
        <w:jc w:val="both"/>
        <w:rPr>
          <w:rFonts w:ascii="Arial" w:hAnsi="Arial" w:cs="Arial"/>
          <w:sz w:val="24"/>
          <w:szCs w:val="24"/>
        </w:rPr>
      </w:pPr>
    </w:p>
    <w:p w14:paraId="5FB916D6" w14:textId="25BB4D5C" w:rsidR="00C764F9" w:rsidRPr="00FC76B4" w:rsidRDefault="00C764F9" w:rsidP="00C764F9">
      <w:pPr>
        <w:spacing w:after="0" w:line="240" w:lineRule="auto"/>
        <w:jc w:val="both"/>
        <w:rPr>
          <w:rFonts w:ascii="Arial" w:hAnsi="Arial" w:cs="Arial"/>
          <w:sz w:val="24"/>
          <w:szCs w:val="24"/>
        </w:rPr>
      </w:pPr>
      <w:r w:rsidRPr="00FC76B4">
        <w:rPr>
          <w:rFonts w:ascii="Arial" w:hAnsi="Arial" w:cs="Arial"/>
          <w:sz w:val="24"/>
          <w:szCs w:val="24"/>
        </w:rPr>
        <w:t>Руководитель Проекта подтверждает, что</w:t>
      </w:r>
    </w:p>
    <w:p w14:paraId="352AC033" w14:textId="77777777" w:rsidR="00D3487D" w:rsidRPr="00FC76B4" w:rsidRDefault="00D3487D" w:rsidP="00E040D2">
      <w:pPr>
        <w:pStyle w:val="a3"/>
        <w:numPr>
          <w:ilvl w:val="0"/>
          <w:numId w:val="6"/>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члены научного коллектива (в том числе руководитель Проекта) удовлетворяют всем условиям конкурсной документации;</w:t>
      </w:r>
    </w:p>
    <w:p w14:paraId="441C2497" w14:textId="1348F505" w:rsidR="00D3487D" w:rsidRPr="00FC76B4" w:rsidRDefault="00D3487D" w:rsidP="00E040D2">
      <w:pPr>
        <w:pStyle w:val="a3"/>
        <w:numPr>
          <w:ilvl w:val="0"/>
          <w:numId w:val="6"/>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на весь период реализации Проекта он будет состоять в трудовых отношениях с университетом;</w:t>
      </w:r>
    </w:p>
    <w:p w14:paraId="06B49A50" w14:textId="0DE2E130" w:rsidR="00D3487D" w:rsidRPr="00FC76B4" w:rsidRDefault="00D3487D" w:rsidP="00E040D2">
      <w:pPr>
        <w:pStyle w:val="a3"/>
        <w:numPr>
          <w:ilvl w:val="0"/>
          <w:numId w:val="6"/>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при обнародовании результатов Проекта, выполненного в рамках Конкурса, укажет на получение финансовой поддержки </w:t>
      </w:r>
      <w:r w:rsidR="005B4C4A" w:rsidRPr="00FC76B4">
        <w:rPr>
          <w:rFonts w:ascii="Arial" w:hAnsi="Arial" w:cs="Arial"/>
          <w:sz w:val="24"/>
          <w:szCs w:val="24"/>
        </w:rPr>
        <w:t xml:space="preserve">в рамках Программы стратегического академического лидерства «Приоритет 2030», </w:t>
      </w:r>
      <w:r w:rsidRPr="00FC76B4">
        <w:rPr>
          <w:rFonts w:ascii="Arial" w:hAnsi="Arial" w:cs="Arial"/>
          <w:sz w:val="24"/>
          <w:szCs w:val="24"/>
        </w:rPr>
        <w:t>а также на использование оборудования Центр</w:t>
      </w:r>
      <w:r w:rsidR="005B4C4A" w:rsidRPr="00FC76B4">
        <w:rPr>
          <w:rFonts w:ascii="Arial" w:hAnsi="Arial" w:cs="Arial"/>
          <w:sz w:val="24"/>
          <w:szCs w:val="24"/>
        </w:rPr>
        <w:t>ов</w:t>
      </w:r>
      <w:r w:rsidRPr="00FC76B4">
        <w:rPr>
          <w:rFonts w:ascii="Arial" w:hAnsi="Arial" w:cs="Arial"/>
          <w:sz w:val="24"/>
          <w:szCs w:val="24"/>
        </w:rPr>
        <w:t xml:space="preserve"> коллективного пользования ТПУ</w:t>
      </w:r>
      <w:r w:rsidR="005B4C4A" w:rsidRPr="00FC76B4">
        <w:rPr>
          <w:rFonts w:ascii="Arial" w:hAnsi="Arial" w:cs="Arial"/>
          <w:sz w:val="24"/>
          <w:szCs w:val="24"/>
        </w:rPr>
        <w:t xml:space="preserve"> (при его использовании)</w:t>
      </w:r>
      <w:r w:rsidRPr="00FC76B4">
        <w:rPr>
          <w:rFonts w:ascii="Arial" w:hAnsi="Arial" w:cs="Arial"/>
          <w:sz w:val="24"/>
          <w:szCs w:val="24"/>
        </w:rPr>
        <w:t>;</w:t>
      </w:r>
    </w:p>
    <w:p w14:paraId="5990A04A" w14:textId="6A989D69" w:rsidR="00D3487D" w:rsidRPr="00FC76B4" w:rsidRDefault="00D3487D" w:rsidP="00E040D2">
      <w:pPr>
        <w:pStyle w:val="a3"/>
        <w:numPr>
          <w:ilvl w:val="0"/>
          <w:numId w:val="6"/>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согласен с опубликованием аннотации и ожидаемых результатов поддержанного Проекта, соответствующих отчетов о выполнении Проекта, в том числе в информационно-телекоммуникационной сети «Интернет»;</w:t>
      </w:r>
    </w:p>
    <w:p w14:paraId="1C621DB0" w14:textId="2017EF6B" w:rsidR="00D3487D" w:rsidRPr="00FC76B4" w:rsidRDefault="00D3487D" w:rsidP="00E040D2">
      <w:pPr>
        <w:pStyle w:val="a3"/>
        <w:numPr>
          <w:ilvl w:val="0"/>
          <w:numId w:val="6"/>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Проект не является аналогичным по содержанию Проекту, одновременно поданному на конкурсы научных фондов и иных организаций;</w:t>
      </w:r>
    </w:p>
    <w:p w14:paraId="7B19A481" w14:textId="6BFFE957" w:rsidR="00D3487D" w:rsidRPr="00FC76B4" w:rsidRDefault="00D3487D" w:rsidP="00E040D2">
      <w:pPr>
        <w:pStyle w:val="a3"/>
        <w:numPr>
          <w:ilvl w:val="0"/>
          <w:numId w:val="6"/>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Проект не содержит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21C8D237" w14:textId="6E88C235" w:rsidR="00D3487D" w:rsidRPr="00FC76B4" w:rsidRDefault="00D3487D" w:rsidP="00E040D2">
      <w:pPr>
        <w:pStyle w:val="a3"/>
        <w:numPr>
          <w:ilvl w:val="0"/>
          <w:numId w:val="6"/>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доля членов научного коллектива в возрасте до 39 лет включительно в общей численности членов научного коллектива будет составлять не менее </w:t>
      </w:r>
      <w:r w:rsidR="005B4C4A" w:rsidRPr="00FC76B4">
        <w:rPr>
          <w:rFonts w:ascii="Arial" w:hAnsi="Arial" w:cs="Arial"/>
          <w:sz w:val="24"/>
          <w:szCs w:val="24"/>
        </w:rPr>
        <w:t>40 (сорока)</w:t>
      </w:r>
      <w:r w:rsidRPr="00FC76B4">
        <w:rPr>
          <w:rFonts w:ascii="Arial" w:hAnsi="Arial" w:cs="Arial"/>
          <w:sz w:val="24"/>
          <w:szCs w:val="24"/>
        </w:rPr>
        <w:t xml:space="preserve"> процентов в течение всего периода практической реализации Проекта;</w:t>
      </w:r>
    </w:p>
    <w:p w14:paraId="1D938915" w14:textId="48AF8B55" w:rsidR="00D3487D" w:rsidRPr="00FC76B4" w:rsidRDefault="00D3487D" w:rsidP="00E040D2">
      <w:pPr>
        <w:pStyle w:val="a3"/>
        <w:numPr>
          <w:ilvl w:val="0"/>
          <w:numId w:val="6"/>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обязуется представить отчет о выполнении Проекта.</w:t>
      </w:r>
    </w:p>
    <w:p w14:paraId="524A4487" w14:textId="77777777" w:rsidR="00C764F9" w:rsidRPr="00FC76B4" w:rsidRDefault="00C764F9" w:rsidP="00C764F9">
      <w:pPr>
        <w:spacing w:after="0" w:line="240" w:lineRule="auto"/>
        <w:jc w:val="both"/>
        <w:rPr>
          <w:rFonts w:ascii="Arial" w:hAnsi="Arial" w:cs="Arial"/>
          <w:sz w:val="24"/>
          <w:szCs w:val="24"/>
        </w:rPr>
      </w:pPr>
    </w:p>
    <w:p w14:paraId="3E657D3B" w14:textId="2C99B869" w:rsidR="00D3487D" w:rsidRPr="00FC76B4" w:rsidRDefault="00D3487D" w:rsidP="00AD42A9">
      <w:pPr>
        <w:spacing w:after="0" w:line="240" w:lineRule="auto"/>
        <w:jc w:val="both"/>
        <w:rPr>
          <w:rFonts w:ascii="Arial" w:hAnsi="Arial" w:cs="Arial"/>
          <w:b/>
          <w:bCs/>
          <w:sz w:val="24"/>
          <w:szCs w:val="24"/>
        </w:rPr>
      </w:pPr>
      <w:r w:rsidRPr="00FC76B4">
        <w:rPr>
          <w:rFonts w:ascii="Arial" w:hAnsi="Arial" w:cs="Arial"/>
          <w:b/>
          <w:bCs/>
          <w:sz w:val="24"/>
          <w:szCs w:val="24"/>
        </w:rPr>
        <w:t xml:space="preserve">Подпись руководителя Проекта </w:t>
      </w:r>
      <w:r w:rsidRPr="00FC76B4">
        <w:rPr>
          <w:rFonts w:ascii="Arial" w:hAnsi="Arial" w:cs="Arial"/>
          <w:b/>
          <w:bCs/>
          <w:sz w:val="24"/>
          <w:szCs w:val="24"/>
        </w:rPr>
        <w:br w:type="page"/>
      </w:r>
    </w:p>
    <w:p w14:paraId="565C7670" w14:textId="685B8BBC" w:rsidR="00D3487D" w:rsidRPr="00FC76B4" w:rsidRDefault="00F639BD" w:rsidP="007540D4">
      <w:pPr>
        <w:pStyle w:val="1"/>
        <w:spacing w:before="0" w:line="240" w:lineRule="auto"/>
        <w:jc w:val="right"/>
        <w:rPr>
          <w:rFonts w:ascii="Arial" w:hAnsi="Arial" w:cs="Arial"/>
          <w:b/>
          <w:bCs/>
          <w:color w:val="auto"/>
          <w:sz w:val="24"/>
          <w:szCs w:val="24"/>
        </w:rPr>
      </w:pPr>
      <w:bookmarkStart w:id="31" w:name="_Toc195804660"/>
      <w:bookmarkStart w:id="32" w:name="_Toc196475604"/>
      <w:r w:rsidRPr="00FC76B4">
        <w:rPr>
          <w:rFonts w:ascii="Arial" w:hAnsi="Arial" w:cs="Arial"/>
          <w:b/>
          <w:bCs/>
          <w:color w:val="auto"/>
          <w:sz w:val="24"/>
          <w:szCs w:val="24"/>
        </w:rPr>
        <w:lastRenderedPageBreak/>
        <w:t>ФОРМА</w:t>
      </w:r>
      <w:r w:rsidR="00D3487D" w:rsidRPr="00FC76B4">
        <w:rPr>
          <w:rFonts w:ascii="Arial" w:hAnsi="Arial" w:cs="Arial"/>
          <w:b/>
          <w:bCs/>
          <w:color w:val="auto"/>
          <w:sz w:val="24"/>
          <w:szCs w:val="24"/>
        </w:rPr>
        <w:t xml:space="preserve"> 2</w:t>
      </w:r>
      <w:bookmarkEnd w:id="31"/>
      <w:bookmarkEnd w:id="32"/>
    </w:p>
    <w:p w14:paraId="3C169584" w14:textId="4972B142" w:rsidR="00D3487D" w:rsidRPr="00FC76B4" w:rsidRDefault="00D3487D" w:rsidP="007540D4">
      <w:pPr>
        <w:pStyle w:val="1"/>
        <w:spacing w:before="0" w:line="240" w:lineRule="auto"/>
        <w:rPr>
          <w:rFonts w:ascii="Arial" w:hAnsi="Arial" w:cs="Arial"/>
          <w:color w:val="auto"/>
          <w:sz w:val="24"/>
          <w:szCs w:val="24"/>
        </w:rPr>
      </w:pPr>
    </w:p>
    <w:p w14:paraId="500715AE" w14:textId="74492A71" w:rsidR="00D3487D" w:rsidRPr="00FC76B4" w:rsidRDefault="006A287B" w:rsidP="007540D4">
      <w:pPr>
        <w:pStyle w:val="1"/>
        <w:spacing w:before="0" w:line="240" w:lineRule="auto"/>
        <w:jc w:val="center"/>
        <w:rPr>
          <w:rFonts w:ascii="Arial" w:hAnsi="Arial" w:cs="Arial"/>
          <w:b/>
          <w:bCs/>
          <w:color w:val="auto"/>
          <w:sz w:val="24"/>
          <w:szCs w:val="24"/>
        </w:rPr>
      </w:pPr>
      <w:bookmarkStart w:id="33" w:name="_Toc195804661"/>
      <w:bookmarkStart w:id="34" w:name="_Toc196475605"/>
      <w:r w:rsidRPr="00FC76B4">
        <w:rPr>
          <w:rFonts w:ascii="Arial" w:hAnsi="Arial" w:cs="Arial"/>
          <w:b/>
          <w:bCs/>
          <w:color w:val="auto"/>
          <w:sz w:val="24"/>
          <w:szCs w:val="24"/>
        </w:rPr>
        <w:t>СВЕДЕНИЯ О РУКОВОДИТЕЛЕ</w:t>
      </w:r>
      <w:bookmarkEnd w:id="33"/>
      <w:bookmarkEnd w:id="34"/>
    </w:p>
    <w:p w14:paraId="63E8C90B" w14:textId="747590F8" w:rsidR="00D3487D" w:rsidRPr="00FC76B4" w:rsidRDefault="00D3487D" w:rsidP="00D3487D">
      <w:pPr>
        <w:spacing w:after="0" w:line="240" w:lineRule="auto"/>
        <w:jc w:val="center"/>
        <w:rPr>
          <w:rFonts w:ascii="Arial" w:hAnsi="Arial" w:cs="Arial"/>
          <w:sz w:val="24"/>
          <w:szCs w:val="24"/>
        </w:rPr>
      </w:pPr>
    </w:p>
    <w:p w14:paraId="6C66E155" w14:textId="0B32B472" w:rsidR="00D3487D" w:rsidRPr="00FC76B4" w:rsidRDefault="00D3487D"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Фамилия, имя, отчество (при наличии).</w:t>
      </w:r>
    </w:p>
    <w:p w14:paraId="41DF7C67" w14:textId="77777777" w:rsidR="00D3487D" w:rsidRPr="00FC76B4" w:rsidRDefault="00D3487D" w:rsidP="00D3487D">
      <w:pPr>
        <w:tabs>
          <w:tab w:val="left" w:pos="284"/>
        </w:tabs>
        <w:spacing w:after="0" w:line="240" w:lineRule="auto"/>
        <w:ind w:left="284" w:firstLine="142"/>
        <w:jc w:val="both"/>
        <w:rPr>
          <w:rFonts w:ascii="Arial" w:hAnsi="Arial" w:cs="Arial"/>
          <w:sz w:val="20"/>
          <w:szCs w:val="20"/>
          <w:lang w:val="en-US"/>
        </w:rPr>
      </w:pPr>
      <w:r w:rsidRPr="00FC76B4">
        <w:rPr>
          <w:rFonts w:ascii="Arial" w:hAnsi="Arial" w:cs="Arial"/>
          <w:sz w:val="20"/>
          <w:szCs w:val="20"/>
          <w:lang w:val="en-US"/>
        </w:rPr>
        <w:t xml:space="preserve">- WoS </w:t>
      </w:r>
      <w:proofErr w:type="spellStart"/>
      <w:r w:rsidRPr="00FC76B4">
        <w:rPr>
          <w:rFonts w:ascii="Arial" w:hAnsi="Arial" w:cs="Arial"/>
          <w:sz w:val="20"/>
          <w:szCs w:val="20"/>
          <w:lang w:val="en-US"/>
        </w:rPr>
        <w:t>ResearcherlD</w:t>
      </w:r>
      <w:proofErr w:type="spellEnd"/>
      <w:r w:rsidRPr="00FC76B4">
        <w:rPr>
          <w:rFonts w:ascii="Arial" w:hAnsi="Arial" w:cs="Arial"/>
          <w:sz w:val="20"/>
          <w:szCs w:val="20"/>
          <w:lang w:val="en-US"/>
        </w:rPr>
        <w:t xml:space="preserve"> (</w:t>
      </w:r>
      <w:r w:rsidRPr="00FC76B4">
        <w:rPr>
          <w:rFonts w:ascii="Arial" w:hAnsi="Arial" w:cs="Arial"/>
          <w:sz w:val="20"/>
          <w:szCs w:val="20"/>
        </w:rPr>
        <w:t>при</w:t>
      </w:r>
      <w:r w:rsidRPr="00FC76B4">
        <w:rPr>
          <w:rFonts w:ascii="Arial" w:hAnsi="Arial" w:cs="Arial"/>
          <w:sz w:val="20"/>
          <w:szCs w:val="20"/>
          <w:lang w:val="en-US"/>
        </w:rPr>
        <w:t xml:space="preserve"> </w:t>
      </w:r>
      <w:r w:rsidRPr="00FC76B4">
        <w:rPr>
          <w:rFonts w:ascii="Arial" w:hAnsi="Arial" w:cs="Arial"/>
          <w:sz w:val="20"/>
          <w:szCs w:val="20"/>
        </w:rPr>
        <w:t>наличии</w:t>
      </w:r>
      <w:r w:rsidRPr="00FC76B4">
        <w:rPr>
          <w:rFonts w:ascii="Arial" w:hAnsi="Arial" w:cs="Arial"/>
          <w:sz w:val="20"/>
          <w:szCs w:val="20"/>
          <w:lang w:val="en-US"/>
        </w:rPr>
        <w:t>)</w:t>
      </w:r>
    </w:p>
    <w:p w14:paraId="35B46571" w14:textId="77777777" w:rsidR="00D3487D" w:rsidRPr="00FC76B4" w:rsidRDefault="00D3487D" w:rsidP="00D3487D">
      <w:pPr>
        <w:tabs>
          <w:tab w:val="left" w:pos="284"/>
        </w:tabs>
        <w:spacing w:after="0" w:line="240" w:lineRule="auto"/>
        <w:ind w:left="284" w:firstLine="142"/>
        <w:jc w:val="both"/>
        <w:rPr>
          <w:rFonts w:ascii="Arial" w:hAnsi="Arial" w:cs="Arial"/>
          <w:sz w:val="20"/>
          <w:szCs w:val="20"/>
          <w:lang w:val="en-US"/>
        </w:rPr>
      </w:pPr>
      <w:r w:rsidRPr="00FC76B4">
        <w:rPr>
          <w:rFonts w:ascii="Arial" w:hAnsi="Arial" w:cs="Arial"/>
          <w:sz w:val="20"/>
          <w:szCs w:val="20"/>
          <w:lang w:val="en-US"/>
        </w:rPr>
        <w:t xml:space="preserve">- Scopus </w:t>
      </w:r>
      <w:proofErr w:type="spellStart"/>
      <w:r w:rsidRPr="00FC76B4">
        <w:rPr>
          <w:rFonts w:ascii="Arial" w:hAnsi="Arial" w:cs="Arial"/>
          <w:sz w:val="20"/>
          <w:szCs w:val="20"/>
          <w:lang w:val="en-US"/>
        </w:rPr>
        <w:t>AuthorlD</w:t>
      </w:r>
      <w:proofErr w:type="spellEnd"/>
      <w:r w:rsidRPr="00FC76B4">
        <w:rPr>
          <w:rFonts w:ascii="Arial" w:hAnsi="Arial" w:cs="Arial"/>
          <w:sz w:val="20"/>
          <w:szCs w:val="20"/>
          <w:lang w:val="en-US"/>
        </w:rPr>
        <w:t xml:space="preserve"> (</w:t>
      </w:r>
      <w:r w:rsidRPr="00FC76B4">
        <w:rPr>
          <w:rFonts w:ascii="Arial" w:hAnsi="Arial" w:cs="Arial"/>
          <w:sz w:val="20"/>
          <w:szCs w:val="20"/>
        </w:rPr>
        <w:t>при</w:t>
      </w:r>
      <w:r w:rsidRPr="00FC76B4">
        <w:rPr>
          <w:rFonts w:ascii="Arial" w:hAnsi="Arial" w:cs="Arial"/>
          <w:sz w:val="20"/>
          <w:szCs w:val="20"/>
          <w:lang w:val="en-US"/>
        </w:rPr>
        <w:t xml:space="preserve"> </w:t>
      </w:r>
      <w:r w:rsidRPr="00FC76B4">
        <w:rPr>
          <w:rFonts w:ascii="Arial" w:hAnsi="Arial" w:cs="Arial"/>
          <w:sz w:val="20"/>
          <w:szCs w:val="20"/>
        </w:rPr>
        <w:t>наличии</w:t>
      </w:r>
      <w:r w:rsidRPr="00FC76B4">
        <w:rPr>
          <w:rFonts w:ascii="Arial" w:hAnsi="Arial" w:cs="Arial"/>
          <w:sz w:val="20"/>
          <w:szCs w:val="20"/>
          <w:lang w:val="en-US"/>
        </w:rPr>
        <w:t>)</w:t>
      </w:r>
    </w:p>
    <w:p w14:paraId="04929FC0" w14:textId="695E21C4" w:rsidR="00D3487D" w:rsidRPr="00FC76B4" w:rsidRDefault="00D3487D"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 xml:space="preserve">Дата рождения (указывается цифрами </w:t>
      </w:r>
      <w:r w:rsidR="005C7B12" w:rsidRPr="00FC76B4">
        <w:rPr>
          <w:rFonts w:ascii="Arial" w:hAnsi="Arial" w:cs="Arial"/>
          <w:sz w:val="24"/>
          <w:szCs w:val="24"/>
        </w:rPr>
        <w:t>–</w:t>
      </w:r>
      <w:r w:rsidRPr="00FC76B4">
        <w:rPr>
          <w:rFonts w:ascii="Arial" w:hAnsi="Arial" w:cs="Arial"/>
          <w:sz w:val="24"/>
          <w:szCs w:val="24"/>
        </w:rPr>
        <w:t xml:space="preserve"> число, месяц, год).</w:t>
      </w:r>
    </w:p>
    <w:p w14:paraId="7CAAE7A5" w14:textId="4F452BDA" w:rsidR="00D3487D" w:rsidRPr="00FC76B4" w:rsidRDefault="00AD42A9"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Ученое звание, у</w:t>
      </w:r>
      <w:r w:rsidR="00D3487D" w:rsidRPr="00FC76B4">
        <w:rPr>
          <w:rFonts w:ascii="Arial" w:hAnsi="Arial" w:cs="Arial"/>
          <w:sz w:val="24"/>
          <w:szCs w:val="24"/>
        </w:rPr>
        <w:t>ченая степень, год</w:t>
      </w:r>
      <w:r w:rsidRPr="00FC76B4">
        <w:rPr>
          <w:rFonts w:ascii="Arial" w:hAnsi="Arial" w:cs="Arial"/>
          <w:sz w:val="24"/>
          <w:szCs w:val="24"/>
        </w:rPr>
        <w:t>ы</w:t>
      </w:r>
      <w:r w:rsidR="00D3487D" w:rsidRPr="00FC76B4">
        <w:rPr>
          <w:rFonts w:ascii="Arial" w:hAnsi="Arial" w:cs="Arial"/>
          <w:sz w:val="24"/>
          <w:szCs w:val="24"/>
        </w:rPr>
        <w:t xml:space="preserve"> присуждения. </w:t>
      </w:r>
    </w:p>
    <w:p w14:paraId="724CB797" w14:textId="7D15F96D" w:rsidR="00D3487D" w:rsidRPr="00FC76B4" w:rsidRDefault="00983E03"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М</w:t>
      </w:r>
      <w:r w:rsidR="00D3487D" w:rsidRPr="00FC76B4">
        <w:rPr>
          <w:rFonts w:ascii="Arial" w:hAnsi="Arial" w:cs="Arial"/>
          <w:sz w:val="24"/>
          <w:szCs w:val="24"/>
        </w:rPr>
        <w:t>есто работы</w:t>
      </w:r>
      <w:r w:rsidRPr="00FC76B4">
        <w:rPr>
          <w:rFonts w:ascii="Arial" w:hAnsi="Arial" w:cs="Arial"/>
          <w:sz w:val="24"/>
          <w:szCs w:val="24"/>
        </w:rPr>
        <w:t xml:space="preserve"> в ТПУ</w:t>
      </w:r>
      <w:r w:rsidR="00D3487D" w:rsidRPr="00FC76B4">
        <w:rPr>
          <w:rFonts w:ascii="Arial" w:hAnsi="Arial" w:cs="Arial"/>
          <w:sz w:val="24"/>
          <w:szCs w:val="24"/>
        </w:rPr>
        <w:t xml:space="preserve"> на момент подачи заявки </w:t>
      </w:r>
      <w:r w:rsidR="005C7B12" w:rsidRPr="00FC76B4">
        <w:rPr>
          <w:rFonts w:ascii="Arial" w:hAnsi="Arial" w:cs="Arial"/>
          <w:sz w:val="24"/>
          <w:szCs w:val="24"/>
        </w:rPr>
        <w:t>–</w:t>
      </w:r>
      <w:r w:rsidR="00D3487D" w:rsidRPr="00FC76B4">
        <w:rPr>
          <w:rFonts w:ascii="Arial" w:hAnsi="Arial" w:cs="Arial"/>
          <w:sz w:val="24"/>
          <w:szCs w:val="24"/>
        </w:rPr>
        <w:t xml:space="preserve"> должность,</w:t>
      </w:r>
      <w:r w:rsidRPr="00FC76B4">
        <w:rPr>
          <w:rFonts w:ascii="Arial" w:hAnsi="Arial" w:cs="Arial"/>
          <w:sz w:val="24"/>
          <w:szCs w:val="24"/>
        </w:rPr>
        <w:t xml:space="preserve"> подразделение</w:t>
      </w:r>
      <w:r w:rsidR="00D3487D" w:rsidRPr="00FC76B4">
        <w:rPr>
          <w:rFonts w:ascii="Arial" w:hAnsi="Arial" w:cs="Arial"/>
          <w:sz w:val="24"/>
          <w:szCs w:val="24"/>
        </w:rPr>
        <w:t xml:space="preserve">. </w:t>
      </w:r>
    </w:p>
    <w:p w14:paraId="759210C2" w14:textId="4452644B" w:rsidR="00D3487D" w:rsidRPr="00FC76B4" w:rsidRDefault="00D3487D"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Область научных интересов.</w:t>
      </w:r>
    </w:p>
    <w:p w14:paraId="27DE69F7" w14:textId="327DFF00" w:rsidR="005C7B12" w:rsidRPr="00FC76B4" w:rsidRDefault="005C7B12"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Число публикаций руководителя Проекта, опубликованных в период с 1 января 2020 года до даты подачи заявки.</w:t>
      </w:r>
    </w:p>
    <w:p w14:paraId="26AC6038" w14:textId="6BEB2E83" w:rsidR="005C7B12" w:rsidRPr="00FC76B4" w:rsidRDefault="005C7B12"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 xml:space="preserve">Перечень публикаций, подтверждающий выполнения условия </w:t>
      </w:r>
      <w:r w:rsidR="00345D00" w:rsidRPr="00FC76B4">
        <w:rPr>
          <w:rFonts w:ascii="Arial" w:hAnsi="Arial" w:cs="Arial"/>
          <w:sz w:val="24"/>
          <w:szCs w:val="24"/>
        </w:rPr>
        <w:t>п. 4.3.4 конкурсной документации</w:t>
      </w:r>
      <w:r w:rsidR="00345D00" w:rsidRPr="00FC76B4">
        <w:rPr>
          <w:rStyle w:val="ac"/>
          <w:rFonts w:ascii="Arial" w:hAnsi="Arial" w:cs="Arial"/>
          <w:sz w:val="24"/>
          <w:szCs w:val="24"/>
        </w:rPr>
        <w:footnoteReference w:id="11"/>
      </w:r>
      <w:r w:rsidR="00345D00" w:rsidRPr="00FC76B4">
        <w:rPr>
          <w:rFonts w:ascii="Arial" w:hAnsi="Arial" w:cs="Arial"/>
          <w:sz w:val="24"/>
          <w:szCs w:val="24"/>
        </w:rPr>
        <w:t>.</w:t>
      </w:r>
    </w:p>
    <w:p w14:paraId="678714B0" w14:textId="77777777" w:rsidR="00D3487D" w:rsidRPr="00FC76B4" w:rsidRDefault="00D3487D"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Опыт участия и/или руководства научными проектами</w:t>
      </w:r>
      <w:r w:rsidRPr="00FC76B4">
        <w:rPr>
          <w:rStyle w:val="ac"/>
          <w:rFonts w:ascii="Arial" w:hAnsi="Arial" w:cs="Arial"/>
          <w:sz w:val="24"/>
          <w:szCs w:val="24"/>
        </w:rPr>
        <w:footnoteReference w:id="12"/>
      </w:r>
      <w:r w:rsidRPr="00FC76B4">
        <w:rPr>
          <w:rFonts w:ascii="Arial" w:hAnsi="Arial" w:cs="Arial"/>
          <w:sz w:val="24"/>
          <w:szCs w:val="24"/>
        </w:rPr>
        <w:t xml:space="preserve">. </w:t>
      </w:r>
    </w:p>
    <w:p w14:paraId="65E265AD" w14:textId="3D6E1CC4" w:rsidR="00D3487D" w:rsidRPr="00FC76B4" w:rsidRDefault="00D3487D"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 xml:space="preserve">Участие в научных проектах (в любом качестве) в </w:t>
      </w:r>
      <w:r w:rsidR="00983E03" w:rsidRPr="00FC76B4">
        <w:rPr>
          <w:rFonts w:ascii="Arial" w:hAnsi="Arial" w:cs="Arial"/>
          <w:sz w:val="24"/>
          <w:szCs w:val="24"/>
        </w:rPr>
        <w:t>2024-</w:t>
      </w:r>
      <w:r w:rsidRPr="00FC76B4">
        <w:rPr>
          <w:rFonts w:ascii="Arial" w:hAnsi="Arial" w:cs="Arial"/>
          <w:sz w:val="24"/>
          <w:szCs w:val="24"/>
        </w:rPr>
        <w:t xml:space="preserve">2025 г. Общее количество </w:t>
      </w:r>
      <w:r w:rsidR="005C7B12" w:rsidRPr="00FC76B4">
        <w:rPr>
          <w:rFonts w:ascii="Arial" w:hAnsi="Arial" w:cs="Arial"/>
          <w:sz w:val="24"/>
          <w:szCs w:val="24"/>
        </w:rPr>
        <w:t>–</w:t>
      </w:r>
      <w:r w:rsidRPr="00FC76B4">
        <w:rPr>
          <w:rFonts w:ascii="Arial" w:hAnsi="Arial" w:cs="Arial"/>
          <w:sz w:val="24"/>
          <w:szCs w:val="24"/>
        </w:rPr>
        <w:t xml:space="preserve"> ______, из них: руководство </w:t>
      </w:r>
      <w:r w:rsidR="005C7B12" w:rsidRPr="00FC76B4">
        <w:rPr>
          <w:rFonts w:ascii="Arial" w:hAnsi="Arial" w:cs="Arial"/>
          <w:sz w:val="24"/>
          <w:szCs w:val="24"/>
        </w:rPr>
        <w:t>–</w:t>
      </w:r>
      <w:r w:rsidRPr="00FC76B4">
        <w:rPr>
          <w:rFonts w:ascii="Arial" w:hAnsi="Arial" w:cs="Arial"/>
          <w:sz w:val="24"/>
          <w:szCs w:val="24"/>
        </w:rPr>
        <w:t xml:space="preserve"> ___, участие в качестве исполнителя </w:t>
      </w:r>
      <w:r w:rsidR="005C7B12" w:rsidRPr="00FC76B4">
        <w:rPr>
          <w:rFonts w:ascii="Arial" w:hAnsi="Arial" w:cs="Arial"/>
          <w:sz w:val="24"/>
          <w:szCs w:val="24"/>
        </w:rPr>
        <w:t>–</w:t>
      </w:r>
      <w:r w:rsidRPr="00FC76B4">
        <w:rPr>
          <w:rFonts w:ascii="Arial" w:hAnsi="Arial" w:cs="Arial"/>
          <w:sz w:val="24"/>
          <w:szCs w:val="24"/>
        </w:rPr>
        <w:t xml:space="preserve"> </w:t>
      </w:r>
      <w:r w:rsidR="005C7B12" w:rsidRPr="00FC76B4">
        <w:rPr>
          <w:rFonts w:ascii="Arial" w:hAnsi="Arial" w:cs="Arial"/>
          <w:sz w:val="24"/>
          <w:szCs w:val="24"/>
        </w:rPr>
        <w:t>_</w:t>
      </w:r>
      <w:r w:rsidRPr="00FC76B4">
        <w:rPr>
          <w:rFonts w:ascii="Arial" w:hAnsi="Arial" w:cs="Arial"/>
          <w:sz w:val="24"/>
          <w:szCs w:val="24"/>
        </w:rPr>
        <w:t>__, а именно</w:t>
      </w:r>
      <w:r w:rsidRPr="00FC76B4">
        <w:rPr>
          <w:rStyle w:val="ac"/>
          <w:rFonts w:ascii="Arial" w:hAnsi="Arial" w:cs="Arial"/>
          <w:sz w:val="24"/>
          <w:szCs w:val="24"/>
        </w:rPr>
        <w:footnoteReference w:id="13"/>
      </w:r>
      <w:r w:rsidRPr="00FC76B4">
        <w:rPr>
          <w:rFonts w:ascii="Arial" w:hAnsi="Arial" w:cs="Arial"/>
          <w:sz w:val="24"/>
          <w:szCs w:val="24"/>
        </w:rPr>
        <w:t>: ___________________________________________________________ ___________________________________________________________________</w:t>
      </w:r>
    </w:p>
    <w:p w14:paraId="5D478276" w14:textId="14892F91" w:rsidR="00D3487D" w:rsidRPr="00FC76B4" w:rsidRDefault="00D3487D"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Контактный телефон _________________________________________________</w:t>
      </w:r>
    </w:p>
    <w:p w14:paraId="6DF2881E" w14:textId="41618224" w:rsidR="00D3487D" w:rsidRPr="00FC76B4" w:rsidRDefault="00D3487D"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Электронный адрес (</w:t>
      </w:r>
      <w:r w:rsidRPr="00FC76B4">
        <w:rPr>
          <w:rFonts w:ascii="Arial" w:hAnsi="Arial" w:cs="Arial"/>
          <w:sz w:val="24"/>
          <w:szCs w:val="24"/>
          <w:lang w:val="en-US"/>
        </w:rPr>
        <w:t>E-mail</w:t>
      </w:r>
      <w:r w:rsidRPr="00FC76B4">
        <w:rPr>
          <w:rFonts w:ascii="Arial" w:hAnsi="Arial" w:cs="Arial"/>
          <w:sz w:val="24"/>
          <w:szCs w:val="24"/>
        </w:rPr>
        <w:t>) ___________________________________________</w:t>
      </w:r>
    </w:p>
    <w:p w14:paraId="709BBA9D" w14:textId="21531B6A" w:rsidR="00D3487D" w:rsidRPr="00FC76B4" w:rsidRDefault="00D3487D" w:rsidP="00D3487D">
      <w:pPr>
        <w:pStyle w:val="a3"/>
        <w:spacing w:after="0" w:line="240" w:lineRule="auto"/>
        <w:ind w:left="284"/>
        <w:jc w:val="both"/>
        <w:rPr>
          <w:rFonts w:ascii="Arial" w:hAnsi="Arial" w:cs="Arial"/>
          <w:sz w:val="24"/>
          <w:szCs w:val="24"/>
        </w:rPr>
      </w:pPr>
    </w:p>
    <w:p w14:paraId="6C8C2B38" w14:textId="5ECF9BBE" w:rsidR="00D3487D" w:rsidRPr="00FC76B4" w:rsidRDefault="00D3487D" w:rsidP="00D3487D">
      <w:pPr>
        <w:pStyle w:val="a3"/>
        <w:spacing w:after="0" w:line="240" w:lineRule="auto"/>
        <w:ind w:left="0" w:firstLine="709"/>
        <w:jc w:val="both"/>
        <w:rPr>
          <w:rFonts w:ascii="Arial" w:hAnsi="Arial" w:cs="Arial"/>
          <w:sz w:val="24"/>
          <w:szCs w:val="24"/>
        </w:rPr>
      </w:pPr>
      <w:r w:rsidRPr="00FC76B4">
        <w:rPr>
          <w:rFonts w:ascii="Arial" w:hAnsi="Arial" w:cs="Arial"/>
          <w:sz w:val="24"/>
          <w:szCs w:val="24"/>
        </w:rPr>
        <w:t>С условиями Конкурса ознакомлен и согласен. Подтверждаю свое участие в Проекте. Я, ___________________________________________________________,</w:t>
      </w:r>
    </w:p>
    <w:p w14:paraId="06AD489E" w14:textId="77777777" w:rsidR="00D3487D" w:rsidRPr="00200A9E" w:rsidRDefault="00D3487D" w:rsidP="00D3487D">
      <w:pPr>
        <w:pStyle w:val="a3"/>
        <w:spacing w:after="0" w:line="240" w:lineRule="auto"/>
        <w:ind w:left="2123" w:firstLine="709"/>
        <w:jc w:val="both"/>
        <w:rPr>
          <w:rFonts w:ascii="Arial" w:hAnsi="Arial" w:cs="Arial"/>
          <w:sz w:val="24"/>
          <w:szCs w:val="24"/>
        </w:rPr>
      </w:pPr>
      <w:r w:rsidRPr="00FC76B4">
        <w:rPr>
          <w:rFonts w:ascii="Arial" w:hAnsi="Arial" w:cs="Arial"/>
          <w:sz w:val="20"/>
          <w:szCs w:val="20"/>
        </w:rPr>
        <w:t xml:space="preserve">(фамилия, имя, отчество) </w:t>
      </w:r>
    </w:p>
    <w:p w14:paraId="0C4F6716" w14:textId="3483ACC5" w:rsidR="00D3487D" w:rsidRPr="00FC76B4" w:rsidRDefault="00D3487D" w:rsidP="00D3487D">
      <w:pPr>
        <w:pStyle w:val="a3"/>
        <w:spacing w:after="0" w:line="240" w:lineRule="auto"/>
        <w:ind w:left="0"/>
        <w:jc w:val="both"/>
        <w:rPr>
          <w:rFonts w:ascii="Arial" w:hAnsi="Arial" w:cs="Arial"/>
          <w:sz w:val="24"/>
          <w:szCs w:val="24"/>
        </w:rPr>
      </w:pPr>
      <w:r w:rsidRPr="00200A9E">
        <w:rPr>
          <w:rFonts w:ascii="Arial" w:hAnsi="Arial" w:cs="Arial"/>
          <w:sz w:val="24"/>
          <w:szCs w:val="24"/>
        </w:rPr>
        <w:t>свободно, своей волей и в своем интересе даю свое согласие</w:t>
      </w:r>
      <w:r w:rsidRPr="00200A9E">
        <w:rPr>
          <w:rStyle w:val="ac"/>
          <w:rFonts w:ascii="Arial" w:hAnsi="Arial" w:cs="Arial"/>
          <w:sz w:val="24"/>
          <w:szCs w:val="24"/>
        </w:rPr>
        <w:footnoteReference w:id="14"/>
      </w:r>
      <w:r w:rsidRPr="00200A9E">
        <w:rPr>
          <w:rFonts w:ascii="Arial" w:hAnsi="Arial" w:cs="Arial"/>
          <w:sz w:val="24"/>
          <w:szCs w:val="24"/>
        </w:rPr>
        <w:t xml:space="preserve"> </w:t>
      </w:r>
      <w:r w:rsidRPr="00FC76B4">
        <w:rPr>
          <w:rFonts w:ascii="Arial" w:hAnsi="Arial" w:cs="Arial"/>
          <w:sz w:val="24"/>
          <w:szCs w:val="24"/>
        </w:rPr>
        <w:t xml:space="preserve">на обработку (с использованием и без использования средств автоматизации), включающую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предоставленных мною выше персональных данных (фамилию, имя, отчество, год и место рождения, адрес, абонентский номер, сведения о профессии и иные персональные данные, сообщаемые мною в заявке на Проект) ТПУ с целью проведения экспертизы заявки, подготовки аналитических материалов по конкурсам, создания общедоступных источников персональных данных, в том </w:t>
      </w:r>
      <w:r w:rsidRPr="00FC76B4">
        <w:rPr>
          <w:rFonts w:ascii="Arial" w:hAnsi="Arial" w:cs="Arial"/>
          <w:sz w:val="24"/>
          <w:szCs w:val="24"/>
        </w:rPr>
        <w:lastRenderedPageBreak/>
        <w:t>числе в информационно-телекоммуникационной сети «Интернет». При этом все предоставленные мною персональные данные согласен(на) считать общедоступными персональными данными. Данное согласие может быть отозвано мною в письменной форме. Номер основного документа, удостоверяющего личность, сведения о дате выдачи указанного документа и выдавшем его органе ____</w:t>
      </w:r>
      <w:r w:rsidR="00983E03" w:rsidRPr="00FC76B4">
        <w:rPr>
          <w:rFonts w:ascii="Arial" w:hAnsi="Arial" w:cs="Arial"/>
          <w:sz w:val="24"/>
          <w:szCs w:val="24"/>
        </w:rPr>
        <w:t>_____</w:t>
      </w:r>
      <w:r w:rsidRPr="00FC76B4">
        <w:rPr>
          <w:rFonts w:ascii="Arial" w:hAnsi="Arial" w:cs="Arial"/>
          <w:sz w:val="24"/>
          <w:szCs w:val="24"/>
        </w:rPr>
        <w:t xml:space="preserve">_____________________________________________________________ </w:t>
      </w:r>
    </w:p>
    <w:p w14:paraId="08E63C6B" w14:textId="26895095" w:rsidR="00D3487D" w:rsidRPr="00FC76B4" w:rsidRDefault="00D3487D" w:rsidP="00D3487D">
      <w:pPr>
        <w:pStyle w:val="a3"/>
        <w:spacing w:after="0" w:line="240" w:lineRule="auto"/>
        <w:ind w:left="0"/>
        <w:jc w:val="center"/>
        <w:rPr>
          <w:rFonts w:ascii="Arial" w:hAnsi="Arial" w:cs="Arial"/>
          <w:sz w:val="24"/>
          <w:szCs w:val="24"/>
        </w:rPr>
      </w:pPr>
      <w:r w:rsidRPr="00FC76B4">
        <w:rPr>
          <w:rFonts w:ascii="Arial" w:hAnsi="Arial" w:cs="Arial"/>
          <w:i/>
          <w:iCs/>
          <w:sz w:val="20"/>
          <w:szCs w:val="20"/>
        </w:rPr>
        <w:t xml:space="preserve">(вид, номер, дата выдачи, выдавший орган) </w:t>
      </w:r>
    </w:p>
    <w:p w14:paraId="4F9E5AD5" w14:textId="77777777" w:rsidR="00983E03" w:rsidRPr="00FC76B4" w:rsidRDefault="00983E03" w:rsidP="00983E03">
      <w:pPr>
        <w:spacing w:after="0" w:line="240" w:lineRule="auto"/>
        <w:jc w:val="both"/>
        <w:rPr>
          <w:rFonts w:ascii="Arial" w:hAnsi="Arial" w:cs="Arial"/>
          <w:sz w:val="24"/>
          <w:szCs w:val="24"/>
        </w:rPr>
      </w:pPr>
    </w:p>
    <w:p w14:paraId="06973EEA" w14:textId="228AC4D8" w:rsidR="00D3487D" w:rsidRPr="00FC76B4" w:rsidRDefault="00D3487D" w:rsidP="004E75A1">
      <w:pPr>
        <w:spacing w:after="0" w:line="240" w:lineRule="auto"/>
        <w:jc w:val="both"/>
        <w:rPr>
          <w:rFonts w:ascii="Arial" w:hAnsi="Arial" w:cs="Arial"/>
          <w:b/>
          <w:bCs/>
          <w:sz w:val="24"/>
          <w:szCs w:val="24"/>
        </w:rPr>
        <w:sectPr w:rsidR="00D3487D" w:rsidRPr="00FC76B4">
          <w:headerReference w:type="default" r:id="rId12"/>
          <w:pgSz w:w="11906" w:h="16838"/>
          <w:pgMar w:top="1134" w:right="850" w:bottom="1134" w:left="1701" w:header="708" w:footer="708" w:gutter="0"/>
          <w:cols w:space="708"/>
          <w:docGrid w:linePitch="360"/>
        </w:sectPr>
      </w:pPr>
      <w:r w:rsidRPr="00FC76B4">
        <w:rPr>
          <w:rFonts w:ascii="Arial" w:hAnsi="Arial" w:cs="Arial"/>
          <w:b/>
          <w:bCs/>
          <w:sz w:val="24"/>
          <w:szCs w:val="24"/>
        </w:rPr>
        <w:t xml:space="preserve">Подпись руководителя Проекта </w:t>
      </w:r>
    </w:p>
    <w:p w14:paraId="0FDA5AD4" w14:textId="3E6EB7E2" w:rsidR="00D3487D" w:rsidRPr="00FC76B4" w:rsidRDefault="00F639BD" w:rsidP="007540D4">
      <w:pPr>
        <w:pStyle w:val="1"/>
        <w:spacing w:before="0" w:line="240" w:lineRule="auto"/>
        <w:jc w:val="right"/>
        <w:rPr>
          <w:rFonts w:ascii="Arial" w:hAnsi="Arial" w:cs="Arial"/>
          <w:b/>
          <w:bCs/>
          <w:color w:val="auto"/>
          <w:sz w:val="24"/>
          <w:szCs w:val="24"/>
        </w:rPr>
      </w:pPr>
      <w:bookmarkStart w:id="35" w:name="_Toc195804662"/>
      <w:bookmarkStart w:id="36" w:name="_Toc196475606"/>
      <w:r w:rsidRPr="00FC76B4">
        <w:rPr>
          <w:rFonts w:ascii="Arial" w:hAnsi="Arial" w:cs="Arial"/>
          <w:b/>
          <w:bCs/>
          <w:color w:val="auto"/>
          <w:sz w:val="24"/>
          <w:szCs w:val="24"/>
        </w:rPr>
        <w:lastRenderedPageBreak/>
        <w:t>ФОРМА</w:t>
      </w:r>
      <w:r w:rsidR="00D3487D" w:rsidRPr="00FC76B4">
        <w:rPr>
          <w:rFonts w:ascii="Arial" w:hAnsi="Arial" w:cs="Arial"/>
          <w:b/>
          <w:bCs/>
          <w:color w:val="auto"/>
          <w:sz w:val="24"/>
          <w:szCs w:val="24"/>
        </w:rPr>
        <w:t xml:space="preserve"> 3</w:t>
      </w:r>
      <w:bookmarkEnd w:id="35"/>
      <w:bookmarkEnd w:id="36"/>
    </w:p>
    <w:p w14:paraId="46DB43AB" w14:textId="77777777" w:rsidR="00D3487D" w:rsidRPr="00FC76B4" w:rsidRDefault="00D3487D" w:rsidP="007540D4">
      <w:pPr>
        <w:pStyle w:val="1"/>
        <w:spacing w:before="0" w:line="240" w:lineRule="auto"/>
        <w:jc w:val="right"/>
        <w:rPr>
          <w:rFonts w:ascii="Arial" w:hAnsi="Arial" w:cs="Arial"/>
          <w:color w:val="auto"/>
          <w:sz w:val="24"/>
          <w:szCs w:val="24"/>
        </w:rPr>
      </w:pPr>
    </w:p>
    <w:p w14:paraId="64BFC9FD" w14:textId="77777777" w:rsidR="00D3487D" w:rsidRPr="00FC76B4" w:rsidRDefault="00D3487D" w:rsidP="007540D4">
      <w:pPr>
        <w:pStyle w:val="1"/>
        <w:spacing w:before="0" w:line="240" w:lineRule="auto"/>
        <w:jc w:val="center"/>
        <w:rPr>
          <w:rFonts w:ascii="Arial" w:hAnsi="Arial" w:cs="Arial"/>
          <w:b/>
          <w:bCs/>
          <w:color w:val="auto"/>
          <w:sz w:val="24"/>
          <w:szCs w:val="24"/>
        </w:rPr>
      </w:pPr>
      <w:bookmarkStart w:id="37" w:name="_Toc195804663"/>
      <w:bookmarkStart w:id="38" w:name="_Toc196475607"/>
      <w:r w:rsidRPr="00FC76B4">
        <w:rPr>
          <w:rFonts w:ascii="Arial" w:hAnsi="Arial" w:cs="Arial"/>
          <w:b/>
          <w:bCs/>
          <w:color w:val="auto"/>
          <w:sz w:val="24"/>
          <w:szCs w:val="24"/>
        </w:rPr>
        <w:t>СОСТАВ НАУЧНОГО КОЛЛЕКТИВА ПРОЕКТА</w:t>
      </w:r>
      <w:r w:rsidRPr="00FC76B4">
        <w:rPr>
          <w:rStyle w:val="ac"/>
          <w:rFonts w:ascii="Arial" w:hAnsi="Arial" w:cs="Arial"/>
          <w:b/>
          <w:bCs/>
          <w:color w:val="auto"/>
          <w:sz w:val="24"/>
          <w:szCs w:val="24"/>
        </w:rPr>
        <w:footnoteReference w:id="15"/>
      </w:r>
      <w:bookmarkEnd w:id="37"/>
      <w:bookmarkEnd w:id="38"/>
    </w:p>
    <w:p w14:paraId="2CB4EB11" w14:textId="77777777" w:rsidR="00D3487D" w:rsidRPr="00FC76B4" w:rsidRDefault="00D3487D" w:rsidP="00D3487D">
      <w:pPr>
        <w:pStyle w:val="a3"/>
        <w:spacing w:after="0" w:line="240" w:lineRule="auto"/>
        <w:ind w:left="426" w:hanging="426"/>
        <w:jc w:val="center"/>
        <w:rPr>
          <w:rFonts w:ascii="Arial" w:hAnsi="Arial" w:cs="Arial"/>
          <w:sz w:val="24"/>
          <w:szCs w:val="24"/>
        </w:rPr>
      </w:pPr>
    </w:p>
    <w:tbl>
      <w:tblPr>
        <w:tblStyle w:val="a9"/>
        <w:tblW w:w="14601" w:type="dxa"/>
        <w:tblInd w:w="-5" w:type="dxa"/>
        <w:tblLook w:val="04A0" w:firstRow="1" w:lastRow="0" w:firstColumn="1" w:lastColumn="0" w:noHBand="0" w:noVBand="1"/>
      </w:tblPr>
      <w:tblGrid>
        <w:gridCol w:w="3261"/>
        <w:gridCol w:w="2976"/>
        <w:gridCol w:w="2127"/>
        <w:gridCol w:w="2693"/>
        <w:gridCol w:w="1276"/>
        <w:gridCol w:w="2268"/>
      </w:tblGrid>
      <w:tr w:rsidR="004E75A1" w:rsidRPr="00FC76B4" w14:paraId="361224BB" w14:textId="77777777" w:rsidTr="004E75A1">
        <w:tc>
          <w:tcPr>
            <w:tcW w:w="3261" w:type="dxa"/>
            <w:vAlign w:val="center"/>
          </w:tcPr>
          <w:p w14:paraId="33AAC431" w14:textId="77777777" w:rsidR="004E75A1" w:rsidRPr="00FC76B4" w:rsidRDefault="004E75A1" w:rsidP="00D3487D">
            <w:pPr>
              <w:pStyle w:val="a3"/>
              <w:spacing w:before="120" w:after="120"/>
              <w:ind w:left="0"/>
              <w:jc w:val="center"/>
              <w:rPr>
                <w:rFonts w:ascii="Arial" w:hAnsi="Arial" w:cs="Arial"/>
                <w:sz w:val="24"/>
                <w:szCs w:val="24"/>
              </w:rPr>
            </w:pPr>
            <w:r w:rsidRPr="00FC76B4">
              <w:rPr>
                <w:rFonts w:ascii="Arial" w:hAnsi="Arial" w:cs="Arial"/>
                <w:sz w:val="24"/>
                <w:szCs w:val="24"/>
              </w:rPr>
              <w:t>ФИО</w:t>
            </w:r>
          </w:p>
        </w:tc>
        <w:tc>
          <w:tcPr>
            <w:tcW w:w="2976" w:type="dxa"/>
            <w:vAlign w:val="center"/>
          </w:tcPr>
          <w:p w14:paraId="39355D8C" w14:textId="28E08213" w:rsidR="004E75A1" w:rsidRPr="00FC76B4" w:rsidRDefault="004E75A1" w:rsidP="00D3487D">
            <w:pPr>
              <w:pStyle w:val="a3"/>
              <w:spacing w:before="120" w:after="120"/>
              <w:ind w:left="0"/>
              <w:jc w:val="center"/>
              <w:rPr>
                <w:rFonts w:ascii="Arial" w:hAnsi="Arial" w:cs="Arial"/>
                <w:sz w:val="24"/>
                <w:szCs w:val="24"/>
              </w:rPr>
            </w:pPr>
            <w:r w:rsidRPr="00FC76B4">
              <w:rPr>
                <w:rFonts w:ascii="Arial" w:hAnsi="Arial" w:cs="Arial"/>
                <w:sz w:val="24"/>
                <w:szCs w:val="24"/>
              </w:rPr>
              <w:t>Место работы в ТПУ (должность, структурное подразделение)</w:t>
            </w:r>
          </w:p>
        </w:tc>
        <w:tc>
          <w:tcPr>
            <w:tcW w:w="2127" w:type="dxa"/>
            <w:vAlign w:val="center"/>
          </w:tcPr>
          <w:p w14:paraId="3072C273" w14:textId="227C2452" w:rsidR="004E75A1" w:rsidRPr="00FC76B4" w:rsidRDefault="004E75A1" w:rsidP="00D3487D">
            <w:pPr>
              <w:pStyle w:val="a3"/>
              <w:spacing w:before="120" w:after="120"/>
              <w:ind w:left="0"/>
              <w:jc w:val="center"/>
              <w:rPr>
                <w:rFonts w:ascii="Arial" w:hAnsi="Arial" w:cs="Arial"/>
                <w:sz w:val="24"/>
                <w:szCs w:val="24"/>
              </w:rPr>
            </w:pPr>
            <w:r w:rsidRPr="00FC76B4">
              <w:rPr>
                <w:rFonts w:ascii="Arial" w:hAnsi="Arial" w:cs="Arial"/>
                <w:sz w:val="24"/>
                <w:szCs w:val="24"/>
              </w:rPr>
              <w:t>Категория персонала (</w:t>
            </w:r>
            <w:proofErr w:type="spellStart"/>
            <w:r w:rsidRPr="00FC76B4">
              <w:rPr>
                <w:rFonts w:ascii="Arial" w:hAnsi="Arial" w:cs="Arial"/>
                <w:sz w:val="24"/>
                <w:szCs w:val="24"/>
              </w:rPr>
              <w:t>НР</w:t>
            </w:r>
            <w:proofErr w:type="spellEnd"/>
            <w:r w:rsidR="001B517B" w:rsidRPr="00FC76B4">
              <w:rPr>
                <w:rFonts w:ascii="Arial" w:hAnsi="Arial" w:cs="Arial"/>
                <w:sz w:val="24"/>
                <w:szCs w:val="24"/>
              </w:rPr>
              <w:t>, НС, ППС</w:t>
            </w:r>
            <w:r w:rsidRPr="00FC76B4">
              <w:rPr>
                <w:rFonts w:ascii="Arial" w:hAnsi="Arial" w:cs="Arial"/>
                <w:sz w:val="24"/>
                <w:szCs w:val="24"/>
              </w:rPr>
              <w:t xml:space="preserve">, </w:t>
            </w:r>
            <w:proofErr w:type="spellStart"/>
            <w:r w:rsidRPr="00FC76B4">
              <w:rPr>
                <w:rFonts w:ascii="Arial" w:hAnsi="Arial" w:cs="Arial"/>
                <w:sz w:val="24"/>
                <w:szCs w:val="24"/>
              </w:rPr>
              <w:t>НТР</w:t>
            </w:r>
            <w:proofErr w:type="spellEnd"/>
            <w:r w:rsidRPr="00FC76B4">
              <w:rPr>
                <w:rFonts w:ascii="Arial" w:hAnsi="Arial" w:cs="Arial"/>
                <w:sz w:val="24"/>
                <w:szCs w:val="24"/>
              </w:rPr>
              <w:t>, ПОП</w:t>
            </w:r>
            <w:r w:rsidR="001B517B" w:rsidRPr="00FC76B4">
              <w:rPr>
                <w:rFonts w:ascii="Arial" w:hAnsi="Arial" w:cs="Arial"/>
                <w:sz w:val="24"/>
                <w:szCs w:val="24"/>
              </w:rPr>
              <w:t>, УВП, студент, аспирант</w:t>
            </w:r>
            <w:r w:rsidRPr="00FC76B4">
              <w:rPr>
                <w:rFonts w:ascii="Arial" w:hAnsi="Arial" w:cs="Arial"/>
                <w:sz w:val="24"/>
                <w:szCs w:val="24"/>
              </w:rPr>
              <w:t>)</w:t>
            </w:r>
          </w:p>
        </w:tc>
        <w:tc>
          <w:tcPr>
            <w:tcW w:w="2693" w:type="dxa"/>
            <w:vAlign w:val="center"/>
          </w:tcPr>
          <w:p w14:paraId="3D9A81E8" w14:textId="1E91C954" w:rsidR="004E75A1" w:rsidRPr="00FC76B4" w:rsidRDefault="004E75A1" w:rsidP="00D3487D">
            <w:pPr>
              <w:pStyle w:val="a3"/>
              <w:spacing w:before="120" w:after="120"/>
              <w:ind w:left="0"/>
              <w:jc w:val="center"/>
              <w:rPr>
                <w:rFonts w:ascii="Arial" w:hAnsi="Arial" w:cs="Arial"/>
                <w:sz w:val="24"/>
                <w:szCs w:val="24"/>
              </w:rPr>
            </w:pPr>
            <w:r w:rsidRPr="00FC76B4">
              <w:rPr>
                <w:rFonts w:ascii="Arial" w:hAnsi="Arial" w:cs="Arial"/>
                <w:sz w:val="24"/>
                <w:szCs w:val="24"/>
              </w:rPr>
              <w:t>Ученая степень, ученое звание</w:t>
            </w:r>
          </w:p>
        </w:tc>
        <w:tc>
          <w:tcPr>
            <w:tcW w:w="1276" w:type="dxa"/>
            <w:vAlign w:val="center"/>
          </w:tcPr>
          <w:p w14:paraId="6B7669BC" w14:textId="65C914FD" w:rsidR="004E75A1" w:rsidRPr="00FC76B4" w:rsidRDefault="004E75A1" w:rsidP="00D3487D">
            <w:pPr>
              <w:pStyle w:val="a3"/>
              <w:spacing w:before="120" w:after="120"/>
              <w:ind w:left="0"/>
              <w:jc w:val="center"/>
              <w:rPr>
                <w:rFonts w:ascii="Arial" w:hAnsi="Arial" w:cs="Arial"/>
                <w:sz w:val="24"/>
                <w:szCs w:val="24"/>
              </w:rPr>
            </w:pPr>
            <w:r w:rsidRPr="00FC76B4">
              <w:rPr>
                <w:rFonts w:ascii="Arial" w:hAnsi="Arial" w:cs="Arial"/>
                <w:sz w:val="24"/>
                <w:szCs w:val="24"/>
              </w:rPr>
              <w:t>Возраст, лет</w:t>
            </w:r>
            <w:r w:rsidRPr="00FC76B4">
              <w:rPr>
                <w:rStyle w:val="ac"/>
                <w:rFonts w:ascii="Arial" w:hAnsi="Arial" w:cs="Arial"/>
                <w:sz w:val="24"/>
                <w:szCs w:val="24"/>
              </w:rPr>
              <w:footnoteReference w:id="16"/>
            </w:r>
          </w:p>
        </w:tc>
        <w:tc>
          <w:tcPr>
            <w:tcW w:w="2268" w:type="dxa"/>
            <w:vAlign w:val="center"/>
          </w:tcPr>
          <w:p w14:paraId="38C343F0" w14:textId="32227FB2" w:rsidR="004E75A1" w:rsidRPr="00FC76B4" w:rsidRDefault="004E75A1" w:rsidP="00D3487D">
            <w:pPr>
              <w:pStyle w:val="a3"/>
              <w:spacing w:before="120" w:after="120"/>
              <w:ind w:left="0"/>
              <w:jc w:val="center"/>
              <w:rPr>
                <w:rFonts w:ascii="Arial" w:hAnsi="Arial" w:cs="Arial"/>
                <w:sz w:val="24"/>
                <w:szCs w:val="24"/>
              </w:rPr>
            </w:pPr>
            <w:r w:rsidRPr="00FC76B4">
              <w:rPr>
                <w:rFonts w:ascii="Arial" w:hAnsi="Arial" w:cs="Arial"/>
                <w:sz w:val="24"/>
                <w:szCs w:val="24"/>
              </w:rPr>
              <w:t>Подпись</w:t>
            </w:r>
          </w:p>
        </w:tc>
      </w:tr>
      <w:tr w:rsidR="004E75A1" w:rsidRPr="00FC76B4" w14:paraId="1D199CB5" w14:textId="77777777" w:rsidTr="004E75A1">
        <w:tc>
          <w:tcPr>
            <w:tcW w:w="3261" w:type="dxa"/>
          </w:tcPr>
          <w:p w14:paraId="7117EBE7" w14:textId="77777777" w:rsidR="004E75A1" w:rsidRPr="00FC76B4" w:rsidRDefault="004E75A1" w:rsidP="00D3487D">
            <w:pPr>
              <w:pStyle w:val="a3"/>
              <w:spacing w:before="120" w:after="120"/>
              <w:ind w:left="0"/>
              <w:jc w:val="center"/>
              <w:rPr>
                <w:rFonts w:ascii="Arial" w:hAnsi="Arial" w:cs="Arial"/>
                <w:sz w:val="24"/>
                <w:szCs w:val="24"/>
              </w:rPr>
            </w:pPr>
          </w:p>
        </w:tc>
        <w:tc>
          <w:tcPr>
            <w:tcW w:w="2976" w:type="dxa"/>
          </w:tcPr>
          <w:p w14:paraId="3DC1F22E" w14:textId="77777777" w:rsidR="004E75A1" w:rsidRPr="00FC76B4" w:rsidRDefault="004E75A1" w:rsidP="00D3487D">
            <w:pPr>
              <w:pStyle w:val="a3"/>
              <w:spacing w:before="120" w:after="120"/>
              <w:ind w:left="0"/>
              <w:jc w:val="center"/>
              <w:rPr>
                <w:rFonts w:ascii="Arial" w:hAnsi="Arial" w:cs="Arial"/>
                <w:sz w:val="24"/>
                <w:szCs w:val="24"/>
              </w:rPr>
            </w:pPr>
          </w:p>
        </w:tc>
        <w:tc>
          <w:tcPr>
            <w:tcW w:w="2127" w:type="dxa"/>
          </w:tcPr>
          <w:p w14:paraId="1BFFA90D" w14:textId="77777777" w:rsidR="004E75A1" w:rsidRPr="00FC76B4" w:rsidRDefault="004E75A1" w:rsidP="00D3487D">
            <w:pPr>
              <w:pStyle w:val="a3"/>
              <w:spacing w:before="120" w:after="120"/>
              <w:ind w:left="0"/>
              <w:jc w:val="center"/>
              <w:rPr>
                <w:rFonts w:ascii="Arial" w:hAnsi="Arial" w:cs="Arial"/>
                <w:sz w:val="24"/>
                <w:szCs w:val="24"/>
              </w:rPr>
            </w:pPr>
          </w:p>
        </w:tc>
        <w:tc>
          <w:tcPr>
            <w:tcW w:w="2693" w:type="dxa"/>
          </w:tcPr>
          <w:p w14:paraId="3A05117E" w14:textId="77777777" w:rsidR="004E75A1" w:rsidRPr="00FC76B4" w:rsidRDefault="004E75A1" w:rsidP="00D3487D">
            <w:pPr>
              <w:pStyle w:val="a3"/>
              <w:spacing w:before="120" w:after="120"/>
              <w:ind w:left="0"/>
              <w:jc w:val="center"/>
              <w:rPr>
                <w:rFonts w:ascii="Arial" w:hAnsi="Arial" w:cs="Arial"/>
                <w:sz w:val="24"/>
                <w:szCs w:val="24"/>
              </w:rPr>
            </w:pPr>
          </w:p>
        </w:tc>
        <w:tc>
          <w:tcPr>
            <w:tcW w:w="1276" w:type="dxa"/>
          </w:tcPr>
          <w:p w14:paraId="6F7CEA55" w14:textId="77777777" w:rsidR="004E75A1" w:rsidRPr="00FC76B4" w:rsidRDefault="004E75A1" w:rsidP="00D3487D">
            <w:pPr>
              <w:pStyle w:val="a3"/>
              <w:spacing w:before="120" w:after="120"/>
              <w:ind w:left="0"/>
              <w:jc w:val="center"/>
              <w:rPr>
                <w:rFonts w:ascii="Arial" w:hAnsi="Arial" w:cs="Arial"/>
                <w:sz w:val="24"/>
                <w:szCs w:val="24"/>
              </w:rPr>
            </w:pPr>
          </w:p>
        </w:tc>
        <w:tc>
          <w:tcPr>
            <w:tcW w:w="2268" w:type="dxa"/>
          </w:tcPr>
          <w:p w14:paraId="2636BDBC" w14:textId="77777777" w:rsidR="004E75A1" w:rsidRPr="00FC76B4" w:rsidRDefault="004E75A1" w:rsidP="00D3487D">
            <w:pPr>
              <w:pStyle w:val="a3"/>
              <w:spacing w:before="120" w:after="120"/>
              <w:ind w:left="0"/>
              <w:jc w:val="center"/>
              <w:rPr>
                <w:rFonts w:ascii="Arial" w:hAnsi="Arial" w:cs="Arial"/>
                <w:sz w:val="24"/>
                <w:szCs w:val="24"/>
              </w:rPr>
            </w:pPr>
          </w:p>
        </w:tc>
      </w:tr>
      <w:tr w:rsidR="004E75A1" w:rsidRPr="00FC76B4" w14:paraId="6643E213" w14:textId="77777777" w:rsidTr="004E75A1">
        <w:tc>
          <w:tcPr>
            <w:tcW w:w="3261" w:type="dxa"/>
          </w:tcPr>
          <w:p w14:paraId="7A9D8333" w14:textId="77777777" w:rsidR="004E75A1" w:rsidRPr="00FC76B4" w:rsidRDefault="004E75A1" w:rsidP="00D3487D">
            <w:pPr>
              <w:pStyle w:val="a3"/>
              <w:spacing w:before="120" w:after="120"/>
              <w:ind w:left="0"/>
              <w:jc w:val="center"/>
              <w:rPr>
                <w:rFonts w:ascii="Arial" w:hAnsi="Arial" w:cs="Arial"/>
                <w:sz w:val="24"/>
                <w:szCs w:val="24"/>
              </w:rPr>
            </w:pPr>
          </w:p>
        </w:tc>
        <w:tc>
          <w:tcPr>
            <w:tcW w:w="2976" w:type="dxa"/>
          </w:tcPr>
          <w:p w14:paraId="07BF2541" w14:textId="77777777" w:rsidR="004E75A1" w:rsidRPr="00FC76B4" w:rsidRDefault="004E75A1" w:rsidP="00D3487D">
            <w:pPr>
              <w:pStyle w:val="a3"/>
              <w:spacing w:before="120" w:after="120"/>
              <w:ind w:left="0"/>
              <w:jc w:val="center"/>
              <w:rPr>
                <w:rFonts w:ascii="Arial" w:hAnsi="Arial" w:cs="Arial"/>
                <w:sz w:val="24"/>
                <w:szCs w:val="24"/>
              </w:rPr>
            </w:pPr>
          </w:p>
        </w:tc>
        <w:tc>
          <w:tcPr>
            <w:tcW w:w="2127" w:type="dxa"/>
          </w:tcPr>
          <w:p w14:paraId="17174A5F" w14:textId="77777777" w:rsidR="004E75A1" w:rsidRPr="00FC76B4" w:rsidRDefault="004E75A1" w:rsidP="00D3487D">
            <w:pPr>
              <w:pStyle w:val="a3"/>
              <w:spacing w:before="120" w:after="120"/>
              <w:ind w:left="0"/>
              <w:jc w:val="center"/>
              <w:rPr>
                <w:rFonts w:ascii="Arial" w:hAnsi="Arial" w:cs="Arial"/>
                <w:sz w:val="24"/>
                <w:szCs w:val="24"/>
              </w:rPr>
            </w:pPr>
          </w:p>
        </w:tc>
        <w:tc>
          <w:tcPr>
            <w:tcW w:w="2693" w:type="dxa"/>
          </w:tcPr>
          <w:p w14:paraId="738CEB4F" w14:textId="77777777" w:rsidR="004E75A1" w:rsidRPr="00FC76B4" w:rsidRDefault="004E75A1" w:rsidP="00D3487D">
            <w:pPr>
              <w:pStyle w:val="a3"/>
              <w:spacing w:before="120" w:after="120"/>
              <w:ind w:left="0"/>
              <w:jc w:val="center"/>
              <w:rPr>
                <w:rFonts w:ascii="Arial" w:hAnsi="Arial" w:cs="Arial"/>
                <w:sz w:val="24"/>
                <w:szCs w:val="24"/>
              </w:rPr>
            </w:pPr>
          </w:p>
        </w:tc>
        <w:tc>
          <w:tcPr>
            <w:tcW w:w="1276" w:type="dxa"/>
          </w:tcPr>
          <w:p w14:paraId="002C3CE0" w14:textId="77777777" w:rsidR="004E75A1" w:rsidRPr="00FC76B4" w:rsidRDefault="004E75A1" w:rsidP="00D3487D">
            <w:pPr>
              <w:pStyle w:val="a3"/>
              <w:spacing w:before="120" w:after="120"/>
              <w:ind w:left="0"/>
              <w:jc w:val="center"/>
              <w:rPr>
                <w:rFonts w:ascii="Arial" w:hAnsi="Arial" w:cs="Arial"/>
                <w:sz w:val="24"/>
                <w:szCs w:val="24"/>
              </w:rPr>
            </w:pPr>
          </w:p>
        </w:tc>
        <w:tc>
          <w:tcPr>
            <w:tcW w:w="2268" w:type="dxa"/>
          </w:tcPr>
          <w:p w14:paraId="3C280490" w14:textId="77777777" w:rsidR="004E75A1" w:rsidRPr="00FC76B4" w:rsidRDefault="004E75A1" w:rsidP="00D3487D">
            <w:pPr>
              <w:pStyle w:val="a3"/>
              <w:spacing w:before="120" w:after="120"/>
              <w:ind w:left="0"/>
              <w:jc w:val="center"/>
              <w:rPr>
                <w:rFonts w:ascii="Arial" w:hAnsi="Arial" w:cs="Arial"/>
                <w:sz w:val="24"/>
                <w:szCs w:val="24"/>
              </w:rPr>
            </w:pPr>
          </w:p>
        </w:tc>
      </w:tr>
      <w:tr w:rsidR="004E75A1" w:rsidRPr="00FC76B4" w14:paraId="1180B265" w14:textId="77777777" w:rsidTr="004E75A1">
        <w:tc>
          <w:tcPr>
            <w:tcW w:w="3261" w:type="dxa"/>
          </w:tcPr>
          <w:p w14:paraId="5544F25B" w14:textId="77777777" w:rsidR="004E75A1" w:rsidRPr="00FC76B4" w:rsidRDefault="004E75A1" w:rsidP="00D3487D">
            <w:pPr>
              <w:pStyle w:val="a3"/>
              <w:spacing w:before="120" w:after="120"/>
              <w:ind w:left="0"/>
              <w:jc w:val="center"/>
              <w:rPr>
                <w:rFonts w:ascii="Arial" w:hAnsi="Arial" w:cs="Arial"/>
                <w:sz w:val="24"/>
                <w:szCs w:val="24"/>
              </w:rPr>
            </w:pPr>
          </w:p>
        </w:tc>
        <w:tc>
          <w:tcPr>
            <w:tcW w:w="2976" w:type="dxa"/>
          </w:tcPr>
          <w:p w14:paraId="511265C6" w14:textId="77777777" w:rsidR="004E75A1" w:rsidRPr="00FC76B4" w:rsidRDefault="004E75A1" w:rsidP="00D3487D">
            <w:pPr>
              <w:pStyle w:val="a3"/>
              <w:spacing w:before="120" w:after="120"/>
              <w:ind w:left="0"/>
              <w:jc w:val="center"/>
              <w:rPr>
                <w:rFonts w:ascii="Arial" w:hAnsi="Arial" w:cs="Arial"/>
                <w:sz w:val="24"/>
                <w:szCs w:val="24"/>
              </w:rPr>
            </w:pPr>
          </w:p>
        </w:tc>
        <w:tc>
          <w:tcPr>
            <w:tcW w:w="2127" w:type="dxa"/>
          </w:tcPr>
          <w:p w14:paraId="60B8F119" w14:textId="77777777" w:rsidR="004E75A1" w:rsidRPr="00FC76B4" w:rsidRDefault="004E75A1" w:rsidP="00D3487D">
            <w:pPr>
              <w:pStyle w:val="a3"/>
              <w:spacing w:before="120" w:after="120"/>
              <w:ind w:left="0"/>
              <w:jc w:val="center"/>
              <w:rPr>
                <w:rFonts w:ascii="Arial" w:hAnsi="Arial" w:cs="Arial"/>
                <w:sz w:val="24"/>
                <w:szCs w:val="24"/>
              </w:rPr>
            </w:pPr>
          </w:p>
        </w:tc>
        <w:tc>
          <w:tcPr>
            <w:tcW w:w="2693" w:type="dxa"/>
          </w:tcPr>
          <w:p w14:paraId="32063B0D" w14:textId="77777777" w:rsidR="004E75A1" w:rsidRPr="00FC76B4" w:rsidRDefault="004E75A1" w:rsidP="00D3487D">
            <w:pPr>
              <w:pStyle w:val="a3"/>
              <w:spacing w:before="120" w:after="120"/>
              <w:ind w:left="0"/>
              <w:jc w:val="center"/>
              <w:rPr>
                <w:rFonts w:ascii="Arial" w:hAnsi="Arial" w:cs="Arial"/>
                <w:sz w:val="24"/>
                <w:szCs w:val="24"/>
              </w:rPr>
            </w:pPr>
          </w:p>
        </w:tc>
        <w:tc>
          <w:tcPr>
            <w:tcW w:w="1276" w:type="dxa"/>
          </w:tcPr>
          <w:p w14:paraId="34143BF0" w14:textId="77777777" w:rsidR="004E75A1" w:rsidRPr="00FC76B4" w:rsidRDefault="004E75A1" w:rsidP="00D3487D">
            <w:pPr>
              <w:pStyle w:val="a3"/>
              <w:spacing w:before="120" w:after="120"/>
              <w:ind w:left="0"/>
              <w:jc w:val="center"/>
              <w:rPr>
                <w:rFonts w:ascii="Arial" w:hAnsi="Arial" w:cs="Arial"/>
                <w:sz w:val="24"/>
                <w:szCs w:val="24"/>
              </w:rPr>
            </w:pPr>
          </w:p>
        </w:tc>
        <w:tc>
          <w:tcPr>
            <w:tcW w:w="2268" w:type="dxa"/>
          </w:tcPr>
          <w:p w14:paraId="074C3457" w14:textId="77777777" w:rsidR="004E75A1" w:rsidRPr="00FC76B4" w:rsidRDefault="004E75A1" w:rsidP="00D3487D">
            <w:pPr>
              <w:pStyle w:val="a3"/>
              <w:spacing w:before="120" w:after="120"/>
              <w:ind w:left="0"/>
              <w:jc w:val="center"/>
              <w:rPr>
                <w:rFonts w:ascii="Arial" w:hAnsi="Arial" w:cs="Arial"/>
                <w:sz w:val="24"/>
                <w:szCs w:val="24"/>
              </w:rPr>
            </w:pPr>
          </w:p>
        </w:tc>
      </w:tr>
      <w:tr w:rsidR="004E75A1" w:rsidRPr="00FC76B4" w14:paraId="7EFA25ED" w14:textId="77777777" w:rsidTr="004E75A1">
        <w:tc>
          <w:tcPr>
            <w:tcW w:w="3261" w:type="dxa"/>
          </w:tcPr>
          <w:p w14:paraId="1148766E" w14:textId="77777777" w:rsidR="004E75A1" w:rsidRPr="00FC76B4" w:rsidRDefault="004E75A1" w:rsidP="00D3487D">
            <w:pPr>
              <w:pStyle w:val="a3"/>
              <w:spacing w:before="120" w:after="120"/>
              <w:ind w:left="0"/>
              <w:jc w:val="center"/>
              <w:rPr>
                <w:rFonts w:ascii="Arial" w:hAnsi="Arial" w:cs="Arial"/>
                <w:sz w:val="24"/>
                <w:szCs w:val="24"/>
              </w:rPr>
            </w:pPr>
          </w:p>
        </w:tc>
        <w:tc>
          <w:tcPr>
            <w:tcW w:w="2976" w:type="dxa"/>
          </w:tcPr>
          <w:p w14:paraId="23F4141B" w14:textId="77777777" w:rsidR="004E75A1" w:rsidRPr="00FC76B4" w:rsidRDefault="004E75A1" w:rsidP="00D3487D">
            <w:pPr>
              <w:pStyle w:val="a3"/>
              <w:spacing w:before="120" w:after="120"/>
              <w:ind w:left="0"/>
              <w:jc w:val="center"/>
              <w:rPr>
                <w:rFonts w:ascii="Arial" w:hAnsi="Arial" w:cs="Arial"/>
                <w:sz w:val="24"/>
                <w:szCs w:val="24"/>
              </w:rPr>
            </w:pPr>
          </w:p>
        </w:tc>
        <w:tc>
          <w:tcPr>
            <w:tcW w:w="2127" w:type="dxa"/>
          </w:tcPr>
          <w:p w14:paraId="4B699A14" w14:textId="77777777" w:rsidR="004E75A1" w:rsidRPr="00FC76B4" w:rsidRDefault="004E75A1" w:rsidP="00D3487D">
            <w:pPr>
              <w:pStyle w:val="a3"/>
              <w:spacing w:before="120" w:after="120"/>
              <w:ind w:left="0"/>
              <w:jc w:val="center"/>
              <w:rPr>
                <w:rFonts w:ascii="Arial" w:hAnsi="Arial" w:cs="Arial"/>
                <w:sz w:val="24"/>
                <w:szCs w:val="24"/>
              </w:rPr>
            </w:pPr>
          </w:p>
        </w:tc>
        <w:tc>
          <w:tcPr>
            <w:tcW w:w="2693" w:type="dxa"/>
          </w:tcPr>
          <w:p w14:paraId="2D48E0D6" w14:textId="77777777" w:rsidR="004E75A1" w:rsidRPr="00FC76B4" w:rsidRDefault="004E75A1" w:rsidP="00D3487D">
            <w:pPr>
              <w:pStyle w:val="a3"/>
              <w:spacing w:before="120" w:after="120"/>
              <w:ind w:left="0"/>
              <w:jc w:val="center"/>
              <w:rPr>
                <w:rFonts w:ascii="Arial" w:hAnsi="Arial" w:cs="Arial"/>
                <w:sz w:val="24"/>
                <w:szCs w:val="24"/>
              </w:rPr>
            </w:pPr>
          </w:p>
        </w:tc>
        <w:tc>
          <w:tcPr>
            <w:tcW w:w="1276" w:type="dxa"/>
          </w:tcPr>
          <w:p w14:paraId="5FE636F9" w14:textId="77777777" w:rsidR="004E75A1" w:rsidRPr="00FC76B4" w:rsidRDefault="004E75A1" w:rsidP="00D3487D">
            <w:pPr>
              <w:pStyle w:val="a3"/>
              <w:spacing w:before="120" w:after="120"/>
              <w:ind w:left="0"/>
              <w:jc w:val="center"/>
              <w:rPr>
                <w:rFonts w:ascii="Arial" w:hAnsi="Arial" w:cs="Arial"/>
                <w:sz w:val="24"/>
                <w:szCs w:val="24"/>
              </w:rPr>
            </w:pPr>
          </w:p>
        </w:tc>
        <w:tc>
          <w:tcPr>
            <w:tcW w:w="2268" w:type="dxa"/>
          </w:tcPr>
          <w:p w14:paraId="1DD7E85E" w14:textId="77777777" w:rsidR="004E75A1" w:rsidRPr="00FC76B4" w:rsidRDefault="004E75A1" w:rsidP="00D3487D">
            <w:pPr>
              <w:pStyle w:val="a3"/>
              <w:spacing w:before="120" w:after="120"/>
              <w:ind w:left="0"/>
              <w:jc w:val="center"/>
              <w:rPr>
                <w:rFonts w:ascii="Arial" w:hAnsi="Arial" w:cs="Arial"/>
                <w:sz w:val="24"/>
                <w:szCs w:val="24"/>
              </w:rPr>
            </w:pPr>
          </w:p>
        </w:tc>
      </w:tr>
      <w:tr w:rsidR="004E75A1" w:rsidRPr="00FC76B4" w14:paraId="0E3ADD6B" w14:textId="77777777" w:rsidTr="004E75A1">
        <w:tc>
          <w:tcPr>
            <w:tcW w:w="3261" w:type="dxa"/>
          </w:tcPr>
          <w:p w14:paraId="5D8DF5C0" w14:textId="77777777" w:rsidR="004E75A1" w:rsidRPr="00FC76B4" w:rsidRDefault="004E75A1" w:rsidP="00D3487D">
            <w:pPr>
              <w:pStyle w:val="a3"/>
              <w:spacing w:before="120" w:after="120"/>
              <w:ind w:left="0"/>
              <w:jc w:val="center"/>
              <w:rPr>
                <w:rFonts w:ascii="Arial" w:hAnsi="Arial" w:cs="Arial"/>
                <w:sz w:val="24"/>
                <w:szCs w:val="24"/>
              </w:rPr>
            </w:pPr>
          </w:p>
        </w:tc>
        <w:tc>
          <w:tcPr>
            <w:tcW w:w="2976" w:type="dxa"/>
          </w:tcPr>
          <w:p w14:paraId="2A199BF2" w14:textId="77777777" w:rsidR="004E75A1" w:rsidRPr="00FC76B4" w:rsidRDefault="004E75A1" w:rsidP="00D3487D">
            <w:pPr>
              <w:pStyle w:val="a3"/>
              <w:spacing w:before="120" w:after="120"/>
              <w:ind w:left="0"/>
              <w:jc w:val="center"/>
              <w:rPr>
                <w:rFonts w:ascii="Arial" w:hAnsi="Arial" w:cs="Arial"/>
                <w:sz w:val="24"/>
                <w:szCs w:val="24"/>
              </w:rPr>
            </w:pPr>
          </w:p>
        </w:tc>
        <w:tc>
          <w:tcPr>
            <w:tcW w:w="2127" w:type="dxa"/>
          </w:tcPr>
          <w:p w14:paraId="5E1E7936" w14:textId="77777777" w:rsidR="004E75A1" w:rsidRPr="00FC76B4" w:rsidRDefault="004E75A1" w:rsidP="00D3487D">
            <w:pPr>
              <w:pStyle w:val="a3"/>
              <w:spacing w:before="120" w:after="120"/>
              <w:ind w:left="0"/>
              <w:jc w:val="center"/>
              <w:rPr>
                <w:rFonts w:ascii="Arial" w:hAnsi="Arial" w:cs="Arial"/>
                <w:sz w:val="24"/>
                <w:szCs w:val="24"/>
              </w:rPr>
            </w:pPr>
          </w:p>
        </w:tc>
        <w:tc>
          <w:tcPr>
            <w:tcW w:w="2693" w:type="dxa"/>
          </w:tcPr>
          <w:p w14:paraId="521CE9FA" w14:textId="77777777" w:rsidR="004E75A1" w:rsidRPr="00FC76B4" w:rsidRDefault="004E75A1" w:rsidP="00D3487D">
            <w:pPr>
              <w:pStyle w:val="a3"/>
              <w:spacing w:before="120" w:after="120"/>
              <w:ind w:left="0"/>
              <w:jc w:val="center"/>
              <w:rPr>
                <w:rFonts w:ascii="Arial" w:hAnsi="Arial" w:cs="Arial"/>
                <w:sz w:val="24"/>
                <w:szCs w:val="24"/>
              </w:rPr>
            </w:pPr>
          </w:p>
        </w:tc>
        <w:tc>
          <w:tcPr>
            <w:tcW w:w="1276" w:type="dxa"/>
          </w:tcPr>
          <w:p w14:paraId="3A490219" w14:textId="77777777" w:rsidR="004E75A1" w:rsidRPr="00FC76B4" w:rsidRDefault="004E75A1" w:rsidP="00D3487D">
            <w:pPr>
              <w:pStyle w:val="a3"/>
              <w:spacing w:before="120" w:after="120"/>
              <w:ind w:left="0"/>
              <w:jc w:val="center"/>
              <w:rPr>
                <w:rFonts w:ascii="Arial" w:hAnsi="Arial" w:cs="Arial"/>
                <w:sz w:val="24"/>
                <w:szCs w:val="24"/>
              </w:rPr>
            </w:pPr>
          </w:p>
        </w:tc>
        <w:tc>
          <w:tcPr>
            <w:tcW w:w="2268" w:type="dxa"/>
          </w:tcPr>
          <w:p w14:paraId="1DE2509A" w14:textId="77777777" w:rsidR="004E75A1" w:rsidRPr="00FC76B4" w:rsidRDefault="004E75A1" w:rsidP="00D3487D">
            <w:pPr>
              <w:pStyle w:val="a3"/>
              <w:spacing w:before="120" w:after="120"/>
              <w:ind w:left="0"/>
              <w:jc w:val="center"/>
              <w:rPr>
                <w:rFonts w:ascii="Arial" w:hAnsi="Arial" w:cs="Arial"/>
                <w:sz w:val="24"/>
                <w:szCs w:val="24"/>
              </w:rPr>
            </w:pPr>
          </w:p>
        </w:tc>
      </w:tr>
      <w:tr w:rsidR="004E75A1" w:rsidRPr="00FC76B4" w14:paraId="0F457575" w14:textId="77777777" w:rsidTr="004E75A1">
        <w:tc>
          <w:tcPr>
            <w:tcW w:w="3261" w:type="dxa"/>
          </w:tcPr>
          <w:p w14:paraId="034D1190" w14:textId="77777777" w:rsidR="004E75A1" w:rsidRPr="00FC76B4" w:rsidRDefault="004E75A1" w:rsidP="00D3487D">
            <w:pPr>
              <w:pStyle w:val="a3"/>
              <w:spacing w:before="120" w:after="120"/>
              <w:ind w:left="0"/>
              <w:jc w:val="center"/>
              <w:rPr>
                <w:rFonts w:ascii="Arial" w:hAnsi="Arial" w:cs="Arial"/>
                <w:sz w:val="24"/>
                <w:szCs w:val="24"/>
              </w:rPr>
            </w:pPr>
          </w:p>
        </w:tc>
        <w:tc>
          <w:tcPr>
            <w:tcW w:w="2976" w:type="dxa"/>
          </w:tcPr>
          <w:p w14:paraId="3EA783ED" w14:textId="77777777" w:rsidR="004E75A1" w:rsidRPr="00FC76B4" w:rsidRDefault="004E75A1" w:rsidP="00D3487D">
            <w:pPr>
              <w:pStyle w:val="a3"/>
              <w:spacing w:before="120" w:after="120"/>
              <w:ind w:left="0"/>
              <w:jc w:val="center"/>
              <w:rPr>
                <w:rFonts w:ascii="Arial" w:hAnsi="Arial" w:cs="Arial"/>
                <w:sz w:val="24"/>
                <w:szCs w:val="24"/>
              </w:rPr>
            </w:pPr>
          </w:p>
        </w:tc>
        <w:tc>
          <w:tcPr>
            <w:tcW w:w="2127" w:type="dxa"/>
          </w:tcPr>
          <w:p w14:paraId="40CE0665" w14:textId="77777777" w:rsidR="004E75A1" w:rsidRPr="00FC76B4" w:rsidRDefault="004E75A1" w:rsidP="00D3487D">
            <w:pPr>
              <w:pStyle w:val="a3"/>
              <w:spacing w:before="120" w:after="120"/>
              <w:ind w:left="0"/>
              <w:jc w:val="center"/>
              <w:rPr>
                <w:rFonts w:ascii="Arial" w:hAnsi="Arial" w:cs="Arial"/>
                <w:sz w:val="24"/>
                <w:szCs w:val="24"/>
              </w:rPr>
            </w:pPr>
          </w:p>
        </w:tc>
        <w:tc>
          <w:tcPr>
            <w:tcW w:w="2693" w:type="dxa"/>
          </w:tcPr>
          <w:p w14:paraId="3AD814CD" w14:textId="77777777" w:rsidR="004E75A1" w:rsidRPr="00FC76B4" w:rsidRDefault="004E75A1" w:rsidP="00D3487D">
            <w:pPr>
              <w:pStyle w:val="a3"/>
              <w:spacing w:before="120" w:after="120"/>
              <w:ind w:left="0"/>
              <w:jc w:val="center"/>
              <w:rPr>
                <w:rFonts w:ascii="Arial" w:hAnsi="Arial" w:cs="Arial"/>
                <w:sz w:val="24"/>
                <w:szCs w:val="24"/>
              </w:rPr>
            </w:pPr>
          </w:p>
        </w:tc>
        <w:tc>
          <w:tcPr>
            <w:tcW w:w="1276" w:type="dxa"/>
          </w:tcPr>
          <w:p w14:paraId="0EA2DA96" w14:textId="77777777" w:rsidR="004E75A1" w:rsidRPr="00FC76B4" w:rsidRDefault="004E75A1" w:rsidP="00D3487D">
            <w:pPr>
              <w:pStyle w:val="a3"/>
              <w:spacing w:before="120" w:after="120"/>
              <w:ind w:left="0"/>
              <w:jc w:val="center"/>
              <w:rPr>
                <w:rFonts w:ascii="Arial" w:hAnsi="Arial" w:cs="Arial"/>
                <w:sz w:val="24"/>
                <w:szCs w:val="24"/>
              </w:rPr>
            </w:pPr>
          </w:p>
        </w:tc>
        <w:tc>
          <w:tcPr>
            <w:tcW w:w="2268" w:type="dxa"/>
          </w:tcPr>
          <w:p w14:paraId="18A8655E" w14:textId="77777777" w:rsidR="004E75A1" w:rsidRPr="00FC76B4" w:rsidRDefault="004E75A1" w:rsidP="00D3487D">
            <w:pPr>
              <w:pStyle w:val="a3"/>
              <w:spacing w:before="120" w:after="120"/>
              <w:ind w:left="0"/>
              <w:jc w:val="center"/>
              <w:rPr>
                <w:rFonts w:ascii="Arial" w:hAnsi="Arial" w:cs="Arial"/>
                <w:sz w:val="24"/>
                <w:szCs w:val="24"/>
              </w:rPr>
            </w:pPr>
          </w:p>
        </w:tc>
      </w:tr>
    </w:tbl>
    <w:p w14:paraId="76B7C6B8" w14:textId="77777777" w:rsidR="00D3487D" w:rsidRPr="00FC76B4" w:rsidRDefault="00D3487D" w:rsidP="00D3487D">
      <w:pPr>
        <w:pStyle w:val="a3"/>
        <w:spacing w:after="0" w:line="240" w:lineRule="auto"/>
        <w:ind w:left="426" w:hanging="426"/>
        <w:jc w:val="center"/>
        <w:rPr>
          <w:rFonts w:ascii="Arial" w:hAnsi="Arial" w:cs="Arial"/>
          <w:sz w:val="24"/>
          <w:szCs w:val="24"/>
        </w:rPr>
      </w:pPr>
    </w:p>
    <w:p w14:paraId="034F6A0C" w14:textId="77777777" w:rsidR="00D3487D" w:rsidRPr="00FC76B4" w:rsidRDefault="00D3487D" w:rsidP="00D3487D">
      <w:pPr>
        <w:rPr>
          <w:rFonts w:ascii="Arial" w:hAnsi="Arial" w:cs="Arial"/>
          <w:sz w:val="24"/>
          <w:szCs w:val="24"/>
        </w:rPr>
      </w:pPr>
    </w:p>
    <w:p w14:paraId="18A402BD" w14:textId="77777777" w:rsidR="00D3487D" w:rsidRPr="00FC76B4" w:rsidRDefault="00D3487D" w:rsidP="00D3487D">
      <w:pPr>
        <w:pStyle w:val="a3"/>
        <w:spacing w:after="0" w:line="240" w:lineRule="auto"/>
        <w:ind w:left="426" w:hanging="426"/>
        <w:jc w:val="center"/>
        <w:rPr>
          <w:rFonts w:ascii="Arial" w:hAnsi="Arial" w:cs="Arial"/>
          <w:sz w:val="24"/>
          <w:szCs w:val="24"/>
        </w:rPr>
      </w:pPr>
    </w:p>
    <w:p w14:paraId="2938AF83" w14:textId="77777777" w:rsidR="00D3487D" w:rsidRPr="00FC76B4" w:rsidRDefault="00D3487D" w:rsidP="00D3487D">
      <w:pPr>
        <w:pStyle w:val="a3"/>
        <w:spacing w:after="0" w:line="240" w:lineRule="auto"/>
        <w:ind w:left="426" w:hanging="426"/>
        <w:jc w:val="right"/>
        <w:rPr>
          <w:rFonts w:ascii="Arial" w:hAnsi="Arial" w:cs="Arial"/>
          <w:sz w:val="24"/>
          <w:szCs w:val="24"/>
        </w:rPr>
        <w:sectPr w:rsidR="00D3487D" w:rsidRPr="00FC76B4" w:rsidSect="00D3487D">
          <w:headerReference w:type="default" r:id="rId13"/>
          <w:pgSz w:w="16838" w:h="11906" w:orient="landscape"/>
          <w:pgMar w:top="1701" w:right="1134" w:bottom="850" w:left="1134" w:header="708" w:footer="708" w:gutter="0"/>
          <w:cols w:space="708"/>
          <w:docGrid w:linePitch="360"/>
        </w:sectPr>
      </w:pPr>
    </w:p>
    <w:p w14:paraId="7D1A0E8F" w14:textId="583F1D0D" w:rsidR="007540D4" w:rsidRPr="00FC76B4" w:rsidRDefault="00F639BD" w:rsidP="007540D4">
      <w:pPr>
        <w:pStyle w:val="1"/>
        <w:spacing w:before="0" w:line="240" w:lineRule="auto"/>
        <w:jc w:val="right"/>
        <w:rPr>
          <w:rFonts w:ascii="Arial" w:hAnsi="Arial" w:cs="Arial"/>
          <w:b/>
          <w:bCs/>
          <w:color w:val="auto"/>
          <w:sz w:val="24"/>
          <w:szCs w:val="24"/>
        </w:rPr>
      </w:pPr>
      <w:bookmarkStart w:id="39" w:name="_Toc195804664"/>
      <w:bookmarkStart w:id="40" w:name="_Toc196475608"/>
      <w:r w:rsidRPr="00FC76B4">
        <w:rPr>
          <w:rFonts w:ascii="Arial" w:hAnsi="Arial" w:cs="Arial"/>
          <w:b/>
          <w:bCs/>
          <w:color w:val="auto"/>
          <w:sz w:val="24"/>
          <w:szCs w:val="24"/>
        </w:rPr>
        <w:lastRenderedPageBreak/>
        <w:t>ФОРМА</w:t>
      </w:r>
      <w:r w:rsidR="007540D4" w:rsidRPr="00FC76B4">
        <w:rPr>
          <w:rFonts w:ascii="Arial" w:hAnsi="Arial" w:cs="Arial"/>
          <w:b/>
          <w:bCs/>
          <w:color w:val="auto"/>
          <w:sz w:val="24"/>
          <w:szCs w:val="24"/>
        </w:rPr>
        <w:t xml:space="preserve"> 4</w:t>
      </w:r>
      <w:bookmarkEnd w:id="39"/>
      <w:bookmarkEnd w:id="40"/>
    </w:p>
    <w:p w14:paraId="7B743552" w14:textId="77777777" w:rsidR="007540D4" w:rsidRPr="00FC76B4" w:rsidRDefault="007540D4" w:rsidP="007540D4">
      <w:pPr>
        <w:pStyle w:val="1"/>
        <w:spacing w:before="0" w:line="240" w:lineRule="auto"/>
        <w:jc w:val="center"/>
        <w:rPr>
          <w:rFonts w:ascii="Arial" w:hAnsi="Arial" w:cs="Arial"/>
          <w:b/>
          <w:bCs/>
          <w:color w:val="auto"/>
          <w:sz w:val="24"/>
          <w:szCs w:val="24"/>
        </w:rPr>
      </w:pPr>
    </w:p>
    <w:p w14:paraId="616942B7" w14:textId="4EBB8B87" w:rsidR="007540D4" w:rsidRPr="00FC76B4" w:rsidRDefault="007540D4" w:rsidP="007540D4">
      <w:pPr>
        <w:pStyle w:val="1"/>
        <w:spacing w:before="0" w:line="240" w:lineRule="auto"/>
        <w:jc w:val="center"/>
        <w:rPr>
          <w:rFonts w:ascii="Arial" w:hAnsi="Arial" w:cs="Arial"/>
          <w:b/>
          <w:bCs/>
          <w:color w:val="auto"/>
          <w:sz w:val="24"/>
          <w:szCs w:val="24"/>
        </w:rPr>
      </w:pPr>
      <w:bookmarkStart w:id="41" w:name="_Toc195804665"/>
      <w:bookmarkStart w:id="42" w:name="_Toc196475609"/>
      <w:r w:rsidRPr="00FC76B4">
        <w:rPr>
          <w:rFonts w:ascii="Arial" w:hAnsi="Arial" w:cs="Arial"/>
          <w:b/>
          <w:bCs/>
          <w:color w:val="auto"/>
          <w:sz w:val="24"/>
          <w:szCs w:val="24"/>
        </w:rPr>
        <w:t>СОДЕРЖАНИЕ ПРОЕКТА</w:t>
      </w:r>
      <w:r w:rsidR="003A4F49" w:rsidRPr="00FC76B4">
        <w:rPr>
          <w:rStyle w:val="ac"/>
          <w:rFonts w:ascii="Arial" w:hAnsi="Arial" w:cs="Arial"/>
          <w:b/>
          <w:bCs/>
          <w:color w:val="auto"/>
          <w:sz w:val="24"/>
          <w:szCs w:val="24"/>
        </w:rPr>
        <w:footnoteReference w:id="17"/>
      </w:r>
      <w:bookmarkEnd w:id="41"/>
      <w:bookmarkEnd w:id="42"/>
    </w:p>
    <w:p w14:paraId="673A64E2" w14:textId="77777777" w:rsidR="007540D4" w:rsidRPr="00FC76B4" w:rsidRDefault="007540D4" w:rsidP="007540D4">
      <w:pPr>
        <w:pStyle w:val="a3"/>
        <w:spacing w:after="0" w:line="240" w:lineRule="auto"/>
        <w:ind w:left="426" w:hanging="426"/>
        <w:jc w:val="center"/>
        <w:rPr>
          <w:rFonts w:ascii="Arial" w:hAnsi="Arial" w:cs="Arial"/>
          <w:sz w:val="24"/>
          <w:szCs w:val="24"/>
        </w:rPr>
      </w:pPr>
    </w:p>
    <w:p w14:paraId="52E84CF5" w14:textId="77777777" w:rsidR="007540D4" w:rsidRPr="00FC76B4" w:rsidRDefault="007540D4" w:rsidP="00E040D2">
      <w:pPr>
        <w:pStyle w:val="a3"/>
        <w:numPr>
          <w:ilvl w:val="0"/>
          <w:numId w:val="8"/>
        </w:numPr>
        <w:spacing w:after="0" w:line="240" w:lineRule="auto"/>
        <w:ind w:left="426" w:hanging="426"/>
        <w:jc w:val="both"/>
        <w:rPr>
          <w:rFonts w:ascii="Arial" w:hAnsi="Arial" w:cs="Arial"/>
          <w:sz w:val="24"/>
          <w:szCs w:val="24"/>
        </w:rPr>
      </w:pPr>
      <w:r w:rsidRPr="00FC76B4">
        <w:rPr>
          <w:rFonts w:ascii="Arial" w:hAnsi="Arial" w:cs="Arial"/>
          <w:sz w:val="24"/>
          <w:szCs w:val="24"/>
        </w:rPr>
        <w:t xml:space="preserve">Научная проблема, на решение которой направлен Проект. </w:t>
      </w:r>
    </w:p>
    <w:p w14:paraId="25BD58BE" w14:textId="77777777" w:rsidR="007540D4" w:rsidRPr="00FC76B4" w:rsidRDefault="007540D4" w:rsidP="00E040D2">
      <w:pPr>
        <w:pStyle w:val="a3"/>
        <w:numPr>
          <w:ilvl w:val="0"/>
          <w:numId w:val="8"/>
        </w:numPr>
        <w:spacing w:after="0" w:line="240" w:lineRule="auto"/>
        <w:ind w:left="426" w:hanging="426"/>
        <w:jc w:val="both"/>
        <w:rPr>
          <w:rFonts w:ascii="Arial" w:hAnsi="Arial" w:cs="Arial"/>
          <w:sz w:val="24"/>
          <w:szCs w:val="24"/>
        </w:rPr>
      </w:pPr>
      <w:r w:rsidRPr="00FC76B4">
        <w:rPr>
          <w:rFonts w:ascii="Arial" w:hAnsi="Arial" w:cs="Arial"/>
          <w:sz w:val="24"/>
          <w:szCs w:val="24"/>
        </w:rPr>
        <w:t xml:space="preserve">Научная значимость и актуальность решения обозначенной проблемы. </w:t>
      </w:r>
    </w:p>
    <w:p w14:paraId="433B4CDB" w14:textId="77777777" w:rsidR="007540D4" w:rsidRPr="00FC76B4" w:rsidRDefault="007540D4" w:rsidP="00E040D2">
      <w:pPr>
        <w:pStyle w:val="a3"/>
        <w:numPr>
          <w:ilvl w:val="0"/>
          <w:numId w:val="8"/>
        </w:numPr>
        <w:spacing w:after="0" w:line="240" w:lineRule="auto"/>
        <w:ind w:left="426" w:hanging="426"/>
        <w:jc w:val="both"/>
        <w:rPr>
          <w:rFonts w:ascii="Arial" w:hAnsi="Arial" w:cs="Arial"/>
          <w:sz w:val="24"/>
          <w:szCs w:val="24"/>
        </w:rPr>
      </w:pPr>
      <w:r w:rsidRPr="00FC76B4">
        <w:rPr>
          <w:rFonts w:ascii="Arial" w:hAnsi="Arial" w:cs="Arial"/>
          <w:sz w:val="24"/>
          <w:szCs w:val="24"/>
        </w:rPr>
        <w:t xml:space="preserve">Научная новизна исследований, обоснование достижимости решения поставленной задачи и возможности получения запланированных результатов. </w:t>
      </w:r>
    </w:p>
    <w:p w14:paraId="7556AA97" w14:textId="77777777" w:rsidR="00E7796A" w:rsidRPr="00FC76B4" w:rsidRDefault="007540D4" w:rsidP="00E040D2">
      <w:pPr>
        <w:pStyle w:val="a3"/>
        <w:numPr>
          <w:ilvl w:val="0"/>
          <w:numId w:val="8"/>
        </w:numPr>
        <w:spacing w:after="0" w:line="240" w:lineRule="auto"/>
        <w:ind w:left="426" w:hanging="426"/>
        <w:jc w:val="both"/>
        <w:rPr>
          <w:rFonts w:ascii="Arial" w:hAnsi="Arial" w:cs="Arial"/>
          <w:i/>
          <w:iCs/>
          <w:sz w:val="24"/>
          <w:szCs w:val="24"/>
        </w:rPr>
      </w:pPr>
      <w:r w:rsidRPr="00FC76B4">
        <w:rPr>
          <w:rFonts w:ascii="Arial" w:hAnsi="Arial" w:cs="Arial"/>
          <w:sz w:val="24"/>
          <w:szCs w:val="24"/>
        </w:rPr>
        <w:t>Предлагаемые методы и подходы, общий план работы на весь срок выполнения Проекта</w:t>
      </w:r>
      <w:r w:rsidRPr="00FC76B4">
        <w:rPr>
          <w:rFonts w:ascii="Arial" w:hAnsi="Arial" w:cs="Arial"/>
          <w:i/>
          <w:iCs/>
          <w:sz w:val="24"/>
          <w:szCs w:val="24"/>
        </w:rPr>
        <w:t>.</w:t>
      </w:r>
    </w:p>
    <w:p w14:paraId="52DD9F45" w14:textId="67C3A76E" w:rsidR="007540D4" w:rsidRPr="00FC76B4" w:rsidRDefault="00E7796A" w:rsidP="00E040D2">
      <w:pPr>
        <w:pStyle w:val="a3"/>
        <w:numPr>
          <w:ilvl w:val="0"/>
          <w:numId w:val="8"/>
        </w:numPr>
        <w:spacing w:after="0" w:line="240" w:lineRule="auto"/>
        <w:ind w:left="426" w:hanging="426"/>
        <w:jc w:val="both"/>
        <w:rPr>
          <w:rFonts w:ascii="Arial" w:hAnsi="Arial" w:cs="Arial"/>
          <w:i/>
          <w:iCs/>
          <w:sz w:val="24"/>
          <w:szCs w:val="24"/>
        </w:rPr>
      </w:pPr>
      <w:r w:rsidRPr="00FC76B4">
        <w:rPr>
          <w:rFonts w:ascii="Arial" w:hAnsi="Arial" w:cs="Arial"/>
          <w:sz w:val="24"/>
          <w:szCs w:val="24"/>
        </w:rPr>
        <w:t>Имеющийся у коллектива научный задел по Проекту (</w:t>
      </w:r>
      <w:r w:rsidRPr="00FC76B4">
        <w:rPr>
          <w:rFonts w:ascii="Arial" w:hAnsi="Arial" w:cs="Arial"/>
          <w:i/>
          <w:iCs/>
          <w:sz w:val="24"/>
          <w:szCs w:val="24"/>
        </w:rPr>
        <w:t>указываются полученные ранее результаты, разработанные программы и методы</w:t>
      </w:r>
      <w:r w:rsidRPr="00FC76B4">
        <w:rPr>
          <w:rFonts w:ascii="Arial" w:hAnsi="Arial" w:cs="Arial"/>
          <w:sz w:val="24"/>
          <w:szCs w:val="24"/>
        </w:rPr>
        <w:t>).</w:t>
      </w:r>
      <w:r w:rsidR="007540D4" w:rsidRPr="00FC76B4">
        <w:rPr>
          <w:rFonts w:ascii="Arial" w:hAnsi="Arial" w:cs="Arial"/>
          <w:i/>
          <w:iCs/>
          <w:sz w:val="24"/>
          <w:szCs w:val="24"/>
        </w:rPr>
        <w:t xml:space="preserve"> </w:t>
      </w:r>
    </w:p>
    <w:p w14:paraId="08F05E48" w14:textId="36D64F90" w:rsidR="007540D4" w:rsidRPr="00FC76B4" w:rsidRDefault="007540D4" w:rsidP="00E040D2">
      <w:pPr>
        <w:pStyle w:val="a3"/>
        <w:numPr>
          <w:ilvl w:val="0"/>
          <w:numId w:val="8"/>
        </w:numPr>
        <w:spacing w:after="0" w:line="240" w:lineRule="auto"/>
        <w:ind w:left="426" w:hanging="426"/>
        <w:jc w:val="both"/>
        <w:rPr>
          <w:rFonts w:ascii="Arial" w:hAnsi="Arial" w:cs="Arial"/>
          <w:sz w:val="24"/>
          <w:szCs w:val="24"/>
        </w:rPr>
      </w:pPr>
      <w:r w:rsidRPr="00FC76B4">
        <w:rPr>
          <w:rFonts w:ascii="Arial" w:hAnsi="Arial" w:cs="Arial"/>
          <w:sz w:val="24"/>
          <w:szCs w:val="24"/>
        </w:rPr>
        <w:t>Перечень оборудования, материалов, информационных и других ресурсов, имеющихся у научного коллектива для выполнения Проекта</w:t>
      </w:r>
      <w:r w:rsidR="00BB311C" w:rsidRPr="00FC76B4">
        <w:rPr>
          <w:rFonts w:ascii="Arial" w:hAnsi="Arial" w:cs="Arial"/>
          <w:sz w:val="24"/>
          <w:szCs w:val="24"/>
        </w:rPr>
        <w:t>, включая сетевых партнеров</w:t>
      </w:r>
      <w:r w:rsidRPr="00FC76B4">
        <w:rPr>
          <w:rFonts w:ascii="Arial" w:hAnsi="Arial" w:cs="Arial"/>
          <w:sz w:val="24"/>
          <w:szCs w:val="24"/>
        </w:rPr>
        <w:t xml:space="preserve"> </w:t>
      </w:r>
      <w:r w:rsidRPr="00FC76B4">
        <w:rPr>
          <w:rFonts w:ascii="Arial" w:hAnsi="Arial" w:cs="Arial"/>
          <w:i/>
          <w:iCs/>
          <w:sz w:val="24"/>
          <w:szCs w:val="24"/>
        </w:rPr>
        <w:t>(в том числе - описывается необходимость их использования для реализации Проекта</w:t>
      </w:r>
      <w:r w:rsidRPr="00FC76B4">
        <w:rPr>
          <w:rStyle w:val="ac"/>
          <w:rFonts w:ascii="Arial" w:hAnsi="Arial" w:cs="Arial"/>
          <w:i/>
          <w:iCs/>
          <w:sz w:val="24"/>
          <w:szCs w:val="24"/>
        </w:rPr>
        <w:footnoteReference w:id="18"/>
      </w:r>
      <w:r w:rsidRPr="00FC76B4">
        <w:rPr>
          <w:rFonts w:ascii="Arial" w:hAnsi="Arial" w:cs="Arial"/>
          <w:i/>
          <w:iCs/>
          <w:sz w:val="24"/>
          <w:szCs w:val="24"/>
        </w:rPr>
        <w:t>)</w:t>
      </w:r>
      <w:r w:rsidRPr="00FC76B4">
        <w:rPr>
          <w:rFonts w:ascii="Arial" w:hAnsi="Arial" w:cs="Arial"/>
          <w:sz w:val="24"/>
          <w:szCs w:val="24"/>
        </w:rPr>
        <w:t>.</w:t>
      </w:r>
    </w:p>
    <w:p w14:paraId="539381DA" w14:textId="56B716F6" w:rsidR="007540D4" w:rsidRPr="00FC76B4" w:rsidRDefault="003A4F49" w:rsidP="00E040D2">
      <w:pPr>
        <w:pStyle w:val="a3"/>
        <w:numPr>
          <w:ilvl w:val="0"/>
          <w:numId w:val="8"/>
        </w:numPr>
        <w:spacing w:after="0" w:line="240" w:lineRule="auto"/>
        <w:ind w:left="426" w:hanging="426"/>
        <w:jc w:val="both"/>
        <w:rPr>
          <w:rFonts w:ascii="Arial" w:hAnsi="Arial" w:cs="Arial"/>
          <w:sz w:val="24"/>
          <w:szCs w:val="24"/>
        </w:rPr>
      </w:pPr>
      <w:r w:rsidRPr="00FC76B4">
        <w:rPr>
          <w:rFonts w:ascii="Arial" w:hAnsi="Arial" w:cs="Arial"/>
          <w:sz w:val="24"/>
          <w:szCs w:val="24"/>
        </w:rPr>
        <w:t>Поэтапный п</w:t>
      </w:r>
      <w:r w:rsidR="007540D4" w:rsidRPr="00FC76B4">
        <w:rPr>
          <w:rFonts w:ascii="Arial" w:hAnsi="Arial" w:cs="Arial"/>
          <w:sz w:val="24"/>
          <w:szCs w:val="24"/>
        </w:rPr>
        <w:t xml:space="preserve">лан работы выполнения Проекта. </w:t>
      </w:r>
    </w:p>
    <w:p w14:paraId="4748AB23" w14:textId="458930ED" w:rsidR="007540D4" w:rsidRPr="00FC76B4" w:rsidRDefault="007540D4" w:rsidP="00E040D2">
      <w:pPr>
        <w:pStyle w:val="a3"/>
        <w:numPr>
          <w:ilvl w:val="0"/>
          <w:numId w:val="8"/>
        </w:numPr>
        <w:spacing w:after="0" w:line="240" w:lineRule="auto"/>
        <w:ind w:left="426" w:hanging="426"/>
        <w:jc w:val="both"/>
        <w:rPr>
          <w:rFonts w:ascii="Arial" w:hAnsi="Arial" w:cs="Arial"/>
          <w:i/>
          <w:iCs/>
          <w:sz w:val="24"/>
          <w:szCs w:val="24"/>
        </w:rPr>
      </w:pPr>
      <w:r w:rsidRPr="00FC76B4">
        <w:rPr>
          <w:rFonts w:ascii="Arial" w:hAnsi="Arial" w:cs="Arial"/>
          <w:sz w:val="24"/>
          <w:szCs w:val="24"/>
        </w:rPr>
        <w:t xml:space="preserve">Ожидаемые конкретные научные результаты </w:t>
      </w:r>
      <w:r w:rsidR="00BB311C" w:rsidRPr="00FC76B4">
        <w:rPr>
          <w:rFonts w:ascii="Arial" w:hAnsi="Arial" w:cs="Arial"/>
          <w:sz w:val="24"/>
          <w:szCs w:val="24"/>
        </w:rPr>
        <w:t>Проекта</w:t>
      </w:r>
      <w:r w:rsidR="007A6B5F" w:rsidRPr="00FC76B4">
        <w:rPr>
          <w:rFonts w:ascii="Arial" w:hAnsi="Arial" w:cs="Arial"/>
          <w:sz w:val="24"/>
          <w:szCs w:val="24"/>
        </w:rPr>
        <w:t xml:space="preserve"> в 2025 году</w:t>
      </w:r>
      <w:r w:rsidR="00BB311C" w:rsidRPr="00FC76B4">
        <w:rPr>
          <w:rFonts w:ascii="Arial" w:hAnsi="Arial" w:cs="Arial"/>
          <w:sz w:val="24"/>
          <w:szCs w:val="24"/>
        </w:rPr>
        <w:t xml:space="preserve"> </w:t>
      </w:r>
      <w:r w:rsidRPr="00FC76B4">
        <w:rPr>
          <w:rFonts w:ascii="Arial" w:hAnsi="Arial" w:cs="Arial"/>
          <w:i/>
          <w:iCs/>
          <w:sz w:val="24"/>
          <w:szCs w:val="24"/>
        </w:rPr>
        <w:t>(форма изложения должна дать возможность провести экспертизу результатов).</w:t>
      </w:r>
    </w:p>
    <w:p w14:paraId="2051F657" w14:textId="4B928315" w:rsidR="007540D4" w:rsidRPr="00FC76B4" w:rsidRDefault="007540D4" w:rsidP="00E040D2">
      <w:pPr>
        <w:pStyle w:val="a3"/>
        <w:numPr>
          <w:ilvl w:val="0"/>
          <w:numId w:val="8"/>
        </w:numPr>
        <w:spacing w:after="0" w:line="240" w:lineRule="auto"/>
        <w:ind w:left="426" w:hanging="426"/>
        <w:jc w:val="both"/>
        <w:rPr>
          <w:rFonts w:ascii="Arial" w:hAnsi="Arial" w:cs="Arial"/>
          <w:i/>
          <w:iCs/>
          <w:sz w:val="24"/>
          <w:szCs w:val="24"/>
        </w:rPr>
      </w:pPr>
      <w:r w:rsidRPr="00FC76B4">
        <w:rPr>
          <w:rFonts w:ascii="Arial" w:hAnsi="Arial" w:cs="Arial"/>
          <w:sz w:val="24"/>
          <w:szCs w:val="24"/>
        </w:rPr>
        <w:t xml:space="preserve">Перечень планируемых к приобретению за счет </w:t>
      </w:r>
      <w:r w:rsidR="003A4F49" w:rsidRPr="00FC76B4">
        <w:rPr>
          <w:rFonts w:ascii="Arial" w:hAnsi="Arial" w:cs="Arial"/>
          <w:sz w:val="24"/>
          <w:szCs w:val="24"/>
        </w:rPr>
        <w:t>Проекта</w:t>
      </w:r>
      <w:r w:rsidRPr="00FC76B4">
        <w:rPr>
          <w:rFonts w:ascii="Arial" w:hAnsi="Arial" w:cs="Arial"/>
          <w:sz w:val="24"/>
          <w:szCs w:val="24"/>
        </w:rPr>
        <w:t xml:space="preserve"> оборудования, материалов, информационных и других ресурсов для выполнения Проекта </w:t>
      </w:r>
      <w:r w:rsidRPr="00FC76B4">
        <w:rPr>
          <w:rFonts w:ascii="Arial" w:hAnsi="Arial" w:cs="Arial"/>
          <w:i/>
          <w:iCs/>
          <w:sz w:val="24"/>
          <w:szCs w:val="24"/>
        </w:rPr>
        <w:t xml:space="preserve">(в том числе </w:t>
      </w:r>
      <w:r w:rsidRPr="00FC76B4">
        <w:rPr>
          <w:rFonts w:ascii="Arial" w:hAnsi="Arial" w:cs="Arial"/>
          <w:i/>
          <w:iCs/>
          <w:sz w:val="24"/>
          <w:szCs w:val="24"/>
        </w:rPr>
        <w:sym w:font="Symbol" w:char="F02D"/>
      </w:r>
      <w:r w:rsidRPr="00FC76B4">
        <w:rPr>
          <w:rFonts w:ascii="Arial" w:hAnsi="Arial" w:cs="Arial"/>
          <w:i/>
          <w:iCs/>
          <w:sz w:val="24"/>
          <w:szCs w:val="24"/>
        </w:rPr>
        <w:t xml:space="preserve"> описывается необходимость их использования для реализации Проекта).</w:t>
      </w:r>
    </w:p>
    <w:p w14:paraId="5D9F8166" w14:textId="1138ECC5" w:rsidR="007540D4" w:rsidRPr="00FC76B4" w:rsidRDefault="007540D4" w:rsidP="003A4F49">
      <w:pPr>
        <w:pStyle w:val="a3"/>
        <w:spacing w:after="0" w:line="240" w:lineRule="auto"/>
        <w:ind w:left="426"/>
        <w:jc w:val="both"/>
        <w:rPr>
          <w:rFonts w:ascii="Arial" w:hAnsi="Arial" w:cs="Arial"/>
          <w:sz w:val="24"/>
          <w:szCs w:val="24"/>
        </w:rPr>
        <w:sectPr w:rsidR="007540D4" w:rsidRPr="00FC76B4">
          <w:headerReference w:type="default" r:id="rId14"/>
          <w:pgSz w:w="11906" w:h="16838"/>
          <w:pgMar w:top="1134" w:right="850" w:bottom="1134" w:left="1701" w:header="708" w:footer="708" w:gutter="0"/>
          <w:cols w:space="708"/>
          <w:docGrid w:linePitch="360"/>
        </w:sectPr>
      </w:pPr>
    </w:p>
    <w:p w14:paraId="0107A739" w14:textId="6B9CD74D" w:rsidR="007540D4" w:rsidRPr="00FC76B4" w:rsidRDefault="00F639BD" w:rsidP="007540D4">
      <w:pPr>
        <w:pStyle w:val="1"/>
        <w:spacing w:before="0" w:line="240" w:lineRule="auto"/>
        <w:jc w:val="right"/>
        <w:rPr>
          <w:rFonts w:ascii="Arial" w:hAnsi="Arial" w:cs="Arial"/>
          <w:b/>
          <w:bCs/>
          <w:color w:val="auto"/>
          <w:sz w:val="24"/>
          <w:szCs w:val="24"/>
        </w:rPr>
      </w:pPr>
      <w:bookmarkStart w:id="43" w:name="_Toc195804666"/>
      <w:bookmarkStart w:id="44" w:name="_Toc196475610"/>
      <w:r w:rsidRPr="00FC76B4">
        <w:rPr>
          <w:rFonts w:ascii="Arial" w:hAnsi="Arial" w:cs="Arial"/>
          <w:b/>
          <w:bCs/>
          <w:color w:val="auto"/>
          <w:sz w:val="24"/>
          <w:szCs w:val="24"/>
        </w:rPr>
        <w:lastRenderedPageBreak/>
        <w:t>ФОРМА</w:t>
      </w:r>
      <w:r w:rsidR="007540D4" w:rsidRPr="00FC76B4">
        <w:rPr>
          <w:rFonts w:ascii="Arial" w:hAnsi="Arial" w:cs="Arial"/>
          <w:b/>
          <w:bCs/>
          <w:color w:val="auto"/>
          <w:sz w:val="24"/>
          <w:szCs w:val="24"/>
        </w:rPr>
        <w:t xml:space="preserve"> 5</w:t>
      </w:r>
      <w:bookmarkEnd w:id="43"/>
      <w:bookmarkEnd w:id="44"/>
    </w:p>
    <w:p w14:paraId="6023DC4D" w14:textId="77777777" w:rsidR="00A57CB7" w:rsidRPr="00FC76B4" w:rsidRDefault="00A57CB7" w:rsidP="00A57CB7"/>
    <w:p w14:paraId="2A9B22C0" w14:textId="77777777" w:rsidR="00155325" w:rsidRPr="00FC76B4" w:rsidRDefault="007540D4" w:rsidP="00155325">
      <w:pPr>
        <w:pStyle w:val="1"/>
        <w:spacing w:before="0" w:line="240" w:lineRule="auto"/>
        <w:jc w:val="center"/>
        <w:rPr>
          <w:rFonts w:ascii="Arial" w:hAnsi="Arial" w:cs="Arial"/>
          <w:b/>
          <w:bCs/>
          <w:color w:val="auto"/>
          <w:sz w:val="24"/>
          <w:szCs w:val="24"/>
        </w:rPr>
      </w:pPr>
      <w:bookmarkStart w:id="45" w:name="_Toc195804667"/>
      <w:bookmarkStart w:id="46" w:name="_Toc196475611"/>
      <w:r w:rsidRPr="00FC76B4">
        <w:rPr>
          <w:rFonts w:ascii="Arial" w:hAnsi="Arial" w:cs="Arial"/>
          <w:b/>
          <w:bCs/>
          <w:color w:val="auto"/>
          <w:sz w:val="24"/>
          <w:szCs w:val="24"/>
        </w:rPr>
        <w:t xml:space="preserve">ИНДИКАТОРЫ РЕАЛИЗАЦИИ </w:t>
      </w:r>
      <w:r w:rsidR="000A4906" w:rsidRPr="00FC76B4">
        <w:rPr>
          <w:rFonts w:ascii="Arial" w:hAnsi="Arial" w:cs="Arial"/>
          <w:b/>
          <w:bCs/>
          <w:color w:val="auto"/>
          <w:sz w:val="24"/>
          <w:szCs w:val="24"/>
        </w:rPr>
        <w:t xml:space="preserve">ФУНДАМЕНТАЛЬНЫХ </w:t>
      </w:r>
      <w:r w:rsidR="00155325" w:rsidRPr="00FC76B4">
        <w:rPr>
          <w:rFonts w:ascii="Arial" w:hAnsi="Arial" w:cs="Arial"/>
          <w:b/>
          <w:bCs/>
          <w:color w:val="auto"/>
          <w:sz w:val="24"/>
          <w:szCs w:val="24"/>
        </w:rPr>
        <w:t>НАУЧНЫХ ИССЛЕДОВАНИЙ В РАМКАХ ПРОГРАММЫ</w:t>
      </w:r>
      <w:bookmarkEnd w:id="45"/>
      <w:bookmarkEnd w:id="46"/>
    </w:p>
    <w:p w14:paraId="221FD6FA" w14:textId="52ECF210" w:rsidR="007540D4" w:rsidRPr="00FC76B4" w:rsidRDefault="00155325" w:rsidP="00155325">
      <w:pPr>
        <w:pStyle w:val="1"/>
        <w:spacing w:before="0" w:line="240" w:lineRule="auto"/>
        <w:jc w:val="center"/>
        <w:rPr>
          <w:rFonts w:ascii="Arial" w:hAnsi="Arial" w:cs="Arial"/>
          <w:b/>
          <w:bCs/>
          <w:color w:val="auto"/>
          <w:sz w:val="24"/>
          <w:szCs w:val="24"/>
        </w:rPr>
      </w:pPr>
      <w:bookmarkStart w:id="47" w:name="_Toc195804668"/>
      <w:bookmarkStart w:id="48" w:name="_Toc196475612"/>
      <w:r w:rsidRPr="00FC76B4">
        <w:rPr>
          <w:rFonts w:ascii="Arial" w:hAnsi="Arial" w:cs="Arial"/>
          <w:b/>
          <w:bCs/>
          <w:color w:val="auto"/>
          <w:sz w:val="24"/>
          <w:szCs w:val="24"/>
        </w:rPr>
        <w:t>СТРАТЕГИЧЕСКОГО АКАДЕМИЧЕСКОГО ЛИДЕРСТВА «ПРИОРИТЕТ-2030»</w:t>
      </w:r>
      <w:bookmarkEnd w:id="47"/>
      <w:bookmarkEnd w:id="48"/>
    </w:p>
    <w:tbl>
      <w:tblPr>
        <w:tblStyle w:val="a9"/>
        <w:tblW w:w="0" w:type="auto"/>
        <w:tblLook w:val="04A0" w:firstRow="1" w:lastRow="0" w:firstColumn="1" w:lastColumn="0" w:noHBand="0" w:noVBand="1"/>
      </w:tblPr>
      <w:tblGrid>
        <w:gridCol w:w="562"/>
        <w:gridCol w:w="10490"/>
        <w:gridCol w:w="3402"/>
      </w:tblGrid>
      <w:tr w:rsidR="007540D4" w:rsidRPr="00FC76B4" w14:paraId="70080E0C" w14:textId="77777777" w:rsidTr="00927AD1">
        <w:tc>
          <w:tcPr>
            <w:tcW w:w="562" w:type="dxa"/>
            <w:vAlign w:val="center"/>
          </w:tcPr>
          <w:p w14:paraId="6D7F8273" w14:textId="107DE30C" w:rsidR="007540D4" w:rsidRPr="00FC76B4" w:rsidRDefault="007540D4" w:rsidP="007540D4">
            <w:pPr>
              <w:jc w:val="center"/>
              <w:rPr>
                <w:rFonts w:ascii="Arial" w:hAnsi="Arial" w:cs="Arial"/>
                <w:sz w:val="21"/>
                <w:szCs w:val="21"/>
              </w:rPr>
            </w:pPr>
            <w:r w:rsidRPr="00FC76B4">
              <w:rPr>
                <w:rFonts w:ascii="Arial" w:hAnsi="Arial" w:cs="Arial"/>
                <w:sz w:val="21"/>
                <w:szCs w:val="21"/>
              </w:rPr>
              <w:t>№</w:t>
            </w:r>
          </w:p>
        </w:tc>
        <w:tc>
          <w:tcPr>
            <w:tcW w:w="10490" w:type="dxa"/>
          </w:tcPr>
          <w:p w14:paraId="4FBC5C47" w14:textId="67B3291B" w:rsidR="007540D4" w:rsidRPr="00FC76B4" w:rsidRDefault="007540D4" w:rsidP="007540D4">
            <w:pPr>
              <w:jc w:val="center"/>
              <w:rPr>
                <w:rFonts w:ascii="Arial" w:hAnsi="Arial" w:cs="Arial"/>
                <w:sz w:val="21"/>
                <w:szCs w:val="21"/>
              </w:rPr>
            </w:pPr>
            <w:r w:rsidRPr="00FC76B4">
              <w:rPr>
                <w:rFonts w:ascii="Arial" w:hAnsi="Arial" w:cs="Arial"/>
                <w:sz w:val="21"/>
                <w:szCs w:val="21"/>
              </w:rPr>
              <w:t>Индикатор</w:t>
            </w:r>
          </w:p>
        </w:tc>
        <w:tc>
          <w:tcPr>
            <w:tcW w:w="3402" w:type="dxa"/>
          </w:tcPr>
          <w:p w14:paraId="37A92BF4" w14:textId="75464FF9" w:rsidR="007540D4" w:rsidRPr="00FC76B4" w:rsidRDefault="007540D4" w:rsidP="007540D4">
            <w:pPr>
              <w:jc w:val="center"/>
              <w:rPr>
                <w:rFonts w:ascii="Arial" w:hAnsi="Arial" w:cs="Arial"/>
                <w:sz w:val="21"/>
                <w:szCs w:val="21"/>
              </w:rPr>
            </w:pPr>
            <w:r w:rsidRPr="00FC76B4">
              <w:rPr>
                <w:rFonts w:ascii="Arial" w:hAnsi="Arial" w:cs="Arial"/>
                <w:sz w:val="21"/>
                <w:szCs w:val="21"/>
              </w:rPr>
              <w:t>Плановое значение на 2025 г.</w:t>
            </w:r>
          </w:p>
        </w:tc>
      </w:tr>
      <w:tr w:rsidR="007540D4" w:rsidRPr="00FC76B4" w14:paraId="3265A1EE" w14:textId="77777777" w:rsidTr="001703D8">
        <w:tc>
          <w:tcPr>
            <w:tcW w:w="562" w:type="dxa"/>
            <w:vAlign w:val="center"/>
          </w:tcPr>
          <w:p w14:paraId="000FDD79" w14:textId="1FA0D849" w:rsidR="007540D4" w:rsidRPr="00FC76B4" w:rsidRDefault="007540D4" w:rsidP="007540D4">
            <w:pPr>
              <w:jc w:val="center"/>
              <w:rPr>
                <w:rFonts w:ascii="Arial" w:hAnsi="Arial" w:cs="Arial"/>
                <w:sz w:val="21"/>
                <w:szCs w:val="21"/>
              </w:rPr>
            </w:pPr>
            <w:r w:rsidRPr="00FC76B4">
              <w:rPr>
                <w:rFonts w:ascii="Arial" w:hAnsi="Arial" w:cs="Arial"/>
                <w:sz w:val="21"/>
                <w:szCs w:val="21"/>
              </w:rPr>
              <w:t>1</w:t>
            </w:r>
          </w:p>
        </w:tc>
        <w:tc>
          <w:tcPr>
            <w:tcW w:w="10490" w:type="dxa"/>
          </w:tcPr>
          <w:p w14:paraId="025F6FBB" w14:textId="26A286B8" w:rsidR="007540D4" w:rsidRPr="00FC76B4" w:rsidRDefault="007540D4" w:rsidP="007540D4">
            <w:pPr>
              <w:rPr>
                <w:rFonts w:ascii="Arial" w:hAnsi="Arial" w:cs="Arial"/>
                <w:sz w:val="21"/>
                <w:szCs w:val="21"/>
              </w:rPr>
            </w:pPr>
            <w:r w:rsidRPr="00FC76B4">
              <w:rPr>
                <w:rFonts w:ascii="Arial" w:hAnsi="Arial" w:cs="Arial"/>
                <w:sz w:val="21"/>
                <w:szCs w:val="21"/>
              </w:rPr>
              <w:t>Количество публикаций</w:t>
            </w:r>
            <w:r w:rsidRPr="00FC76B4">
              <w:rPr>
                <w:rStyle w:val="ac"/>
                <w:rFonts w:ascii="Arial" w:hAnsi="Arial" w:cs="Arial"/>
                <w:sz w:val="21"/>
                <w:szCs w:val="21"/>
              </w:rPr>
              <w:footnoteReference w:id="19"/>
            </w:r>
            <w:r w:rsidRPr="00FC76B4">
              <w:rPr>
                <w:rFonts w:ascii="Arial" w:hAnsi="Arial" w:cs="Arial"/>
                <w:sz w:val="21"/>
                <w:szCs w:val="21"/>
              </w:rPr>
              <w:t>:</w:t>
            </w:r>
          </w:p>
          <w:p w14:paraId="7BB008DA" w14:textId="65A4834F" w:rsidR="007540D4" w:rsidRPr="00FC76B4" w:rsidRDefault="007540D4" w:rsidP="00036317">
            <w:pPr>
              <w:rPr>
                <w:rFonts w:ascii="Arial" w:hAnsi="Arial" w:cs="Arial"/>
                <w:sz w:val="21"/>
                <w:szCs w:val="21"/>
              </w:rPr>
            </w:pPr>
            <w:r w:rsidRPr="00FC76B4">
              <w:rPr>
                <w:rFonts w:ascii="Arial" w:hAnsi="Arial" w:cs="Arial"/>
                <w:sz w:val="21"/>
                <w:szCs w:val="21"/>
              </w:rPr>
              <w:t>- в журналах Q1</w:t>
            </w:r>
            <w:r w:rsidR="000A4906" w:rsidRPr="00FC76B4">
              <w:rPr>
                <w:rFonts w:ascii="Arial" w:hAnsi="Arial" w:cs="Arial"/>
                <w:sz w:val="21"/>
                <w:szCs w:val="21"/>
              </w:rPr>
              <w:t>/Q2</w:t>
            </w:r>
            <w:r w:rsidR="00DD2809" w:rsidRPr="00FC76B4">
              <w:rPr>
                <w:rFonts w:ascii="Arial" w:hAnsi="Arial" w:cs="Arial"/>
                <w:sz w:val="21"/>
                <w:szCs w:val="21"/>
                <w:vertAlign w:val="superscript"/>
              </w:rPr>
              <w:t>19</w:t>
            </w:r>
            <w:r w:rsidRPr="00FC76B4">
              <w:rPr>
                <w:rFonts w:ascii="Arial" w:hAnsi="Arial" w:cs="Arial"/>
                <w:sz w:val="21"/>
                <w:szCs w:val="21"/>
              </w:rPr>
              <w:t>шт</w:t>
            </w:r>
            <w:r w:rsidR="000A4906" w:rsidRPr="00FC76B4">
              <w:rPr>
                <w:rFonts w:ascii="Arial" w:hAnsi="Arial" w:cs="Arial"/>
                <w:sz w:val="21"/>
                <w:szCs w:val="21"/>
              </w:rPr>
              <w:t>.</w:t>
            </w:r>
          </w:p>
        </w:tc>
        <w:tc>
          <w:tcPr>
            <w:tcW w:w="3402" w:type="dxa"/>
            <w:vAlign w:val="center"/>
          </w:tcPr>
          <w:p w14:paraId="6E183993" w14:textId="03EB720F" w:rsidR="007540D4" w:rsidRPr="00FC76B4" w:rsidRDefault="007540D4" w:rsidP="001703D8">
            <w:pPr>
              <w:jc w:val="center"/>
              <w:rPr>
                <w:rFonts w:ascii="Arial" w:hAnsi="Arial" w:cs="Arial"/>
                <w:sz w:val="21"/>
                <w:szCs w:val="21"/>
              </w:rPr>
            </w:pPr>
            <w:r w:rsidRPr="00FC76B4">
              <w:rPr>
                <w:rFonts w:ascii="Arial" w:hAnsi="Arial" w:cs="Arial"/>
                <w:sz w:val="21"/>
                <w:szCs w:val="21"/>
              </w:rPr>
              <w:t xml:space="preserve">Не менее </w:t>
            </w:r>
            <w:r w:rsidR="000A4906" w:rsidRPr="00FC76B4">
              <w:rPr>
                <w:rFonts w:ascii="Arial" w:hAnsi="Arial" w:cs="Arial"/>
                <w:sz w:val="21"/>
                <w:szCs w:val="21"/>
              </w:rPr>
              <w:t>2</w:t>
            </w:r>
          </w:p>
        </w:tc>
      </w:tr>
      <w:tr w:rsidR="007540D4" w:rsidRPr="00FC76B4" w14:paraId="11F4F514" w14:textId="77777777" w:rsidTr="001703D8">
        <w:tc>
          <w:tcPr>
            <w:tcW w:w="562" w:type="dxa"/>
            <w:vAlign w:val="center"/>
          </w:tcPr>
          <w:p w14:paraId="00020619" w14:textId="78962EF3" w:rsidR="007540D4" w:rsidRPr="00FC76B4" w:rsidRDefault="007540D4" w:rsidP="007540D4">
            <w:pPr>
              <w:jc w:val="center"/>
              <w:rPr>
                <w:rFonts w:ascii="Arial" w:hAnsi="Arial" w:cs="Arial"/>
                <w:sz w:val="21"/>
                <w:szCs w:val="21"/>
              </w:rPr>
            </w:pPr>
            <w:r w:rsidRPr="00FC76B4">
              <w:rPr>
                <w:rFonts w:ascii="Arial" w:hAnsi="Arial" w:cs="Arial"/>
                <w:sz w:val="21"/>
                <w:szCs w:val="21"/>
              </w:rPr>
              <w:t>2</w:t>
            </w:r>
          </w:p>
        </w:tc>
        <w:tc>
          <w:tcPr>
            <w:tcW w:w="10490" w:type="dxa"/>
          </w:tcPr>
          <w:p w14:paraId="68B0B05E" w14:textId="56F68973" w:rsidR="007540D4" w:rsidRPr="00FC76B4" w:rsidRDefault="007540D4" w:rsidP="00036317">
            <w:pPr>
              <w:rPr>
                <w:rFonts w:ascii="Arial" w:hAnsi="Arial" w:cs="Arial"/>
                <w:sz w:val="21"/>
                <w:szCs w:val="21"/>
              </w:rPr>
            </w:pPr>
            <w:r w:rsidRPr="00FC76B4">
              <w:rPr>
                <w:rFonts w:ascii="Arial" w:hAnsi="Arial" w:cs="Arial"/>
                <w:sz w:val="21"/>
                <w:szCs w:val="21"/>
              </w:rPr>
              <w:t xml:space="preserve">Количество публикаций, индексируемых в базах данных </w:t>
            </w:r>
            <w:r w:rsidR="00712905" w:rsidRPr="00FC76B4">
              <w:rPr>
                <w:rFonts w:ascii="Arial" w:hAnsi="Arial" w:cs="Arial"/>
                <w:sz w:val="21"/>
                <w:szCs w:val="21"/>
              </w:rPr>
              <w:t xml:space="preserve">WoS </w:t>
            </w:r>
            <w:r w:rsidRPr="00FC76B4">
              <w:rPr>
                <w:rFonts w:ascii="Arial" w:hAnsi="Arial" w:cs="Arial"/>
                <w:sz w:val="21"/>
                <w:szCs w:val="21"/>
              </w:rPr>
              <w:t>и/или</w:t>
            </w:r>
            <w:r w:rsidR="00712905" w:rsidRPr="00FC76B4">
              <w:rPr>
                <w:rFonts w:ascii="Arial" w:hAnsi="Arial" w:cs="Arial"/>
                <w:sz w:val="21"/>
                <w:szCs w:val="21"/>
              </w:rPr>
              <w:t xml:space="preserve"> Scopus</w:t>
            </w:r>
            <w:r w:rsidRPr="00FC76B4">
              <w:rPr>
                <w:rFonts w:ascii="Arial" w:hAnsi="Arial" w:cs="Arial"/>
                <w:sz w:val="21"/>
                <w:szCs w:val="21"/>
              </w:rPr>
              <w:t>, в соавторстве с обучающимися (студента</w:t>
            </w:r>
            <w:r w:rsidR="00036317">
              <w:rPr>
                <w:rFonts w:ascii="Arial" w:hAnsi="Arial" w:cs="Arial"/>
                <w:sz w:val="21"/>
                <w:szCs w:val="21"/>
              </w:rPr>
              <w:t>ми/</w:t>
            </w:r>
            <w:r w:rsidRPr="00FC76B4">
              <w:rPr>
                <w:rFonts w:ascii="Arial" w:hAnsi="Arial" w:cs="Arial"/>
                <w:sz w:val="21"/>
                <w:szCs w:val="21"/>
              </w:rPr>
              <w:t>аспиранта</w:t>
            </w:r>
            <w:r w:rsidR="00036317">
              <w:rPr>
                <w:rFonts w:ascii="Arial" w:hAnsi="Arial" w:cs="Arial"/>
                <w:sz w:val="21"/>
                <w:szCs w:val="21"/>
              </w:rPr>
              <w:t>ми</w:t>
            </w:r>
            <w:r w:rsidRPr="00FC76B4">
              <w:rPr>
                <w:rFonts w:ascii="Arial" w:hAnsi="Arial" w:cs="Arial"/>
                <w:sz w:val="21"/>
                <w:szCs w:val="21"/>
              </w:rPr>
              <w:t xml:space="preserve"> </w:t>
            </w:r>
            <w:r w:rsidRPr="00FC76B4">
              <w:rPr>
                <w:rFonts w:ascii="Arial" w:hAnsi="Arial" w:cs="Arial"/>
                <w:sz w:val="21"/>
                <w:szCs w:val="21"/>
              </w:rPr>
              <w:sym w:font="Symbol" w:char="F02D"/>
            </w:r>
            <w:r w:rsidRPr="00FC76B4">
              <w:rPr>
                <w:rFonts w:ascii="Arial" w:hAnsi="Arial" w:cs="Arial"/>
                <w:sz w:val="21"/>
                <w:szCs w:val="21"/>
              </w:rPr>
              <w:t xml:space="preserve"> члена</w:t>
            </w:r>
            <w:r w:rsidR="00036317">
              <w:rPr>
                <w:rFonts w:ascii="Arial" w:hAnsi="Arial" w:cs="Arial"/>
                <w:sz w:val="21"/>
                <w:szCs w:val="21"/>
              </w:rPr>
              <w:t>ми</w:t>
            </w:r>
            <w:r w:rsidRPr="00FC76B4">
              <w:rPr>
                <w:rFonts w:ascii="Arial" w:hAnsi="Arial" w:cs="Arial"/>
                <w:sz w:val="21"/>
                <w:szCs w:val="21"/>
              </w:rPr>
              <w:t xml:space="preserve"> </w:t>
            </w:r>
            <w:r w:rsidR="00036317">
              <w:rPr>
                <w:rFonts w:ascii="Arial" w:hAnsi="Arial" w:cs="Arial"/>
                <w:sz w:val="21"/>
                <w:szCs w:val="21"/>
              </w:rPr>
              <w:t>научного коллектива</w:t>
            </w:r>
            <w:r w:rsidRPr="00FC76B4">
              <w:rPr>
                <w:rFonts w:ascii="Arial" w:hAnsi="Arial" w:cs="Arial"/>
                <w:sz w:val="21"/>
                <w:szCs w:val="21"/>
              </w:rPr>
              <w:t>), шт.</w:t>
            </w:r>
          </w:p>
        </w:tc>
        <w:tc>
          <w:tcPr>
            <w:tcW w:w="3402" w:type="dxa"/>
            <w:vAlign w:val="center"/>
          </w:tcPr>
          <w:p w14:paraId="22E6F941" w14:textId="1C1DC6F2" w:rsidR="007540D4" w:rsidRPr="00FC76B4" w:rsidRDefault="007540D4" w:rsidP="001703D8">
            <w:pPr>
              <w:jc w:val="center"/>
              <w:rPr>
                <w:rFonts w:ascii="Arial" w:hAnsi="Arial" w:cs="Arial"/>
                <w:sz w:val="21"/>
                <w:szCs w:val="21"/>
              </w:rPr>
            </w:pPr>
            <w:r w:rsidRPr="00FC76B4">
              <w:rPr>
                <w:rFonts w:ascii="Arial" w:hAnsi="Arial" w:cs="Arial"/>
                <w:sz w:val="21"/>
                <w:szCs w:val="21"/>
              </w:rPr>
              <w:t xml:space="preserve">Не менее </w:t>
            </w:r>
            <w:r w:rsidR="000A4906" w:rsidRPr="00FC76B4">
              <w:rPr>
                <w:rFonts w:ascii="Arial" w:hAnsi="Arial" w:cs="Arial"/>
                <w:sz w:val="21"/>
                <w:szCs w:val="21"/>
              </w:rPr>
              <w:t>1</w:t>
            </w:r>
          </w:p>
        </w:tc>
      </w:tr>
      <w:tr w:rsidR="007540D4" w:rsidRPr="00FC76B4" w14:paraId="5F74A062" w14:textId="77777777" w:rsidTr="001703D8">
        <w:tc>
          <w:tcPr>
            <w:tcW w:w="562" w:type="dxa"/>
            <w:vAlign w:val="center"/>
          </w:tcPr>
          <w:p w14:paraId="0854E816" w14:textId="77777777" w:rsidR="007540D4" w:rsidRPr="00FC76B4" w:rsidRDefault="007540D4" w:rsidP="00385AC6">
            <w:pPr>
              <w:jc w:val="center"/>
              <w:rPr>
                <w:rFonts w:ascii="Arial" w:hAnsi="Arial" w:cs="Arial"/>
                <w:sz w:val="21"/>
                <w:szCs w:val="21"/>
              </w:rPr>
            </w:pPr>
            <w:r w:rsidRPr="00FC76B4">
              <w:rPr>
                <w:rFonts w:ascii="Arial" w:hAnsi="Arial" w:cs="Arial"/>
                <w:sz w:val="21"/>
                <w:szCs w:val="21"/>
              </w:rPr>
              <w:t>3</w:t>
            </w:r>
          </w:p>
        </w:tc>
        <w:tc>
          <w:tcPr>
            <w:tcW w:w="10490" w:type="dxa"/>
          </w:tcPr>
          <w:p w14:paraId="3C583C4E" w14:textId="77777777" w:rsidR="007540D4" w:rsidRPr="00FC76B4" w:rsidRDefault="007540D4" w:rsidP="00385AC6">
            <w:pPr>
              <w:rPr>
                <w:rFonts w:ascii="Arial" w:hAnsi="Arial" w:cs="Arial"/>
                <w:sz w:val="21"/>
                <w:szCs w:val="21"/>
              </w:rPr>
            </w:pPr>
            <w:r w:rsidRPr="00FC76B4">
              <w:rPr>
                <w:rFonts w:ascii="Arial" w:hAnsi="Arial" w:cs="Arial"/>
                <w:sz w:val="21"/>
                <w:szCs w:val="21"/>
              </w:rPr>
              <w:t>Доля членов научного коллектива в возрасте до 39 лет включительно в общей численности членов научного коллектива, %</w:t>
            </w:r>
          </w:p>
        </w:tc>
        <w:tc>
          <w:tcPr>
            <w:tcW w:w="3402" w:type="dxa"/>
            <w:vAlign w:val="center"/>
          </w:tcPr>
          <w:p w14:paraId="200E4B8A" w14:textId="52E955AC" w:rsidR="007540D4" w:rsidRPr="00FC76B4" w:rsidRDefault="007540D4" w:rsidP="001703D8">
            <w:pPr>
              <w:jc w:val="center"/>
              <w:rPr>
                <w:rFonts w:ascii="Arial" w:hAnsi="Arial" w:cs="Arial"/>
                <w:sz w:val="21"/>
                <w:szCs w:val="21"/>
              </w:rPr>
            </w:pPr>
            <w:r w:rsidRPr="00FC76B4">
              <w:rPr>
                <w:rFonts w:ascii="Arial" w:hAnsi="Arial" w:cs="Arial"/>
                <w:sz w:val="21"/>
                <w:szCs w:val="21"/>
              </w:rPr>
              <w:t xml:space="preserve">Не менее </w:t>
            </w:r>
            <w:r w:rsidR="000A4906" w:rsidRPr="00FC76B4">
              <w:rPr>
                <w:rFonts w:ascii="Arial" w:hAnsi="Arial" w:cs="Arial"/>
                <w:sz w:val="21"/>
                <w:szCs w:val="21"/>
              </w:rPr>
              <w:t>40</w:t>
            </w:r>
          </w:p>
        </w:tc>
      </w:tr>
      <w:tr w:rsidR="007540D4" w:rsidRPr="00FC76B4" w14:paraId="677D53CE" w14:textId="77777777" w:rsidTr="001703D8">
        <w:tc>
          <w:tcPr>
            <w:tcW w:w="562" w:type="dxa"/>
            <w:vAlign w:val="center"/>
          </w:tcPr>
          <w:p w14:paraId="5659E997" w14:textId="77777777" w:rsidR="007540D4" w:rsidRPr="00FC76B4" w:rsidRDefault="007540D4" w:rsidP="00385AC6">
            <w:pPr>
              <w:jc w:val="center"/>
              <w:rPr>
                <w:rFonts w:ascii="Arial" w:hAnsi="Arial" w:cs="Arial"/>
                <w:sz w:val="21"/>
                <w:szCs w:val="21"/>
              </w:rPr>
            </w:pPr>
            <w:r w:rsidRPr="00FC76B4">
              <w:rPr>
                <w:rFonts w:ascii="Arial" w:hAnsi="Arial" w:cs="Arial"/>
                <w:sz w:val="21"/>
                <w:szCs w:val="21"/>
              </w:rPr>
              <w:t>4</w:t>
            </w:r>
          </w:p>
        </w:tc>
        <w:tc>
          <w:tcPr>
            <w:tcW w:w="10490" w:type="dxa"/>
          </w:tcPr>
          <w:p w14:paraId="52632251" w14:textId="4377BA92" w:rsidR="007540D4" w:rsidRPr="00FC76B4" w:rsidRDefault="007540D4" w:rsidP="00385AC6">
            <w:pPr>
              <w:rPr>
                <w:rFonts w:ascii="Arial" w:hAnsi="Arial" w:cs="Arial"/>
                <w:sz w:val="21"/>
                <w:szCs w:val="21"/>
              </w:rPr>
            </w:pPr>
            <w:r w:rsidRPr="00FC76B4">
              <w:rPr>
                <w:rFonts w:ascii="Arial" w:hAnsi="Arial" w:cs="Arial"/>
                <w:sz w:val="21"/>
                <w:szCs w:val="21"/>
              </w:rPr>
              <w:t>Поданные заявки на программы и гранты</w:t>
            </w:r>
            <w:r w:rsidR="00036317">
              <w:rPr>
                <w:rFonts w:ascii="Arial" w:hAnsi="Arial" w:cs="Arial"/>
                <w:sz w:val="21"/>
                <w:szCs w:val="21"/>
              </w:rPr>
              <w:t xml:space="preserve"> в 2025 году</w:t>
            </w:r>
            <w:r w:rsidRPr="00FC76B4">
              <w:rPr>
                <w:rFonts w:ascii="Arial" w:hAnsi="Arial" w:cs="Arial"/>
                <w:sz w:val="21"/>
                <w:szCs w:val="21"/>
              </w:rPr>
              <w:t>, шт.</w:t>
            </w:r>
          </w:p>
        </w:tc>
        <w:tc>
          <w:tcPr>
            <w:tcW w:w="3402" w:type="dxa"/>
            <w:vAlign w:val="center"/>
          </w:tcPr>
          <w:p w14:paraId="40285CCF" w14:textId="77777777" w:rsidR="007540D4" w:rsidRPr="00FC76B4" w:rsidRDefault="007540D4" w:rsidP="001703D8">
            <w:pPr>
              <w:jc w:val="center"/>
              <w:rPr>
                <w:rFonts w:ascii="Arial" w:hAnsi="Arial" w:cs="Arial"/>
                <w:sz w:val="21"/>
                <w:szCs w:val="21"/>
              </w:rPr>
            </w:pPr>
            <w:r w:rsidRPr="00FC76B4">
              <w:rPr>
                <w:rFonts w:ascii="Arial" w:hAnsi="Arial" w:cs="Arial"/>
                <w:sz w:val="21"/>
                <w:szCs w:val="21"/>
              </w:rPr>
              <w:t>Не менее 1</w:t>
            </w:r>
          </w:p>
        </w:tc>
      </w:tr>
      <w:tr w:rsidR="007540D4" w:rsidRPr="00FC76B4" w14:paraId="54261E16" w14:textId="77777777" w:rsidTr="001703D8">
        <w:tc>
          <w:tcPr>
            <w:tcW w:w="562" w:type="dxa"/>
            <w:vAlign w:val="center"/>
          </w:tcPr>
          <w:p w14:paraId="0989A8E1" w14:textId="6CE9D246" w:rsidR="007540D4" w:rsidRPr="00FC76B4" w:rsidRDefault="00036317" w:rsidP="007540D4">
            <w:pPr>
              <w:jc w:val="center"/>
              <w:rPr>
                <w:rFonts w:ascii="Arial" w:hAnsi="Arial" w:cs="Arial"/>
                <w:sz w:val="21"/>
                <w:szCs w:val="21"/>
              </w:rPr>
            </w:pPr>
            <w:r>
              <w:rPr>
                <w:rFonts w:ascii="Arial" w:hAnsi="Arial" w:cs="Arial"/>
                <w:sz w:val="21"/>
                <w:szCs w:val="21"/>
              </w:rPr>
              <w:t>5</w:t>
            </w:r>
          </w:p>
        </w:tc>
        <w:tc>
          <w:tcPr>
            <w:tcW w:w="10490" w:type="dxa"/>
          </w:tcPr>
          <w:p w14:paraId="01206AFA" w14:textId="7E265908" w:rsidR="007540D4" w:rsidRPr="00FC76B4" w:rsidRDefault="000A4906" w:rsidP="007540D4">
            <w:pPr>
              <w:jc w:val="both"/>
              <w:rPr>
                <w:rFonts w:ascii="Arial" w:hAnsi="Arial" w:cs="Arial"/>
                <w:sz w:val="21"/>
                <w:szCs w:val="21"/>
              </w:rPr>
            </w:pPr>
            <w:r w:rsidRPr="00FC76B4">
              <w:rPr>
                <w:rFonts w:ascii="Arial" w:hAnsi="Arial" w:cs="Arial"/>
                <w:sz w:val="21"/>
                <w:szCs w:val="21"/>
              </w:rPr>
              <w:t>У</w:t>
            </w:r>
            <w:r w:rsidR="00927AD1" w:rsidRPr="00FC76B4">
              <w:rPr>
                <w:rFonts w:ascii="Arial" w:hAnsi="Arial" w:cs="Arial"/>
                <w:sz w:val="21"/>
                <w:szCs w:val="21"/>
              </w:rPr>
              <w:t>частие в международных</w:t>
            </w:r>
            <w:r w:rsidRPr="00FC76B4">
              <w:rPr>
                <w:rFonts w:ascii="Arial" w:hAnsi="Arial" w:cs="Arial"/>
                <w:sz w:val="21"/>
                <w:szCs w:val="21"/>
              </w:rPr>
              <w:t>/всероссийских</w:t>
            </w:r>
            <w:r w:rsidR="00927AD1" w:rsidRPr="00FC76B4">
              <w:rPr>
                <w:rFonts w:ascii="Arial" w:hAnsi="Arial" w:cs="Arial"/>
                <w:sz w:val="21"/>
                <w:szCs w:val="21"/>
              </w:rPr>
              <w:t xml:space="preserve"> научных мероприятиях (конференции, симпозиумы и т.д.) с устным докладом, шт.</w:t>
            </w:r>
          </w:p>
        </w:tc>
        <w:tc>
          <w:tcPr>
            <w:tcW w:w="3402" w:type="dxa"/>
            <w:vAlign w:val="center"/>
          </w:tcPr>
          <w:p w14:paraId="53B4A4E1" w14:textId="378A9BA0" w:rsidR="007540D4" w:rsidRPr="00FC76B4" w:rsidRDefault="00927AD1" w:rsidP="001703D8">
            <w:pPr>
              <w:jc w:val="center"/>
              <w:rPr>
                <w:rFonts w:ascii="Arial" w:hAnsi="Arial" w:cs="Arial"/>
                <w:sz w:val="21"/>
                <w:szCs w:val="21"/>
              </w:rPr>
            </w:pPr>
            <w:r w:rsidRPr="00FC76B4">
              <w:rPr>
                <w:rFonts w:ascii="Arial" w:hAnsi="Arial" w:cs="Arial"/>
                <w:sz w:val="21"/>
                <w:szCs w:val="21"/>
              </w:rPr>
              <w:t>Не менее 2</w:t>
            </w:r>
          </w:p>
        </w:tc>
      </w:tr>
    </w:tbl>
    <w:p w14:paraId="0524FC6F" w14:textId="77777777" w:rsidR="007540D4" w:rsidRPr="00FC76B4" w:rsidRDefault="007540D4" w:rsidP="007540D4">
      <w:pPr>
        <w:spacing w:after="0" w:line="240" w:lineRule="auto"/>
        <w:jc w:val="both"/>
        <w:rPr>
          <w:rFonts w:ascii="Arial" w:hAnsi="Arial" w:cs="Arial"/>
          <w:sz w:val="24"/>
          <w:szCs w:val="24"/>
        </w:rPr>
      </w:pPr>
    </w:p>
    <w:p w14:paraId="2CFFD634" w14:textId="77777777" w:rsidR="007540D4" w:rsidRPr="00FC76B4" w:rsidRDefault="007540D4" w:rsidP="007540D4">
      <w:pPr>
        <w:spacing w:after="0" w:line="240" w:lineRule="auto"/>
        <w:jc w:val="both"/>
        <w:rPr>
          <w:rFonts w:ascii="Arial" w:hAnsi="Arial" w:cs="Arial"/>
          <w:sz w:val="24"/>
          <w:szCs w:val="24"/>
        </w:rPr>
        <w:sectPr w:rsidR="007540D4" w:rsidRPr="00FC76B4" w:rsidSect="007540D4">
          <w:headerReference w:type="default" r:id="rId15"/>
          <w:pgSz w:w="16838" w:h="11906" w:orient="landscape"/>
          <w:pgMar w:top="1701" w:right="1134" w:bottom="850" w:left="1134" w:header="708" w:footer="708" w:gutter="0"/>
          <w:cols w:space="708"/>
          <w:docGrid w:linePitch="360"/>
        </w:sectPr>
      </w:pPr>
    </w:p>
    <w:p w14:paraId="703D262B" w14:textId="44DA0FAF" w:rsidR="007540D4" w:rsidRPr="00FC76B4" w:rsidRDefault="00F639BD" w:rsidP="007540D4">
      <w:pPr>
        <w:pStyle w:val="1"/>
        <w:spacing w:before="0" w:line="240" w:lineRule="auto"/>
        <w:jc w:val="right"/>
        <w:rPr>
          <w:rFonts w:ascii="Arial" w:hAnsi="Arial" w:cs="Arial"/>
          <w:b/>
          <w:bCs/>
          <w:color w:val="auto"/>
          <w:sz w:val="24"/>
          <w:szCs w:val="24"/>
        </w:rPr>
      </w:pPr>
      <w:bookmarkStart w:id="49" w:name="_Toc195804669"/>
      <w:bookmarkStart w:id="50" w:name="_Toc196475613"/>
      <w:r w:rsidRPr="00FC76B4">
        <w:rPr>
          <w:rFonts w:ascii="Arial" w:hAnsi="Arial" w:cs="Arial"/>
          <w:b/>
          <w:bCs/>
          <w:color w:val="auto"/>
          <w:sz w:val="24"/>
          <w:szCs w:val="24"/>
        </w:rPr>
        <w:lastRenderedPageBreak/>
        <w:t>ФОРМА</w:t>
      </w:r>
      <w:r w:rsidR="007540D4" w:rsidRPr="00FC76B4">
        <w:rPr>
          <w:rFonts w:ascii="Arial" w:hAnsi="Arial" w:cs="Arial"/>
          <w:b/>
          <w:bCs/>
          <w:color w:val="auto"/>
          <w:sz w:val="24"/>
          <w:szCs w:val="24"/>
        </w:rPr>
        <w:t xml:space="preserve"> 6</w:t>
      </w:r>
      <w:bookmarkEnd w:id="49"/>
      <w:bookmarkEnd w:id="50"/>
    </w:p>
    <w:p w14:paraId="716706BE" w14:textId="77777777" w:rsidR="007540D4" w:rsidRPr="00FC76B4" w:rsidRDefault="007540D4" w:rsidP="007540D4">
      <w:pPr>
        <w:pStyle w:val="1"/>
        <w:spacing w:before="0" w:line="240" w:lineRule="auto"/>
        <w:jc w:val="right"/>
        <w:rPr>
          <w:rFonts w:ascii="Arial" w:hAnsi="Arial" w:cs="Arial"/>
          <w:color w:val="auto"/>
          <w:sz w:val="24"/>
          <w:szCs w:val="24"/>
        </w:rPr>
      </w:pPr>
    </w:p>
    <w:p w14:paraId="39A05B50" w14:textId="1C8DB1A2" w:rsidR="007540D4" w:rsidRPr="00FC76B4" w:rsidRDefault="007540D4" w:rsidP="007540D4">
      <w:pPr>
        <w:pStyle w:val="1"/>
        <w:spacing w:before="0" w:line="240" w:lineRule="auto"/>
        <w:jc w:val="center"/>
        <w:rPr>
          <w:rFonts w:ascii="Arial" w:hAnsi="Arial" w:cs="Arial"/>
          <w:b/>
          <w:bCs/>
          <w:color w:val="auto"/>
          <w:sz w:val="24"/>
          <w:szCs w:val="24"/>
        </w:rPr>
      </w:pPr>
      <w:bookmarkStart w:id="51" w:name="_Toc195804670"/>
      <w:bookmarkStart w:id="52" w:name="_Toc196475614"/>
      <w:r w:rsidRPr="00FC76B4">
        <w:rPr>
          <w:rFonts w:ascii="Arial" w:hAnsi="Arial" w:cs="Arial"/>
          <w:b/>
          <w:bCs/>
          <w:color w:val="auto"/>
          <w:sz w:val="24"/>
          <w:szCs w:val="24"/>
        </w:rPr>
        <w:t>ОБЩАЯ СМЕТА ПРОЕКТА</w:t>
      </w:r>
      <w:bookmarkEnd w:id="51"/>
      <w:bookmarkEnd w:id="52"/>
    </w:p>
    <w:p w14:paraId="02E443F6" w14:textId="2CF8F58D" w:rsidR="007540D4" w:rsidRPr="00FC76B4" w:rsidRDefault="007540D4" w:rsidP="007540D4">
      <w:pPr>
        <w:spacing w:after="0" w:line="240" w:lineRule="auto"/>
        <w:ind w:left="4248" w:firstLine="708"/>
        <w:rPr>
          <w:rFonts w:ascii="Arial" w:hAnsi="Arial" w:cs="Arial"/>
          <w:sz w:val="24"/>
          <w:szCs w:val="24"/>
        </w:rPr>
      </w:pPr>
      <w:r w:rsidRPr="00FC76B4">
        <w:rPr>
          <w:rFonts w:ascii="Arial" w:hAnsi="Arial" w:cs="Arial"/>
          <w:sz w:val="24"/>
          <w:szCs w:val="24"/>
        </w:rPr>
        <w:t>(в тыс.руб.)</w:t>
      </w:r>
    </w:p>
    <w:tbl>
      <w:tblPr>
        <w:tblStyle w:val="a9"/>
        <w:tblW w:w="0" w:type="auto"/>
        <w:tblInd w:w="2122" w:type="dxa"/>
        <w:tblLook w:val="04A0" w:firstRow="1" w:lastRow="0" w:firstColumn="1" w:lastColumn="0" w:noHBand="0" w:noVBand="1"/>
      </w:tblPr>
      <w:tblGrid>
        <w:gridCol w:w="2550"/>
        <w:gridCol w:w="1986"/>
      </w:tblGrid>
      <w:tr w:rsidR="007540D4" w:rsidRPr="00FC76B4" w14:paraId="5B61AE55" w14:textId="77777777" w:rsidTr="007540D4">
        <w:trPr>
          <w:trHeight w:val="141"/>
        </w:trPr>
        <w:tc>
          <w:tcPr>
            <w:tcW w:w="2550" w:type="dxa"/>
            <w:vMerge w:val="restart"/>
            <w:vAlign w:val="center"/>
          </w:tcPr>
          <w:p w14:paraId="0B7B4E66" w14:textId="1B9E2211" w:rsidR="007540D4" w:rsidRPr="00FC76B4" w:rsidRDefault="007540D4" w:rsidP="007540D4">
            <w:pPr>
              <w:jc w:val="center"/>
              <w:rPr>
                <w:rFonts w:ascii="Arial" w:hAnsi="Arial" w:cs="Arial"/>
                <w:sz w:val="24"/>
                <w:szCs w:val="24"/>
              </w:rPr>
            </w:pPr>
            <w:r w:rsidRPr="00FC76B4">
              <w:rPr>
                <w:rFonts w:ascii="Arial" w:hAnsi="Arial" w:cs="Arial"/>
                <w:sz w:val="24"/>
                <w:szCs w:val="24"/>
              </w:rPr>
              <w:t>ИТОГО по Проекту:</w:t>
            </w:r>
          </w:p>
        </w:tc>
        <w:tc>
          <w:tcPr>
            <w:tcW w:w="1986" w:type="dxa"/>
            <w:vAlign w:val="center"/>
          </w:tcPr>
          <w:p w14:paraId="147B5B13" w14:textId="1BDE3F5C" w:rsidR="007540D4" w:rsidRPr="00FC76B4" w:rsidRDefault="007540D4" w:rsidP="007540D4">
            <w:pPr>
              <w:jc w:val="center"/>
              <w:rPr>
                <w:rFonts w:ascii="Arial" w:hAnsi="Arial" w:cs="Arial"/>
                <w:sz w:val="24"/>
                <w:szCs w:val="24"/>
              </w:rPr>
            </w:pPr>
            <w:r w:rsidRPr="00FC76B4">
              <w:rPr>
                <w:rFonts w:ascii="Arial" w:hAnsi="Arial" w:cs="Arial"/>
                <w:sz w:val="24"/>
                <w:szCs w:val="24"/>
              </w:rPr>
              <w:t>2025</w:t>
            </w:r>
          </w:p>
        </w:tc>
      </w:tr>
      <w:tr w:rsidR="007540D4" w:rsidRPr="00FC76B4" w14:paraId="2E9292CE" w14:textId="77777777" w:rsidTr="007540D4">
        <w:trPr>
          <w:trHeight w:val="140"/>
        </w:trPr>
        <w:tc>
          <w:tcPr>
            <w:tcW w:w="2550" w:type="dxa"/>
            <w:vMerge/>
          </w:tcPr>
          <w:p w14:paraId="1574BE5C" w14:textId="77777777" w:rsidR="007540D4" w:rsidRPr="00FC76B4" w:rsidRDefault="007540D4" w:rsidP="007540D4">
            <w:pPr>
              <w:rPr>
                <w:rFonts w:ascii="Arial" w:hAnsi="Arial" w:cs="Arial"/>
                <w:sz w:val="24"/>
                <w:szCs w:val="24"/>
              </w:rPr>
            </w:pPr>
          </w:p>
        </w:tc>
        <w:tc>
          <w:tcPr>
            <w:tcW w:w="1986" w:type="dxa"/>
          </w:tcPr>
          <w:p w14:paraId="3AB78C6A" w14:textId="77777777" w:rsidR="007540D4" w:rsidRPr="00FC76B4" w:rsidRDefault="007540D4" w:rsidP="007540D4">
            <w:pPr>
              <w:rPr>
                <w:rFonts w:ascii="Arial" w:hAnsi="Arial" w:cs="Arial"/>
                <w:sz w:val="24"/>
                <w:szCs w:val="24"/>
              </w:rPr>
            </w:pPr>
          </w:p>
        </w:tc>
      </w:tr>
    </w:tbl>
    <w:p w14:paraId="3E1607FD" w14:textId="77777777" w:rsidR="007540D4" w:rsidRPr="00FC76B4" w:rsidRDefault="007540D4" w:rsidP="007540D4">
      <w:pPr>
        <w:spacing w:after="0" w:line="240" w:lineRule="auto"/>
        <w:rPr>
          <w:rFonts w:ascii="Arial" w:hAnsi="Arial" w:cs="Arial"/>
          <w:sz w:val="24"/>
          <w:szCs w:val="24"/>
        </w:rPr>
      </w:pPr>
    </w:p>
    <w:p w14:paraId="5FC6117A" w14:textId="77777777" w:rsidR="007540D4" w:rsidRPr="00FC76B4" w:rsidRDefault="007540D4" w:rsidP="007540D4">
      <w:pPr>
        <w:spacing w:after="0" w:line="240" w:lineRule="auto"/>
        <w:jc w:val="center"/>
        <w:rPr>
          <w:rFonts w:ascii="Arial" w:hAnsi="Arial" w:cs="Arial"/>
          <w:b/>
          <w:bCs/>
          <w:sz w:val="24"/>
          <w:szCs w:val="24"/>
        </w:rPr>
      </w:pPr>
      <w:r w:rsidRPr="00FC76B4">
        <w:rPr>
          <w:rFonts w:ascii="Arial" w:hAnsi="Arial" w:cs="Arial"/>
          <w:b/>
          <w:bCs/>
          <w:sz w:val="24"/>
          <w:szCs w:val="24"/>
        </w:rPr>
        <w:t xml:space="preserve">СМЕТА РАСХОДОВ КАССОВЫМ МЕТОДОМ ПО ПРОЕКТУ НА 2025 ГОД </w:t>
      </w:r>
    </w:p>
    <w:p w14:paraId="29774772" w14:textId="2CAA9F20" w:rsidR="007540D4" w:rsidRPr="00FC76B4" w:rsidRDefault="007540D4" w:rsidP="007540D4">
      <w:pPr>
        <w:spacing w:after="0" w:line="240" w:lineRule="auto"/>
        <w:jc w:val="right"/>
        <w:rPr>
          <w:rFonts w:ascii="Arial" w:hAnsi="Arial" w:cs="Arial"/>
          <w:sz w:val="24"/>
          <w:szCs w:val="24"/>
        </w:rPr>
      </w:pPr>
    </w:p>
    <w:tbl>
      <w:tblPr>
        <w:tblStyle w:val="a9"/>
        <w:tblW w:w="9351" w:type="dxa"/>
        <w:tblLook w:val="04A0" w:firstRow="1" w:lastRow="0" w:firstColumn="1" w:lastColumn="0" w:noHBand="0" w:noVBand="1"/>
      </w:tblPr>
      <w:tblGrid>
        <w:gridCol w:w="3305"/>
        <w:gridCol w:w="2502"/>
        <w:gridCol w:w="2410"/>
        <w:gridCol w:w="1134"/>
      </w:tblGrid>
      <w:tr w:rsidR="007B4D73" w:rsidRPr="00FC76B4" w14:paraId="72641907" w14:textId="49D2DEC0" w:rsidTr="007B4D73">
        <w:tc>
          <w:tcPr>
            <w:tcW w:w="3305" w:type="dxa"/>
            <w:vAlign w:val="center"/>
          </w:tcPr>
          <w:p w14:paraId="722C1AE4" w14:textId="4BDCA3E4" w:rsidR="007B4D73" w:rsidRPr="00FC76B4" w:rsidRDefault="007B4D73" w:rsidP="007B4D73">
            <w:pPr>
              <w:jc w:val="center"/>
              <w:rPr>
                <w:rFonts w:ascii="Arial" w:hAnsi="Arial" w:cs="Arial"/>
                <w:sz w:val="20"/>
                <w:szCs w:val="20"/>
              </w:rPr>
            </w:pPr>
            <w:r w:rsidRPr="00FC76B4">
              <w:rPr>
                <w:rFonts w:ascii="Arial" w:hAnsi="Arial" w:cs="Arial"/>
                <w:sz w:val="20"/>
                <w:szCs w:val="20"/>
              </w:rPr>
              <w:t>Статья расходов</w:t>
            </w:r>
          </w:p>
        </w:tc>
        <w:tc>
          <w:tcPr>
            <w:tcW w:w="2502" w:type="dxa"/>
            <w:vAlign w:val="center"/>
          </w:tcPr>
          <w:p w14:paraId="70AA1825" w14:textId="530DBCD8" w:rsidR="007B4D73" w:rsidRPr="00FC76B4" w:rsidRDefault="007B4D73" w:rsidP="007B4D73">
            <w:pPr>
              <w:jc w:val="center"/>
              <w:rPr>
                <w:rFonts w:ascii="Arial" w:hAnsi="Arial" w:cs="Arial"/>
                <w:sz w:val="20"/>
                <w:szCs w:val="20"/>
              </w:rPr>
            </w:pPr>
            <w:r w:rsidRPr="00FC76B4">
              <w:rPr>
                <w:rFonts w:ascii="Arial" w:hAnsi="Arial" w:cs="Arial"/>
                <w:sz w:val="20"/>
                <w:szCs w:val="20"/>
              </w:rPr>
              <w:t>Описание (детализация затрат на каждого члена команды)</w:t>
            </w:r>
          </w:p>
        </w:tc>
        <w:tc>
          <w:tcPr>
            <w:tcW w:w="2410" w:type="dxa"/>
            <w:vAlign w:val="center"/>
          </w:tcPr>
          <w:p w14:paraId="161D0561" w14:textId="34639153" w:rsidR="007B4D73" w:rsidRPr="00FC76B4" w:rsidRDefault="007B4D73" w:rsidP="007B4D73">
            <w:pPr>
              <w:jc w:val="center"/>
              <w:rPr>
                <w:rFonts w:ascii="Arial" w:hAnsi="Arial" w:cs="Arial"/>
                <w:sz w:val="20"/>
                <w:szCs w:val="20"/>
              </w:rPr>
            </w:pPr>
            <w:r w:rsidRPr="00FC76B4">
              <w:rPr>
                <w:rFonts w:ascii="Arial" w:hAnsi="Arial" w:cs="Arial"/>
                <w:sz w:val="20"/>
                <w:szCs w:val="20"/>
              </w:rPr>
              <w:t>В целях достижения каких результатов</w:t>
            </w:r>
          </w:p>
        </w:tc>
        <w:tc>
          <w:tcPr>
            <w:tcW w:w="1134" w:type="dxa"/>
            <w:vAlign w:val="center"/>
          </w:tcPr>
          <w:p w14:paraId="39B83FE5" w14:textId="2CBDA33D" w:rsidR="007B4D73" w:rsidRPr="00FC76B4" w:rsidRDefault="007B4D73" w:rsidP="007B4D73">
            <w:pPr>
              <w:jc w:val="center"/>
              <w:rPr>
                <w:rFonts w:ascii="Arial" w:hAnsi="Arial" w:cs="Arial"/>
                <w:sz w:val="20"/>
                <w:szCs w:val="20"/>
              </w:rPr>
            </w:pPr>
            <w:r w:rsidRPr="00FC76B4">
              <w:rPr>
                <w:rFonts w:ascii="Arial" w:hAnsi="Arial" w:cs="Arial"/>
                <w:sz w:val="20"/>
                <w:szCs w:val="20"/>
              </w:rPr>
              <w:t>Итого</w:t>
            </w:r>
          </w:p>
        </w:tc>
      </w:tr>
      <w:tr w:rsidR="007B4D73" w:rsidRPr="00FC76B4" w14:paraId="570D94B5" w14:textId="6C780D5B" w:rsidTr="007B4D73">
        <w:tc>
          <w:tcPr>
            <w:tcW w:w="3305" w:type="dxa"/>
            <w:vAlign w:val="center"/>
          </w:tcPr>
          <w:p w14:paraId="052103A1" w14:textId="142615BF" w:rsidR="007B4D73" w:rsidRPr="00FC76B4" w:rsidRDefault="007B4D73" w:rsidP="007540D4">
            <w:pPr>
              <w:rPr>
                <w:rFonts w:ascii="Arial" w:hAnsi="Arial" w:cs="Arial"/>
                <w:sz w:val="20"/>
                <w:szCs w:val="20"/>
              </w:rPr>
            </w:pPr>
            <w:r w:rsidRPr="00FC76B4">
              <w:rPr>
                <w:rFonts w:ascii="Arial" w:hAnsi="Arial" w:cs="Arial"/>
                <w:sz w:val="20"/>
                <w:szCs w:val="20"/>
              </w:rPr>
              <w:t>Заработная плата и начисления</w:t>
            </w:r>
          </w:p>
        </w:tc>
        <w:tc>
          <w:tcPr>
            <w:tcW w:w="2502" w:type="dxa"/>
            <w:vAlign w:val="center"/>
          </w:tcPr>
          <w:p w14:paraId="5E94E21F" w14:textId="6C52A7F5" w:rsidR="007B4D73" w:rsidRPr="00FC76B4" w:rsidRDefault="007B4D73" w:rsidP="007540D4">
            <w:pPr>
              <w:jc w:val="center"/>
              <w:rPr>
                <w:rFonts w:ascii="Arial" w:hAnsi="Arial" w:cs="Arial"/>
                <w:sz w:val="20"/>
                <w:szCs w:val="20"/>
              </w:rPr>
            </w:pPr>
          </w:p>
        </w:tc>
        <w:tc>
          <w:tcPr>
            <w:tcW w:w="2410" w:type="dxa"/>
            <w:vAlign w:val="center"/>
          </w:tcPr>
          <w:p w14:paraId="10B3A6AA" w14:textId="6ACAF7E3" w:rsidR="007B4D73" w:rsidRPr="00FC76B4" w:rsidRDefault="007B4D73" w:rsidP="007540D4">
            <w:pPr>
              <w:rPr>
                <w:rFonts w:ascii="Arial" w:hAnsi="Arial" w:cs="Arial"/>
                <w:sz w:val="20"/>
                <w:szCs w:val="20"/>
              </w:rPr>
            </w:pPr>
          </w:p>
        </w:tc>
        <w:tc>
          <w:tcPr>
            <w:tcW w:w="1134" w:type="dxa"/>
          </w:tcPr>
          <w:p w14:paraId="54A53BBE" w14:textId="77777777" w:rsidR="007B4D73" w:rsidRPr="00FC76B4" w:rsidRDefault="007B4D73" w:rsidP="007540D4">
            <w:pPr>
              <w:rPr>
                <w:rFonts w:ascii="Arial" w:hAnsi="Arial" w:cs="Arial"/>
                <w:sz w:val="20"/>
                <w:szCs w:val="20"/>
              </w:rPr>
            </w:pPr>
          </w:p>
        </w:tc>
      </w:tr>
      <w:tr w:rsidR="007B4D73" w:rsidRPr="00FC76B4" w14:paraId="12091825" w14:textId="61F1C036" w:rsidTr="007B4D73">
        <w:tc>
          <w:tcPr>
            <w:tcW w:w="3305" w:type="dxa"/>
            <w:vAlign w:val="center"/>
          </w:tcPr>
          <w:p w14:paraId="3F0ED280" w14:textId="3897CF52" w:rsidR="007B4D73" w:rsidRPr="00FC76B4" w:rsidRDefault="007B4D73" w:rsidP="007540D4">
            <w:pPr>
              <w:rPr>
                <w:rFonts w:ascii="Arial" w:hAnsi="Arial" w:cs="Arial"/>
                <w:sz w:val="20"/>
                <w:szCs w:val="20"/>
              </w:rPr>
            </w:pPr>
            <w:r w:rsidRPr="00FC76B4">
              <w:rPr>
                <w:rFonts w:ascii="Arial" w:hAnsi="Arial" w:cs="Arial"/>
                <w:sz w:val="20"/>
                <w:szCs w:val="20"/>
              </w:rPr>
              <w:t xml:space="preserve">Договоры </w:t>
            </w:r>
            <w:proofErr w:type="spellStart"/>
            <w:r w:rsidRPr="00FC76B4">
              <w:rPr>
                <w:rFonts w:ascii="Arial" w:hAnsi="Arial" w:cs="Arial"/>
                <w:sz w:val="20"/>
                <w:szCs w:val="20"/>
              </w:rPr>
              <w:t>ГПХ</w:t>
            </w:r>
            <w:proofErr w:type="spellEnd"/>
            <w:r w:rsidRPr="00FC76B4">
              <w:rPr>
                <w:rStyle w:val="ac"/>
                <w:rFonts w:ascii="Arial" w:hAnsi="Arial" w:cs="Arial"/>
                <w:sz w:val="20"/>
                <w:szCs w:val="20"/>
              </w:rPr>
              <w:footnoteReference w:id="20"/>
            </w:r>
          </w:p>
        </w:tc>
        <w:tc>
          <w:tcPr>
            <w:tcW w:w="2502" w:type="dxa"/>
            <w:vAlign w:val="center"/>
          </w:tcPr>
          <w:p w14:paraId="36AE3DCF" w14:textId="77777777" w:rsidR="007B4D73" w:rsidRPr="00FC76B4" w:rsidRDefault="007B4D73" w:rsidP="007540D4">
            <w:pPr>
              <w:jc w:val="center"/>
              <w:rPr>
                <w:rFonts w:ascii="Arial" w:hAnsi="Arial" w:cs="Arial"/>
                <w:sz w:val="20"/>
                <w:szCs w:val="20"/>
              </w:rPr>
            </w:pPr>
          </w:p>
        </w:tc>
        <w:tc>
          <w:tcPr>
            <w:tcW w:w="2410" w:type="dxa"/>
            <w:vAlign w:val="center"/>
          </w:tcPr>
          <w:p w14:paraId="558608B6" w14:textId="0794BE66" w:rsidR="007B4D73" w:rsidRPr="00FC76B4" w:rsidRDefault="007B4D73" w:rsidP="007540D4">
            <w:pPr>
              <w:rPr>
                <w:rFonts w:ascii="Arial" w:hAnsi="Arial" w:cs="Arial"/>
                <w:sz w:val="20"/>
                <w:szCs w:val="20"/>
              </w:rPr>
            </w:pPr>
          </w:p>
        </w:tc>
        <w:tc>
          <w:tcPr>
            <w:tcW w:w="1134" w:type="dxa"/>
          </w:tcPr>
          <w:p w14:paraId="1267CFCE" w14:textId="77777777" w:rsidR="007B4D73" w:rsidRPr="00FC76B4" w:rsidRDefault="007B4D73" w:rsidP="007540D4">
            <w:pPr>
              <w:rPr>
                <w:rFonts w:ascii="Arial" w:hAnsi="Arial" w:cs="Arial"/>
                <w:sz w:val="20"/>
                <w:szCs w:val="20"/>
              </w:rPr>
            </w:pPr>
          </w:p>
        </w:tc>
      </w:tr>
      <w:tr w:rsidR="007B4D73" w:rsidRPr="00FC76B4" w14:paraId="04BD2F81" w14:textId="339BD2CD" w:rsidTr="007B4D73">
        <w:tc>
          <w:tcPr>
            <w:tcW w:w="3305" w:type="dxa"/>
            <w:vAlign w:val="center"/>
          </w:tcPr>
          <w:p w14:paraId="01EFF7BF" w14:textId="09D5F6A0" w:rsidR="007B4D73" w:rsidRPr="00FC76B4" w:rsidRDefault="007B4D73" w:rsidP="007540D4">
            <w:pPr>
              <w:rPr>
                <w:rFonts w:ascii="Arial" w:hAnsi="Arial" w:cs="Arial"/>
                <w:sz w:val="20"/>
                <w:szCs w:val="20"/>
              </w:rPr>
            </w:pPr>
            <w:r w:rsidRPr="00FC76B4">
              <w:rPr>
                <w:rFonts w:ascii="Arial" w:hAnsi="Arial" w:cs="Arial"/>
                <w:sz w:val="20"/>
                <w:szCs w:val="20"/>
              </w:rPr>
              <w:t>Командировки</w:t>
            </w:r>
          </w:p>
        </w:tc>
        <w:tc>
          <w:tcPr>
            <w:tcW w:w="2502" w:type="dxa"/>
            <w:vAlign w:val="center"/>
          </w:tcPr>
          <w:p w14:paraId="6E00059E" w14:textId="77777777" w:rsidR="007B4D73" w:rsidRPr="00FC76B4" w:rsidRDefault="007B4D73" w:rsidP="007540D4">
            <w:pPr>
              <w:jc w:val="center"/>
              <w:rPr>
                <w:rFonts w:ascii="Arial" w:hAnsi="Arial" w:cs="Arial"/>
                <w:sz w:val="20"/>
                <w:szCs w:val="20"/>
              </w:rPr>
            </w:pPr>
          </w:p>
        </w:tc>
        <w:tc>
          <w:tcPr>
            <w:tcW w:w="2410" w:type="dxa"/>
            <w:vAlign w:val="center"/>
          </w:tcPr>
          <w:p w14:paraId="11E47730" w14:textId="7058F724" w:rsidR="007B4D73" w:rsidRPr="00FC76B4" w:rsidRDefault="007B4D73" w:rsidP="007540D4">
            <w:pPr>
              <w:rPr>
                <w:rFonts w:ascii="Arial" w:hAnsi="Arial" w:cs="Arial"/>
                <w:sz w:val="20"/>
                <w:szCs w:val="20"/>
              </w:rPr>
            </w:pPr>
          </w:p>
        </w:tc>
        <w:tc>
          <w:tcPr>
            <w:tcW w:w="1134" w:type="dxa"/>
          </w:tcPr>
          <w:p w14:paraId="7BF2C874" w14:textId="77777777" w:rsidR="007B4D73" w:rsidRPr="00FC76B4" w:rsidRDefault="007B4D73" w:rsidP="007540D4">
            <w:pPr>
              <w:rPr>
                <w:rFonts w:ascii="Arial" w:hAnsi="Arial" w:cs="Arial"/>
                <w:sz w:val="20"/>
                <w:szCs w:val="20"/>
              </w:rPr>
            </w:pPr>
          </w:p>
        </w:tc>
      </w:tr>
      <w:tr w:rsidR="007B4D73" w:rsidRPr="00FC76B4" w14:paraId="5B817F7D" w14:textId="2C00FD02" w:rsidTr="007B4D73">
        <w:tc>
          <w:tcPr>
            <w:tcW w:w="3305" w:type="dxa"/>
            <w:vAlign w:val="center"/>
          </w:tcPr>
          <w:p w14:paraId="68D40AC7" w14:textId="2D49C30D" w:rsidR="007B4D73" w:rsidRPr="00FC76B4" w:rsidRDefault="007B4D73" w:rsidP="007540D4">
            <w:pPr>
              <w:rPr>
                <w:rFonts w:ascii="Arial" w:hAnsi="Arial" w:cs="Arial"/>
                <w:sz w:val="20"/>
                <w:szCs w:val="20"/>
              </w:rPr>
            </w:pPr>
            <w:r w:rsidRPr="00FC76B4">
              <w:rPr>
                <w:rFonts w:ascii="Arial" w:hAnsi="Arial" w:cs="Arial"/>
                <w:sz w:val="20"/>
                <w:szCs w:val="20"/>
              </w:rPr>
              <w:t>Поездки студентов и аспирантов</w:t>
            </w:r>
          </w:p>
        </w:tc>
        <w:tc>
          <w:tcPr>
            <w:tcW w:w="2502" w:type="dxa"/>
            <w:vAlign w:val="center"/>
          </w:tcPr>
          <w:p w14:paraId="29AE66DC" w14:textId="77777777" w:rsidR="007B4D73" w:rsidRPr="00FC76B4" w:rsidRDefault="007B4D73" w:rsidP="007540D4">
            <w:pPr>
              <w:jc w:val="center"/>
              <w:rPr>
                <w:rFonts w:ascii="Arial" w:hAnsi="Arial" w:cs="Arial"/>
                <w:sz w:val="20"/>
                <w:szCs w:val="20"/>
              </w:rPr>
            </w:pPr>
          </w:p>
        </w:tc>
        <w:tc>
          <w:tcPr>
            <w:tcW w:w="2410" w:type="dxa"/>
            <w:vAlign w:val="center"/>
          </w:tcPr>
          <w:p w14:paraId="22ACD559" w14:textId="200E00BD" w:rsidR="007B4D73" w:rsidRPr="00FC76B4" w:rsidRDefault="007B4D73" w:rsidP="007540D4">
            <w:pPr>
              <w:rPr>
                <w:rFonts w:ascii="Arial" w:hAnsi="Arial" w:cs="Arial"/>
                <w:sz w:val="20"/>
                <w:szCs w:val="20"/>
              </w:rPr>
            </w:pPr>
          </w:p>
        </w:tc>
        <w:tc>
          <w:tcPr>
            <w:tcW w:w="1134" w:type="dxa"/>
          </w:tcPr>
          <w:p w14:paraId="3CF6FABC" w14:textId="77777777" w:rsidR="007B4D73" w:rsidRPr="00FC76B4" w:rsidRDefault="007B4D73" w:rsidP="007540D4">
            <w:pPr>
              <w:rPr>
                <w:rFonts w:ascii="Arial" w:hAnsi="Arial" w:cs="Arial"/>
                <w:sz w:val="20"/>
                <w:szCs w:val="20"/>
              </w:rPr>
            </w:pPr>
          </w:p>
        </w:tc>
      </w:tr>
      <w:tr w:rsidR="007B4D73" w:rsidRPr="00FC76B4" w14:paraId="23AC58D0" w14:textId="69FDE34C" w:rsidTr="007B4D73">
        <w:tc>
          <w:tcPr>
            <w:tcW w:w="3305" w:type="dxa"/>
            <w:vAlign w:val="center"/>
          </w:tcPr>
          <w:p w14:paraId="548DFCD1" w14:textId="4326A350" w:rsidR="007B4D73" w:rsidRPr="00FC76B4" w:rsidRDefault="007B4D73" w:rsidP="007540D4">
            <w:pPr>
              <w:rPr>
                <w:rFonts w:ascii="Arial" w:hAnsi="Arial" w:cs="Arial"/>
                <w:sz w:val="20"/>
                <w:szCs w:val="20"/>
              </w:rPr>
            </w:pPr>
            <w:r w:rsidRPr="00FC76B4">
              <w:rPr>
                <w:rFonts w:ascii="Arial" w:hAnsi="Arial" w:cs="Arial"/>
                <w:sz w:val="20"/>
                <w:szCs w:val="20"/>
              </w:rPr>
              <w:t>Расходы на приобретение оборудования, необходим</w:t>
            </w:r>
            <w:r w:rsidR="00952050" w:rsidRPr="00FC76B4">
              <w:rPr>
                <w:rFonts w:ascii="Arial" w:hAnsi="Arial" w:cs="Arial"/>
                <w:sz w:val="20"/>
                <w:szCs w:val="20"/>
              </w:rPr>
              <w:t>ого</w:t>
            </w:r>
            <w:r w:rsidRPr="00FC76B4">
              <w:rPr>
                <w:rFonts w:ascii="Arial" w:hAnsi="Arial" w:cs="Arial"/>
                <w:sz w:val="20"/>
                <w:szCs w:val="20"/>
              </w:rPr>
              <w:t xml:space="preserve"> для проведения научного исследования</w:t>
            </w:r>
          </w:p>
        </w:tc>
        <w:tc>
          <w:tcPr>
            <w:tcW w:w="2502" w:type="dxa"/>
            <w:vAlign w:val="center"/>
          </w:tcPr>
          <w:p w14:paraId="6628D117" w14:textId="77777777" w:rsidR="007B4D73" w:rsidRPr="00FC76B4" w:rsidRDefault="007B4D73" w:rsidP="007540D4">
            <w:pPr>
              <w:jc w:val="center"/>
              <w:rPr>
                <w:rFonts w:ascii="Arial" w:hAnsi="Arial" w:cs="Arial"/>
                <w:sz w:val="20"/>
                <w:szCs w:val="20"/>
              </w:rPr>
            </w:pPr>
          </w:p>
        </w:tc>
        <w:tc>
          <w:tcPr>
            <w:tcW w:w="2410" w:type="dxa"/>
            <w:vAlign w:val="center"/>
          </w:tcPr>
          <w:p w14:paraId="46EA402A" w14:textId="543F126C" w:rsidR="007B4D73" w:rsidRPr="00FC76B4" w:rsidRDefault="007B4D73" w:rsidP="007540D4">
            <w:pPr>
              <w:rPr>
                <w:rFonts w:ascii="Arial" w:hAnsi="Arial" w:cs="Arial"/>
                <w:sz w:val="20"/>
                <w:szCs w:val="20"/>
              </w:rPr>
            </w:pPr>
          </w:p>
        </w:tc>
        <w:tc>
          <w:tcPr>
            <w:tcW w:w="1134" w:type="dxa"/>
          </w:tcPr>
          <w:p w14:paraId="4C05D51E" w14:textId="77777777" w:rsidR="007B4D73" w:rsidRPr="00FC76B4" w:rsidRDefault="007B4D73" w:rsidP="007540D4">
            <w:pPr>
              <w:rPr>
                <w:rFonts w:ascii="Arial" w:hAnsi="Arial" w:cs="Arial"/>
                <w:sz w:val="20"/>
                <w:szCs w:val="20"/>
              </w:rPr>
            </w:pPr>
          </w:p>
        </w:tc>
      </w:tr>
      <w:tr w:rsidR="007B4D73" w:rsidRPr="00FC76B4" w14:paraId="6555EE97" w14:textId="16CDB911" w:rsidTr="007B4D73">
        <w:tc>
          <w:tcPr>
            <w:tcW w:w="3305" w:type="dxa"/>
            <w:vAlign w:val="center"/>
          </w:tcPr>
          <w:p w14:paraId="25D7D6F7" w14:textId="422D65B9" w:rsidR="007B4D73" w:rsidRPr="00FC76B4" w:rsidRDefault="007B4D73" w:rsidP="007540D4">
            <w:pPr>
              <w:rPr>
                <w:rFonts w:ascii="Arial" w:hAnsi="Arial" w:cs="Arial"/>
                <w:sz w:val="20"/>
                <w:szCs w:val="20"/>
              </w:rPr>
            </w:pPr>
            <w:r w:rsidRPr="00FC76B4">
              <w:rPr>
                <w:rFonts w:ascii="Arial" w:hAnsi="Arial" w:cs="Arial"/>
                <w:sz w:val="20"/>
                <w:szCs w:val="20"/>
              </w:rPr>
              <w:t>Расходы на приобретение материалов и комплектующих для проведения научного исследования</w:t>
            </w:r>
          </w:p>
        </w:tc>
        <w:tc>
          <w:tcPr>
            <w:tcW w:w="2502" w:type="dxa"/>
            <w:vAlign w:val="center"/>
          </w:tcPr>
          <w:p w14:paraId="645E8C6F" w14:textId="77777777" w:rsidR="007B4D73" w:rsidRPr="00FC76B4" w:rsidRDefault="007B4D73" w:rsidP="007540D4">
            <w:pPr>
              <w:jc w:val="center"/>
              <w:rPr>
                <w:rFonts w:ascii="Arial" w:hAnsi="Arial" w:cs="Arial"/>
                <w:sz w:val="20"/>
                <w:szCs w:val="20"/>
              </w:rPr>
            </w:pPr>
          </w:p>
        </w:tc>
        <w:tc>
          <w:tcPr>
            <w:tcW w:w="2410" w:type="dxa"/>
            <w:vAlign w:val="center"/>
          </w:tcPr>
          <w:p w14:paraId="1A3E5BD6" w14:textId="12B2A92E" w:rsidR="007B4D73" w:rsidRPr="00FC76B4" w:rsidRDefault="007B4D73" w:rsidP="007540D4">
            <w:pPr>
              <w:rPr>
                <w:rFonts w:ascii="Arial" w:hAnsi="Arial" w:cs="Arial"/>
                <w:sz w:val="20"/>
                <w:szCs w:val="20"/>
              </w:rPr>
            </w:pPr>
          </w:p>
        </w:tc>
        <w:tc>
          <w:tcPr>
            <w:tcW w:w="1134" w:type="dxa"/>
          </w:tcPr>
          <w:p w14:paraId="6D417A7E" w14:textId="77777777" w:rsidR="007B4D73" w:rsidRPr="00FC76B4" w:rsidRDefault="007B4D73" w:rsidP="007540D4">
            <w:pPr>
              <w:rPr>
                <w:rFonts w:ascii="Arial" w:hAnsi="Arial" w:cs="Arial"/>
                <w:sz w:val="20"/>
                <w:szCs w:val="20"/>
              </w:rPr>
            </w:pPr>
          </w:p>
        </w:tc>
      </w:tr>
      <w:tr w:rsidR="007B4D73" w:rsidRPr="00FC76B4" w14:paraId="6DDD6FFF" w14:textId="04053242" w:rsidTr="007B4D73">
        <w:tc>
          <w:tcPr>
            <w:tcW w:w="3305" w:type="dxa"/>
            <w:vAlign w:val="center"/>
          </w:tcPr>
          <w:p w14:paraId="29E505D0" w14:textId="54636906" w:rsidR="007B4D73" w:rsidRPr="00FC76B4" w:rsidRDefault="007B4D73" w:rsidP="007540D4">
            <w:pPr>
              <w:rPr>
                <w:rFonts w:ascii="Arial" w:hAnsi="Arial" w:cs="Arial"/>
                <w:sz w:val="20"/>
                <w:szCs w:val="20"/>
              </w:rPr>
            </w:pPr>
            <w:r w:rsidRPr="00FC76B4">
              <w:rPr>
                <w:rFonts w:ascii="Arial" w:hAnsi="Arial" w:cs="Arial"/>
                <w:sz w:val="20"/>
                <w:szCs w:val="20"/>
              </w:rPr>
              <w:t>Прочие расходы для целей выполнения Проекта</w:t>
            </w:r>
            <w:r w:rsidRPr="00FC76B4">
              <w:rPr>
                <w:rStyle w:val="ac"/>
                <w:rFonts w:ascii="Arial" w:hAnsi="Arial" w:cs="Arial"/>
                <w:sz w:val="20"/>
                <w:szCs w:val="20"/>
              </w:rPr>
              <w:footnoteReference w:id="21"/>
            </w:r>
          </w:p>
        </w:tc>
        <w:tc>
          <w:tcPr>
            <w:tcW w:w="2502" w:type="dxa"/>
            <w:vAlign w:val="center"/>
          </w:tcPr>
          <w:p w14:paraId="521CBB80" w14:textId="77777777" w:rsidR="007B4D73" w:rsidRPr="00FC76B4" w:rsidRDefault="007B4D73" w:rsidP="007540D4">
            <w:pPr>
              <w:jc w:val="center"/>
              <w:rPr>
                <w:rFonts w:ascii="Arial" w:hAnsi="Arial" w:cs="Arial"/>
                <w:sz w:val="20"/>
                <w:szCs w:val="20"/>
              </w:rPr>
            </w:pPr>
          </w:p>
        </w:tc>
        <w:tc>
          <w:tcPr>
            <w:tcW w:w="2410" w:type="dxa"/>
            <w:vAlign w:val="center"/>
          </w:tcPr>
          <w:p w14:paraId="33520D85" w14:textId="6B110B6C" w:rsidR="007B4D73" w:rsidRPr="00FC76B4" w:rsidRDefault="007B4D73" w:rsidP="007540D4">
            <w:pPr>
              <w:rPr>
                <w:rFonts w:ascii="Arial" w:hAnsi="Arial" w:cs="Arial"/>
                <w:sz w:val="20"/>
                <w:szCs w:val="20"/>
              </w:rPr>
            </w:pPr>
          </w:p>
        </w:tc>
        <w:tc>
          <w:tcPr>
            <w:tcW w:w="1134" w:type="dxa"/>
          </w:tcPr>
          <w:p w14:paraId="5665B277" w14:textId="77777777" w:rsidR="007B4D73" w:rsidRPr="00FC76B4" w:rsidRDefault="007B4D73" w:rsidP="007540D4">
            <w:pPr>
              <w:rPr>
                <w:rFonts w:ascii="Arial" w:hAnsi="Arial" w:cs="Arial"/>
                <w:sz w:val="20"/>
                <w:szCs w:val="20"/>
              </w:rPr>
            </w:pPr>
          </w:p>
        </w:tc>
      </w:tr>
      <w:tr w:rsidR="007B4D73" w:rsidRPr="00FC76B4" w14:paraId="44CEFF9F" w14:textId="167C6AAE" w:rsidTr="007B4D73">
        <w:tc>
          <w:tcPr>
            <w:tcW w:w="3305" w:type="dxa"/>
            <w:vAlign w:val="center"/>
          </w:tcPr>
          <w:p w14:paraId="4264BE40" w14:textId="0E604FD7" w:rsidR="007B4D73" w:rsidRPr="00FC76B4" w:rsidRDefault="007B4D73" w:rsidP="007540D4">
            <w:pPr>
              <w:rPr>
                <w:rFonts w:ascii="Arial" w:hAnsi="Arial" w:cs="Arial"/>
                <w:b/>
                <w:bCs/>
                <w:sz w:val="20"/>
                <w:szCs w:val="20"/>
              </w:rPr>
            </w:pPr>
            <w:r w:rsidRPr="00FC76B4">
              <w:rPr>
                <w:rFonts w:ascii="Arial" w:hAnsi="Arial" w:cs="Arial"/>
                <w:b/>
                <w:bCs/>
                <w:sz w:val="20"/>
                <w:szCs w:val="20"/>
              </w:rPr>
              <w:t>ИТОГО:</w:t>
            </w:r>
          </w:p>
        </w:tc>
        <w:tc>
          <w:tcPr>
            <w:tcW w:w="2502" w:type="dxa"/>
            <w:vAlign w:val="center"/>
          </w:tcPr>
          <w:p w14:paraId="2DE377FD" w14:textId="77777777" w:rsidR="007B4D73" w:rsidRPr="00FC76B4" w:rsidRDefault="007B4D73" w:rsidP="007540D4">
            <w:pPr>
              <w:jc w:val="center"/>
              <w:rPr>
                <w:rFonts w:ascii="Arial" w:hAnsi="Arial" w:cs="Arial"/>
                <w:b/>
                <w:bCs/>
                <w:sz w:val="20"/>
                <w:szCs w:val="20"/>
              </w:rPr>
            </w:pPr>
          </w:p>
        </w:tc>
        <w:tc>
          <w:tcPr>
            <w:tcW w:w="2410" w:type="dxa"/>
            <w:vAlign w:val="center"/>
          </w:tcPr>
          <w:p w14:paraId="0A7EFD7B" w14:textId="77777777" w:rsidR="007B4D73" w:rsidRPr="00FC76B4" w:rsidRDefault="007B4D73" w:rsidP="007540D4">
            <w:pPr>
              <w:rPr>
                <w:rFonts w:ascii="Arial" w:hAnsi="Arial" w:cs="Arial"/>
                <w:b/>
                <w:bCs/>
                <w:sz w:val="20"/>
                <w:szCs w:val="20"/>
              </w:rPr>
            </w:pPr>
          </w:p>
        </w:tc>
        <w:tc>
          <w:tcPr>
            <w:tcW w:w="1134" w:type="dxa"/>
          </w:tcPr>
          <w:p w14:paraId="3E155AD2" w14:textId="77777777" w:rsidR="007B4D73" w:rsidRPr="00FC76B4" w:rsidRDefault="007B4D73" w:rsidP="007540D4">
            <w:pPr>
              <w:rPr>
                <w:rFonts w:ascii="Arial" w:hAnsi="Arial" w:cs="Arial"/>
                <w:b/>
                <w:bCs/>
                <w:sz w:val="20"/>
                <w:szCs w:val="20"/>
              </w:rPr>
            </w:pPr>
          </w:p>
        </w:tc>
      </w:tr>
    </w:tbl>
    <w:p w14:paraId="24A88E8B" w14:textId="57DBE1EE" w:rsidR="00D3487D" w:rsidRPr="00FC76B4" w:rsidRDefault="00D3487D" w:rsidP="007540D4">
      <w:pPr>
        <w:spacing w:after="0" w:line="240" w:lineRule="auto"/>
        <w:jc w:val="center"/>
        <w:rPr>
          <w:rFonts w:ascii="Arial" w:hAnsi="Arial" w:cs="Arial"/>
          <w:sz w:val="24"/>
          <w:szCs w:val="24"/>
        </w:rPr>
      </w:pPr>
      <w:r w:rsidRPr="00FC76B4">
        <w:rPr>
          <w:rFonts w:ascii="Arial" w:hAnsi="Arial" w:cs="Arial"/>
          <w:sz w:val="24"/>
          <w:szCs w:val="24"/>
        </w:rPr>
        <w:br w:type="page"/>
      </w:r>
    </w:p>
    <w:p w14:paraId="73554DC7" w14:textId="25BE3420" w:rsidR="00D3487D" w:rsidRDefault="007540D4" w:rsidP="007540D4">
      <w:pPr>
        <w:pStyle w:val="1"/>
        <w:spacing w:before="0" w:line="240" w:lineRule="auto"/>
        <w:jc w:val="right"/>
        <w:rPr>
          <w:rFonts w:ascii="Arial" w:hAnsi="Arial" w:cs="Arial"/>
          <w:color w:val="auto"/>
          <w:sz w:val="24"/>
          <w:szCs w:val="24"/>
        </w:rPr>
      </w:pPr>
      <w:bookmarkStart w:id="53" w:name="_Toc196475615"/>
      <w:r w:rsidRPr="00200A9E">
        <w:rPr>
          <w:rFonts w:ascii="Arial" w:hAnsi="Arial" w:cs="Arial"/>
          <w:color w:val="auto"/>
          <w:sz w:val="24"/>
          <w:szCs w:val="24"/>
        </w:rPr>
        <w:lastRenderedPageBreak/>
        <w:t>П</w:t>
      </w:r>
      <w:r w:rsidR="00297911" w:rsidRPr="00200A9E">
        <w:rPr>
          <w:rFonts w:ascii="Arial" w:hAnsi="Arial" w:cs="Arial"/>
          <w:color w:val="auto"/>
          <w:sz w:val="24"/>
          <w:szCs w:val="24"/>
        </w:rPr>
        <w:t>риложение</w:t>
      </w:r>
      <w:r w:rsidR="006E7032" w:rsidRPr="00200A9E">
        <w:rPr>
          <w:rFonts w:ascii="Arial" w:hAnsi="Arial" w:cs="Arial"/>
          <w:color w:val="auto"/>
          <w:sz w:val="24"/>
          <w:szCs w:val="24"/>
        </w:rPr>
        <w:t xml:space="preserve"> №</w:t>
      </w:r>
      <w:r w:rsidRPr="00200A9E">
        <w:rPr>
          <w:rFonts w:ascii="Arial" w:hAnsi="Arial" w:cs="Arial"/>
          <w:color w:val="auto"/>
          <w:sz w:val="24"/>
          <w:szCs w:val="24"/>
        </w:rPr>
        <w:t xml:space="preserve"> 2</w:t>
      </w:r>
      <w:bookmarkEnd w:id="53"/>
    </w:p>
    <w:p w14:paraId="0CE27E9A" w14:textId="77777777" w:rsidR="00C828E7" w:rsidRPr="00C828E7" w:rsidRDefault="00C828E7" w:rsidP="00E02357">
      <w:pPr>
        <w:spacing w:after="0"/>
      </w:pPr>
    </w:p>
    <w:p w14:paraId="3EBA2266" w14:textId="77777777" w:rsidR="00C828E7" w:rsidRPr="006251AA" w:rsidRDefault="00C828E7" w:rsidP="00C828E7">
      <w:pPr>
        <w:pStyle w:val="a3"/>
        <w:spacing w:after="0" w:line="240" w:lineRule="auto"/>
        <w:ind w:left="426" w:hanging="426"/>
        <w:jc w:val="center"/>
        <w:rPr>
          <w:rFonts w:ascii="Arial" w:hAnsi="Arial" w:cs="Arial"/>
          <w:b/>
          <w:bCs/>
          <w:sz w:val="24"/>
          <w:szCs w:val="24"/>
        </w:rPr>
      </w:pPr>
      <w:r w:rsidRPr="006251AA">
        <w:rPr>
          <w:rFonts w:ascii="Arial" w:hAnsi="Arial" w:cs="Arial"/>
          <w:b/>
          <w:bCs/>
          <w:sz w:val="24"/>
          <w:szCs w:val="24"/>
        </w:rPr>
        <w:t>ЭКСПЕРТНОЕ ЗАКЛЮЧЕНИЕ</w:t>
      </w:r>
    </w:p>
    <w:p w14:paraId="05C68165" w14:textId="77777777" w:rsidR="00C828E7" w:rsidRPr="00FC76B4" w:rsidRDefault="00C828E7" w:rsidP="00C828E7">
      <w:pPr>
        <w:pStyle w:val="a3"/>
        <w:spacing w:after="0" w:line="240" w:lineRule="auto"/>
        <w:ind w:left="426" w:hanging="426"/>
        <w:jc w:val="center"/>
        <w:rPr>
          <w:rFonts w:ascii="Arial" w:hAnsi="Arial" w:cs="Arial"/>
          <w:sz w:val="24"/>
          <w:szCs w:val="24"/>
        </w:rPr>
      </w:pPr>
    </w:p>
    <w:p w14:paraId="2B5EA71B" w14:textId="77777777" w:rsidR="00C828E7" w:rsidRDefault="00C828E7" w:rsidP="00C828E7">
      <w:pPr>
        <w:pStyle w:val="a3"/>
        <w:spacing w:after="0" w:line="360" w:lineRule="auto"/>
        <w:ind w:left="426" w:hanging="426"/>
        <w:jc w:val="both"/>
        <w:rPr>
          <w:rFonts w:ascii="Arial" w:hAnsi="Arial" w:cs="Arial"/>
        </w:rPr>
      </w:pPr>
      <w:r>
        <w:rPr>
          <w:rFonts w:ascii="Arial" w:hAnsi="Arial" w:cs="Arial"/>
        </w:rPr>
        <w:t>Наименование Проекта:</w:t>
      </w:r>
    </w:p>
    <w:p w14:paraId="693D7F1D" w14:textId="77777777" w:rsidR="00C828E7" w:rsidRDefault="00C828E7" w:rsidP="00C828E7">
      <w:pPr>
        <w:pStyle w:val="a3"/>
        <w:spacing w:after="0" w:line="360" w:lineRule="auto"/>
        <w:ind w:left="426" w:hanging="426"/>
        <w:jc w:val="both"/>
        <w:rPr>
          <w:rFonts w:ascii="Arial" w:hAnsi="Arial" w:cs="Arial"/>
        </w:rPr>
      </w:pPr>
      <w:r>
        <w:rPr>
          <w:rFonts w:ascii="Arial" w:hAnsi="Arial" w:cs="Arial"/>
        </w:rPr>
        <w:t>ФИО руководителя Проекта:</w:t>
      </w:r>
    </w:p>
    <w:p w14:paraId="7742603C" w14:textId="77777777" w:rsidR="00C828E7" w:rsidRDefault="00C828E7" w:rsidP="00C828E7">
      <w:pPr>
        <w:pStyle w:val="a3"/>
        <w:spacing w:after="0" w:line="360" w:lineRule="auto"/>
        <w:ind w:left="426" w:hanging="426"/>
        <w:jc w:val="both"/>
        <w:rPr>
          <w:rFonts w:ascii="Arial" w:hAnsi="Arial" w:cs="Arial"/>
        </w:rPr>
      </w:pPr>
      <w:r w:rsidRPr="00FC76B4">
        <w:rPr>
          <w:rFonts w:ascii="Arial" w:hAnsi="Arial" w:cs="Arial"/>
        </w:rPr>
        <w:t xml:space="preserve">Дата направления материалов заявки </w:t>
      </w:r>
      <w:r>
        <w:rPr>
          <w:rFonts w:ascii="Arial" w:hAnsi="Arial" w:cs="Arial"/>
        </w:rPr>
        <w:t>э</w:t>
      </w:r>
      <w:r w:rsidRPr="00FC76B4">
        <w:rPr>
          <w:rFonts w:ascii="Arial" w:hAnsi="Arial" w:cs="Arial"/>
        </w:rPr>
        <w:t xml:space="preserve">ксперту: </w:t>
      </w:r>
    </w:p>
    <w:p w14:paraId="4872E2CB" w14:textId="77777777" w:rsidR="00C828E7" w:rsidRPr="00FC76B4" w:rsidRDefault="00C828E7" w:rsidP="00C828E7">
      <w:pPr>
        <w:pStyle w:val="a3"/>
        <w:spacing w:after="0" w:line="240" w:lineRule="auto"/>
        <w:ind w:left="426" w:hanging="426"/>
        <w:jc w:val="both"/>
        <w:rPr>
          <w:rFonts w:ascii="Arial" w:hAnsi="Arial" w:cs="Arial"/>
        </w:rPr>
      </w:pPr>
    </w:p>
    <w:p w14:paraId="7A736F77" w14:textId="77777777" w:rsidR="00C828E7" w:rsidRPr="00FC76B4" w:rsidRDefault="00C828E7" w:rsidP="00C828E7">
      <w:pPr>
        <w:pStyle w:val="a3"/>
        <w:spacing w:after="0" w:line="240" w:lineRule="auto"/>
        <w:ind w:left="426" w:hanging="426"/>
        <w:jc w:val="both"/>
        <w:rPr>
          <w:rFonts w:ascii="Arial" w:hAnsi="Arial" w:cs="Arial"/>
        </w:rPr>
      </w:pPr>
      <w:r w:rsidRPr="00FC76B4">
        <w:rPr>
          <w:rFonts w:ascii="Arial" w:hAnsi="Arial" w:cs="Arial"/>
        </w:rPr>
        <w:t>Эксперт подтверждает отсутствие конфликта интересов.</w:t>
      </w:r>
    </w:p>
    <w:tbl>
      <w:tblPr>
        <w:tblStyle w:val="a9"/>
        <w:tblW w:w="0" w:type="auto"/>
        <w:tblInd w:w="-5" w:type="dxa"/>
        <w:tblLook w:val="04A0" w:firstRow="1" w:lastRow="0" w:firstColumn="1" w:lastColumn="0" w:noHBand="0" w:noVBand="1"/>
      </w:tblPr>
      <w:tblGrid>
        <w:gridCol w:w="461"/>
        <w:gridCol w:w="5635"/>
        <w:gridCol w:w="1174"/>
        <w:gridCol w:w="2080"/>
      </w:tblGrid>
      <w:tr w:rsidR="00C828E7" w:rsidRPr="00FC76B4" w14:paraId="7D99A370" w14:textId="77777777" w:rsidTr="00DB4966">
        <w:tc>
          <w:tcPr>
            <w:tcW w:w="461" w:type="dxa"/>
          </w:tcPr>
          <w:p w14:paraId="398833BF" w14:textId="77777777" w:rsidR="00C828E7" w:rsidRPr="00FC76B4" w:rsidRDefault="00C828E7" w:rsidP="00DB4966">
            <w:pPr>
              <w:pStyle w:val="a3"/>
              <w:ind w:left="0"/>
              <w:jc w:val="center"/>
              <w:rPr>
                <w:rFonts w:ascii="Arial" w:hAnsi="Arial" w:cs="Arial"/>
              </w:rPr>
            </w:pPr>
            <w:r w:rsidRPr="00FC76B4">
              <w:rPr>
                <w:rFonts w:ascii="Arial" w:hAnsi="Arial" w:cs="Arial"/>
              </w:rPr>
              <w:t>№</w:t>
            </w:r>
          </w:p>
        </w:tc>
        <w:tc>
          <w:tcPr>
            <w:tcW w:w="5635" w:type="dxa"/>
          </w:tcPr>
          <w:p w14:paraId="3936089E" w14:textId="77777777" w:rsidR="00C828E7" w:rsidRPr="00FC76B4" w:rsidRDefault="00C828E7" w:rsidP="00DB4966">
            <w:pPr>
              <w:pStyle w:val="a3"/>
              <w:ind w:left="0"/>
              <w:jc w:val="center"/>
              <w:rPr>
                <w:rFonts w:ascii="Arial" w:hAnsi="Arial" w:cs="Arial"/>
              </w:rPr>
            </w:pPr>
            <w:r w:rsidRPr="00FC76B4">
              <w:rPr>
                <w:rFonts w:ascii="Arial" w:hAnsi="Arial" w:cs="Arial"/>
              </w:rPr>
              <w:t>Критерий</w:t>
            </w:r>
          </w:p>
        </w:tc>
        <w:tc>
          <w:tcPr>
            <w:tcW w:w="1174" w:type="dxa"/>
          </w:tcPr>
          <w:p w14:paraId="68F57441" w14:textId="77777777" w:rsidR="00C828E7" w:rsidRPr="00FC76B4" w:rsidRDefault="00C828E7" w:rsidP="00DB4966">
            <w:pPr>
              <w:pStyle w:val="a3"/>
              <w:ind w:left="0"/>
              <w:jc w:val="center"/>
              <w:rPr>
                <w:rFonts w:ascii="Arial" w:hAnsi="Arial" w:cs="Arial"/>
              </w:rPr>
            </w:pPr>
            <w:r w:rsidRPr="00FC76B4">
              <w:rPr>
                <w:rFonts w:ascii="Arial" w:hAnsi="Arial" w:cs="Arial"/>
              </w:rPr>
              <w:t>Оценка, балл</w:t>
            </w:r>
          </w:p>
        </w:tc>
        <w:tc>
          <w:tcPr>
            <w:tcW w:w="2080" w:type="dxa"/>
          </w:tcPr>
          <w:p w14:paraId="2B79E02B" w14:textId="77777777" w:rsidR="00C828E7" w:rsidRPr="001C7434" w:rsidRDefault="00C828E7" w:rsidP="00DB4966">
            <w:pPr>
              <w:pStyle w:val="a3"/>
              <w:ind w:left="0"/>
              <w:jc w:val="center"/>
              <w:rPr>
                <w:rFonts w:ascii="Arial" w:hAnsi="Arial" w:cs="Arial"/>
              </w:rPr>
            </w:pPr>
            <w:r>
              <w:rPr>
                <w:rFonts w:ascii="Arial" w:hAnsi="Arial" w:cs="Arial"/>
              </w:rPr>
              <w:t>Комментарий</w:t>
            </w:r>
          </w:p>
        </w:tc>
      </w:tr>
      <w:tr w:rsidR="00C828E7" w:rsidRPr="00FC76B4" w14:paraId="3F4CB276" w14:textId="77777777" w:rsidTr="00DB4966">
        <w:tc>
          <w:tcPr>
            <w:tcW w:w="461" w:type="dxa"/>
            <w:vAlign w:val="center"/>
          </w:tcPr>
          <w:p w14:paraId="0A200D61" w14:textId="77777777" w:rsidR="00C828E7" w:rsidRPr="00FC76B4" w:rsidRDefault="00C828E7" w:rsidP="00DB4966">
            <w:pPr>
              <w:pStyle w:val="a3"/>
              <w:ind w:left="0"/>
              <w:rPr>
                <w:rFonts w:ascii="Arial" w:hAnsi="Arial" w:cs="Arial"/>
              </w:rPr>
            </w:pPr>
            <w:r>
              <w:rPr>
                <w:rFonts w:ascii="Arial" w:hAnsi="Arial" w:cs="Arial"/>
              </w:rPr>
              <w:t>1</w:t>
            </w:r>
          </w:p>
        </w:tc>
        <w:tc>
          <w:tcPr>
            <w:tcW w:w="5635" w:type="dxa"/>
          </w:tcPr>
          <w:p w14:paraId="0AAE084D" w14:textId="77777777" w:rsidR="00C828E7" w:rsidRPr="00FC76B4" w:rsidRDefault="00C828E7" w:rsidP="00DB4966">
            <w:pPr>
              <w:pStyle w:val="a3"/>
              <w:ind w:left="0"/>
              <w:jc w:val="both"/>
              <w:rPr>
                <w:rFonts w:ascii="Arial" w:hAnsi="Arial" w:cs="Arial"/>
              </w:rPr>
            </w:pPr>
            <w:r>
              <w:rPr>
                <w:rFonts w:ascii="Arial" w:hAnsi="Arial" w:cs="Arial"/>
              </w:rPr>
              <w:t>Научный</w:t>
            </w:r>
            <w:r w:rsidRPr="00FC76B4">
              <w:rPr>
                <w:rFonts w:ascii="Arial" w:hAnsi="Arial" w:cs="Arial"/>
              </w:rPr>
              <w:t xml:space="preserve"> задел </w:t>
            </w:r>
            <w:r>
              <w:rPr>
                <w:rFonts w:ascii="Arial" w:hAnsi="Arial" w:cs="Arial"/>
              </w:rPr>
              <w:t>по тематике</w:t>
            </w:r>
            <w:r w:rsidRPr="00FC76B4">
              <w:rPr>
                <w:rFonts w:ascii="Arial" w:hAnsi="Arial" w:cs="Arial"/>
              </w:rPr>
              <w:t xml:space="preserve"> Проекта </w:t>
            </w:r>
          </w:p>
        </w:tc>
        <w:tc>
          <w:tcPr>
            <w:tcW w:w="1174" w:type="dxa"/>
          </w:tcPr>
          <w:p w14:paraId="51811F14" w14:textId="77777777" w:rsidR="00C828E7" w:rsidRPr="00B83023" w:rsidRDefault="00C828E7" w:rsidP="00DB4966">
            <w:pPr>
              <w:jc w:val="center"/>
              <w:rPr>
                <w:rFonts w:ascii="Arial" w:hAnsi="Arial" w:cs="Arial"/>
              </w:rPr>
            </w:pPr>
          </w:p>
        </w:tc>
        <w:tc>
          <w:tcPr>
            <w:tcW w:w="2080" w:type="dxa"/>
          </w:tcPr>
          <w:p w14:paraId="61922971" w14:textId="77777777" w:rsidR="00C828E7" w:rsidRPr="00B83023" w:rsidRDefault="00C828E7" w:rsidP="00DB4966">
            <w:pPr>
              <w:jc w:val="center"/>
              <w:rPr>
                <w:rFonts w:ascii="Arial" w:hAnsi="Arial" w:cs="Arial"/>
              </w:rPr>
            </w:pPr>
            <w:r w:rsidRPr="00B83023">
              <w:rPr>
                <w:rFonts w:ascii="Arial" w:hAnsi="Arial" w:cs="Arial"/>
              </w:rPr>
              <w:t>от 0 до 10 баллов</w:t>
            </w:r>
          </w:p>
        </w:tc>
      </w:tr>
      <w:tr w:rsidR="00C828E7" w:rsidRPr="00FC76B4" w14:paraId="78EF2627" w14:textId="77777777" w:rsidTr="00DB4966">
        <w:tc>
          <w:tcPr>
            <w:tcW w:w="461" w:type="dxa"/>
            <w:vAlign w:val="center"/>
          </w:tcPr>
          <w:p w14:paraId="7C672D9C" w14:textId="77777777" w:rsidR="00C828E7" w:rsidRPr="00FC76B4" w:rsidRDefault="00C828E7" w:rsidP="00DB4966">
            <w:pPr>
              <w:pStyle w:val="a3"/>
              <w:ind w:left="0"/>
              <w:rPr>
                <w:rFonts w:ascii="Arial" w:hAnsi="Arial" w:cs="Arial"/>
              </w:rPr>
            </w:pPr>
            <w:r>
              <w:rPr>
                <w:rFonts w:ascii="Arial" w:hAnsi="Arial" w:cs="Arial"/>
              </w:rPr>
              <w:t>2</w:t>
            </w:r>
          </w:p>
        </w:tc>
        <w:tc>
          <w:tcPr>
            <w:tcW w:w="5635" w:type="dxa"/>
          </w:tcPr>
          <w:p w14:paraId="1D4DA439" w14:textId="77777777" w:rsidR="00C828E7" w:rsidRPr="00FC76B4" w:rsidRDefault="00C828E7" w:rsidP="00DB4966">
            <w:pPr>
              <w:pStyle w:val="a3"/>
              <w:ind w:left="0"/>
              <w:jc w:val="both"/>
              <w:rPr>
                <w:rFonts w:ascii="Arial" w:hAnsi="Arial" w:cs="Arial"/>
              </w:rPr>
            </w:pPr>
            <w:r w:rsidRPr="00FC76B4">
              <w:rPr>
                <w:rFonts w:ascii="Arial" w:hAnsi="Arial" w:cs="Arial"/>
              </w:rPr>
              <w:t>Уровень научных публикаций руководителя Проекта</w:t>
            </w:r>
          </w:p>
        </w:tc>
        <w:tc>
          <w:tcPr>
            <w:tcW w:w="1174" w:type="dxa"/>
          </w:tcPr>
          <w:p w14:paraId="46A1DD92" w14:textId="77777777" w:rsidR="00C828E7" w:rsidRPr="00B83023" w:rsidRDefault="00C828E7" w:rsidP="00DB4966">
            <w:pPr>
              <w:pStyle w:val="a3"/>
              <w:ind w:left="0"/>
              <w:jc w:val="center"/>
              <w:rPr>
                <w:rFonts w:ascii="Arial" w:hAnsi="Arial" w:cs="Arial"/>
              </w:rPr>
            </w:pPr>
          </w:p>
        </w:tc>
        <w:tc>
          <w:tcPr>
            <w:tcW w:w="2080" w:type="dxa"/>
          </w:tcPr>
          <w:p w14:paraId="4ABE1317" w14:textId="77777777" w:rsidR="00C828E7" w:rsidRPr="00B83023" w:rsidRDefault="00C828E7" w:rsidP="00DB4966">
            <w:pPr>
              <w:pStyle w:val="a3"/>
              <w:ind w:left="0"/>
              <w:jc w:val="center"/>
              <w:rPr>
                <w:rFonts w:ascii="Arial" w:hAnsi="Arial" w:cs="Arial"/>
              </w:rPr>
            </w:pPr>
            <w:r w:rsidRPr="00B83023">
              <w:rPr>
                <w:rFonts w:ascii="Arial" w:hAnsi="Arial" w:cs="Arial"/>
              </w:rPr>
              <w:t>от 0 до 10 баллов</w:t>
            </w:r>
          </w:p>
        </w:tc>
      </w:tr>
      <w:tr w:rsidR="00C828E7" w:rsidRPr="00FC76B4" w14:paraId="44E19893" w14:textId="77777777" w:rsidTr="00DB4966">
        <w:trPr>
          <w:trHeight w:val="232"/>
        </w:trPr>
        <w:tc>
          <w:tcPr>
            <w:tcW w:w="461" w:type="dxa"/>
            <w:vAlign w:val="center"/>
          </w:tcPr>
          <w:p w14:paraId="0997AD58" w14:textId="77777777" w:rsidR="00C828E7" w:rsidRPr="00FC76B4" w:rsidRDefault="00C828E7" w:rsidP="00DB4966">
            <w:pPr>
              <w:pStyle w:val="a3"/>
              <w:ind w:left="0"/>
              <w:rPr>
                <w:rFonts w:ascii="Arial" w:hAnsi="Arial" w:cs="Arial"/>
              </w:rPr>
            </w:pPr>
            <w:r>
              <w:rPr>
                <w:rFonts w:ascii="Arial" w:hAnsi="Arial" w:cs="Arial"/>
              </w:rPr>
              <w:t>3</w:t>
            </w:r>
          </w:p>
        </w:tc>
        <w:tc>
          <w:tcPr>
            <w:tcW w:w="5635" w:type="dxa"/>
          </w:tcPr>
          <w:p w14:paraId="1AE1B029" w14:textId="77777777" w:rsidR="00C828E7" w:rsidRPr="00FC76B4" w:rsidRDefault="00C828E7" w:rsidP="00DB4966">
            <w:pPr>
              <w:pStyle w:val="a3"/>
              <w:ind w:left="0"/>
              <w:jc w:val="both"/>
              <w:rPr>
                <w:rFonts w:ascii="Arial" w:hAnsi="Arial" w:cs="Arial"/>
              </w:rPr>
            </w:pPr>
            <w:r>
              <w:rPr>
                <w:rFonts w:ascii="Arial" w:hAnsi="Arial" w:cs="Arial"/>
              </w:rPr>
              <w:t xml:space="preserve">Опыт членов научного коллектива </w:t>
            </w:r>
          </w:p>
        </w:tc>
        <w:tc>
          <w:tcPr>
            <w:tcW w:w="1174" w:type="dxa"/>
          </w:tcPr>
          <w:p w14:paraId="5F2FC84B" w14:textId="77777777" w:rsidR="00C828E7" w:rsidRPr="00B83023" w:rsidRDefault="00C828E7" w:rsidP="00DB4966">
            <w:pPr>
              <w:jc w:val="center"/>
              <w:rPr>
                <w:rFonts w:ascii="Arial" w:hAnsi="Arial" w:cs="Arial"/>
              </w:rPr>
            </w:pPr>
          </w:p>
        </w:tc>
        <w:tc>
          <w:tcPr>
            <w:tcW w:w="2080" w:type="dxa"/>
          </w:tcPr>
          <w:p w14:paraId="4723D650" w14:textId="77777777" w:rsidR="00C828E7" w:rsidRPr="00B83023" w:rsidRDefault="00C828E7" w:rsidP="00DB4966">
            <w:pPr>
              <w:jc w:val="center"/>
              <w:rPr>
                <w:rFonts w:ascii="Arial" w:hAnsi="Arial" w:cs="Arial"/>
              </w:rPr>
            </w:pPr>
            <w:r w:rsidRPr="00B83023">
              <w:rPr>
                <w:rFonts w:ascii="Arial" w:hAnsi="Arial" w:cs="Arial"/>
              </w:rPr>
              <w:t>от 0 до 10 баллов</w:t>
            </w:r>
          </w:p>
        </w:tc>
      </w:tr>
      <w:tr w:rsidR="00C828E7" w:rsidRPr="00FC76B4" w14:paraId="03214148" w14:textId="77777777" w:rsidTr="00DB4966">
        <w:tc>
          <w:tcPr>
            <w:tcW w:w="461" w:type="dxa"/>
            <w:vAlign w:val="center"/>
          </w:tcPr>
          <w:p w14:paraId="1DA70D41" w14:textId="77777777" w:rsidR="00C828E7" w:rsidRPr="00FC76B4" w:rsidRDefault="00C828E7" w:rsidP="00DB4966">
            <w:pPr>
              <w:pStyle w:val="a3"/>
              <w:ind w:left="0"/>
              <w:rPr>
                <w:rFonts w:ascii="Arial" w:hAnsi="Arial" w:cs="Arial"/>
              </w:rPr>
            </w:pPr>
            <w:r>
              <w:rPr>
                <w:rFonts w:ascii="Arial" w:hAnsi="Arial" w:cs="Arial"/>
              </w:rPr>
              <w:t>4</w:t>
            </w:r>
          </w:p>
        </w:tc>
        <w:tc>
          <w:tcPr>
            <w:tcW w:w="5635" w:type="dxa"/>
          </w:tcPr>
          <w:p w14:paraId="2CB445E4" w14:textId="77777777" w:rsidR="00C828E7" w:rsidRPr="00FC76B4" w:rsidRDefault="00C828E7" w:rsidP="00DB4966">
            <w:pPr>
              <w:pStyle w:val="a3"/>
              <w:ind w:left="0"/>
              <w:jc w:val="both"/>
              <w:rPr>
                <w:rFonts w:ascii="Arial" w:hAnsi="Arial" w:cs="Arial"/>
              </w:rPr>
            </w:pPr>
            <w:r w:rsidRPr="00FC76B4">
              <w:rPr>
                <w:rFonts w:ascii="Arial" w:hAnsi="Arial" w:cs="Arial"/>
              </w:rPr>
              <w:t>Научная значимость и актуальность тематики Проекта</w:t>
            </w:r>
          </w:p>
        </w:tc>
        <w:tc>
          <w:tcPr>
            <w:tcW w:w="1174" w:type="dxa"/>
          </w:tcPr>
          <w:p w14:paraId="1AE9F60D" w14:textId="77777777" w:rsidR="00C828E7" w:rsidRPr="00B83023" w:rsidRDefault="00C828E7" w:rsidP="00DB4966">
            <w:pPr>
              <w:pStyle w:val="a3"/>
              <w:ind w:left="0"/>
              <w:jc w:val="center"/>
              <w:rPr>
                <w:rFonts w:ascii="Arial" w:hAnsi="Arial" w:cs="Arial"/>
              </w:rPr>
            </w:pPr>
          </w:p>
        </w:tc>
        <w:tc>
          <w:tcPr>
            <w:tcW w:w="2080" w:type="dxa"/>
          </w:tcPr>
          <w:p w14:paraId="1C91095F" w14:textId="77777777" w:rsidR="00C828E7" w:rsidRPr="00B83023" w:rsidRDefault="00C828E7" w:rsidP="00DB4966">
            <w:pPr>
              <w:pStyle w:val="a3"/>
              <w:ind w:left="0"/>
              <w:jc w:val="center"/>
              <w:rPr>
                <w:rFonts w:ascii="Arial" w:hAnsi="Arial" w:cs="Arial"/>
              </w:rPr>
            </w:pPr>
            <w:r w:rsidRPr="00B83023">
              <w:rPr>
                <w:rFonts w:ascii="Arial" w:hAnsi="Arial" w:cs="Arial"/>
              </w:rPr>
              <w:t>от 0 до 10 баллов</w:t>
            </w:r>
          </w:p>
        </w:tc>
      </w:tr>
      <w:tr w:rsidR="00C828E7" w:rsidRPr="00FC76B4" w14:paraId="06F08844" w14:textId="77777777" w:rsidTr="00DB4966">
        <w:tc>
          <w:tcPr>
            <w:tcW w:w="461" w:type="dxa"/>
            <w:vAlign w:val="center"/>
          </w:tcPr>
          <w:p w14:paraId="2DD20A60" w14:textId="77777777" w:rsidR="00C828E7" w:rsidRPr="00FC76B4" w:rsidRDefault="00C828E7" w:rsidP="00DB4966">
            <w:pPr>
              <w:pStyle w:val="a3"/>
              <w:ind w:left="0"/>
              <w:rPr>
                <w:rFonts w:ascii="Arial" w:hAnsi="Arial" w:cs="Arial"/>
              </w:rPr>
            </w:pPr>
            <w:r>
              <w:rPr>
                <w:rFonts w:ascii="Arial" w:hAnsi="Arial" w:cs="Arial"/>
              </w:rPr>
              <w:t>5</w:t>
            </w:r>
          </w:p>
        </w:tc>
        <w:tc>
          <w:tcPr>
            <w:tcW w:w="5635" w:type="dxa"/>
          </w:tcPr>
          <w:p w14:paraId="6DE4C696" w14:textId="77777777" w:rsidR="00C828E7" w:rsidRPr="00FC76B4" w:rsidRDefault="00C828E7" w:rsidP="00DB4966">
            <w:pPr>
              <w:pStyle w:val="a3"/>
              <w:ind w:left="0"/>
              <w:jc w:val="both"/>
              <w:rPr>
                <w:rFonts w:ascii="Arial" w:hAnsi="Arial" w:cs="Arial"/>
              </w:rPr>
            </w:pPr>
            <w:r w:rsidRPr="00FC76B4">
              <w:rPr>
                <w:rFonts w:ascii="Arial" w:hAnsi="Arial" w:cs="Arial"/>
              </w:rPr>
              <w:t>Научная новизна исследований</w:t>
            </w:r>
          </w:p>
        </w:tc>
        <w:tc>
          <w:tcPr>
            <w:tcW w:w="1174" w:type="dxa"/>
          </w:tcPr>
          <w:p w14:paraId="7CA364CB" w14:textId="77777777" w:rsidR="00C828E7" w:rsidRPr="00B83023" w:rsidRDefault="00C828E7" w:rsidP="00DB4966">
            <w:pPr>
              <w:pStyle w:val="a3"/>
              <w:ind w:left="0"/>
              <w:jc w:val="center"/>
              <w:rPr>
                <w:rFonts w:ascii="Arial" w:hAnsi="Arial" w:cs="Arial"/>
              </w:rPr>
            </w:pPr>
          </w:p>
        </w:tc>
        <w:tc>
          <w:tcPr>
            <w:tcW w:w="2080" w:type="dxa"/>
          </w:tcPr>
          <w:p w14:paraId="235ECD23" w14:textId="77777777" w:rsidR="00C828E7" w:rsidRPr="00B83023" w:rsidRDefault="00C828E7" w:rsidP="00DB4966">
            <w:pPr>
              <w:pStyle w:val="a3"/>
              <w:ind w:left="0"/>
              <w:jc w:val="center"/>
              <w:rPr>
                <w:rFonts w:ascii="Arial" w:hAnsi="Arial" w:cs="Arial"/>
              </w:rPr>
            </w:pPr>
            <w:r w:rsidRPr="00B83023">
              <w:rPr>
                <w:rFonts w:ascii="Arial" w:hAnsi="Arial" w:cs="Arial"/>
              </w:rPr>
              <w:t>от 0 до 10 баллов</w:t>
            </w:r>
          </w:p>
        </w:tc>
      </w:tr>
      <w:tr w:rsidR="00C828E7" w:rsidRPr="00FC76B4" w14:paraId="5FF29524" w14:textId="77777777" w:rsidTr="00DB4966">
        <w:tc>
          <w:tcPr>
            <w:tcW w:w="461" w:type="dxa"/>
            <w:vAlign w:val="center"/>
          </w:tcPr>
          <w:p w14:paraId="54A8564B" w14:textId="77777777" w:rsidR="00C828E7" w:rsidRPr="00FC76B4" w:rsidRDefault="00C828E7" w:rsidP="00DB4966">
            <w:pPr>
              <w:pStyle w:val="a3"/>
              <w:ind w:left="0"/>
              <w:rPr>
                <w:rFonts w:ascii="Arial" w:hAnsi="Arial" w:cs="Arial"/>
              </w:rPr>
            </w:pPr>
            <w:r>
              <w:rPr>
                <w:rFonts w:ascii="Arial" w:hAnsi="Arial" w:cs="Arial"/>
              </w:rPr>
              <w:t>6</w:t>
            </w:r>
          </w:p>
        </w:tc>
        <w:tc>
          <w:tcPr>
            <w:tcW w:w="5635" w:type="dxa"/>
          </w:tcPr>
          <w:p w14:paraId="590360EC" w14:textId="77777777" w:rsidR="00C828E7" w:rsidRPr="00FC76B4" w:rsidRDefault="00C828E7" w:rsidP="00DB4966">
            <w:pPr>
              <w:pStyle w:val="a3"/>
              <w:ind w:left="0"/>
              <w:jc w:val="both"/>
              <w:rPr>
                <w:rFonts w:ascii="Arial" w:hAnsi="Arial" w:cs="Arial"/>
              </w:rPr>
            </w:pPr>
            <w:r w:rsidRPr="00FC76B4">
              <w:rPr>
                <w:rFonts w:ascii="Arial" w:hAnsi="Arial" w:cs="Arial"/>
              </w:rPr>
              <w:t>Предлагаемые методы и подходы</w:t>
            </w:r>
          </w:p>
        </w:tc>
        <w:tc>
          <w:tcPr>
            <w:tcW w:w="1174" w:type="dxa"/>
          </w:tcPr>
          <w:p w14:paraId="71AA2A3A" w14:textId="77777777" w:rsidR="00C828E7" w:rsidRPr="00B83023" w:rsidRDefault="00C828E7" w:rsidP="00DB4966">
            <w:pPr>
              <w:pStyle w:val="a3"/>
              <w:ind w:left="0"/>
              <w:jc w:val="center"/>
              <w:rPr>
                <w:rFonts w:ascii="Arial" w:hAnsi="Arial" w:cs="Arial"/>
              </w:rPr>
            </w:pPr>
          </w:p>
        </w:tc>
        <w:tc>
          <w:tcPr>
            <w:tcW w:w="2080" w:type="dxa"/>
          </w:tcPr>
          <w:p w14:paraId="2822F3E0" w14:textId="77777777" w:rsidR="00C828E7" w:rsidRPr="00B83023" w:rsidRDefault="00C828E7" w:rsidP="00DB4966">
            <w:pPr>
              <w:pStyle w:val="a3"/>
              <w:ind w:left="0"/>
              <w:jc w:val="center"/>
              <w:rPr>
                <w:rFonts w:ascii="Arial" w:hAnsi="Arial" w:cs="Arial"/>
              </w:rPr>
            </w:pPr>
            <w:r w:rsidRPr="00B83023">
              <w:rPr>
                <w:rFonts w:ascii="Arial" w:hAnsi="Arial" w:cs="Arial"/>
              </w:rPr>
              <w:t>от 0 до 10 баллов</w:t>
            </w:r>
          </w:p>
        </w:tc>
      </w:tr>
      <w:tr w:rsidR="00C828E7" w:rsidRPr="00FC76B4" w14:paraId="3796581D" w14:textId="77777777" w:rsidTr="00DB4966">
        <w:tc>
          <w:tcPr>
            <w:tcW w:w="461" w:type="dxa"/>
            <w:vAlign w:val="center"/>
          </w:tcPr>
          <w:p w14:paraId="78506BD4" w14:textId="77777777" w:rsidR="00C828E7" w:rsidRPr="00FC76B4" w:rsidRDefault="00C828E7" w:rsidP="00DB4966">
            <w:pPr>
              <w:pStyle w:val="a3"/>
              <w:ind w:left="0"/>
              <w:rPr>
                <w:rFonts w:ascii="Arial" w:hAnsi="Arial" w:cs="Arial"/>
              </w:rPr>
            </w:pPr>
            <w:r>
              <w:rPr>
                <w:rFonts w:ascii="Arial" w:hAnsi="Arial" w:cs="Arial"/>
              </w:rPr>
              <w:t>7</w:t>
            </w:r>
          </w:p>
        </w:tc>
        <w:tc>
          <w:tcPr>
            <w:tcW w:w="5635" w:type="dxa"/>
          </w:tcPr>
          <w:p w14:paraId="4045977B" w14:textId="77777777" w:rsidR="00C828E7" w:rsidRPr="00FC76B4" w:rsidRDefault="00C828E7" w:rsidP="00DB4966">
            <w:pPr>
              <w:pStyle w:val="a3"/>
              <w:ind w:left="0"/>
              <w:jc w:val="both"/>
              <w:rPr>
                <w:rFonts w:ascii="Arial" w:hAnsi="Arial" w:cs="Arial"/>
              </w:rPr>
            </w:pPr>
            <w:r>
              <w:rPr>
                <w:rFonts w:ascii="Arial" w:hAnsi="Arial" w:cs="Arial"/>
              </w:rPr>
              <w:t>Достижимость ожидаемых результатов</w:t>
            </w:r>
          </w:p>
        </w:tc>
        <w:tc>
          <w:tcPr>
            <w:tcW w:w="1174" w:type="dxa"/>
          </w:tcPr>
          <w:p w14:paraId="48D12013" w14:textId="77777777" w:rsidR="00C828E7" w:rsidRPr="00B83023" w:rsidRDefault="00C828E7" w:rsidP="00DB4966">
            <w:pPr>
              <w:pStyle w:val="a3"/>
              <w:ind w:left="0"/>
              <w:jc w:val="center"/>
              <w:rPr>
                <w:rFonts w:ascii="Arial" w:hAnsi="Arial" w:cs="Arial"/>
              </w:rPr>
            </w:pPr>
          </w:p>
        </w:tc>
        <w:tc>
          <w:tcPr>
            <w:tcW w:w="2080" w:type="dxa"/>
          </w:tcPr>
          <w:p w14:paraId="19C8634E" w14:textId="77777777" w:rsidR="00C828E7" w:rsidRPr="00B83023" w:rsidRDefault="00C828E7" w:rsidP="00DB4966">
            <w:pPr>
              <w:pStyle w:val="a3"/>
              <w:ind w:left="0"/>
              <w:jc w:val="center"/>
              <w:rPr>
                <w:rFonts w:ascii="Arial" w:hAnsi="Arial" w:cs="Arial"/>
              </w:rPr>
            </w:pPr>
            <w:r w:rsidRPr="00B83023">
              <w:rPr>
                <w:rFonts w:ascii="Arial" w:hAnsi="Arial" w:cs="Arial"/>
              </w:rPr>
              <w:t>от 0 до 10 баллов</w:t>
            </w:r>
          </w:p>
        </w:tc>
      </w:tr>
      <w:tr w:rsidR="00C828E7" w:rsidRPr="00FC76B4" w14:paraId="193D5EF0" w14:textId="77777777" w:rsidTr="00DB4966">
        <w:tc>
          <w:tcPr>
            <w:tcW w:w="461" w:type="dxa"/>
            <w:vAlign w:val="center"/>
          </w:tcPr>
          <w:p w14:paraId="1DBF33E4" w14:textId="77777777" w:rsidR="00C828E7" w:rsidRPr="00FC76B4" w:rsidRDefault="00C828E7" w:rsidP="00DB4966">
            <w:pPr>
              <w:pStyle w:val="a3"/>
              <w:ind w:left="0"/>
              <w:rPr>
                <w:rFonts w:ascii="Arial" w:hAnsi="Arial" w:cs="Arial"/>
              </w:rPr>
            </w:pPr>
            <w:r>
              <w:rPr>
                <w:rFonts w:ascii="Arial" w:hAnsi="Arial" w:cs="Arial"/>
              </w:rPr>
              <w:t>8</w:t>
            </w:r>
          </w:p>
        </w:tc>
        <w:tc>
          <w:tcPr>
            <w:tcW w:w="5635" w:type="dxa"/>
          </w:tcPr>
          <w:p w14:paraId="4B36861F" w14:textId="77777777" w:rsidR="00C828E7" w:rsidRPr="00FC76B4" w:rsidRDefault="00C828E7" w:rsidP="00DB4966">
            <w:pPr>
              <w:pStyle w:val="a3"/>
              <w:ind w:left="0"/>
              <w:jc w:val="both"/>
              <w:rPr>
                <w:rFonts w:ascii="Arial" w:hAnsi="Arial" w:cs="Arial"/>
              </w:rPr>
            </w:pPr>
            <w:r w:rsidRPr="00FC76B4">
              <w:rPr>
                <w:rFonts w:ascii="Arial" w:hAnsi="Arial" w:cs="Arial"/>
              </w:rPr>
              <w:t xml:space="preserve">Наличие материально-технической базы </w:t>
            </w:r>
          </w:p>
        </w:tc>
        <w:tc>
          <w:tcPr>
            <w:tcW w:w="1174" w:type="dxa"/>
          </w:tcPr>
          <w:p w14:paraId="05C43A5E" w14:textId="77777777" w:rsidR="00C828E7" w:rsidRPr="00B83023" w:rsidRDefault="00C828E7" w:rsidP="00DB4966">
            <w:pPr>
              <w:pStyle w:val="a3"/>
              <w:ind w:left="0"/>
              <w:jc w:val="center"/>
              <w:rPr>
                <w:rFonts w:ascii="Arial" w:hAnsi="Arial" w:cs="Arial"/>
              </w:rPr>
            </w:pPr>
          </w:p>
        </w:tc>
        <w:tc>
          <w:tcPr>
            <w:tcW w:w="2080" w:type="dxa"/>
          </w:tcPr>
          <w:p w14:paraId="53FFD93A" w14:textId="77777777" w:rsidR="00C828E7" w:rsidRPr="00B83023" w:rsidRDefault="00C828E7" w:rsidP="00DB4966">
            <w:pPr>
              <w:pStyle w:val="a3"/>
              <w:ind w:left="0"/>
              <w:jc w:val="center"/>
              <w:rPr>
                <w:rFonts w:ascii="Arial" w:hAnsi="Arial" w:cs="Arial"/>
              </w:rPr>
            </w:pPr>
            <w:r w:rsidRPr="00B83023">
              <w:rPr>
                <w:rFonts w:ascii="Arial" w:hAnsi="Arial" w:cs="Arial"/>
              </w:rPr>
              <w:t>от 0 до 10 баллов</w:t>
            </w:r>
          </w:p>
        </w:tc>
      </w:tr>
      <w:tr w:rsidR="00C828E7" w:rsidRPr="00FC76B4" w14:paraId="79CC55CC" w14:textId="77777777" w:rsidTr="00DB4966">
        <w:tc>
          <w:tcPr>
            <w:tcW w:w="461" w:type="dxa"/>
            <w:vAlign w:val="center"/>
          </w:tcPr>
          <w:p w14:paraId="626FE0FF" w14:textId="77777777" w:rsidR="00C828E7" w:rsidRPr="00FC76B4" w:rsidRDefault="00C828E7" w:rsidP="00DB4966">
            <w:pPr>
              <w:pStyle w:val="a3"/>
              <w:ind w:left="0"/>
              <w:rPr>
                <w:rFonts w:ascii="Arial" w:hAnsi="Arial" w:cs="Arial"/>
              </w:rPr>
            </w:pPr>
            <w:r>
              <w:rPr>
                <w:rFonts w:ascii="Arial" w:hAnsi="Arial" w:cs="Arial"/>
              </w:rPr>
              <w:t>9</w:t>
            </w:r>
          </w:p>
        </w:tc>
        <w:tc>
          <w:tcPr>
            <w:tcW w:w="5635" w:type="dxa"/>
          </w:tcPr>
          <w:p w14:paraId="79177F3C" w14:textId="77777777" w:rsidR="00C828E7" w:rsidRPr="00FC76B4" w:rsidRDefault="00C828E7" w:rsidP="00DB4966">
            <w:pPr>
              <w:pStyle w:val="a3"/>
              <w:ind w:left="0"/>
              <w:jc w:val="both"/>
              <w:rPr>
                <w:rFonts w:ascii="Arial" w:hAnsi="Arial" w:cs="Arial"/>
              </w:rPr>
            </w:pPr>
            <w:r w:rsidRPr="00FC76B4">
              <w:rPr>
                <w:rFonts w:ascii="Arial" w:hAnsi="Arial" w:cs="Arial"/>
              </w:rPr>
              <w:t>Соответствие и полнота плана работ задачам Проекта</w:t>
            </w:r>
          </w:p>
        </w:tc>
        <w:tc>
          <w:tcPr>
            <w:tcW w:w="1174" w:type="dxa"/>
          </w:tcPr>
          <w:p w14:paraId="15791085" w14:textId="77777777" w:rsidR="00C828E7" w:rsidRPr="00B83023" w:rsidRDefault="00C828E7" w:rsidP="00DB4966">
            <w:pPr>
              <w:pStyle w:val="a3"/>
              <w:ind w:left="0"/>
              <w:jc w:val="center"/>
              <w:rPr>
                <w:rFonts w:ascii="Arial" w:hAnsi="Arial" w:cs="Arial"/>
              </w:rPr>
            </w:pPr>
          </w:p>
        </w:tc>
        <w:tc>
          <w:tcPr>
            <w:tcW w:w="2080" w:type="dxa"/>
          </w:tcPr>
          <w:p w14:paraId="607B6B32" w14:textId="77777777" w:rsidR="00C828E7" w:rsidRPr="00B83023" w:rsidRDefault="00C828E7" w:rsidP="00DB4966">
            <w:pPr>
              <w:pStyle w:val="a3"/>
              <w:ind w:left="0"/>
              <w:jc w:val="center"/>
              <w:rPr>
                <w:rFonts w:ascii="Arial" w:hAnsi="Arial" w:cs="Arial"/>
              </w:rPr>
            </w:pPr>
            <w:r w:rsidRPr="00B83023">
              <w:rPr>
                <w:rFonts w:ascii="Arial" w:hAnsi="Arial" w:cs="Arial"/>
              </w:rPr>
              <w:t>от 0 до 10 баллов</w:t>
            </w:r>
          </w:p>
        </w:tc>
      </w:tr>
      <w:tr w:rsidR="00C828E7" w:rsidRPr="00FC76B4" w14:paraId="7AF757C1" w14:textId="77777777" w:rsidTr="00DB4966">
        <w:tc>
          <w:tcPr>
            <w:tcW w:w="461" w:type="dxa"/>
            <w:vAlign w:val="center"/>
          </w:tcPr>
          <w:p w14:paraId="2F045DE2" w14:textId="77777777" w:rsidR="00C828E7" w:rsidRPr="00FC76B4" w:rsidRDefault="00C828E7" w:rsidP="00DB4966">
            <w:pPr>
              <w:pStyle w:val="a3"/>
              <w:ind w:left="0"/>
              <w:rPr>
                <w:rFonts w:ascii="Arial" w:hAnsi="Arial" w:cs="Arial"/>
              </w:rPr>
            </w:pPr>
            <w:r>
              <w:rPr>
                <w:rFonts w:ascii="Arial" w:hAnsi="Arial" w:cs="Arial"/>
              </w:rPr>
              <w:t>10</w:t>
            </w:r>
          </w:p>
        </w:tc>
        <w:tc>
          <w:tcPr>
            <w:tcW w:w="5635" w:type="dxa"/>
          </w:tcPr>
          <w:p w14:paraId="55927ACC" w14:textId="77777777" w:rsidR="00C828E7" w:rsidRPr="00FC76B4" w:rsidRDefault="00C828E7" w:rsidP="00DB4966">
            <w:pPr>
              <w:pStyle w:val="a3"/>
              <w:ind w:left="0"/>
              <w:jc w:val="both"/>
              <w:rPr>
                <w:rFonts w:ascii="Arial" w:hAnsi="Arial" w:cs="Arial"/>
              </w:rPr>
            </w:pPr>
            <w:r>
              <w:rPr>
                <w:rFonts w:ascii="Arial" w:hAnsi="Arial" w:cs="Arial"/>
              </w:rPr>
              <w:t>О</w:t>
            </w:r>
            <w:r w:rsidRPr="00FC76B4">
              <w:rPr>
                <w:rFonts w:ascii="Arial" w:hAnsi="Arial" w:cs="Arial"/>
              </w:rPr>
              <w:t>боснованност</w:t>
            </w:r>
            <w:r>
              <w:rPr>
                <w:rFonts w:ascii="Arial" w:hAnsi="Arial" w:cs="Arial"/>
              </w:rPr>
              <w:t>ь</w:t>
            </w:r>
            <w:r w:rsidRPr="00FC76B4">
              <w:rPr>
                <w:rFonts w:ascii="Arial" w:hAnsi="Arial" w:cs="Arial"/>
              </w:rPr>
              <w:t xml:space="preserve"> финансового обеспечения Проекта</w:t>
            </w:r>
          </w:p>
        </w:tc>
        <w:tc>
          <w:tcPr>
            <w:tcW w:w="1174" w:type="dxa"/>
          </w:tcPr>
          <w:p w14:paraId="6F7DB9D3" w14:textId="77777777" w:rsidR="00C828E7" w:rsidRPr="00B83023" w:rsidRDefault="00C828E7" w:rsidP="00DB4966">
            <w:pPr>
              <w:pStyle w:val="a3"/>
              <w:ind w:left="0"/>
              <w:jc w:val="center"/>
              <w:rPr>
                <w:rFonts w:ascii="Arial" w:hAnsi="Arial" w:cs="Arial"/>
              </w:rPr>
            </w:pPr>
          </w:p>
        </w:tc>
        <w:tc>
          <w:tcPr>
            <w:tcW w:w="2080" w:type="dxa"/>
          </w:tcPr>
          <w:p w14:paraId="454ECC10" w14:textId="77777777" w:rsidR="00C828E7" w:rsidRPr="00B83023" w:rsidRDefault="00C828E7" w:rsidP="00DB4966">
            <w:pPr>
              <w:pStyle w:val="a3"/>
              <w:ind w:left="0"/>
              <w:jc w:val="center"/>
              <w:rPr>
                <w:rFonts w:ascii="Arial" w:hAnsi="Arial" w:cs="Arial"/>
              </w:rPr>
            </w:pPr>
            <w:r w:rsidRPr="00B83023">
              <w:rPr>
                <w:rFonts w:ascii="Arial" w:hAnsi="Arial" w:cs="Arial"/>
              </w:rPr>
              <w:t>от 0 до 10 баллов</w:t>
            </w:r>
          </w:p>
        </w:tc>
      </w:tr>
      <w:tr w:rsidR="00C828E7" w:rsidRPr="00FC76B4" w14:paraId="7E6A4780" w14:textId="77777777" w:rsidTr="00DB4966">
        <w:tc>
          <w:tcPr>
            <w:tcW w:w="6096" w:type="dxa"/>
            <w:gridSpan w:val="2"/>
          </w:tcPr>
          <w:p w14:paraId="7DEE6E10" w14:textId="77777777" w:rsidR="00C828E7" w:rsidRPr="00FC76B4" w:rsidRDefault="00C828E7" w:rsidP="00DB4966">
            <w:pPr>
              <w:pStyle w:val="a3"/>
              <w:ind w:left="0"/>
              <w:jc w:val="right"/>
              <w:rPr>
                <w:rFonts w:ascii="Arial" w:hAnsi="Arial" w:cs="Arial"/>
              </w:rPr>
            </w:pPr>
            <w:r w:rsidRPr="00FC76B4">
              <w:rPr>
                <w:rFonts w:ascii="Arial" w:hAnsi="Arial" w:cs="Arial"/>
              </w:rPr>
              <w:t>ИТОГО</w:t>
            </w:r>
          </w:p>
        </w:tc>
        <w:tc>
          <w:tcPr>
            <w:tcW w:w="1174" w:type="dxa"/>
          </w:tcPr>
          <w:p w14:paraId="3F014BD5" w14:textId="77777777" w:rsidR="00C828E7" w:rsidRPr="00FC76B4" w:rsidRDefault="00C828E7" w:rsidP="00DB4966">
            <w:pPr>
              <w:pStyle w:val="a3"/>
              <w:ind w:left="-110" w:right="-116"/>
              <w:jc w:val="center"/>
              <w:rPr>
                <w:rFonts w:ascii="Arial" w:hAnsi="Arial" w:cs="Arial"/>
              </w:rPr>
            </w:pPr>
          </w:p>
        </w:tc>
        <w:tc>
          <w:tcPr>
            <w:tcW w:w="2080" w:type="dxa"/>
          </w:tcPr>
          <w:p w14:paraId="2FC6F323" w14:textId="77777777" w:rsidR="00C828E7" w:rsidRPr="00FC76B4" w:rsidRDefault="00C828E7" w:rsidP="00DB4966">
            <w:pPr>
              <w:pStyle w:val="a3"/>
              <w:ind w:left="-110" w:right="-116"/>
              <w:jc w:val="center"/>
              <w:rPr>
                <w:rFonts w:ascii="Arial" w:hAnsi="Arial" w:cs="Arial"/>
              </w:rPr>
            </w:pPr>
            <w:r w:rsidRPr="00FC76B4">
              <w:rPr>
                <w:rFonts w:ascii="Arial" w:hAnsi="Arial" w:cs="Arial"/>
              </w:rPr>
              <w:t xml:space="preserve">от </w:t>
            </w:r>
            <w:r>
              <w:rPr>
                <w:rFonts w:ascii="Arial" w:hAnsi="Arial" w:cs="Arial"/>
              </w:rPr>
              <w:t>0</w:t>
            </w:r>
            <w:r w:rsidRPr="009F38A4">
              <w:rPr>
                <w:rFonts w:ascii="Arial" w:hAnsi="Arial" w:cs="Arial"/>
              </w:rPr>
              <w:t xml:space="preserve"> до</w:t>
            </w:r>
            <w:r w:rsidRPr="009F38A4">
              <w:rPr>
                <w:rFonts w:ascii="Arial" w:hAnsi="Arial" w:cs="Arial"/>
                <w:lang w:val="en-US"/>
              </w:rPr>
              <w:t xml:space="preserve"> </w:t>
            </w:r>
            <w:r>
              <w:rPr>
                <w:rFonts w:ascii="Arial" w:hAnsi="Arial" w:cs="Arial"/>
              </w:rPr>
              <w:t>10</w:t>
            </w:r>
            <w:r w:rsidRPr="009F38A4">
              <w:rPr>
                <w:rFonts w:ascii="Arial" w:hAnsi="Arial" w:cs="Arial"/>
              </w:rPr>
              <w:t>0 баллов</w:t>
            </w:r>
          </w:p>
        </w:tc>
      </w:tr>
    </w:tbl>
    <w:p w14:paraId="4E45E5C5" w14:textId="77777777" w:rsidR="00C828E7" w:rsidRPr="00FC76B4" w:rsidRDefault="00C828E7" w:rsidP="00C828E7">
      <w:pPr>
        <w:pStyle w:val="a3"/>
        <w:spacing w:after="0" w:line="240" w:lineRule="auto"/>
        <w:ind w:left="426" w:hanging="426"/>
        <w:jc w:val="both"/>
        <w:rPr>
          <w:rFonts w:ascii="Arial" w:hAnsi="Arial" w:cs="Arial"/>
        </w:rPr>
      </w:pPr>
    </w:p>
    <w:p w14:paraId="6A8CA289" w14:textId="77777777" w:rsidR="00C828E7" w:rsidRPr="00FC76B4" w:rsidRDefault="00C828E7" w:rsidP="00C828E7">
      <w:pPr>
        <w:pStyle w:val="a3"/>
        <w:spacing w:after="0" w:line="240" w:lineRule="auto"/>
        <w:ind w:left="426" w:hanging="426"/>
        <w:jc w:val="both"/>
        <w:rPr>
          <w:rFonts w:ascii="Arial" w:hAnsi="Arial" w:cs="Arial"/>
          <w:b/>
          <w:bCs/>
        </w:rPr>
      </w:pPr>
      <w:r w:rsidRPr="00FC76B4">
        <w:rPr>
          <w:rFonts w:ascii="Arial" w:hAnsi="Arial" w:cs="Arial"/>
          <w:b/>
          <w:bCs/>
        </w:rPr>
        <w:t>1</w:t>
      </w:r>
      <w:r w:rsidRPr="000B29C8">
        <w:rPr>
          <w:rFonts w:ascii="Arial" w:hAnsi="Arial" w:cs="Arial"/>
          <w:b/>
          <w:bCs/>
        </w:rPr>
        <w:t>1</w:t>
      </w:r>
      <w:r w:rsidRPr="00FC76B4">
        <w:rPr>
          <w:rFonts w:ascii="Arial" w:hAnsi="Arial" w:cs="Arial"/>
          <w:b/>
          <w:bCs/>
        </w:rPr>
        <w:t xml:space="preserve">. Общее мнение </w:t>
      </w:r>
      <w:r>
        <w:rPr>
          <w:rFonts w:ascii="Arial" w:hAnsi="Arial" w:cs="Arial"/>
          <w:b/>
          <w:bCs/>
        </w:rPr>
        <w:t>э</w:t>
      </w:r>
      <w:r w:rsidRPr="00FC76B4">
        <w:rPr>
          <w:rFonts w:ascii="Arial" w:hAnsi="Arial" w:cs="Arial"/>
          <w:b/>
          <w:bCs/>
        </w:rPr>
        <w:t>ксперта об уровне Проекта и целесообразности его выполнения с оценкой возможных риск</w:t>
      </w:r>
      <w:r>
        <w:rPr>
          <w:rFonts w:ascii="Arial" w:hAnsi="Arial" w:cs="Arial"/>
          <w:b/>
          <w:bCs/>
        </w:rPr>
        <w:t xml:space="preserve">ов (не обязательно для заполнения) </w:t>
      </w:r>
    </w:p>
    <w:p w14:paraId="30445828" w14:textId="77777777" w:rsidR="00C828E7" w:rsidRDefault="00C828E7" w:rsidP="00C828E7">
      <w:pPr>
        <w:pStyle w:val="a3"/>
        <w:spacing w:after="0" w:line="240" w:lineRule="auto"/>
        <w:ind w:left="426" w:hanging="426"/>
        <w:jc w:val="both"/>
        <w:rPr>
          <w:rFonts w:ascii="Arial" w:hAnsi="Arial" w:cs="Arial"/>
          <w:b/>
          <w:bCs/>
        </w:rPr>
      </w:pPr>
    </w:p>
    <w:p w14:paraId="48F6D012" w14:textId="77777777" w:rsidR="00C828E7" w:rsidRPr="00145F28" w:rsidRDefault="00C828E7" w:rsidP="00C828E7">
      <w:pPr>
        <w:pStyle w:val="a3"/>
        <w:pBdr>
          <w:top w:val="single" w:sz="4" w:space="1" w:color="auto"/>
          <w:left w:val="single" w:sz="4" w:space="0" w:color="auto"/>
          <w:bottom w:val="single" w:sz="4" w:space="0" w:color="auto"/>
          <w:right w:val="single" w:sz="4" w:space="4" w:color="auto"/>
        </w:pBdr>
        <w:spacing w:after="0" w:line="240" w:lineRule="auto"/>
        <w:ind w:left="426" w:hanging="426"/>
        <w:jc w:val="both"/>
        <w:rPr>
          <w:rFonts w:ascii="Arial" w:hAnsi="Arial" w:cs="Arial"/>
        </w:rPr>
      </w:pPr>
    </w:p>
    <w:p w14:paraId="3F991EB4" w14:textId="77777777" w:rsidR="00C828E7" w:rsidRPr="00145F28" w:rsidRDefault="00C828E7" w:rsidP="00C828E7">
      <w:pPr>
        <w:pStyle w:val="a3"/>
        <w:pBdr>
          <w:top w:val="single" w:sz="4" w:space="1" w:color="auto"/>
          <w:left w:val="single" w:sz="4" w:space="0" w:color="auto"/>
          <w:bottom w:val="single" w:sz="4" w:space="0" w:color="auto"/>
          <w:right w:val="single" w:sz="4" w:space="4" w:color="auto"/>
        </w:pBdr>
        <w:spacing w:after="0" w:line="240" w:lineRule="auto"/>
        <w:ind w:left="426" w:hanging="426"/>
        <w:jc w:val="both"/>
        <w:rPr>
          <w:rFonts w:ascii="Arial" w:hAnsi="Arial" w:cs="Arial"/>
        </w:rPr>
      </w:pPr>
    </w:p>
    <w:p w14:paraId="703BA2E6" w14:textId="77777777" w:rsidR="00C828E7" w:rsidRPr="00145F28" w:rsidRDefault="00C828E7" w:rsidP="00C828E7">
      <w:pPr>
        <w:pStyle w:val="a3"/>
        <w:pBdr>
          <w:top w:val="single" w:sz="4" w:space="1" w:color="auto"/>
          <w:left w:val="single" w:sz="4" w:space="0" w:color="auto"/>
          <w:bottom w:val="single" w:sz="4" w:space="0" w:color="auto"/>
          <w:right w:val="single" w:sz="4" w:space="4" w:color="auto"/>
        </w:pBdr>
        <w:spacing w:after="0" w:line="240" w:lineRule="auto"/>
        <w:ind w:left="426" w:hanging="426"/>
        <w:jc w:val="both"/>
        <w:rPr>
          <w:rFonts w:ascii="Arial" w:hAnsi="Arial" w:cs="Arial"/>
        </w:rPr>
      </w:pPr>
    </w:p>
    <w:p w14:paraId="3AE544A5" w14:textId="77777777" w:rsidR="00C828E7" w:rsidRPr="00145F28" w:rsidRDefault="00C828E7" w:rsidP="00C828E7">
      <w:pPr>
        <w:pStyle w:val="a3"/>
        <w:pBdr>
          <w:top w:val="single" w:sz="4" w:space="1" w:color="auto"/>
          <w:left w:val="single" w:sz="4" w:space="0" w:color="auto"/>
          <w:bottom w:val="single" w:sz="4" w:space="0" w:color="auto"/>
          <w:right w:val="single" w:sz="4" w:space="4" w:color="auto"/>
        </w:pBdr>
        <w:spacing w:after="0" w:line="240" w:lineRule="auto"/>
        <w:ind w:left="426" w:hanging="426"/>
        <w:jc w:val="both"/>
        <w:rPr>
          <w:rFonts w:ascii="Arial" w:hAnsi="Arial" w:cs="Arial"/>
        </w:rPr>
      </w:pPr>
    </w:p>
    <w:p w14:paraId="088747C9" w14:textId="77777777" w:rsidR="00C828E7" w:rsidRPr="00145F28" w:rsidRDefault="00C828E7" w:rsidP="00C828E7">
      <w:pPr>
        <w:pStyle w:val="a3"/>
        <w:pBdr>
          <w:top w:val="single" w:sz="4" w:space="1" w:color="auto"/>
          <w:left w:val="single" w:sz="4" w:space="0" w:color="auto"/>
          <w:bottom w:val="single" w:sz="4" w:space="0" w:color="auto"/>
          <w:right w:val="single" w:sz="4" w:space="4" w:color="auto"/>
        </w:pBdr>
        <w:spacing w:after="0" w:line="240" w:lineRule="auto"/>
        <w:ind w:left="426" w:hanging="426"/>
        <w:jc w:val="both"/>
        <w:rPr>
          <w:rFonts w:ascii="Arial" w:hAnsi="Arial" w:cs="Arial"/>
        </w:rPr>
      </w:pPr>
    </w:p>
    <w:p w14:paraId="48D99554" w14:textId="77777777" w:rsidR="00C828E7" w:rsidRDefault="00C828E7" w:rsidP="00C828E7">
      <w:pPr>
        <w:pStyle w:val="a3"/>
        <w:spacing w:after="0" w:line="240" w:lineRule="auto"/>
        <w:ind w:left="426" w:hanging="426"/>
        <w:jc w:val="both"/>
        <w:rPr>
          <w:rFonts w:ascii="Arial" w:hAnsi="Arial" w:cs="Arial"/>
        </w:rPr>
      </w:pPr>
    </w:p>
    <w:p w14:paraId="5E4290E7" w14:textId="77777777" w:rsidR="00C828E7" w:rsidRPr="00FC76B4" w:rsidRDefault="00C828E7" w:rsidP="00C828E7">
      <w:pPr>
        <w:pStyle w:val="a3"/>
        <w:spacing w:after="0" w:line="240" w:lineRule="auto"/>
        <w:ind w:left="426" w:hanging="426"/>
        <w:jc w:val="both"/>
        <w:rPr>
          <w:rFonts w:ascii="Arial" w:hAnsi="Arial" w:cs="Arial"/>
        </w:rPr>
      </w:pPr>
    </w:p>
    <w:p w14:paraId="3ABDE282" w14:textId="77777777" w:rsidR="00C828E7" w:rsidRPr="00FC76B4" w:rsidRDefault="00C828E7" w:rsidP="00C828E7">
      <w:pPr>
        <w:pStyle w:val="a3"/>
        <w:spacing w:after="0" w:line="240" w:lineRule="auto"/>
        <w:ind w:left="426" w:hanging="426"/>
        <w:jc w:val="both"/>
        <w:rPr>
          <w:rFonts w:ascii="Arial" w:hAnsi="Arial" w:cs="Arial"/>
        </w:rPr>
      </w:pPr>
      <w:r w:rsidRPr="00FC76B4">
        <w:rPr>
          <w:rFonts w:ascii="Arial" w:hAnsi="Arial" w:cs="Arial"/>
        </w:rPr>
        <w:t>Подпись эксперта ________________________________</w:t>
      </w:r>
    </w:p>
    <w:p w14:paraId="21A760FB" w14:textId="77777777" w:rsidR="00C828E7" w:rsidRPr="00FC76B4" w:rsidRDefault="00C828E7" w:rsidP="00C828E7">
      <w:pPr>
        <w:pStyle w:val="a3"/>
        <w:spacing w:after="0" w:line="240" w:lineRule="auto"/>
        <w:ind w:left="426" w:hanging="426"/>
        <w:jc w:val="both"/>
        <w:rPr>
          <w:rFonts w:ascii="Arial" w:hAnsi="Arial" w:cs="Arial"/>
        </w:rPr>
      </w:pPr>
    </w:p>
    <w:p w14:paraId="2D40492A" w14:textId="77777777" w:rsidR="00C828E7" w:rsidRDefault="00C828E7" w:rsidP="00C828E7">
      <w:pPr>
        <w:pStyle w:val="a3"/>
        <w:spacing w:after="0" w:line="240" w:lineRule="auto"/>
        <w:ind w:left="426" w:hanging="426"/>
        <w:jc w:val="both"/>
        <w:rPr>
          <w:rFonts w:ascii="Arial" w:hAnsi="Arial" w:cs="Arial"/>
        </w:rPr>
      </w:pPr>
    </w:p>
    <w:p w14:paraId="16438AC8" w14:textId="77777777" w:rsidR="00C828E7" w:rsidRPr="007540D4" w:rsidRDefault="00C828E7" w:rsidP="00C828E7">
      <w:pPr>
        <w:pStyle w:val="a3"/>
        <w:spacing w:after="0" w:line="240" w:lineRule="auto"/>
        <w:ind w:left="426" w:hanging="426"/>
        <w:jc w:val="both"/>
        <w:rPr>
          <w:rFonts w:ascii="Arial" w:hAnsi="Arial" w:cs="Arial"/>
        </w:rPr>
      </w:pPr>
      <w:r w:rsidRPr="00FC76B4">
        <w:rPr>
          <w:rFonts w:ascii="Arial" w:hAnsi="Arial" w:cs="Arial"/>
        </w:rPr>
        <w:t>Дата _______________</w:t>
      </w:r>
    </w:p>
    <w:p w14:paraId="382FC8D0" w14:textId="77777777" w:rsidR="00C828E7" w:rsidRDefault="00C828E7" w:rsidP="00C828E7">
      <w:pPr>
        <w:pStyle w:val="a3"/>
        <w:spacing w:after="0" w:line="240" w:lineRule="auto"/>
        <w:ind w:left="426" w:hanging="426"/>
        <w:jc w:val="both"/>
        <w:rPr>
          <w:rFonts w:ascii="Arial" w:hAnsi="Arial" w:cs="Arial"/>
          <w:sz w:val="24"/>
          <w:szCs w:val="24"/>
        </w:rPr>
      </w:pPr>
    </w:p>
    <w:p w14:paraId="1C37A935" w14:textId="77777777" w:rsidR="00C828E7" w:rsidRDefault="00C828E7" w:rsidP="00C828E7">
      <w:pPr>
        <w:pStyle w:val="a3"/>
        <w:spacing w:after="0" w:line="240" w:lineRule="auto"/>
        <w:ind w:left="426" w:hanging="426"/>
        <w:jc w:val="both"/>
        <w:rPr>
          <w:rFonts w:ascii="Arial" w:hAnsi="Arial" w:cs="Arial"/>
          <w:sz w:val="24"/>
          <w:szCs w:val="24"/>
        </w:rPr>
      </w:pPr>
    </w:p>
    <w:p w14:paraId="1E632156" w14:textId="77777777" w:rsidR="00C828E7" w:rsidRPr="00D3487D" w:rsidRDefault="00C828E7" w:rsidP="00C828E7">
      <w:pPr>
        <w:pStyle w:val="a3"/>
        <w:spacing w:after="0" w:line="240" w:lineRule="auto"/>
        <w:ind w:left="426" w:hanging="426"/>
        <w:jc w:val="both"/>
        <w:rPr>
          <w:rFonts w:ascii="Arial" w:hAnsi="Arial" w:cs="Arial"/>
          <w:sz w:val="24"/>
          <w:szCs w:val="24"/>
        </w:rPr>
      </w:pPr>
    </w:p>
    <w:p w14:paraId="2E541788" w14:textId="77777777" w:rsidR="007540D4" w:rsidRPr="00D3487D" w:rsidRDefault="007540D4" w:rsidP="00C828E7">
      <w:pPr>
        <w:pStyle w:val="1"/>
        <w:spacing w:before="0" w:line="240" w:lineRule="auto"/>
        <w:jc w:val="center"/>
        <w:rPr>
          <w:rFonts w:ascii="Arial" w:hAnsi="Arial" w:cs="Arial"/>
          <w:sz w:val="24"/>
          <w:szCs w:val="24"/>
        </w:rPr>
      </w:pPr>
    </w:p>
    <w:sectPr w:rsidR="007540D4" w:rsidRPr="00D3487D">
      <w:headerReference w:type="default" r:id="rId16"/>
      <w:footerReference w:type="default" r:id="rId19"/>
      <w:footerReference w:type="first" r:id="rId20"/>
      <w:pgSz w:w="11906" w:h="16838"/>
      <w:pgMar w:top="1134" w:right="850" w:bottom="1134" w:left="1701" w:header="708" w:footer="708" w:gutter="0"/>
      <w:cols w:space="708"/>
      <w:titlePg w:val="on"/>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1742" w14:textId="77777777" w:rsidR="00685209" w:rsidRDefault="00685209" w:rsidP="0070055F">
      <w:pPr>
        <w:spacing w:after="0" w:line="240" w:lineRule="auto"/>
      </w:pPr>
      <w:r>
        <w:separator/>
      </w:r>
    </w:p>
  </w:endnote>
  <w:endnote w:type="continuationSeparator" w:id="0">
    <w:p w14:paraId="3A94EA6E" w14:textId="77777777" w:rsidR="00685209" w:rsidRDefault="00685209" w:rsidP="0070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w:p>
    <w:pPr>
      <w:jc w:val="right"/>
      <w:textAlignment w:val="bottom"/>
    </w:pPr>
    <w:r>
      <w:drawing>
        <wp:inline distT="0" distR="0" distB="0" distL="0">
          <wp:extent cx="857250" cy="428625"/>
          <wp:docPr id="9" name="Drawing 9" descr=""/>
          <a:graphic xmlns:a="http://schemas.openxmlformats.org/drawingml/2006/main">
            <a:graphicData uri="http://schemas.openxmlformats.org/drawingml/2006/picture">
              <pic:pic xmlns:pic="http://schemas.openxmlformats.org/drawingml/2006/picture">
                <pic:nvPicPr>
                  <pic:cNvPr id="0" name="Picture 9"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http://schemas.openxmlformats.org/wordprocessingml/2006/main" xmlns:wp="http://schemas.openxmlformats.org/drawingml/2006/wordprocessingDrawing" xmlns:r="http://schemas.openxmlformats.org/officeDocument/2006/relationships">
  <w:p>
    <w:pPr>
      <w:jc w:val="right"/>
      <w:textAlignment w:val="bottom"/>
    </w:pPr>
    <w:r>
      <w:drawing>
        <wp:inline distT="0" distR="0" distB="0" distL="0">
          <wp:extent cx="857250" cy="428625"/>
          <wp:docPr id="13" name="Drawing 13" descr=""/>
          <a:graphic xmlns:a="http://schemas.openxmlformats.org/drawingml/2006/main">
            <a:graphicData uri="http://schemas.openxmlformats.org/drawingml/2006/picture">
              <pic:pic xmlns:pic="http://schemas.openxmlformats.org/drawingml/2006/picture">
                <pic:nvPicPr>
                  <pic:cNvPr id="0" name="Picture 13"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60BC" w14:textId="77777777" w:rsidR="00685209" w:rsidRDefault="00685209" w:rsidP="0070055F">
      <w:pPr>
        <w:spacing w:after="0" w:line="240" w:lineRule="auto"/>
      </w:pPr>
      <w:r>
        <w:separator/>
      </w:r>
    </w:p>
  </w:footnote>
  <w:footnote w:type="continuationSeparator" w:id="0">
    <w:p w14:paraId="2AAB1DFC" w14:textId="77777777" w:rsidR="00685209" w:rsidRDefault="00685209" w:rsidP="0070055F">
      <w:pPr>
        <w:spacing w:after="0" w:line="240" w:lineRule="auto"/>
      </w:pPr>
      <w:r>
        <w:continuationSeparator/>
      </w:r>
    </w:p>
  </w:footnote>
  <w:footnote w:id="1">
    <w:p w14:paraId="1138CB7C" w14:textId="688EBB71" w:rsidR="000B2EA4" w:rsidRPr="00BF0EC0" w:rsidRDefault="000B2EA4" w:rsidP="00BF0EC0">
      <w:pPr>
        <w:pStyle w:val="aa"/>
        <w:ind w:firstLine="709"/>
        <w:jc w:val="both"/>
        <w:rPr>
          <w:rFonts w:ascii="Arial" w:hAnsi="Arial" w:cs="Arial"/>
          <w:lang w:val="en-US"/>
        </w:rPr>
      </w:pPr>
      <w:r w:rsidRPr="00BF0EC0">
        <w:rPr>
          <w:rStyle w:val="ac"/>
          <w:rFonts w:ascii="Arial" w:hAnsi="Arial" w:cs="Arial"/>
        </w:rPr>
        <w:footnoteRef/>
      </w:r>
      <w:r w:rsidRPr="00BF0EC0">
        <w:rPr>
          <w:rFonts w:ascii="Arial" w:hAnsi="Arial" w:cs="Arial"/>
          <w:lang w:val="en-US"/>
        </w:rPr>
        <w:t xml:space="preserve"> This research was supported by TPU development program Priority 2030</w:t>
      </w:r>
      <w:r w:rsidR="00DC5D65">
        <w:rPr>
          <w:rFonts w:ascii="Arial" w:hAnsi="Arial" w:cs="Arial"/>
          <w:lang w:val="en-US"/>
        </w:rPr>
        <w:t>.</w:t>
      </w:r>
    </w:p>
  </w:footnote>
  <w:footnote w:id="2">
    <w:p w14:paraId="7287D42C" w14:textId="77777777" w:rsidR="000B2EA4" w:rsidRPr="00BF0EC0" w:rsidRDefault="000B2EA4" w:rsidP="006277D2">
      <w:pPr>
        <w:pStyle w:val="aa"/>
        <w:ind w:firstLine="709"/>
        <w:jc w:val="both"/>
        <w:rPr>
          <w:rFonts w:ascii="Arial" w:hAnsi="Arial" w:cs="Arial"/>
        </w:rPr>
      </w:pPr>
      <w:r w:rsidRPr="00BF0EC0">
        <w:rPr>
          <w:rStyle w:val="ac"/>
          <w:rFonts w:ascii="Arial" w:hAnsi="Arial" w:cs="Arial"/>
        </w:rPr>
        <w:footnoteRef/>
      </w:r>
      <w:r w:rsidRPr="00BF0EC0">
        <w:rPr>
          <w:rFonts w:ascii="Arial" w:hAnsi="Arial" w:cs="Arial"/>
        </w:rPr>
        <w:t xml:space="preserve"> Требования к публикациям: тип — </w:t>
      </w:r>
      <w:proofErr w:type="spellStart"/>
      <w:r w:rsidRPr="00BF0EC0">
        <w:rPr>
          <w:rFonts w:ascii="Arial" w:hAnsi="Arial" w:cs="Arial"/>
        </w:rPr>
        <w:t>Article</w:t>
      </w:r>
      <w:proofErr w:type="spellEnd"/>
      <w:r w:rsidRPr="00BF0EC0">
        <w:rPr>
          <w:rFonts w:ascii="Arial" w:hAnsi="Arial" w:cs="Arial"/>
        </w:rPr>
        <w:t>, Review в рецензируемых российских и зарубежных научных изданиях, индексируемых в базах данных «Сеть науки» (Web of Science Core Collection) и/или «</w:t>
      </w:r>
      <w:proofErr w:type="spellStart"/>
      <w:r w:rsidRPr="00BF0EC0">
        <w:rPr>
          <w:rFonts w:ascii="Arial" w:hAnsi="Arial" w:cs="Arial"/>
        </w:rPr>
        <w:t>Скопус</w:t>
      </w:r>
      <w:proofErr w:type="spellEnd"/>
      <w:r w:rsidRPr="00BF0EC0">
        <w:rPr>
          <w:rFonts w:ascii="Arial" w:hAnsi="Arial" w:cs="Arial"/>
        </w:rPr>
        <w:t xml:space="preserve">» (Scopus), опубликованных в </w:t>
      </w:r>
      <w:r w:rsidRPr="001137D4">
        <w:rPr>
          <w:rFonts w:ascii="Arial" w:hAnsi="Arial" w:cs="Arial"/>
        </w:rPr>
        <w:t>период с 1 января 2020 года</w:t>
      </w:r>
      <w:r w:rsidRPr="00BF0EC0">
        <w:rPr>
          <w:rFonts w:ascii="Arial" w:hAnsi="Arial" w:cs="Arial"/>
        </w:rPr>
        <w:t xml:space="preserve"> до даты подачи заявки. Квартиль журнала, при наличии журнала и в БД Scopus, и в WoS СС, определяется по БД WoS СС (Journal </w:t>
      </w:r>
      <w:proofErr w:type="spellStart"/>
      <w:r w:rsidRPr="00BF0EC0">
        <w:rPr>
          <w:rFonts w:ascii="Arial" w:hAnsi="Arial" w:cs="Arial"/>
        </w:rPr>
        <w:t>Citation</w:t>
      </w:r>
      <w:proofErr w:type="spellEnd"/>
      <w:r w:rsidRPr="00BF0EC0">
        <w:rPr>
          <w:rFonts w:ascii="Arial" w:hAnsi="Arial" w:cs="Arial"/>
        </w:rPr>
        <w:t xml:space="preserve"> </w:t>
      </w:r>
      <w:proofErr w:type="spellStart"/>
      <w:r w:rsidRPr="00BF0EC0">
        <w:rPr>
          <w:rFonts w:ascii="Arial" w:hAnsi="Arial" w:cs="Arial"/>
        </w:rPr>
        <w:t>Reports</w:t>
      </w:r>
      <w:proofErr w:type="spellEnd"/>
      <w:r w:rsidRPr="00BF0EC0">
        <w:rPr>
          <w:rFonts w:ascii="Arial" w:hAnsi="Arial" w:cs="Arial"/>
        </w:rPr>
        <w:t xml:space="preserve"> (</w:t>
      </w:r>
      <w:proofErr w:type="spellStart"/>
      <w:r w:rsidRPr="00BF0EC0">
        <w:rPr>
          <w:rFonts w:ascii="Arial" w:hAnsi="Arial" w:cs="Arial"/>
        </w:rPr>
        <w:t>JCR</w:t>
      </w:r>
      <w:proofErr w:type="spellEnd"/>
      <w:r w:rsidRPr="00BF0EC0">
        <w:rPr>
          <w:rFonts w:ascii="Arial" w:hAnsi="Arial" w:cs="Arial"/>
        </w:rPr>
        <w:t xml:space="preserve">) </w:t>
      </w:r>
      <w:hyperlink r:id="rId1" w:history="1">
        <w:r w:rsidRPr="000610B1">
          <w:rPr>
            <w:rStyle w:val="ad"/>
            <w:rFonts w:ascii="Arial" w:hAnsi="Arial" w:cs="Arial"/>
          </w:rPr>
          <w:t>https://icr.clarivate.com/</w:t>
        </w:r>
      </w:hyperlink>
      <w:r w:rsidRPr="00BF0EC0">
        <w:rPr>
          <w:rFonts w:ascii="Arial" w:hAnsi="Arial" w:cs="Arial"/>
        </w:rPr>
        <w:t>) на момент опубликования работы.</w:t>
      </w:r>
    </w:p>
  </w:footnote>
  <w:footnote w:id="3">
    <w:p w14:paraId="38161F8E" w14:textId="77777777" w:rsidR="000B2EA4" w:rsidRPr="00BF0EC0" w:rsidRDefault="000B2EA4" w:rsidP="006277D2">
      <w:pPr>
        <w:pStyle w:val="aa"/>
        <w:ind w:firstLine="709"/>
        <w:jc w:val="both"/>
        <w:rPr>
          <w:rFonts w:ascii="Arial" w:hAnsi="Arial" w:cs="Arial"/>
        </w:rPr>
      </w:pPr>
      <w:r w:rsidRPr="00BF0EC0">
        <w:rPr>
          <w:rStyle w:val="ac"/>
          <w:rFonts w:ascii="Arial" w:hAnsi="Arial" w:cs="Arial"/>
        </w:rPr>
        <w:footnoteRef/>
      </w:r>
      <w:r w:rsidRPr="00BF0EC0">
        <w:rPr>
          <w:rFonts w:ascii="Arial" w:hAnsi="Arial" w:cs="Arial"/>
        </w:rPr>
        <w:t xml:space="preserve"> Нарушение условий данного пункта приводит к отклонению заявки на любой стадии.</w:t>
      </w:r>
    </w:p>
  </w:footnote>
  <w:footnote w:id="4">
    <w:p w14:paraId="767CD51C" w14:textId="77777777" w:rsidR="000B2EA4" w:rsidRPr="00EA4986" w:rsidRDefault="000B2EA4" w:rsidP="00442113">
      <w:pPr>
        <w:pStyle w:val="aa"/>
        <w:ind w:firstLine="709"/>
        <w:jc w:val="both"/>
        <w:rPr>
          <w:rFonts w:ascii="Arial" w:hAnsi="Arial" w:cs="Arial"/>
        </w:rPr>
      </w:pPr>
      <w:r w:rsidRPr="00EA4986">
        <w:rPr>
          <w:rStyle w:val="ac"/>
          <w:rFonts w:ascii="Arial" w:hAnsi="Arial" w:cs="Arial"/>
        </w:rPr>
        <w:footnoteRef/>
      </w:r>
      <w:r w:rsidRPr="00EA4986">
        <w:rPr>
          <w:rFonts w:ascii="Arial" w:hAnsi="Arial" w:cs="Arial"/>
        </w:rPr>
        <w:t xml:space="preserve"> Включая установленные законодательством Российской Федерации гарантии,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footnote>
  <w:footnote w:id="5">
    <w:p w14:paraId="67E3E4B4" w14:textId="510609D0" w:rsidR="000B2EA4" w:rsidRPr="00C764F9" w:rsidRDefault="000B2EA4" w:rsidP="00C764F9">
      <w:pPr>
        <w:pStyle w:val="aa"/>
        <w:ind w:firstLine="709"/>
        <w:rPr>
          <w:rFonts w:ascii="Arial" w:hAnsi="Arial" w:cs="Arial"/>
        </w:rPr>
      </w:pPr>
      <w:r w:rsidRPr="00C764F9">
        <w:rPr>
          <w:rStyle w:val="ac"/>
          <w:rFonts w:ascii="Arial" w:hAnsi="Arial" w:cs="Arial"/>
        </w:rPr>
        <w:footnoteRef/>
      </w:r>
      <w:r w:rsidRPr="00C764F9">
        <w:rPr>
          <w:rFonts w:ascii="Arial" w:hAnsi="Arial" w:cs="Arial"/>
        </w:rPr>
        <w:t xml:space="preserve"> Заполняется Организатором Конкурса.</w:t>
      </w:r>
    </w:p>
  </w:footnote>
  <w:footnote w:id="6">
    <w:p w14:paraId="4C61456E" w14:textId="482A5BAC" w:rsidR="000B2EA4" w:rsidRPr="00C764F9" w:rsidRDefault="000B2EA4" w:rsidP="00C764F9">
      <w:pPr>
        <w:pStyle w:val="aa"/>
        <w:ind w:firstLine="709"/>
        <w:rPr>
          <w:rFonts w:ascii="Arial" w:hAnsi="Arial" w:cs="Arial"/>
        </w:rPr>
      </w:pPr>
      <w:r>
        <w:rPr>
          <w:rStyle w:val="ac"/>
        </w:rPr>
        <w:footnoteRef/>
      </w:r>
      <w:r>
        <w:t xml:space="preserve"> </w:t>
      </w:r>
      <w:r>
        <w:rPr>
          <w:rFonts w:ascii="Arial" w:hAnsi="Arial" w:cs="Arial"/>
        </w:rPr>
        <w:t>Указывается кассовым методом.</w:t>
      </w:r>
    </w:p>
  </w:footnote>
  <w:footnote w:id="7">
    <w:p w14:paraId="41AC3DB0" w14:textId="00FE0403" w:rsidR="000B2EA4" w:rsidRPr="00C764F9" w:rsidRDefault="000B2EA4" w:rsidP="00C764F9">
      <w:pPr>
        <w:pStyle w:val="aa"/>
        <w:ind w:firstLine="709"/>
        <w:jc w:val="both"/>
        <w:rPr>
          <w:rFonts w:ascii="Arial" w:hAnsi="Arial" w:cs="Arial"/>
        </w:rPr>
      </w:pPr>
      <w:r>
        <w:rPr>
          <w:rStyle w:val="ac"/>
        </w:rPr>
        <w:footnoteRef/>
      </w:r>
      <w:r>
        <w:t xml:space="preserve"> </w:t>
      </w:r>
      <w:r>
        <w:rPr>
          <w:rFonts w:ascii="Arial" w:hAnsi="Arial" w:cs="Arial"/>
        </w:rPr>
        <w:t>Несоответствие состава научного коллектива (в том числе при отсутствии информации в соответствующих полях формы) требованиям конкурсной документации является основанием недопуска заявки к Конкурсу.</w:t>
      </w:r>
    </w:p>
  </w:footnote>
  <w:footnote w:id="8">
    <w:p w14:paraId="58D864DF" w14:textId="41A7E057" w:rsidR="000B2EA4" w:rsidRPr="00C764F9" w:rsidRDefault="000B2EA4" w:rsidP="00C764F9">
      <w:pPr>
        <w:pStyle w:val="aa"/>
        <w:ind w:firstLine="709"/>
        <w:jc w:val="both"/>
        <w:rPr>
          <w:rFonts w:ascii="Arial" w:hAnsi="Arial" w:cs="Arial"/>
        </w:rPr>
      </w:pPr>
      <w:r>
        <w:rPr>
          <w:rStyle w:val="ac"/>
        </w:rPr>
        <w:footnoteRef/>
      </w:r>
      <w:r>
        <w:t xml:space="preserve"> </w:t>
      </w:r>
      <w:r>
        <w:rPr>
          <w:rFonts w:ascii="Arial" w:hAnsi="Arial" w:cs="Arial"/>
        </w:rPr>
        <w:t>Вне зависимости от того, в трудовых или гражданско-правовых отношениях исполнители состоят с ТПУ.</w:t>
      </w:r>
    </w:p>
  </w:footnote>
  <w:footnote w:id="9">
    <w:p w14:paraId="4AC3773A" w14:textId="6E852895" w:rsidR="000B2EA4" w:rsidRPr="00C764F9" w:rsidRDefault="000B2EA4" w:rsidP="00C764F9">
      <w:pPr>
        <w:pStyle w:val="aa"/>
        <w:ind w:firstLine="709"/>
        <w:jc w:val="both"/>
        <w:rPr>
          <w:rFonts w:ascii="Arial" w:hAnsi="Arial" w:cs="Arial"/>
        </w:rPr>
      </w:pPr>
      <w:r>
        <w:rPr>
          <w:rStyle w:val="ac"/>
        </w:rPr>
        <w:footnoteRef/>
      </w:r>
      <w:r>
        <w:t xml:space="preserve"> </w:t>
      </w:r>
      <w:r>
        <w:rPr>
          <w:rFonts w:ascii="Arial" w:hAnsi="Arial" w:cs="Arial"/>
        </w:rPr>
        <w:t>Уменьшение количества публикаций (в том числе отсутствие информации в соответствующих полях формы) по сравнению с пороговым значением, установленным в конкурсной документации, является основанием недопуска заявки к Конкурсу.</w:t>
      </w:r>
    </w:p>
  </w:footnote>
  <w:footnote w:id="10">
    <w:p w14:paraId="1B90E3D0" w14:textId="140D8B6A" w:rsidR="000B2EA4" w:rsidRPr="00C764F9" w:rsidRDefault="000B2EA4" w:rsidP="00C764F9">
      <w:pPr>
        <w:pStyle w:val="aa"/>
        <w:ind w:firstLine="709"/>
        <w:jc w:val="both"/>
        <w:rPr>
          <w:rFonts w:ascii="Arial" w:hAnsi="Arial" w:cs="Arial"/>
        </w:rPr>
      </w:pPr>
      <w:r>
        <w:rPr>
          <w:rStyle w:val="ac"/>
        </w:rPr>
        <w:footnoteRef/>
      </w:r>
      <w:r>
        <w:t xml:space="preserve"> </w:t>
      </w:r>
      <w:r>
        <w:rPr>
          <w:rFonts w:ascii="Arial" w:hAnsi="Arial" w:cs="Arial"/>
        </w:rPr>
        <w:t>Требования к публикациям указаны в Форме 5 Приложения 1.</w:t>
      </w:r>
    </w:p>
  </w:footnote>
  <w:footnote w:id="11">
    <w:p w14:paraId="50454A2D" w14:textId="77777777" w:rsidR="000B2EA4" w:rsidRPr="00BC340F" w:rsidRDefault="000B2EA4" w:rsidP="0051403B">
      <w:pPr>
        <w:pStyle w:val="aa"/>
        <w:ind w:firstLine="709"/>
        <w:jc w:val="both"/>
        <w:rPr>
          <w:rFonts w:ascii="Arial" w:hAnsi="Arial" w:cs="Arial"/>
        </w:rPr>
      </w:pPr>
      <w:r w:rsidRPr="00345D00">
        <w:rPr>
          <w:rStyle w:val="ac"/>
          <w:rFonts w:ascii="Arial" w:hAnsi="Arial" w:cs="Arial"/>
        </w:rPr>
        <w:footnoteRef/>
      </w:r>
      <w:r w:rsidRPr="00345D00">
        <w:rPr>
          <w:rFonts w:ascii="Arial" w:hAnsi="Arial" w:cs="Arial"/>
        </w:rPr>
        <w:t xml:space="preserve"> </w:t>
      </w:r>
      <w:r w:rsidRPr="00BC340F">
        <w:rPr>
          <w:rFonts w:ascii="Arial" w:hAnsi="Arial" w:cs="Arial"/>
        </w:rPr>
        <w:t xml:space="preserve">Необходимо указать квартиль журнала и год публикации. Квартиль журнала, при наличии журнала и в БД </w:t>
      </w:r>
      <w:r w:rsidRPr="00BC340F">
        <w:rPr>
          <w:rFonts w:ascii="Arial" w:hAnsi="Arial" w:cs="Arial"/>
          <w:lang w:val="en-US"/>
        </w:rPr>
        <w:t>Scopus</w:t>
      </w:r>
      <w:r w:rsidRPr="00BC340F">
        <w:rPr>
          <w:rFonts w:ascii="Arial" w:hAnsi="Arial" w:cs="Arial"/>
        </w:rPr>
        <w:t xml:space="preserve">, и в </w:t>
      </w:r>
      <w:r w:rsidRPr="00BC340F">
        <w:rPr>
          <w:rFonts w:ascii="Arial" w:hAnsi="Arial" w:cs="Arial"/>
          <w:lang w:val="en-US"/>
        </w:rPr>
        <w:t>WoS</w:t>
      </w:r>
      <w:r w:rsidRPr="00BC340F">
        <w:rPr>
          <w:rFonts w:ascii="Arial" w:hAnsi="Arial" w:cs="Arial"/>
        </w:rPr>
        <w:t xml:space="preserve"> </w:t>
      </w:r>
      <w:r w:rsidRPr="00BC340F">
        <w:rPr>
          <w:rFonts w:ascii="Arial" w:hAnsi="Arial" w:cs="Arial"/>
          <w:lang w:val="en-US"/>
        </w:rPr>
        <w:t>CC</w:t>
      </w:r>
      <w:r w:rsidRPr="00BC340F">
        <w:rPr>
          <w:rFonts w:ascii="Arial" w:hAnsi="Arial" w:cs="Arial"/>
        </w:rPr>
        <w:t xml:space="preserve">, определяется по БД </w:t>
      </w:r>
      <w:r w:rsidRPr="00BC340F">
        <w:rPr>
          <w:rFonts w:ascii="Arial" w:hAnsi="Arial" w:cs="Arial"/>
          <w:lang w:val="en-US"/>
        </w:rPr>
        <w:t>WoS</w:t>
      </w:r>
      <w:r w:rsidRPr="00BC340F">
        <w:rPr>
          <w:rFonts w:ascii="Arial" w:hAnsi="Arial" w:cs="Arial"/>
        </w:rPr>
        <w:t xml:space="preserve"> </w:t>
      </w:r>
      <w:r w:rsidRPr="00BC340F">
        <w:rPr>
          <w:rFonts w:ascii="Arial" w:hAnsi="Arial" w:cs="Arial"/>
          <w:lang w:val="en-US"/>
        </w:rPr>
        <w:t>CC</w:t>
      </w:r>
      <w:r w:rsidRPr="00BC340F">
        <w:rPr>
          <w:rFonts w:ascii="Arial" w:hAnsi="Arial" w:cs="Arial"/>
        </w:rPr>
        <w:t xml:space="preserve"> (</w:t>
      </w:r>
      <w:r w:rsidRPr="00BC340F">
        <w:rPr>
          <w:rFonts w:ascii="Arial" w:hAnsi="Arial" w:cs="Arial"/>
          <w:lang w:val="en-US"/>
        </w:rPr>
        <w:t>Journal</w:t>
      </w:r>
      <w:r w:rsidRPr="00BC340F">
        <w:rPr>
          <w:rFonts w:ascii="Arial" w:hAnsi="Arial" w:cs="Arial"/>
        </w:rPr>
        <w:t xml:space="preserve"> </w:t>
      </w:r>
      <w:r w:rsidRPr="00BC340F">
        <w:rPr>
          <w:rFonts w:ascii="Arial" w:hAnsi="Arial" w:cs="Arial"/>
          <w:lang w:val="en-US"/>
        </w:rPr>
        <w:t>Citation</w:t>
      </w:r>
      <w:r w:rsidRPr="00BC340F">
        <w:rPr>
          <w:rFonts w:ascii="Arial" w:hAnsi="Arial" w:cs="Arial"/>
        </w:rPr>
        <w:t xml:space="preserve"> </w:t>
      </w:r>
      <w:r w:rsidRPr="00BC340F">
        <w:rPr>
          <w:rFonts w:ascii="Arial" w:hAnsi="Arial" w:cs="Arial"/>
          <w:lang w:val="en-US"/>
        </w:rPr>
        <w:t>Reports</w:t>
      </w:r>
      <w:r w:rsidRPr="00BC340F">
        <w:rPr>
          <w:rFonts w:ascii="Arial" w:hAnsi="Arial" w:cs="Arial"/>
        </w:rPr>
        <w:t xml:space="preserve"> (</w:t>
      </w:r>
      <w:r w:rsidRPr="00BC340F">
        <w:rPr>
          <w:rFonts w:ascii="Arial" w:hAnsi="Arial" w:cs="Arial"/>
          <w:lang w:val="en-US"/>
        </w:rPr>
        <w:t>JCR</w:t>
      </w:r>
      <w:r w:rsidRPr="00BC340F">
        <w:rPr>
          <w:rFonts w:ascii="Arial" w:hAnsi="Arial" w:cs="Arial"/>
        </w:rPr>
        <w:t xml:space="preserve">) </w:t>
      </w:r>
      <w:hyperlink r:id="rId2" w:history="1">
        <w:r w:rsidRPr="00BC340F">
          <w:rPr>
            <w:rStyle w:val="ad"/>
            <w:rFonts w:ascii="Arial" w:hAnsi="Arial" w:cs="Arial"/>
            <w:lang w:val="en-US"/>
          </w:rPr>
          <w:t>https</w:t>
        </w:r>
        <w:r w:rsidRPr="00BC340F">
          <w:rPr>
            <w:rStyle w:val="ad"/>
            <w:rFonts w:ascii="Arial" w:hAnsi="Arial" w:cs="Arial"/>
          </w:rPr>
          <w:t>://</w:t>
        </w:r>
        <w:proofErr w:type="spellStart"/>
        <w:r w:rsidRPr="00BC340F">
          <w:rPr>
            <w:rStyle w:val="ad"/>
            <w:rFonts w:ascii="Arial" w:hAnsi="Arial" w:cs="Arial"/>
            <w:lang w:val="en-US"/>
          </w:rPr>
          <w:t>jcr</w:t>
        </w:r>
        <w:proofErr w:type="spellEnd"/>
        <w:r w:rsidRPr="00BC340F">
          <w:rPr>
            <w:rStyle w:val="ad"/>
            <w:rFonts w:ascii="Arial" w:hAnsi="Arial" w:cs="Arial"/>
          </w:rPr>
          <w:t>.</w:t>
        </w:r>
        <w:proofErr w:type="spellStart"/>
        <w:r w:rsidRPr="00BC340F">
          <w:rPr>
            <w:rStyle w:val="ad"/>
            <w:rFonts w:ascii="Arial" w:hAnsi="Arial" w:cs="Arial"/>
            <w:lang w:val="en-US"/>
          </w:rPr>
          <w:t>clarivate</w:t>
        </w:r>
        <w:proofErr w:type="spellEnd"/>
        <w:r w:rsidRPr="00BC340F">
          <w:rPr>
            <w:rStyle w:val="ad"/>
            <w:rFonts w:ascii="Arial" w:hAnsi="Arial" w:cs="Arial"/>
          </w:rPr>
          <w:t>.</w:t>
        </w:r>
        <w:r w:rsidRPr="00BC340F">
          <w:rPr>
            <w:rStyle w:val="ad"/>
            <w:rFonts w:ascii="Arial" w:hAnsi="Arial" w:cs="Arial"/>
            <w:lang w:val="en-US"/>
          </w:rPr>
          <w:t>com</w:t>
        </w:r>
        <w:r w:rsidRPr="00BC340F">
          <w:rPr>
            <w:rStyle w:val="ad"/>
            <w:rFonts w:ascii="Arial" w:hAnsi="Arial" w:cs="Arial"/>
          </w:rPr>
          <w:t>/</w:t>
        </w:r>
      </w:hyperlink>
      <w:r w:rsidRPr="00BC340F">
        <w:rPr>
          <w:rFonts w:ascii="Arial" w:hAnsi="Arial" w:cs="Arial"/>
        </w:rPr>
        <w:t xml:space="preserve">) на момент опубликования работы. </w:t>
      </w:r>
    </w:p>
    <w:p w14:paraId="38644E94" w14:textId="3E0AFA05" w:rsidR="000B2EA4" w:rsidRPr="00345D00" w:rsidRDefault="000B2EA4" w:rsidP="0051403B">
      <w:pPr>
        <w:pStyle w:val="aa"/>
        <w:ind w:firstLine="709"/>
        <w:jc w:val="both"/>
        <w:rPr>
          <w:rFonts w:ascii="Arial" w:hAnsi="Arial" w:cs="Arial"/>
        </w:rPr>
      </w:pPr>
      <w:r w:rsidRPr="00BC340F">
        <w:rPr>
          <w:rFonts w:ascii="Arial" w:hAnsi="Arial" w:cs="Arial"/>
        </w:rPr>
        <w:t>Основанием недопуска заявки к Конкурсу является нарушения требований конкурсной документации в части несоответствия количества публикаций.</w:t>
      </w:r>
    </w:p>
  </w:footnote>
  <w:footnote w:id="12">
    <w:p w14:paraId="295A6A24" w14:textId="5BC3AC4E" w:rsidR="000B2EA4" w:rsidRPr="00D3487D" w:rsidRDefault="000B2EA4" w:rsidP="00D3487D">
      <w:pPr>
        <w:pStyle w:val="aa"/>
        <w:ind w:firstLine="709"/>
        <w:jc w:val="both"/>
        <w:rPr>
          <w:rFonts w:ascii="Arial" w:hAnsi="Arial" w:cs="Arial"/>
        </w:rPr>
      </w:pPr>
      <w:r w:rsidRPr="00D3487D">
        <w:rPr>
          <w:rStyle w:val="ac"/>
          <w:rFonts w:ascii="Arial" w:hAnsi="Arial" w:cs="Arial"/>
        </w:rPr>
        <w:footnoteRef/>
      </w:r>
      <w:r w:rsidRPr="00D3487D">
        <w:rPr>
          <w:rFonts w:ascii="Arial" w:hAnsi="Arial" w:cs="Arial"/>
        </w:rPr>
        <w:t xml:space="preserve"> Указывается наименование и номер проекта, участие в проекте (руководитель, исполнитель), сроки исполнения, наименование фонда в период с 20</w:t>
      </w:r>
      <w:r>
        <w:rPr>
          <w:rFonts w:ascii="Arial" w:hAnsi="Arial" w:cs="Arial"/>
        </w:rPr>
        <w:t>20</w:t>
      </w:r>
      <w:r w:rsidRPr="00D3487D">
        <w:rPr>
          <w:rFonts w:ascii="Arial" w:hAnsi="Arial" w:cs="Arial"/>
        </w:rPr>
        <w:t xml:space="preserve"> года по настоящее время.</w:t>
      </w:r>
    </w:p>
  </w:footnote>
  <w:footnote w:id="13">
    <w:p w14:paraId="0D4ADB3A" w14:textId="19478434" w:rsidR="000B2EA4" w:rsidRPr="00D3487D" w:rsidRDefault="000B2EA4" w:rsidP="00D3487D">
      <w:pPr>
        <w:pStyle w:val="aa"/>
        <w:ind w:firstLine="709"/>
        <w:jc w:val="both"/>
        <w:rPr>
          <w:rFonts w:ascii="Arial" w:hAnsi="Arial" w:cs="Arial"/>
        </w:rPr>
      </w:pPr>
      <w:r w:rsidRPr="00D3487D">
        <w:rPr>
          <w:rStyle w:val="ac"/>
          <w:rFonts w:ascii="Arial" w:hAnsi="Arial" w:cs="Arial"/>
        </w:rPr>
        <w:footnoteRef/>
      </w:r>
      <w:r w:rsidRPr="00D3487D">
        <w:rPr>
          <w:rFonts w:ascii="Arial" w:hAnsi="Arial" w:cs="Arial"/>
        </w:rPr>
        <w:t xml:space="preserve"> Указываются в том числе грантодатели или заказчики проектов и источник финансирования, например </w:t>
      </w:r>
      <w:r>
        <w:rPr>
          <w:rFonts w:ascii="Arial" w:hAnsi="Arial" w:cs="Arial"/>
        </w:rPr>
        <w:sym w:font="Symbol" w:char="F02D"/>
      </w:r>
      <w:r w:rsidRPr="00D3487D">
        <w:rPr>
          <w:rFonts w:ascii="Arial" w:hAnsi="Arial" w:cs="Arial"/>
        </w:rPr>
        <w:t xml:space="preserve"> государственное задание учредителя, гранты </w:t>
      </w:r>
      <w:r>
        <w:rPr>
          <w:rFonts w:ascii="Arial" w:hAnsi="Arial" w:cs="Arial"/>
        </w:rPr>
        <w:t>РЦНИ</w:t>
      </w:r>
      <w:r w:rsidRPr="00D3487D">
        <w:rPr>
          <w:rFonts w:ascii="Arial" w:hAnsi="Arial" w:cs="Arial"/>
        </w:rPr>
        <w:t>, РНФ, иных фондов, государственный контракт (заказчик, программа), иной хозяйственный договор, иные гранты и субсидии.</w:t>
      </w:r>
    </w:p>
  </w:footnote>
  <w:footnote w:id="14">
    <w:p w14:paraId="5F59DFB8" w14:textId="7A35F245" w:rsidR="000B2EA4" w:rsidRPr="00D3487D" w:rsidRDefault="000B2EA4" w:rsidP="00D3487D">
      <w:pPr>
        <w:pStyle w:val="aa"/>
        <w:ind w:firstLine="709"/>
        <w:jc w:val="both"/>
        <w:rPr>
          <w:rFonts w:ascii="Arial" w:hAnsi="Arial" w:cs="Arial"/>
        </w:rPr>
      </w:pPr>
      <w:r w:rsidRPr="00D3487D">
        <w:rPr>
          <w:rStyle w:val="ac"/>
          <w:rFonts w:ascii="Arial" w:hAnsi="Arial" w:cs="Arial"/>
        </w:rPr>
        <w:footnoteRef/>
      </w:r>
      <w:r w:rsidRPr="00D3487D">
        <w:rPr>
          <w:rFonts w:ascii="Arial" w:hAnsi="Arial" w:cs="Arial"/>
        </w:rPr>
        <w:t xml:space="preserve"> Заполнение является обязательным в соответствии с требованиями Федерального закона от 27.07.2006 </w:t>
      </w:r>
      <w:r w:rsidRPr="0076727F">
        <w:rPr>
          <w:rFonts w:ascii="Arial" w:hAnsi="Arial" w:cs="Arial"/>
        </w:rPr>
        <w:t>№ 152-ФЗ «О персональных данных».</w:t>
      </w:r>
    </w:p>
  </w:footnote>
  <w:footnote w:id="15">
    <w:p w14:paraId="6709BEDD" w14:textId="77777777" w:rsidR="000B2EA4" w:rsidRPr="00D3487D" w:rsidRDefault="000B2EA4" w:rsidP="00D3487D">
      <w:pPr>
        <w:pStyle w:val="aa"/>
        <w:ind w:firstLine="709"/>
        <w:jc w:val="both"/>
        <w:rPr>
          <w:rFonts w:ascii="Arial" w:hAnsi="Arial" w:cs="Arial"/>
        </w:rPr>
      </w:pPr>
      <w:r>
        <w:rPr>
          <w:rStyle w:val="ac"/>
        </w:rPr>
        <w:footnoteRef/>
      </w:r>
      <w:r>
        <w:t xml:space="preserve"> </w:t>
      </w:r>
      <w:r>
        <w:rPr>
          <w:rFonts w:ascii="Arial" w:hAnsi="Arial" w:cs="Arial"/>
        </w:rPr>
        <w:t>Включая руководителя Проекта.</w:t>
      </w:r>
    </w:p>
  </w:footnote>
  <w:footnote w:id="16">
    <w:p w14:paraId="6E3712D6" w14:textId="5FD1C2FE" w:rsidR="000B2EA4" w:rsidRPr="004E75A1" w:rsidRDefault="000B2EA4" w:rsidP="004E75A1">
      <w:pPr>
        <w:pStyle w:val="aa"/>
        <w:ind w:firstLine="709"/>
        <w:rPr>
          <w:rFonts w:ascii="Arial" w:hAnsi="Arial" w:cs="Arial"/>
        </w:rPr>
      </w:pPr>
      <w:r w:rsidRPr="004E75A1">
        <w:rPr>
          <w:rStyle w:val="ac"/>
          <w:rFonts w:ascii="Arial" w:hAnsi="Arial" w:cs="Arial"/>
        </w:rPr>
        <w:footnoteRef/>
      </w:r>
      <w:r w:rsidRPr="004E75A1">
        <w:rPr>
          <w:rFonts w:ascii="Arial" w:hAnsi="Arial" w:cs="Arial"/>
        </w:rPr>
        <w:t xml:space="preserve"> На момент подачи заявки.</w:t>
      </w:r>
    </w:p>
  </w:footnote>
  <w:footnote w:id="17">
    <w:p w14:paraId="0BE49E27" w14:textId="463F6E04" w:rsidR="000B2EA4" w:rsidRPr="003A4F49" w:rsidRDefault="000B2EA4" w:rsidP="003A4F49">
      <w:pPr>
        <w:pStyle w:val="aa"/>
        <w:ind w:firstLine="709"/>
        <w:rPr>
          <w:rFonts w:ascii="Arial" w:hAnsi="Arial" w:cs="Arial"/>
        </w:rPr>
      </w:pPr>
      <w:r w:rsidRPr="003A4F49">
        <w:rPr>
          <w:rStyle w:val="ac"/>
          <w:rFonts w:ascii="Arial" w:hAnsi="Arial" w:cs="Arial"/>
        </w:rPr>
        <w:footnoteRef/>
      </w:r>
      <w:r w:rsidRPr="003A4F49">
        <w:rPr>
          <w:rFonts w:ascii="Arial" w:hAnsi="Arial" w:cs="Arial"/>
        </w:rPr>
        <w:t xml:space="preserve"> </w:t>
      </w:r>
      <w:r>
        <w:rPr>
          <w:rFonts w:ascii="Arial" w:hAnsi="Arial" w:cs="Arial"/>
        </w:rPr>
        <w:t>Объем содержания Проекта не более трех страниц.</w:t>
      </w:r>
    </w:p>
  </w:footnote>
  <w:footnote w:id="18">
    <w:p w14:paraId="664590FE" w14:textId="1EF22547" w:rsidR="000B2EA4" w:rsidRPr="007540D4" w:rsidRDefault="000B2EA4" w:rsidP="007540D4">
      <w:pPr>
        <w:pStyle w:val="aa"/>
        <w:ind w:firstLine="709"/>
        <w:rPr>
          <w:rFonts w:ascii="Arial" w:hAnsi="Arial" w:cs="Arial"/>
        </w:rPr>
      </w:pPr>
      <w:r w:rsidRPr="007540D4">
        <w:rPr>
          <w:rStyle w:val="ac"/>
          <w:rFonts w:ascii="Arial" w:hAnsi="Arial" w:cs="Arial"/>
        </w:rPr>
        <w:footnoteRef/>
      </w:r>
      <w:r w:rsidRPr="007540D4">
        <w:rPr>
          <w:rFonts w:ascii="Arial" w:hAnsi="Arial" w:cs="Arial"/>
        </w:rPr>
        <w:t xml:space="preserve"> Отдельно указывается оборудование ЦКП Томского политехнического университета.</w:t>
      </w:r>
    </w:p>
  </w:footnote>
  <w:footnote w:id="19">
    <w:p w14:paraId="1D8159C2" w14:textId="77777777" w:rsidR="0005578D" w:rsidRPr="0005578D" w:rsidRDefault="000B2EA4" w:rsidP="0005578D">
      <w:pPr>
        <w:pStyle w:val="aa"/>
        <w:ind w:firstLine="709"/>
        <w:jc w:val="both"/>
        <w:rPr>
          <w:rFonts w:ascii="Arial" w:hAnsi="Arial" w:cs="Arial"/>
        </w:rPr>
      </w:pPr>
      <w:r w:rsidRPr="0005578D">
        <w:rPr>
          <w:rStyle w:val="ac"/>
          <w:rFonts w:ascii="Arial" w:hAnsi="Arial" w:cs="Arial"/>
        </w:rPr>
        <w:footnoteRef/>
      </w:r>
      <w:r w:rsidRPr="0005578D">
        <w:rPr>
          <w:rFonts w:ascii="Arial" w:hAnsi="Arial" w:cs="Arial"/>
        </w:rPr>
        <w:t xml:space="preserve"> </w:t>
      </w:r>
      <w:r w:rsidR="0005578D" w:rsidRPr="0005578D">
        <w:rPr>
          <w:rFonts w:ascii="Arial" w:hAnsi="Arial" w:cs="Arial"/>
        </w:rPr>
        <w:t>В зачет по Проекту идут публикации (</w:t>
      </w:r>
      <w:proofErr w:type="spellStart"/>
      <w:r w:rsidR="0005578D" w:rsidRPr="0005578D">
        <w:rPr>
          <w:rFonts w:ascii="Arial" w:hAnsi="Arial" w:cs="Arial"/>
        </w:rPr>
        <w:t>Article</w:t>
      </w:r>
      <w:proofErr w:type="spellEnd"/>
      <w:r w:rsidR="0005578D" w:rsidRPr="0005578D">
        <w:rPr>
          <w:rFonts w:ascii="Arial" w:hAnsi="Arial" w:cs="Arial"/>
        </w:rPr>
        <w:t xml:space="preserve">, Review) 1-2 квартиля (Q1, Q2) в которых хотя бы один участник Проекта имеет аффилиацию ТПУ. </w:t>
      </w:r>
    </w:p>
    <w:p w14:paraId="065D2DD7" w14:textId="77777777" w:rsidR="0005578D" w:rsidRPr="0005578D" w:rsidRDefault="0005578D" w:rsidP="0005578D">
      <w:pPr>
        <w:pStyle w:val="aa"/>
        <w:tabs>
          <w:tab w:val="left" w:pos="993"/>
        </w:tabs>
        <w:ind w:firstLine="709"/>
        <w:jc w:val="both"/>
        <w:rPr>
          <w:rFonts w:ascii="Arial" w:hAnsi="Arial" w:cs="Arial"/>
        </w:rPr>
      </w:pPr>
      <w:r w:rsidRPr="0005578D">
        <w:rPr>
          <w:rFonts w:ascii="Arial" w:hAnsi="Arial" w:cs="Arial"/>
        </w:rPr>
        <w:t>1)</w:t>
      </w:r>
      <w:r w:rsidRPr="0005578D">
        <w:rPr>
          <w:rFonts w:ascii="Arial" w:hAnsi="Arial" w:cs="Arial"/>
        </w:rPr>
        <w:tab/>
        <w:t>учитываются публикации (</w:t>
      </w:r>
      <w:proofErr w:type="spellStart"/>
      <w:r w:rsidRPr="0005578D">
        <w:rPr>
          <w:rFonts w:ascii="Arial" w:hAnsi="Arial" w:cs="Arial"/>
        </w:rPr>
        <w:t>Article</w:t>
      </w:r>
      <w:proofErr w:type="spellEnd"/>
      <w:r w:rsidRPr="0005578D">
        <w:rPr>
          <w:rFonts w:ascii="Arial" w:hAnsi="Arial" w:cs="Arial"/>
        </w:rPr>
        <w:t xml:space="preserve">, Review) 1-2 квартиля (Q1, Q2) только по тематике Проекта, зарегистрированные в установленном порядке отделом развития публикационной активности ТПУ в </w:t>
      </w:r>
      <w:proofErr w:type="spellStart"/>
      <w:r w:rsidRPr="0005578D">
        <w:rPr>
          <w:rFonts w:ascii="Arial" w:hAnsi="Arial" w:cs="Arial"/>
        </w:rPr>
        <w:t>ИПК</w:t>
      </w:r>
      <w:proofErr w:type="spellEnd"/>
      <w:r w:rsidRPr="0005578D">
        <w:rPr>
          <w:rFonts w:ascii="Arial" w:hAnsi="Arial" w:cs="Arial"/>
        </w:rPr>
        <w:t xml:space="preserve"> «Сервер учёта публикаций» со ссылкой на Программу развития ТПУ или принятые к печати с предоставлением подтверждающих документов от издательства журнала;</w:t>
      </w:r>
    </w:p>
    <w:p w14:paraId="3FB433B9" w14:textId="77777777" w:rsidR="0005578D" w:rsidRPr="0005578D" w:rsidRDefault="0005578D" w:rsidP="0005578D">
      <w:pPr>
        <w:pStyle w:val="aa"/>
        <w:tabs>
          <w:tab w:val="left" w:pos="993"/>
        </w:tabs>
        <w:ind w:firstLine="709"/>
        <w:jc w:val="both"/>
        <w:rPr>
          <w:rFonts w:ascii="Arial" w:hAnsi="Arial" w:cs="Arial"/>
        </w:rPr>
      </w:pPr>
      <w:r w:rsidRPr="0005578D">
        <w:rPr>
          <w:rFonts w:ascii="Arial" w:hAnsi="Arial" w:cs="Arial"/>
        </w:rPr>
        <w:t>2)</w:t>
      </w:r>
      <w:r w:rsidRPr="0005578D">
        <w:rPr>
          <w:rFonts w:ascii="Arial" w:hAnsi="Arial" w:cs="Arial"/>
        </w:rPr>
        <w:tab/>
        <w:t xml:space="preserve">квартиль журнала, при наличии журнала и в БД Scopus, и в WoS СС, определяется по БД WoS СС (Journal </w:t>
      </w:r>
      <w:proofErr w:type="spellStart"/>
      <w:r w:rsidRPr="0005578D">
        <w:rPr>
          <w:rFonts w:ascii="Arial" w:hAnsi="Arial" w:cs="Arial"/>
        </w:rPr>
        <w:t>Citation</w:t>
      </w:r>
      <w:proofErr w:type="spellEnd"/>
      <w:r w:rsidRPr="0005578D">
        <w:rPr>
          <w:rFonts w:ascii="Arial" w:hAnsi="Arial" w:cs="Arial"/>
        </w:rPr>
        <w:t xml:space="preserve"> </w:t>
      </w:r>
      <w:proofErr w:type="spellStart"/>
      <w:r w:rsidRPr="0005578D">
        <w:rPr>
          <w:rFonts w:ascii="Arial" w:hAnsi="Arial" w:cs="Arial"/>
        </w:rPr>
        <w:t>Reports</w:t>
      </w:r>
      <w:proofErr w:type="spellEnd"/>
      <w:r w:rsidRPr="0005578D">
        <w:rPr>
          <w:rFonts w:ascii="Arial" w:hAnsi="Arial" w:cs="Arial"/>
        </w:rPr>
        <w:t xml:space="preserve"> (</w:t>
      </w:r>
      <w:proofErr w:type="spellStart"/>
      <w:r w:rsidRPr="0005578D">
        <w:rPr>
          <w:rFonts w:ascii="Arial" w:hAnsi="Arial" w:cs="Arial"/>
        </w:rPr>
        <w:t>JCR</w:t>
      </w:r>
      <w:proofErr w:type="spellEnd"/>
      <w:r w:rsidRPr="0005578D">
        <w:rPr>
          <w:rFonts w:ascii="Arial" w:hAnsi="Arial" w:cs="Arial"/>
        </w:rPr>
        <w:t xml:space="preserve">) https://jcr.clarivate.com/) на момент внесения статьи в </w:t>
      </w:r>
      <w:proofErr w:type="spellStart"/>
      <w:r w:rsidRPr="0005578D">
        <w:rPr>
          <w:rFonts w:ascii="Arial" w:hAnsi="Arial" w:cs="Arial"/>
        </w:rPr>
        <w:t>ИПК</w:t>
      </w:r>
      <w:proofErr w:type="spellEnd"/>
      <w:r w:rsidRPr="0005578D">
        <w:rPr>
          <w:rFonts w:ascii="Arial" w:hAnsi="Arial" w:cs="Arial"/>
        </w:rPr>
        <w:t xml:space="preserve"> «Сервер учета публикаций». Если квартиль журнала понизился на момент внесения статьи в </w:t>
      </w:r>
      <w:proofErr w:type="spellStart"/>
      <w:r w:rsidRPr="0005578D">
        <w:rPr>
          <w:rFonts w:ascii="Arial" w:hAnsi="Arial" w:cs="Arial"/>
        </w:rPr>
        <w:t>ИПК</w:t>
      </w:r>
      <w:proofErr w:type="spellEnd"/>
      <w:r w:rsidRPr="0005578D">
        <w:rPr>
          <w:rFonts w:ascii="Arial" w:hAnsi="Arial" w:cs="Arial"/>
        </w:rPr>
        <w:t xml:space="preserve"> «Сервер учета публикаций», то учитывается значение квартиля на дату принятия статьи в журнал (дата «</w:t>
      </w:r>
      <w:proofErr w:type="spellStart"/>
      <w:r w:rsidRPr="0005578D">
        <w:rPr>
          <w:rFonts w:ascii="Arial" w:hAnsi="Arial" w:cs="Arial"/>
        </w:rPr>
        <w:t>received</w:t>
      </w:r>
      <w:proofErr w:type="spellEnd"/>
      <w:r w:rsidRPr="0005578D">
        <w:rPr>
          <w:rFonts w:ascii="Arial" w:hAnsi="Arial" w:cs="Arial"/>
        </w:rPr>
        <w:t>» в публикации);</w:t>
      </w:r>
    </w:p>
    <w:p w14:paraId="441719EF" w14:textId="7F3116E5" w:rsidR="000B2EA4" w:rsidRPr="007540D4" w:rsidRDefault="0005578D" w:rsidP="0005578D">
      <w:pPr>
        <w:pStyle w:val="aa"/>
        <w:tabs>
          <w:tab w:val="left" w:pos="993"/>
        </w:tabs>
        <w:ind w:firstLine="709"/>
        <w:jc w:val="both"/>
        <w:rPr>
          <w:rFonts w:ascii="Arial" w:hAnsi="Arial" w:cs="Arial"/>
        </w:rPr>
      </w:pPr>
      <w:r w:rsidRPr="0005578D">
        <w:rPr>
          <w:rFonts w:ascii="Arial" w:hAnsi="Arial" w:cs="Arial"/>
        </w:rPr>
        <w:t>3)</w:t>
      </w:r>
      <w:r w:rsidRPr="0005578D">
        <w:rPr>
          <w:rFonts w:ascii="Arial" w:hAnsi="Arial" w:cs="Arial"/>
        </w:rPr>
        <w:tab/>
        <w:t>при наличии в разделе «</w:t>
      </w:r>
      <w:proofErr w:type="spellStart"/>
      <w:r w:rsidRPr="0005578D">
        <w:rPr>
          <w:rFonts w:ascii="Arial" w:hAnsi="Arial" w:cs="Arial"/>
        </w:rPr>
        <w:t>Acknowledgement</w:t>
      </w:r>
      <w:proofErr w:type="spellEnd"/>
      <w:r w:rsidRPr="0005578D">
        <w:rPr>
          <w:rFonts w:ascii="Arial" w:hAnsi="Arial" w:cs="Arial"/>
        </w:rPr>
        <w:t>/</w:t>
      </w:r>
      <w:proofErr w:type="spellStart"/>
      <w:r w:rsidRPr="0005578D">
        <w:rPr>
          <w:rFonts w:ascii="Arial" w:hAnsi="Arial" w:cs="Arial"/>
        </w:rPr>
        <w:t>Funding</w:t>
      </w:r>
      <w:proofErr w:type="spellEnd"/>
      <w:r w:rsidRPr="0005578D">
        <w:rPr>
          <w:rFonts w:ascii="Arial" w:hAnsi="Arial" w:cs="Arial"/>
        </w:rPr>
        <w:t>» публикации (</w:t>
      </w:r>
      <w:proofErr w:type="spellStart"/>
      <w:r w:rsidRPr="0005578D">
        <w:rPr>
          <w:rFonts w:ascii="Arial" w:hAnsi="Arial" w:cs="Arial"/>
        </w:rPr>
        <w:t>Article</w:t>
      </w:r>
      <w:proofErr w:type="spellEnd"/>
      <w:r w:rsidRPr="0005578D">
        <w:rPr>
          <w:rFonts w:ascii="Arial" w:hAnsi="Arial" w:cs="Arial"/>
        </w:rPr>
        <w:t>, Review) ссылок на другие российские источники финансирования публикация учитывается пропорционально количеству источников финансирования (т.е. при наличии двух источников финансирования в зачет в рамках Проекта идет 0,5 публикации</w:t>
      </w:r>
      <w:r w:rsidR="000B2EA4" w:rsidRPr="0005578D">
        <w:rPr>
          <w:rFonts w:ascii="Arial" w:hAnsi="Arial" w:cs="Arial"/>
        </w:rPr>
        <w:t>).</w:t>
      </w:r>
    </w:p>
  </w:footnote>
  <w:footnote w:id="20">
    <w:p w14:paraId="32F94EC3" w14:textId="551D120E" w:rsidR="000B2EA4" w:rsidRPr="007540D4" w:rsidRDefault="000B2EA4" w:rsidP="007540D4">
      <w:pPr>
        <w:pStyle w:val="aa"/>
        <w:ind w:firstLine="709"/>
        <w:jc w:val="both"/>
        <w:rPr>
          <w:rFonts w:ascii="Arial" w:hAnsi="Arial" w:cs="Arial"/>
        </w:rPr>
      </w:pPr>
      <w:r w:rsidRPr="007540D4">
        <w:rPr>
          <w:rStyle w:val="ac"/>
          <w:rFonts w:ascii="Arial" w:hAnsi="Arial" w:cs="Arial"/>
        </w:rPr>
        <w:footnoteRef/>
      </w:r>
      <w:r w:rsidRPr="007540D4">
        <w:rPr>
          <w:rFonts w:ascii="Arial" w:hAnsi="Arial" w:cs="Arial"/>
        </w:rPr>
        <w:t xml:space="preserve"> Не более 15 процентов от суммы гранта только для привлеченных исполнителей Проекта (нетрудоустроенных в ТПУ)</w:t>
      </w:r>
      <w:r>
        <w:rPr>
          <w:rFonts w:ascii="Arial" w:hAnsi="Arial" w:cs="Arial"/>
        </w:rPr>
        <w:t>.</w:t>
      </w:r>
    </w:p>
  </w:footnote>
  <w:footnote w:id="21">
    <w:p w14:paraId="0090D3D7" w14:textId="67AFCF23" w:rsidR="000B2EA4" w:rsidRPr="007540D4" w:rsidRDefault="000B2EA4" w:rsidP="007540D4">
      <w:pPr>
        <w:pStyle w:val="aa"/>
        <w:ind w:firstLine="709"/>
        <w:rPr>
          <w:rFonts w:ascii="Arial" w:hAnsi="Arial" w:cs="Arial"/>
        </w:rPr>
      </w:pPr>
      <w:r w:rsidRPr="007540D4">
        <w:rPr>
          <w:rStyle w:val="ac"/>
          <w:rFonts w:ascii="Arial" w:hAnsi="Arial" w:cs="Arial"/>
        </w:rPr>
        <w:footnoteRef/>
      </w:r>
      <w:r w:rsidRPr="007540D4">
        <w:rPr>
          <w:rFonts w:ascii="Arial" w:hAnsi="Arial" w:cs="Arial"/>
        </w:rPr>
        <w:t xml:space="preserve"> Не более 10 процентов от суммы гранта</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508"/>
      <w:gridCol w:w="6187"/>
    </w:tblGrid>
    <w:tr w:rsidR="000B2EA4" w:rsidRPr="00112563" w14:paraId="25B96D3D" w14:textId="77777777" w:rsidTr="001134DA">
      <w:trPr>
        <w:trHeight w:val="1130"/>
      </w:trPr>
      <w:tc>
        <w:tcPr>
          <w:tcW w:w="877" w:type="pct"/>
          <w:vMerge w:val="restart"/>
          <w:vAlign w:val="center"/>
        </w:tcPr>
        <w:p w14:paraId="528FE007" w14:textId="5C724C99" w:rsidR="000B2EA4" w:rsidRPr="00112563" w:rsidRDefault="000B2EA4" w:rsidP="00112563">
          <w:pPr>
            <w:tabs>
              <w:tab w:val="center" w:pos="4677"/>
              <w:tab w:val="right" w:pos="9355"/>
            </w:tabs>
            <w:spacing w:after="0" w:line="240" w:lineRule="auto"/>
            <w:jc w:val="center"/>
            <w:rPr>
              <w:rFonts w:ascii="Arial" w:hAnsi="Arial" w:cs="Arial"/>
              <w:bCs/>
              <w:color w:val="000000"/>
              <w:sz w:val="24"/>
              <w:szCs w:val="24"/>
            </w:rPr>
          </w:pPr>
          <w:r w:rsidRPr="005753E5">
            <w:rPr>
              <w:rFonts w:ascii="Arial" w:eastAsia="Times New Roman" w:hAnsi="Arial" w:cs="Arial"/>
              <w:bCs/>
              <w:noProof/>
              <w:color w:val="000000"/>
              <w:szCs w:val="24"/>
              <w:lang w:eastAsia="ru-RU"/>
            </w:rPr>
            <w:drawing>
              <wp:inline distT="0" distB="0" distL="0" distR="0" wp14:anchorId="27F1740F" wp14:editId="72F85B4B">
                <wp:extent cx="901897" cy="464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022" cy="468623"/>
                        </a:xfrm>
                        <a:prstGeom prst="rect">
                          <a:avLst/>
                        </a:prstGeom>
                        <a:noFill/>
                      </pic:spPr>
                    </pic:pic>
                  </a:graphicData>
                </a:graphic>
              </wp:inline>
            </w:drawing>
          </w:r>
        </w:p>
      </w:tc>
      <w:tc>
        <w:tcPr>
          <w:tcW w:w="808" w:type="pct"/>
          <w:vAlign w:val="center"/>
        </w:tcPr>
        <w:p w14:paraId="74925CB5" w14:textId="77777777" w:rsidR="000B2EA4" w:rsidRPr="00112563" w:rsidRDefault="000B2EA4" w:rsidP="00112563">
          <w:pPr>
            <w:spacing w:after="0" w:line="240" w:lineRule="auto"/>
            <w:jc w:val="center"/>
            <w:rPr>
              <w:rFonts w:ascii="Arial" w:hAnsi="Arial" w:cs="Arial"/>
              <w:bCs/>
              <w:color w:val="000000"/>
              <w:sz w:val="24"/>
              <w:szCs w:val="24"/>
            </w:rPr>
          </w:pPr>
          <w:proofErr w:type="spellStart"/>
          <w:r w:rsidRPr="00112563">
            <w:rPr>
              <w:rFonts w:ascii="Arial" w:hAnsi="Arial" w:cs="Arial"/>
              <w:bCs/>
              <w:color w:val="000000"/>
              <w:sz w:val="24"/>
              <w:szCs w:val="24"/>
            </w:rPr>
            <w:t>ФГАОУ</w:t>
          </w:r>
          <w:proofErr w:type="spellEnd"/>
          <w:r w:rsidRPr="00112563">
            <w:rPr>
              <w:rFonts w:ascii="Arial" w:hAnsi="Arial" w:cs="Arial"/>
              <w:bCs/>
              <w:color w:val="000000"/>
              <w:sz w:val="24"/>
              <w:szCs w:val="24"/>
            </w:rPr>
            <w:t xml:space="preserve"> ВО НИ ТПУ</w:t>
          </w:r>
        </w:p>
      </w:tc>
      <w:tc>
        <w:tcPr>
          <w:tcW w:w="3315" w:type="pct"/>
          <w:vMerge w:val="restart"/>
          <w:vAlign w:val="center"/>
        </w:tcPr>
        <w:p w14:paraId="2DFB88BC" w14:textId="01FD2723" w:rsidR="000B2EA4" w:rsidRPr="00112563" w:rsidRDefault="000B2EA4" w:rsidP="00112563">
          <w:pPr>
            <w:spacing w:after="0" w:line="240" w:lineRule="auto"/>
            <w:jc w:val="center"/>
            <w:rPr>
              <w:rFonts w:ascii="Arial" w:hAnsi="Arial" w:cs="Arial"/>
              <w:bCs/>
              <w:color w:val="000000"/>
              <w:sz w:val="24"/>
              <w:szCs w:val="24"/>
            </w:rPr>
          </w:pPr>
          <w:r w:rsidRPr="00112563">
            <w:rPr>
              <w:rFonts w:ascii="Arial" w:hAnsi="Arial" w:cs="Arial"/>
              <w:bCs/>
              <w:color w:val="000000"/>
              <w:sz w:val="24"/>
              <w:szCs w:val="24"/>
            </w:rPr>
            <w:t xml:space="preserve">Порядок проведения конкурсного отбора перспективных проектов фундаментальных научных исследований </w:t>
          </w:r>
          <w:r w:rsidRPr="00C32921">
            <w:rPr>
              <w:rFonts w:ascii="Arial" w:hAnsi="Arial" w:cs="Arial"/>
              <w:bCs/>
              <w:color w:val="000000"/>
              <w:sz w:val="24"/>
              <w:szCs w:val="24"/>
            </w:rPr>
            <w:t>в рамках программы стратегического академического лидерства «Приоритет-2030»</w:t>
          </w:r>
          <w:r w:rsidRPr="00112563">
            <w:rPr>
              <w:rFonts w:ascii="Arial" w:hAnsi="Arial" w:cs="Arial"/>
              <w:bCs/>
              <w:color w:val="000000"/>
              <w:sz w:val="24"/>
              <w:szCs w:val="24"/>
            </w:rPr>
            <w:t xml:space="preserve"> </w:t>
          </w:r>
          <w:r w:rsidRPr="00112563">
            <w:rPr>
              <w:rFonts w:ascii="Arial" w:hAnsi="Arial" w:cs="Arial"/>
              <w:sz w:val="24"/>
              <w:szCs w:val="24"/>
            </w:rPr>
            <w:t>в Томском политехническом университете</w:t>
          </w:r>
        </w:p>
      </w:tc>
    </w:tr>
    <w:tr w:rsidR="000B2EA4" w:rsidRPr="00112563" w14:paraId="565D35D8" w14:textId="77777777" w:rsidTr="001134DA">
      <w:trPr>
        <w:trHeight w:val="184"/>
      </w:trPr>
      <w:tc>
        <w:tcPr>
          <w:tcW w:w="877" w:type="pct"/>
          <w:vMerge/>
          <w:vAlign w:val="center"/>
        </w:tcPr>
        <w:p w14:paraId="55A087F0" w14:textId="77777777" w:rsidR="000B2EA4" w:rsidRPr="00112563" w:rsidRDefault="000B2EA4" w:rsidP="00112563">
          <w:pPr>
            <w:tabs>
              <w:tab w:val="center" w:pos="4677"/>
              <w:tab w:val="right" w:pos="9355"/>
            </w:tabs>
            <w:spacing w:after="0" w:line="240" w:lineRule="auto"/>
            <w:jc w:val="center"/>
            <w:rPr>
              <w:rFonts w:ascii="Arial" w:hAnsi="Arial" w:cs="Arial"/>
              <w:b/>
              <w:i/>
              <w:noProof/>
              <w:sz w:val="24"/>
              <w:szCs w:val="24"/>
            </w:rPr>
          </w:pPr>
        </w:p>
      </w:tc>
      <w:tc>
        <w:tcPr>
          <w:tcW w:w="808" w:type="pct"/>
          <w:vAlign w:val="center"/>
        </w:tcPr>
        <w:p w14:paraId="0A8BE6AC" w14:textId="1256ACE0" w:rsidR="000B2EA4" w:rsidRPr="00C4115B" w:rsidRDefault="000B2EA4" w:rsidP="00112563">
          <w:pPr>
            <w:tabs>
              <w:tab w:val="center" w:pos="4677"/>
              <w:tab w:val="right" w:pos="9355"/>
            </w:tabs>
            <w:spacing w:after="0" w:line="240" w:lineRule="auto"/>
            <w:jc w:val="center"/>
            <w:rPr>
              <w:rFonts w:ascii="Arial" w:hAnsi="Arial" w:cs="Arial"/>
              <w:sz w:val="20"/>
              <w:szCs w:val="20"/>
            </w:rPr>
          </w:pPr>
          <w:r w:rsidRPr="00C4115B">
            <w:rPr>
              <w:rFonts w:ascii="Arial" w:hAnsi="Arial" w:cs="Arial"/>
              <w:noProof/>
              <w:sz w:val="20"/>
              <w:szCs w:val="20"/>
            </w:rPr>
            <w:t xml:space="preserve">стр. </w:t>
          </w:r>
          <w:r w:rsidRPr="00C4115B">
            <w:rPr>
              <w:rFonts w:ascii="Arial" w:hAnsi="Arial" w:cs="Arial"/>
              <w:noProof/>
              <w:sz w:val="20"/>
              <w:szCs w:val="20"/>
            </w:rPr>
            <w:fldChar w:fldCharType="begin"/>
          </w:r>
          <w:r w:rsidRPr="00C4115B">
            <w:rPr>
              <w:rFonts w:ascii="Arial" w:hAnsi="Arial" w:cs="Arial"/>
              <w:noProof/>
              <w:sz w:val="20"/>
              <w:szCs w:val="20"/>
            </w:rPr>
            <w:instrText xml:space="preserve"> PAGE </w:instrText>
          </w:r>
          <w:r w:rsidRPr="00C4115B">
            <w:rPr>
              <w:rFonts w:ascii="Arial" w:hAnsi="Arial" w:cs="Arial"/>
              <w:noProof/>
              <w:sz w:val="20"/>
              <w:szCs w:val="20"/>
            </w:rPr>
            <w:fldChar w:fldCharType="separate"/>
          </w:r>
          <w:r w:rsidR="009F38A4">
            <w:rPr>
              <w:rFonts w:ascii="Arial" w:hAnsi="Arial" w:cs="Arial"/>
              <w:noProof/>
              <w:sz w:val="20"/>
              <w:szCs w:val="20"/>
            </w:rPr>
            <w:t>14</w:t>
          </w:r>
          <w:r w:rsidRPr="00C4115B">
            <w:rPr>
              <w:rFonts w:ascii="Arial" w:hAnsi="Arial" w:cs="Arial"/>
              <w:noProof/>
              <w:sz w:val="20"/>
              <w:szCs w:val="20"/>
            </w:rPr>
            <w:fldChar w:fldCharType="end"/>
          </w:r>
          <w:r w:rsidRPr="00C4115B">
            <w:rPr>
              <w:rFonts w:ascii="Arial" w:hAnsi="Arial" w:cs="Arial"/>
              <w:noProof/>
              <w:sz w:val="20"/>
              <w:szCs w:val="20"/>
            </w:rPr>
            <w:t xml:space="preserve"> из </w:t>
          </w:r>
          <w:r w:rsidRPr="00C4115B">
            <w:rPr>
              <w:rFonts w:ascii="Arial" w:hAnsi="Arial" w:cs="Arial"/>
              <w:noProof/>
              <w:sz w:val="20"/>
              <w:szCs w:val="20"/>
            </w:rPr>
            <w:fldChar w:fldCharType="begin"/>
          </w:r>
          <w:r w:rsidRPr="00C4115B">
            <w:rPr>
              <w:rFonts w:ascii="Arial" w:hAnsi="Arial" w:cs="Arial"/>
              <w:noProof/>
              <w:sz w:val="20"/>
              <w:szCs w:val="20"/>
            </w:rPr>
            <w:instrText xml:space="preserve"> NUMPAGES </w:instrText>
          </w:r>
          <w:r w:rsidRPr="00C4115B">
            <w:rPr>
              <w:rFonts w:ascii="Arial" w:hAnsi="Arial" w:cs="Arial"/>
              <w:noProof/>
              <w:sz w:val="20"/>
              <w:szCs w:val="20"/>
            </w:rPr>
            <w:fldChar w:fldCharType="separate"/>
          </w:r>
          <w:r w:rsidR="009F38A4">
            <w:rPr>
              <w:rFonts w:ascii="Arial" w:hAnsi="Arial" w:cs="Arial"/>
              <w:noProof/>
              <w:sz w:val="20"/>
              <w:szCs w:val="20"/>
            </w:rPr>
            <w:t>19</w:t>
          </w:r>
          <w:r w:rsidRPr="00C4115B">
            <w:rPr>
              <w:rFonts w:ascii="Arial" w:hAnsi="Arial" w:cs="Arial"/>
              <w:noProof/>
              <w:sz w:val="20"/>
              <w:szCs w:val="20"/>
            </w:rPr>
            <w:fldChar w:fldCharType="end"/>
          </w:r>
        </w:p>
      </w:tc>
      <w:tc>
        <w:tcPr>
          <w:tcW w:w="3315" w:type="pct"/>
          <w:vMerge/>
          <w:vAlign w:val="center"/>
        </w:tcPr>
        <w:p w14:paraId="341CF7DA" w14:textId="77777777" w:rsidR="000B2EA4" w:rsidRPr="00112563" w:rsidRDefault="000B2EA4" w:rsidP="00112563">
          <w:pPr>
            <w:spacing w:after="0" w:line="240" w:lineRule="auto"/>
            <w:jc w:val="center"/>
            <w:rPr>
              <w:rFonts w:ascii="Arial" w:hAnsi="Arial" w:cs="Arial"/>
              <w:bCs/>
              <w:color w:val="000000"/>
              <w:sz w:val="24"/>
              <w:szCs w:val="24"/>
            </w:rPr>
          </w:pPr>
        </w:p>
      </w:tc>
    </w:tr>
  </w:tbl>
  <w:p w14:paraId="273BC5C8" w14:textId="77777777" w:rsidR="000B2EA4" w:rsidRDefault="000B2EA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508"/>
      <w:gridCol w:w="6187"/>
    </w:tblGrid>
    <w:tr w:rsidR="000B2EA4" w:rsidRPr="00112563" w14:paraId="61648A2B" w14:textId="77777777" w:rsidTr="001134DA">
      <w:trPr>
        <w:trHeight w:val="1130"/>
      </w:trPr>
      <w:tc>
        <w:tcPr>
          <w:tcW w:w="877" w:type="pct"/>
          <w:vMerge w:val="restart"/>
          <w:vAlign w:val="center"/>
        </w:tcPr>
        <w:p w14:paraId="1CA406A0" w14:textId="77777777" w:rsidR="000B2EA4" w:rsidRPr="00112563" w:rsidRDefault="000B2EA4" w:rsidP="00112563">
          <w:pPr>
            <w:tabs>
              <w:tab w:val="center" w:pos="4677"/>
              <w:tab w:val="right" w:pos="9355"/>
            </w:tabs>
            <w:spacing w:after="0" w:line="240" w:lineRule="auto"/>
            <w:jc w:val="center"/>
            <w:rPr>
              <w:rFonts w:ascii="Arial" w:hAnsi="Arial" w:cs="Arial"/>
              <w:bCs/>
              <w:color w:val="000000"/>
              <w:sz w:val="24"/>
              <w:szCs w:val="24"/>
            </w:rPr>
          </w:pPr>
          <w:r w:rsidRPr="005753E5">
            <w:rPr>
              <w:rFonts w:ascii="Arial" w:eastAsia="Times New Roman" w:hAnsi="Arial" w:cs="Arial"/>
              <w:bCs/>
              <w:noProof/>
              <w:color w:val="000000"/>
              <w:szCs w:val="24"/>
              <w:lang w:eastAsia="ru-RU"/>
            </w:rPr>
            <w:drawing>
              <wp:inline distT="0" distB="0" distL="0" distR="0" wp14:anchorId="429BEE58" wp14:editId="73137790">
                <wp:extent cx="901897" cy="464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022" cy="468623"/>
                        </a:xfrm>
                        <a:prstGeom prst="rect">
                          <a:avLst/>
                        </a:prstGeom>
                        <a:noFill/>
                      </pic:spPr>
                    </pic:pic>
                  </a:graphicData>
                </a:graphic>
              </wp:inline>
            </w:drawing>
          </w:r>
        </w:p>
      </w:tc>
      <w:tc>
        <w:tcPr>
          <w:tcW w:w="808" w:type="pct"/>
          <w:vAlign w:val="center"/>
        </w:tcPr>
        <w:p w14:paraId="5B9EE6FD" w14:textId="77777777" w:rsidR="000B2EA4" w:rsidRPr="00112563" w:rsidRDefault="000B2EA4" w:rsidP="00112563">
          <w:pPr>
            <w:spacing w:after="0" w:line="240" w:lineRule="auto"/>
            <w:jc w:val="center"/>
            <w:rPr>
              <w:rFonts w:ascii="Arial" w:hAnsi="Arial" w:cs="Arial"/>
              <w:bCs/>
              <w:color w:val="000000"/>
              <w:sz w:val="24"/>
              <w:szCs w:val="24"/>
            </w:rPr>
          </w:pPr>
          <w:proofErr w:type="spellStart"/>
          <w:r w:rsidRPr="00112563">
            <w:rPr>
              <w:rFonts w:ascii="Arial" w:hAnsi="Arial" w:cs="Arial"/>
              <w:bCs/>
              <w:color w:val="000000"/>
              <w:sz w:val="24"/>
              <w:szCs w:val="24"/>
            </w:rPr>
            <w:t>ФГАОУ</w:t>
          </w:r>
          <w:proofErr w:type="spellEnd"/>
          <w:r w:rsidRPr="00112563">
            <w:rPr>
              <w:rFonts w:ascii="Arial" w:hAnsi="Arial" w:cs="Arial"/>
              <w:bCs/>
              <w:color w:val="000000"/>
              <w:sz w:val="24"/>
              <w:szCs w:val="24"/>
            </w:rPr>
            <w:t xml:space="preserve"> ВО НИ ТПУ</w:t>
          </w:r>
        </w:p>
      </w:tc>
      <w:tc>
        <w:tcPr>
          <w:tcW w:w="3315" w:type="pct"/>
          <w:vMerge w:val="restart"/>
          <w:vAlign w:val="center"/>
        </w:tcPr>
        <w:p w14:paraId="7A1060F5" w14:textId="77777777" w:rsidR="000B2EA4" w:rsidRPr="00112563" w:rsidRDefault="000B2EA4" w:rsidP="00112563">
          <w:pPr>
            <w:spacing w:after="0" w:line="240" w:lineRule="auto"/>
            <w:jc w:val="center"/>
            <w:rPr>
              <w:rFonts w:ascii="Arial" w:hAnsi="Arial" w:cs="Arial"/>
              <w:bCs/>
              <w:color w:val="000000"/>
              <w:sz w:val="24"/>
              <w:szCs w:val="24"/>
            </w:rPr>
          </w:pPr>
          <w:r w:rsidRPr="00112563">
            <w:rPr>
              <w:rFonts w:ascii="Arial" w:hAnsi="Arial" w:cs="Arial"/>
              <w:bCs/>
              <w:color w:val="000000"/>
              <w:sz w:val="24"/>
              <w:szCs w:val="24"/>
            </w:rPr>
            <w:t xml:space="preserve">Порядок проведения конкурсного отбора перспективных проектов фундаментальных научных исследований в рамках программы стратегического академического лидерства «ПРИОРИТЕТ 2030» </w:t>
          </w:r>
          <w:r w:rsidRPr="00112563">
            <w:rPr>
              <w:rFonts w:ascii="Arial" w:hAnsi="Arial" w:cs="Arial"/>
              <w:sz w:val="24"/>
              <w:szCs w:val="24"/>
            </w:rPr>
            <w:t>в Томском политехническом университете</w:t>
          </w:r>
        </w:p>
      </w:tc>
    </w:tr>
    <w:tr w:rsidR="000B2EA4" w:rsidRPr="00112563" w14:paraId="1764020B" w14:textId="77777777" w:rsidTr="001134DA">
      <w:trPr>
        <w:trHeight w:val="184"/>
      </w:trPr>
      <w:tc>
        <w:tcPr>
          <w:tcW w:w="877" w:type="pct"/>
          <w:vMerge/>
          <w:vAlign w:val="center"/>
        </w:tcPr>
        <w:p w14:paraId="69157480" w14:textId="77777777" w:rsidR="000B2EA4" w:rsidRPr="00112563" w:rsidRDefault="000B2EA4" w:rsidP="00112563">
          <w:pPr>
            <w:tabs>
              <w:tab w:val="center" w:pos="4677"/>
              <w:tab w:val="right" w:pos="9355"/>
            </w:tabs>
            <w:spacing w:after="0" w:line="240" w:lineRule="auto"/>
            <w:jc w:val="center"/>
            <w:rPr>
              <w:rFonts w:ascii="Arial" w:hAnsi="Arial" w:cs="Arial"/>
              <w:b/>
              <w:i/>
              <w:noProof/>
              <w:sz w:val="24"/>
              <w:szCs w:val="24"/>
            </w:rPr>
          </w:pPr>
        </w:p>
      </w:tc>
      <w:tc>
        <w:tcPr>
          <w:tcW w:w="808" w:type="pct"/>
          <w:vAlign w:val="center"/>
        </w:tcPr>
        <w:p w14:paraId="77234D61" w14:textId="5D35854A" w:rsidR="000B2EA4" w:rsidRPr="00C4115B" w:rsidRDefault="000B2EA4" w:rsidP="00112563">
          <w:pPr>
            <w:tabs>
              <w:tab w:val="center" w:pos="4677"/>
              <w:tab w:val="right" w:pos="9355"/>
            </w:tabs>
            <w:spacing w:after="0" w:line="240" w:lineRule="auto"/>
            <w:jc w:val="center"/>
            <w:rPr>
              <w:rFonts w:ascii="Arial" w:hAnsi="Arial" w:cs="Arial"/>
              <w:sz w:val="20"/>
              <w:szCs w:val="20"/>
            </w:rPr>
          </w:pPr>
          <w:r w:rsidRPr="00C4115B">
            <w:rPr>
              <w:rFonts w:ascii="Arial" w:hAnsi="Arial" w:cs="Arial"/>
              <w:noProof/>
              <w:sz w:val="20"/>
              <w:szCs w:val="20"/>
            </w:rPr>
            <w:t xml:space="preserve">стр. </w:t>
          </w:r>
          <w:r w:rsidRPr="00C4115B">
            <w:rPr>
              <w:rFonts w:ascii="Arial" w:hAnsi="Arial" w:cs="Arial"/>
              <w:noProof/>
              <w:sz w:val="20"/>
              <w:szCs w:val="20"/>
            </w:rPr>
            <w:fldChar w:fldCharType="begin"/>
          </w:r>
          <w:r w:rsidRPr="00C4115B">
            <w:rPr>
              <w:rFonts w:ascii="Arial" w:hAnsi="Arial" w:cs="Arial"/>
              <w:noProof/>
              <w:sz w:val="20"/>
              <w:szCs w:val="20"/>
            </w:rPr>
            <w:instrText xml:space="preserve"> PAGE </w:instrText>
          </w:r>
          <w:r w:rsidRPr="00C4115B">
            <w:rPr>
              <w:rFonts w:ascii="Arial" w:hAnsi="Arial" w:cs="Arial"/>
              <w:noProof/>
              <w:sz w:val="20"/>
              <w:szCs w:val="20"/>
            </w:rPr>
            <w:fldChar w:fldCharType="separate"/>
          </w:r>
          <w:r w:rsidR="009F38A4">
            <w:rPr>
              <w:rFonts w:ascii="Arial" w:hAnsi="Arial" w:cs="Arial"/>
              <w:noProof/>
              <w:sz w:val="20"/>
              <w:szCs w:val="20"/>
            </w:rPr>
            <w:t>15</w:t>
          </w:r>
          <w:r w:rsidRPr="00C4115B">
            <w:rPr>
              <w:rFonts w:ascii="Arial" w:hAnsi="Arial" w:cs="Arial"/>
              <w:noProof/>
              <w:sz w:val="20"/>
              <w:szCs w:val="20"/>
            </w:rPr>
            <w:fldChar w:fldCharType="end"/>
          </w:r>
          <w:r w:rsidRPr="00C4115B">
            <w:rPr>
              <w:rFonts w:ascii="Arial" w:hAnsi="Arial" w:cs="Arial"/>
              <w:noProof/>
              <w:sz w:val="20"/>
              <w:szCs w:val="20"/>
            </w:rPr>
            <w:t xml:space="preserve"> из </w:t>
          </w:r>
          <w:r w:rsidRPr="00C4115B">
            <w:rPr>
              <w:rFonts w:ascii="Arial" w:hAnsi="Arial" w:cs="Arial"/>
              <w:noProof/>
              <w:sz w:val="20"/>
              <w:szCs w:val="20"/>
            </w:rPr>
            <w:fldChar w:fldCharType="begin"/>
          </w:r>
          <w:r w:rsidRPr="00C4115B">
            <w:rPr>
              <w:rFonts w:ascii="Arial" w:hAnsi="Arial" w:cs="Arial"/>
              <w:noProof/>
              <w:sz w:val="20"/>
              <w:szCs w:val="20"/>
            </w:rPr>
            <w:instrText xml:space="preserve"> NUMPAGES </w:instrText>
          </w:r>
          <w:r w:rsidRPr="00C4115B">
            <w:rPr>
              <w:rFonts w:ascii="Arial" w:hAnsi="Arial" w:cs="Arial"/>
              <w:noProof/>
              <w:sz w:val="20"/>
              <w:szCs w:val="20"/>
            </w:rPr>
            <w:fldChar w:fldCharType="separate"/>
          </w:r>
          <w:r w:rsidR="009F38A4">
            <w:rPr>
              <w:rFonts w:ascii="Arial" w:hAnsi="Arial" w:cs="Arial"/>
              <w:noProof/>
              <w:sz w:val="20"/>
              <w:szCs w:val="20"/>
            </w:rPr>
            <w:t>19</w:t>
          </w:r>
          <w:r w:rsidRPr="00C4115B">
            <w:rPr>
              <w:rFonts w:ascii="Arial" w:hAnsi="Arial" w:cs="Arial"/>
              <w:noProof/>
              <w:sz w:val="20"/>
              <w:szCs w:val="20"/>
            </w:rPr>
            <w:fldChar w:fldCharType="end"/>
          </w:r>
        </w:p>
      </w:tc>
      <w:tc>
        <w:tcPr>
          <w:tcW w:w="3315" w:type="pct"/>
          <w:vMerge/>
          <w:vAlign w:val="center"/>
        </w:tcPr>
        <w:p w14:paraId="205C7E3F" w14:textId="77777777" w:rsidR="000B2EA4" w:rsidRPr="00112563" w:rsidRDefault="000B2EA4" w:rsidP="00112563">
          <w:pPr>
            <w:spacing w:after="0" w:line="240" w:lineRule="auto"/>
            <w:jc w:val="center"/>
            <w:rPr>
              <w:rFonts w:ascii="Arial" w:hAnsi="Arial" w:cs="Arial"/>
              <w:bCs/>
              <w:color w:val="000000"/>
              <w:sz w:val="24"/>
              <w:szCs w:val="24"/>
            </w:rPr>
          </w:pPr>
        </w:p>
      </w:tc>
    </w:tr>
  </w:tbl>
  <w:p w14:paraId="72AF1A96" w14:textId="77777777" w:rsidR="000B2EA4" w:rsidRDefault="000B2EA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508"/>
      <w:gridCol w:w="6187"/>
    </w:tblGrid>
    <w:tr w:rsidR="000B2EA4" w:rsidRPr="00112563" w14:paraId="2AD7049F" w14:textId="77777777" w:rsidTr="001134DA">
      <w:trPr>
        <w:trHeight w:val="1130"/>
      </w:trPr>
      <w:tc>
        <w:tcPr>
          <w:tcW w:w="877" w:type="pct"/>
          <w:vMerge w:val="restart"/>
          <w:vAlign w:val="center"/>
        </w:tcPr>
        <w:p w14:paraId="2172F1AE" w14:textId="77777777" w:rsidR="000B2EA4" w:rsidRPr="00112563" w:rsidRDefault="000B2EA4" w:rsidP="00112563">
          <w:pPr>
            <w:tabs>
              <w:tab w:val="center" w:pos="4677"/>
              <w:tab w:val="right" w:pos="9355"/>
            </w:tabs>
            <w:spacing w:after="0" w:line="240" w:lineRule="auto"/>
            <w:jc w:val="center"/>
            <w:rPr>
              <w:rFonts w:ascii="Arial" w:hAnsi="Arial" w:cs="Arial"/>
              <w:bCs/>
              <w:color w:val="000000"/>
              <w:sz w:val="24"/>
              <w:szCs w:val="24"/>
            </w:rPr>
          </w:pPr>
          <w:r w:rsidRPr="005753E5">
            <w:rPr>
              <w:rFonts w:ascii="Arial" w:eastAsia="Times New Roman" w:hAnsi="Arial" w:cs="Arial"/>
              <w:bCs/>
              <w:noProof/>
              <w:color w:val="000000"/>
              <w:szCs w:val="24"/>
              <w:lang w:eastAsia="ru-RU"/>
            </w:rPr>
            <w:drawing>
              <wp:inline distT="0" distB="0" distL="0" distR="0" wp14:anchorId="2E8F355E" wp14:editId="46FF2D17">
                <wp:extent cx="901897" cy="464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022" cy="468623"/>
                        </a:xfrm>
                        <a:prstGeom prst="rect">
                          <a:avLst/>
                        </a:prstGeom>
                        <a:noFill/>
                      </pic:spPr>
                    </pic:pic>
                  </a:graphicData>
                </a:graphic>
              </wp:inline>
            </w:drawing>
          </w:r>
        </w:p>
      </w:tc>
      <w:tc>
        <w:tcPr>
          <w:tcW w:w="808" w:type="pct"/>
          <w:vAlign w:val="center"/>
        </w:tcPr>
        <w:p w14:paraId="51AE667E" w14:textId="77777777" w:rsidR="000B2EA4" w:rsidRPr="00112563" w:rsidRDefault="000B2EA4" w:rsidP="00112563">
          <w:pPr>
            <w:spacing w:after="0" w:line="240" w:lineRule="auto"/>
            <w:jc w:val="center"/>
            <w:rPr>
              <w:rFonts w:ascii="Arial" w:hAnsi="Arial" w:cs="Arial"/>
              <w:bCs/>
              <w:color w:val="000000"/>
              <w:sz w:val="24"/>
              <w:szCs w:val="24"/>
            </w:rPr>
          </w:pPr>
          <w:proofErr w:type="spellStart"/>
          <w:r w:rsidRPr="00112563">
            <w:rPr>
              <w:rFonts w:ascii="Arial" w:hAnsi="Arial" w:cs="Arial"/>
              <w:bCs/>
              <w:color w:val="000000"/>
              <w:sz w:val="24"/>
              <w:szCs w:val="24"/>
            </w:rPr>
            <w:t>ФГАОУ</w:t>
          </w:r>
          <w:proofErr w:type="spellEnd"/>
          <w:r w:rsidRPr="00112563">
            <w:rPr>
              <w:rFonts w:ascii="Arial" w:hAnsi="Arial" w:cs="Arial"/>
              <w:bCs/>
              <w:color w:val="000000"/>
              <w:sz w:val="24"/>
              <w:szCs w:val="24"/>
            </w:rPr>
            <w:t xml:space="preserve"> ВО НИ ТПУ</w:t>
          </w:r>
        </w:p>
      </w:tc>
      <w:tc>
        <w:tcPr>
          <w:tcW w:w="3315" w:type="pct"/>
          <w:vMerge w:val="restart"/>
          <w:vAlign w:val="center"/>
        </w:tcPr>
        <w:p w14:paraId="2A9ED826" w14:textId="77777777" w:rsidR="000B2EA4" w:rsidRPr="00112563" w:rsidRDefault="000B2EA4" w:rsidP="00112563">
          <w:pPr>
            <w:spacing w:after="0" w:line="240" w:lineRule="auto"/>
            <w:jc w:val="center"/>
            <w:rPr>
              <w:rFonts w:ascii="Arial" w:hAnsi="Arial" w:cs="Arial"/>
              <w:bCs/>
              <w:color w:val="000000"/>
              <w:sz w:val="24"/>
              <w:szCs w:val="24"/>
            </w:rPr>
          </w:pPr>
          <w:r w:rsidRPr="00112563">
            <w:rPr>
              <w:rFonts w:ascii="Arial" w:hAnsi="Arial" w:cs="Arial"/>
              <w:bCs/>
              <w:color w:val="000000"/>
              <w:sz w:val="24"/>
              <w:szCs w:val="24"/>
            </w:rPr>
            <w:t xml:space="preserve">Порядок проведения конкурсного отбора перспективных проектов фундаментальных научных исследований в рамках программы стратегического академического лидерства «ПРИОРИТЕТ 2030» </w:t>
          </w:r>
          <w:r w:rsidRPr="00112563">
            <w:rPr>
              <w:rFonts w:ascii="Arial" w:hAnsi="Arial" w:cs="Arial"/>
              <w:sz w:val="24"/>
              <w:szCs w:val="24"/>
            </w:rPr>
            <w:t>в Томском политехническом университете</w:t>
          </w:r>
        </w:p>
      </w:tc>
    </w:tr>
    <w:tr w:rsidR="000B2EA4" w:rsidRPr="00112563" w14:paraId="31A09B34" w14:textId="77777777" w:rsidTr="001134DA">
      <w:trPr>
        <w:trHeight w:val="184"/>
      </w:trPr>
      <w:tc>
        <w:tcPr>
          <w:tcW w:w="877" w:type="pct"/>
          <w:vMerge/>
          <w:vAlign w:val="center"/>
        </w:tcPr>
        <w:p w14:paraId="15D900EF" w14:textId="77777777" w:rsidR="000B2EA4" w:rsidRPr="00112563" w:rsidRDefault="000B2EA4" w:rsidP="00112563">
          <w:pPr>
            <w:tabs>
              <w:tab w:val="center" w:pos="4677"/>
              <w:tab w:val="right" w:pos="9355"/>
            </w:tabs>
            <w:spacing w:after="0" w:line="240" w:lineRule="auto"/>
            <w:jc w:val="center"/>
            <w:rPr>
              <w:rFonts w:ascii="Arial" w:hAnsi="Arial" w:cs="Arial"/>
              <w:b/>
              <w:i/>
              <w:noProof/>
              <w:sz w:val="24"/>
              <w:szCs w:val="24"/>
            </w:rPr>
          </w:pPr>
        </w:p>
      </w:tc>
      <w:tc>
        <w:tcPr>
          <w:tcW w:w="808" w:type="pct"/>
          <w:vAlign w:val="center"/>
        </w:tcPr>
        <w:p w14:paraId="41059B01" w14:textId="30933738" w:rsidR="000B2EA4" w:rsidRPr="00C4115B" w:rsidRDefault="000B2EA4" w:rsidP="00112563">
          <w:pPr>
            <w:tabs>
              <w:tab w:val="center" w:pos="4677"/>
              <w:tab w:val="right" w:pos="9355"/>
            </w:tabs>
            <w:spacing w:after="0" w:line="240" w:lineRule="auto"/>
            <w:jc w:val="center"/>
            <w:rPr>
              <w:rFonts w:ascii="Arial" w:hAnsi="Arial" w:cs="Arial"/>
              <w:sz w:val="20"/>
              <w:szCs w:val="20"/>
            </w:rPr>
          </w:pPr>
          <w:r w:rsidRPr="00C4115B">
            <w:rPr>
              <w:rFonts w:ascii="Arial" w:hAnsi="Arial" w:cs="Arial"/>
              <w:noProof/>
              <w:sz w:val="20"/>
              <w:szCs w:val="20"/>
            </w:rPr>
            <w:t xml:space="preserve">стр. </w:t>
          </w:r>
          <w:r w:rsidRPr="00C4115B">
            <w:rPr>
              <w:rFonts w:ascii="Arial" w:hAnsi="Arial" w:cs="Arial"/>
              <w:noProof/>
              <w:sz w:val="20"/>
              <w:szCs w:val="20"/>
            </w:rPr>
            <w:fldChar w:fldCharType="begin"/>
          </w:r>
          <w:r w:rsidRPr="00C4115B">
            <w:rPr>
              <w:rFonts w:ascii="Arial" w:hAnsi="Arial" w:cs="Arial"/>
              <w:noProof/>
              <w:sz w:val="20"/>
              <w:szCs w:val="20"/>
            </w:rPr>
            <w:instrText xml:space="preserve"> PAGE </w:instrText>
          </w:r>
          <w:r w:rsidRPr="00C4115B">
            <w:rPr>
              <w:rFonts w:ascii="Arial" w:hAnsi="Arial" w:cs="Arial"/>
              <w:noProof/>
              <w:sz w:val="20"/>
              <w:szCs w:val="20"/>
            </w:rPr>
            <w:fldChar w:fldCharType="separate"/>
          </w:r>
          <w:r w:rsidR="009F38A4">
            <w:rPr>
              <w:rFonts w:ascii="Arial" w:hAnsi="Arial" w:cs="Arial"/>
              <w:noProof/>
              <w:sz w:val="20"/>
              <w:szCs w:val="20"/>
            </w:rPr>
            <w:t>16</w:t>
          </w:r>
          <w:r w:rsidRPr="00C4115B">
            <w:rPr>
              <w:rFonts w:ascii="Arial" w:hAnsi="Arial" w:cs="Arial"/>
              <w:noProof/>
              <w:sz w:val="20"/>
              <w:szCs w:val="20"/>
            </w:rPr>
            <w:fldChar w:fldCharType="end"/>
          </w:r>
          <w:r w:rsidRPr="00C4115B">
            <w:rPr>
              <w:rFonts w:ascii="Arial" w:hAnsi="Arial" w:cs="Arial"/>
              <w:noProof/>
              <w:sz w:val="20"/>
              <w:szCs w:val="20"/>
            </w:rPr>
            <w:t xml:space="preserve"> из </w:t>
          </w:r>
          <w:r w:rsidRPr="00C4115B">
            <w:rPr>
              <w:rFonts w:ascii="Arial" w:hAnsi="Arial" w:cs="Arial"/>
              <w:noProof/>
              <w:sz w:val="20"/>
              <w:szCs w:val="20"/>
            </w:rPr>
            <w:fldChar w:fldCharType="begin"/>
          </w:r>
          <w:r w:rsidRPr="00C4115B">
            <w:rPr>
              <w:rFonts w:ascii="Arial" w:hAnsi="Arial" w:cs="Arial"/>
              <w:noProof/>
              <w:sz w:val="20"/>
              <w:szCs w:val="20"/>
            </w:rPr>
            <w:instrText xml:space="preserve"> NUMPAGES </w:instrText>
          </w:r>
          <w:r w:rsidRPr="00C4115B">
            <w:rPr>
              <w:rFonts w:ascii="Arial" w:hAnsi="Arial" w:cs="Arial"/>
              <w:noProof/>
              <w:sz w:val="20"/>
              <w:szCs w:val="20"/>
            </w:rPr>
            <w:fldChar w:fldCharType="separate"/>
          </w:r>
          <w:r w:rsidR="009F38A4">
            <w:rPr>
              <w:rFonts w:ascii="Arial" w:hAnsi="Arial" w:cs="Arial"/>
              <w:noProof/>
              <w:sz w:val="20"/>
              <w:szCs w:val="20"/>
            </w:rPr>
            <w:t>19</w:t>
          </w:r>
          <w:r w:rsidRPr="00C4115B">
            <w:rPr>
              <w:rFonts w:ascii="Arial" w:hAnsi="Arial" w:cs="Arial"/>
              <w:noProof/>
              <w:sz w:val="20"/>
              <w:szCs w:val="20"/>
            </w:rPr>
            <w:fldChar w:fldCharType="end"/>
          </w:r>
        </w:p>
      </w:tc>
      <w:tc>
        <w:tcPr>
          <w:tcW w:w="3315" w:type="pct"/>
          <w:vMerge/>
          <w:vAlign w:val="center"/>
        </w:tcPr>
        <w:p w14:paraId="0F184876" w14:textId="77777777" w:rsidR="000B2EA4" w:rsidRPr="00112563" w:rsidRDefault="000B2EA4" w:rsidP="00112563">
          <w:pPr>
            <w:spacing w:after="0" w:line="240" w:lineRule="auto"/>
            <w:jc w:val="center"/>
            <w:rPr>
              <w:rFonts w:ascii="Arial" w:hAnsi="Arial" w:cs="Arial"/>
              <w:bCs/>
              <w:color w:val="000000"/>
              <w:sz w:val="24"/>
              <w:szCs w:val="24"/>
            </w:rPr>
          </w:pPr>
        </w:p>
      </w:tc>
    </w:tr>
  </w:tbl>
  <w:p w14:paraId="796EE68A" w14:textId="77777777" w:rsidR="000B2EA4" w:rsidRDefault="000B2EA4">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4"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028"/>
      <w:gridCol w:w="6632"/>
    </w:tblGrid>
    <w:tr w:rsidR="000B2EA4" w:rsidRPr="00112563" w14:paraId="3DB7E0DD" w14:textId="77777777" w:rsidTr="00776020">
      <w:trPr>
        <w:trHeight w:val="1130"/>
      </w:trPr>
      <w:tc>
        <w:tcPr>
          <w:tcW w:w="565" w:type="pct"/>
          <w:vMerge w:val="restart"/>
          <w:vAlign w:val="center"/>
        </w:tcPr>
        <w:p w14:paraId="3E8764B6" w14:textId="77777777" w:rsidR="000B2EA4" w:rsidRPr="00112563" w:rsidRDefault="000B2EA4" w:rsidP="00112563">
          <w:pPr>
            <w:tabs>
              <w:tab w:val="center" w:pos="4677"/>
              <w:tab w:val="right" w:pos="9355"/>
            </w:tabs>
            <w:spacing w:after="0" w:line="240" w:lineRule="auto"/>
            <w:jc w:val="center"/>
            <w:rPr>
              <w:rFonts w:ascii="Arial" w:hAnsi="Arial" w:cs="Arial"/>
              <w:bCs/>
              <w:color w:val="000000"/>
              <w:sz w:val="24"/>
              <w:szCs w:val="24"/>
            </w:rPr>
          </w:pPr>
          <w:r w:rsidRPr="005753E5">
            <w:rPr>
              <w:rFonts w:ascii="Arial" w:eastAsia="Times New Roman" w:hAnsi="Arial" w:cs="Arial"/>
              <w:bCs/>
              <w:noProof/>
              <w:color w:val="000000"/>
              <w:szCs w:val="24"/>
              <w:lang w:eastAsia="ru-RU"/>
            </w:rPr>
            <w:drawing>
              <wp:inline distT="0" distB="0" distL="0" distR="0" wp14:anchorId="74641FBB" wp14:editId="40223847">
                <wp:extent cx="901897" cy="464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022" cy="468623"/>
                        </a:xfrm>
                        <a:prstGeom prst="rect">
                          <a:avLst/>
                        </a:prstGeom>
                        <a:noFill/>
                      </pic:spPr>
                    </pic:pic>
                  </a:graphicData>
                </a:graphic>
              </wp:inline>
            </w:drawing>
          </w:r>
        </w:p>
      </w:tc>
      <w:tc>
        <w:tcPr>
          <w:tcW w:w="355" w:type="pct"/>
          <w:vAlign w:val="center"/>
        </w:tcPr>
        <w:p w14:paraId="6B2F7860" w14:textId="77777777" w:rsidR="000B2EA4" w:rsidRPr="00112563" w:rsidRDefault="000B2EA4" w:rsidP="00112563">
          <w:pPr>
            <w:spacing w:after="0" w:line="240" w:lineRule="auto"/>
            <w:jc w:val="center"/>
            <w:rPr>
              <w:rFonts w:ascii="Arial" w:hAnsi="Arial" w:cs="Arial"/>
              <w:bCs/>
              <w:color w:val="000000"/>
              <w:sz w:val="24"/>
              <w:szCs w:val="24"/>
            </w:rPr>
          </w:pPr>
          <w:proofErr w:type="spellStart"/>
          <w:r w:rsidRPr="00112563">
            <w:rPr>
              <w:rFonts w:ascii="Arial" w:hAnsi="Arial" w:cs="Arial"/>
              <w:bCs/>
              <w:color w:val="000000"/>
              <w:sz w:val="24"/>
              <w:szCs w:val="24"/>
            </w:rPr>
            <w:t>ФГАОУ</w:t>
          </w:r>
          <w:proofErr w:type="spellEnd"/>
          <w:r w:rsidRPr="00112563">
            <w:rPr>
              <w:rFonts w:ascii="Arial" w:hAnsi="Arial" w:cs="Arial"/>
              <w:bCs/>
              <w:color w:val="000000"/>
              <w:sz w:val="24"/>
              <w:szCs w:val="24"/>
            </w:rPr>
            <w:t xml:space="preserve"> ВО НИ ТПУ</w:t>
          </w:r>
        </w:p>
      </w:tc>
      <w:tc>
        <w:tcPr>
          <w:tcW w:w="4080" w:type="pct"/>
          <w:vMerge w:val="restart"/>
          <w:vAlign w:val="center"/>
        </w:tcPr>
        <w:p w14:paraId="1729E80C" w14:textId="77777777" w:rsidR="000B2EA4" w:rsidRPr="00112563" w:rsidRDefault="000B2EA4" w:rsidP="00112563">
          <w:pPr>
            <w:spacing w:after="0" w:line="240" w:lineRule="auto"/>
            <w:jc w:val="center"/>
            <w:rPr>
              <w:rFonts w:ascii="Arial" w:hAnsi="Arial" w:cs="Arial"/>
              <w:bCs/>
              <w:color w:val="000000"/>
              <w:sz w:val="24"/>
              <w:szCs w:val="24"/>
            </w:rPr>
          </w:pPr>
          <w:r w:rsidRPr="00112563">
            <w:rPr>
              <w:rFonts w:ascii="Arial" w:hAnsi="Arial" w:cs="Arial"/>
              <w:bCs/>
              <w:color w:val="000000"/>
              <w:sz w:val="24"/>
              <w:szCs w:val="24"/>
            </w:rPr>
            <w:t xml:space="preserve">Порядок проведения конкурсного отбора перспективных проектов фундаментальных научных исследований в рамках программы стратегического академического лидерства «ПРИОРИТЕТ 2030» </w:t>
          </w:r>
          <w:r w:rsidRPr="00112563">
            <w:rPr>
              <w:rFonts w:ascii="Arial" w:hAnsi="Arial" w:cs="Arial"/>
              <w:sz w:val="24"/>
              <w:szCs w:val="24"/>
            </w:rPr>
            <w:t>в Томском политехническом университете</w:t>
          </w:r>
        </w:p>
      </w:tc>
    </w:tr>
    <w:tr w:rsidR="000B2EA4" w:rsidRPr="00112563" w14:paraId="105E8BA8" w14:textId="77777777" w:rsidTr="00776020">
      <w:trPr>
        <w:trHeight w:val="184"/>
      </w:trPr>
      <w:tc>
        <w:tcPr>
          <w:tcW w:w="565" w:type="pct"/>
          <w:vMerge/>
          <w:vAlign w:val="center"/>
        </w:tcPr>
        <w:p w14:paraId="523A4338" w14:textId="77777777" w:rsidR="000B2EA4" w:rsidRPr="00112563" w:rsidRDefault="000B2EA4" w:rsidP="00112563">
          <w:pPr>
            <w:tabs>
              <w:tab w:val="center" w:pos="4677"/>
              <w:tab w:val="right" w:pos="9355"/>
            </w:tabs>
            <w:spacing w:after="0" w:line="240" w:lineRule="auto"/>
            <w:jc w:val="center"/>
            <w:rPr>
              <w:rFonts w:ascii="Arial" w:hAnsi="Arial" w:cs="Arial"/>
              <w:b/>
              <w:i/>
              <w:noProof/>
              <w:sz w:val="24"/>
              <w:szCs w:val="24"/>
            </w:rPr>
          </w:pPr>
        </w:p>
      </w:tc>
      <w:tc>
        <w:tcPr>
          <w:tcW w:w="355" w:type="pct"/>
          <w:vAlign w:val="center"/>
        </w:tcPr>
        <w:p w14:paraId="20319962" w14:textId="59212A77" w:rsidR="000B2EA4" w:rsidRPr="00C4115B" w:rsidRDefault="000B2EA4" w:rsidP="00112563">
          <w:pPr>
            <w:tabs>
              <w:tab w:val="center" w:pos="4677"/>
              <w:tab w:val="right" w:pos="9355"/>
            </w:tabs>
            <w:spacing w:after="0" w:line="240" w:lineRule="auto"/>
            <w:jc w:val="center"/>
            <w:rPr>
              <w:rFonts w:ascii="Arial" w:hAnsi="Arial" w:cs="Arial"/>
              <w:sz w:val="20"/>
              <w:szCs w:val="20"/>
            </w:rPr>
          </w:pPr>
          <w:r w:rsidRPr="00C4115B">
            <w:rPr>
              <w:rFonts w:ascii="Arial" w:hAnsi="Arial" w:cs="Arial"/>
              <w:noProof/>
              <w:sz w:val="20"/>
              <w:szCs w:val="20"/>
            </w:rPr>
            <w:t xml:space="preserve">стр. </w:t>
          </w:r>
          <w:r w:rsidRPr="00C4115B">
            <w:rPr>
              <w:rFonts w:ascii="Arial" w:hAnsi="Arial" w:cs="Arial"/>
              <w:noProof/>
              <w:sz w:val="20"/>
              <w:szCs w:val="20"/>
            </w:rPr>
            <w:fldChar w:fldCharType="begin"/>
          </w:r>
          <w:r w:rsidRPr="00C4115B">
            <w:rPr>
              <w:rFonts w:ascii="Arial" w:hAnsi="Arial" w:cs="Arial"/>
              <w:noProof/>
              <w:sz w:val="20"/>
              <w:szCs w:val="20"/>
            </w:rPr>
            <w:instrText xml:space="preserve"> PAGE </w:instrText>
          </w:r>
          <w:r w:rsidRPr="00C4115B">
            <w:rPr>
              <w:rFonts w:ascii="Arial" w:hAnsi="Arial" w:cs="Arial"/>
              <w:noProof/>
              <w:sz w:val="20"/>
              <w:szCs w:val="20"/>
            </w:rPr>
            <w:fldChar w:fldCharType="separate"/>
          </w:r>
          <w:r w:rsidR="009F38A4">
            <w:rPr>
              <w:rFonts w:ascii="Arial" w:hAnsi="Arial" w:cs="Arial"/>
              <w:noProof/>
              <w:sz w:val="20"/>
              <w:szCs w:val="20"/>
            </w:rPr>
            <w:t>17</w:t>
          </w:r>
          <w:r w:rsidRPr="00C4115B">
            <w:rPr>
              <w:rFonts w:ascii="Arial" w:hAnsi="Arial" w:cs="Arial"/>
              <w:noProof/>
              <w:sz w:val="20"/>
              <w:szCs w:val="20"/>
            </w:rPr>
            <w:fldChar w:fldCharType="end"/>
          </w:r>
          <w:r w:rsidRPr="00C4115B">
            <w:rPr>
              <w:rFonts w:ascii="Arial" w:hAnsi="Arial" w:cs="Arial"/>
              <w:noProof/>
              <w:sz w:val="20"/>
              <w:szCs w:val="20"/>
            </w:rPr>
            <w:t xml:space="preserve"> из </w:t>
          </w:r>
          <w:r w:rsidRPr="00C4115B">
            <w:rPr>
              <w:rFonts w:ascii="Arial" w:hAnsi="Arial" w:cs="Arial"/>
              <w:noProof/>
              <w:sz w:val="20"/>
              <w:szCs w:val="20"/>
            </w:rPr>
            <w:fldChar w:fldCharType="begin"/>
          </w:r>
          <w:r w:rsidRPr="00C4115B">
            <w:rPr>
              <w:rFonts w:ascii="Arial" w:hAnsi="Arial" w:cs="Arial"/>
              <w:noProof/>
              <w:sz w:val="20"/>
              <w:szCs w:val="20"/>
            </w:rPr>
            <w:instrText xml:space="preserve"> NUMPAGES </w:instrText>
          </w:r>
          <w:r w:rsidRPr="00C4115B">
            <w:rPr>
              <w:rFonts w:ascii="Arial" w:hAnsi="Arial" w:cs="Arial"/>
              <w:noProof/>
              <w:sz w:val="20"/>
              <w:szCs w:val="20"/>
            </w:rPr>
            <w:fldChar w:fldCharType="separate"/>
          </w:r>
          <w:r w:rsidR="009F38A4">
            <w:rPr>
              <w:rFonts w:ascii="Arial" w:hAnsi="Arial" w:cs="Arial"/>
              <w:noProof/>
              <w:sz w:val="20"/>
              <w:szCs w:val="20"/>
            </w:rPr>
            <w:t>19</w:t>
          </w:r>
          <w:r w:rsidRPr="00C4115B">
            <w:rPr>
              <w:rFonts w:ascii="Arial" w:hAnsi="Arial" w:cs="Arial"/>
              <w:noProof/>
              <w:sz w:val="20"/>
              <w:szCs w:val="20"/>
            </w:rPr>
            <w:fldChar w:fldCharType="end"/>
          </w:r>
        </w:p>
      </w:tc>
      <w:tc>
        <w:tcPr>
          <w:tcW w:w="4080" w:type="pct"/>
          <w:vMerge/>
          <w:vAlign w:val="center"/>
        </w:tcPr>
        <w:p w14:paraId="29D5F681" w14:textId="77777777" w:rsidR="000B2EA4" w:rsidRPr="00112563" w:rsidRDefault="000B2EA4" w:rsidP="00112563">
          <w:pPr>
            <w:spacing w:after="0" w:line="240" w:lineRule="auto"/>
            <w:jc w:val="center"/>
            <w:rPr>
              <w:rFonts w:ascii="Arial" w:hAnsi="Arial" w:cs="Arial"/>
              <w:bCs/>
              <w:color w:val="000000"/>
              <w:sz w:val="24"/>
              <w:szCs w:val="24"/>
            </w:rPr>
          </w:pPr>
        </w:p>
      </w:tc>
    </w:tr>
  </w:tbl>
  <w:p w14:paraId="162068E0" w14:textId="77777777" w:rsidR="000B2EA4" w:rsidRDefault="000B2EA4">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508"/>
      <w:gridCol w:w="6187"/>
    </w:tblGrid>
    <w:tr w:rsidR="000B2EA4" w:rsidRPr="00112563" w14:paraId="7CAEB0C6" w14:textId="77777777" w:rsidTr="001134DA">
      <w:trPr>
        <w:trHeight w:val="1130"/>
      </w:trPr>
      <w:tc>
        <w:tcPr>
          <w:tcW w:w="877" w:type="pct"/>
          <w:vMerge w:val="restart"/>
          <w:vAlign w:val="center"/>
        </w:tcPr>
        <w:p w14:paraId="45FBB824" w14:textId="77777777" w:rsidR="000B2EA4" w:rsidRPr="00112563" w:rsidRDefault="000B2EA4" w:rsidP="00112563">
          <w:pPr>
            <w:tabs>
              <w:tab w:val="center" w:pos="4677"/>
              <w:tab w:val="right" w:pos="9355"/>
            </w:tabs>
            <w:spacing w:after="0" w:line="240" w:lineRule="auto"/>
            <w:jc w:val="center"/>
            <w:rPr>
              <w:rFonts w:ascii="Arial" w:hAnsi="Arial" w:cs="Arial"/>
              <w:bCs/>
              <w:color w:val="000000"/>
              <w:sz w:val="24"/>
              <w:szCs w:val="24"/>
            </w:rPr>
          </w:pPr>
          <w:r w:rsidRPr="005753E5">
            <w:rPr>
              <w:rFonts w:ascii="Arial" w:eastAsia="Times New Roman" w:hAnsi="Arial" w:cs="Arial"/>
              <w:bCs/>
              <w:noProof/>
              <w:color w:val="000000"/>
              <w:szCs w:val="24"/>
              <w:lang w:eastAsia="ru-RU"/>
            </w:rPr>
            <w:drawing>
              <wp:inline distT="0" distB="0" distL="0" distR="0" wp14:anchorId="6210ECEA" wp14:editId="3E5DAC04">
                <wp:extent cx="901897" cy="464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022" cy="468623"/>
                        </a:xfrm>
                        <a:prstGeom prst="rect">
                          <a:avLst/>
                        </a:prstGeom>
                        <a:noFill/>
                      </pic:spPr>
                    </pic:pic>
                  </a:graphicData>
                </a:graphic>
              </wp:inline>
            </w:drawing>
          </w:r>
        </w:p>
      </w:tc>
      <w:tc>
        <w:tcPr>
          <w:tcW w:w="808" w:type="pct"/>
          <w:vAlign w:val="center"/>
        </w:tcPr>
        <w:p w14:paraId="64D41963" w14:textId="77777777" w:rsidR="000B2EA4" w:rsidRPr="00112563" w:rsidRDefault="000B2EA4" w:rsidP="00112563">
          <w:pPr>
            <w:spacing w:after="0" w:line="240" w:lineRule="auto"/>
            <w:jc w:val="center"/>
            <w:rPr>
              <w:rFonts w:ascii="Arial" w:hAnsi="Arial" w:cs="Arial"/>
              <w:bCs/>
              <w:color w:val="000000"/>
              <w:sz w:val="24"/>
              <w:szCs w:val="24"/>
            </w:rPr>
          </w:pPr>
          <w:proofErr w:type="spellStart"/>
          <w:r w:rsidRPr="00112563">
            <w:rPr>
              <w:rFonts w:ascii="Arial" w:hAnsi="Arial" w:cs="Arial"/>
              <w:bCs/>
              <w:color w:val="000000"/>
              <w:sz w:val="24"/>
              <w:szCs w:val="24"/>
            </w:rPr>
            <w:t>ФГАОУ</w:t>
          </w:r>
          <w:proofErr w:type="spellEnd"/>
          <w:r w:rsidRPr="00112563">
            <w:rPr>
              <w:rFonts w:ascii="Arial" w:hAnsi="Arial" w:cs="Arial"/>
              <w:bCs/>
              <w:color w:val="000000"/>
              <w:sz w:val="24"/>
              <w:szCs w:val="24"/>
            </w:rPr>
            <w:t xml:space="preserve"> ВО НИ ТПУ</w:t>
          </w:r>
        </w:p>
      </w:tc>
      <w:tc>
        <w:tcPr>
          <w:tcW w:w="3315" w:type="pct"/>
          <w:vMerge w:val="restart"/>
          <w:vAlign w:val="center"/>
        </w:tcPr>
        <w:p w14:paraId="37DEE2C7" w14:textId="77777777" w:rsidR="000B2EA4" w:rsidRPr="00112563" w:rsidRDefault="000B2EA4" w:rsidP="00112563">
          <w:pPr>
            <w:spacing w:after="0" w:line="240" w:lineRule="auto"/>
            <w:jc w:val="center"/>
            <w:rPr>
              <w:rFonts w:ascii="Arial" w:hAnsi="Arial" w:cs="Arial"/>
              <w:bCs/>
              <w:color w:val="000000"/>
              <w:sz w:val="24"/>
              <w:szCs w:val="24"/>
            </w:rPr>
          </w:pPr>
          <w:r w:rsidRPr="00112563">
            <w:rPr>
              <w:rFonts w:ascii="Arial" w:hAnsi="Arial" w:cs="Arial"/>
              <w:bCs/>
              <w:color w:val="000000"/>
              <w:sz w:val="24"/>
              <w:szCs w:val="24"/>
            </w:rPr>
            <w:t xml:space="preserve">Порядок проведения конкурсного отбора перспективных проектов фундаментальных научных исследований в рамках программы стратегического академического лидерства «ПРИОРИТЕТ 2030» </w:t>
          </w:r>
          <w:r w:rsidRPr="00112563">
            <w:rPr>
              <w:rFonts w:ascii="Arial" w:hAnsi="Arial" w:cs="Arial"/>
              <w:sz w:val="24"/>
              <w:szCs w:val="24"/>
            </w:rPr>
            <w:t>в Томском политехническом университете</w:t>
          </w:r>
        </w:p>
      </w:tc>
    </w:tr>
    <w:tr w:rsidR="000B2EA4" w:rsidRPr="00112563" w14:paraId="4F32642F" w14:textId="77777777" w:rsidTr="001134DA">
      <w:trPr>
        <w:trHeight w:val="184"/>
      </w:trPr>
      <w:tc>
        <w:tcPr>
          <w:tcW w:w="877" w:type="pct"/>
          <w:vMerge/>
          <w:vAlign w:val="center"/>
        </w:tcPr>
        <w:p w14:paraId="54C09CE1" w14:textId="77777777" w:rsidR="000B2EA4" w:rsidRPr="00112563" w:rsidRDefault="000B2EA4" w:rsidP="00112563">
          <w:pPr>
            <w:tabs>
              <w:tab w:val="center" w:pos="4677"/>
              <w:tab w:val="right" w:pos="9355"/>
            </w:tabs>
            <w:spacing w:after="0" w:line="240" w:lineRule="auto"/>
            <w:jc w:val="center"/>
            <w:rPr>
              <w:rFonts w:ascii="Arial" w:hAnsi="Arial" w:cs="Arial"/>
              <w:b/>
              <w:i/>
              <w:noProof/>
              <w:sz w:val="24"/>
              <w:szCs w:val="24"/>
            </w:rPr>
          </w:pPr>
        </w:p>
      </w:tc>
      <w:tc>
        <w:tcPr>
          <w:tcW w:w="808" w:type="pct"/>
          <w:vAlign w:val="center"/>
        </w:tcPr>
        <w:p w14:paraId="7C4F54CD" w14:textId="005415E8" w:rsidR="000B2EA4" w:rsidRPr="00C4115B" w:rsidRDefault="000B2EA4" w:rsidP="00112563">
          <w:pPr>
            <w:tabs>
              <w:tab w:val="center" w:pos="4677"/>
              <w:tab w:val="right" w:pos="9355"/>
            </w:tabs>
            <w:spacing w:after="0" w:line="240" w:lineRule="auto"/>
            <w:jc w:val="center"/>
            <w:rPr>
              <w:rFonts w:ascii="Arial" w:hAnsi="Arial" w:cs="Arial"/>
              <w:sz w:val="20"/>
              <w:szCs w:val="20"/>
            </w:rPr>
          </w:pPr>
          <w:r w:rsidRPr="00C4115B">
            <w:rPr>
              <w:rFonts w:ascii="Arial" w:hAnsi="Arial" w:cs="Arial"/>
              <w:noProof/>
              <w:sz w:val="20"/>
              <w:szCs w:val="20"/>
            </w:rPr>
            <w:t xml:space="preserve">стр. </w:t>
          </w:r>
          <w:r w:rsidRPr="00C4115B">
            <w:rPr>
              <w:rFonts w:ascii="Arial" w:hAnsi="Arial" w:cs="Arial"/>
              <w:noProof/>
              <w:sz w:val="20"/>
              <w:szCs w:val="20"/>
            </w:rPr>
            <w:fldChar w:fldCharType="begin"/>
          </w:r>
          <w:r w:rsidRPr="00C4115B">
            <w:rPr>
              <w:rFonts w:ascii="Arial" w:hAnsi="Arial" w:cs="Arial"/>
              <w:noProof/>
              <w:sz w:val="20"/>
              <w:szCs w:val="20"/>
            </w:rPr>
            <w:instrText xml:space="preserve"> PAGE </w:instrText>
          </w:r>
          <w:r w:rsidRPr="00C4115B">
            <w:rPr>
              <w:rFonts w:ascii="Arial" w:hAnsi="Arial" w:cs="Arial"/>
              <w:noProof/>
              <w:sz w:val="20"/>
              <w:szCs w:val="20"/>
            </w:rPr>
            <w:fldChar w:fldCharType="separate"/>
          </w:r>
          <w:r w:rsidR="009F38A4">
            <w:rPr>
              <w:rFonts w:ascii="Arial" w:hAnsi="Arial" w:cs="Arial"/>
              <w:noProof/>
              <w:sz w:val="20"/>
              <w:szCs w:val="20"/>
            </w:rPr>
            <w:t>19</w:t>
          </w:r>
          <w:r w:rsidRPr="00C4115B">
            <w:rPr>
              <w:rFonts w:ascii="Arial" w:hAnsi="Arial" w:cs="Arial"/>
              <w:noProof/>
              <w:sz w:val="20"/>
              <w:szCs w:val="20"/>
            </w:rPr>
            <w:fldChar w:fldCharType="end"/>
          </w:r>
          <w:r w:rsidRPr="00C4115B">
            <w:rPr>
              <w:rFonts w:ascii="Arial" w:hAnsi="Arial" w:cs="Arial"/>
              <w:noProof/>
              <w:sz w:val="20"/>
              <w:szCs w:val="20"/>
            </w:rPr>
            <w:t xml:space="preserve"> из </w:t>
          </w:r>
          <w:r w:rsidRPr="00C4115B">
            <w:rPr>
              <w:rFonts w:ascii="Arial" w:hAnsi="Arial" w:cs="Arial"/>
              <w:noProof/>
              <w:sz w:val="20"/>
              <w:szCs w:val="20"/>
            </w:rPr>
            <w:fldChar w:fldCharType="begin"/>
          </w:r>
          <w:r w:rsidRPr="00C4115B">
            <w:rPr>
              <w:rFonts w:ascii="Arial" w:hAnsi="Arial" w:cs="Arial"/>
              <w:noProof/>
              <w:sz w:val="20"/>
              <w:szCs w:val="20"/>
            </w:rPr>
            <w:instrText xml:space="preserve"> NUMPAGES </w:instrText>
          </w:r>
          <w:r w:rsidRPr="00C4115B">
            <w:rPr>
              <w:rFonts w:ascii="Arial" w:hAnsi="Arial" w:cs="Arial"/>
              <w:noProof/>
              <w:sz w:val="20"/>
              <w:szCs w:val="20"/>
            </w:rPr>
            <w:fldChar w:fldCharType="separate"/>
          </w:r>
          <w:r w:rsidR="009F38A4">
            <w:rPr>
              <w:rFonts w:ascii="Arial" w:hAnsi="Arial" w:cs="Arial"/>
              <w:noProof/>
              <w:sz w:val="20"/>
              <w:szCs w:val="20"/>
            </w:rPr>
            <w:t>19</w:t>
          </w:r>
          <w:r w:rsidRPr="00C4115B">
            <w:rPr>
              <w:rFonts w:ascii="Arial" w:hAnsi="Arial" w:cs="Arial"/>
              <w:noProof/>
              <w:sz w:val="20"/>
              <w:szCs w:val="20"/>
            </w:rPr>
            <w:fldChar w:fldCharType="end"/>
          </w:r>
        </w:p>
      </w:tc>
      <w:tc>
        <w:tcPr>
          <w:tcW w:w="3315" w:type="pct"/>
          <w:vMerge/>
          <w:vAlign w:val="center"/>
        </w:tcPr>
        <w:p w14:paraId="0A75405A" w14:textId="77777777" w:rsidR="000B2EA4" w:rsidRPr="00112563" w:rsidRDefault="000B2EA4" w:rsidP="00112563">
          <w:pPr>
            <w:spacing w:after="0" w:line="240" w:lineRule="auto"/>
            <w:jc w:val="center"/>
            <w:rPr>
              <w:rFonts w:ascii="Arial" w:hAnsi="Arial" w:cs="Arial"/>
              <w:bCs/>
              <w:color w:val="000000"/>
              <w:sz w:val="24"/>
              <w:szCs w:val="24"/>
            </w:rPr>
          </w:pPr>
        </w:p>
      </w:tc>
    </w:tr>
  </w:tbl>
  <w:p w14:paraId="5B3A2E59" w14:textId="77777777" w:rsidR="000B2EA4" w:rsidRDefault="000B2EA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EB4"/>
    <w:multiLevelType w:val="multilevel"/>
    <w:tmpl w:val="A6162924"/>
    <w:lvl w:ilvl="0">
      <w:start w:val="1"/>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 w15:restartNumberingAfterBreak="0">
    <w:nsid w:val="05583DFF"/>
    <w:multiLevelType w:val="hybridMultilevel"/>
    <w:tmpl w:val="135AE7B0"/>
    <w:lvl w:ilvl="0" w:tplc="9F04EE00">
      <w:start w:val="1"/>
      <w:numFmt w:val="decimal"/>
      <w:lvlText w:val="4.%1."/>
      <w:lvlJc w:val="left"/>
      <w:pPr>
        <w:ind w:left="720" w:hanging="360"/>
      </w:pPr>
      <w:rPr>
        <w:rFonts w:hint="default"/>
      </w:rPr>
    </w:lvl>
    <w:lvl w:ilvl="1" w:tplc="9F04EE00">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9557C4"/>
    <w:multiLevelType w:val="hybridMultilevel"/>
    <w:tmpl w:val="79B456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102368"/>
    <w:multiLevelType w:val="hybridMultilevel"/>
    <w:tmpl w:val="E65CD4F6"/>
    <w:lvl w:ilvl="0" w:tplc="C2C6B060">
      <w:start w:val="1"/>
      <w:numFmt w:val="decimal"/>
      <w:lvlText w:val="1.%1"/>
      <w:lvlJc w:val="left"/>
      <w:pPr>
        <w:ind w:left="720" w:hanging="360"/>
      </w:pPr>
      <w:rPr>
        <w:rFonts w:hint="default"/>
      </w:rPr>
    </w:lvl>
    <w:lvl w:ilvl="1" w:tplc="61D0DE68">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3453B"/>
    <w:multiLevelType w:val="hybridMultilevel"/>
    <w:tmpl w:val="425E738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F43A52"/>
    <w:multiLevelType w:val="hybridMultilevel"/>
    <w:tmpl w:val="05E689FA"/>
    <w:lvl w:ilvl="0" w:tplc="9CA4E3BA">
      <w:start w:val="1"/>
      <w:numFmt w:val="decimal"/>
      <w:lvlText w:val="%1."/>
      <w:lvlJc w:val="left"/>
      <w:pPr>
        <w:ind w:left="792" w:hanging="432"/>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726424"/>
    <w:multiLevelType w:val="hybridMultilevel"/>
    <w:tmpl w:val="B3927DB6"/>
    <w:lvl w:ilvl="0" w:tplc="EC18FD7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BA16B2"/>
    <w:multiLevelType w:val="hybridMultilevel"/>
    <w:tmpl w:val="DFFAF6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F40FF4"/>
    <w:multiLevelType w:val="hybridMultilevel"/>
    <w:tmpl w:val="6F3E3E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9124B1"/>
    <w:multiLevelType w:val="hybridMultilevel"/>
    <w:tmpl w:val="AC3635B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66626B"/>
    <w:multiLevelType w:val="hybridMultilevel"/>
    <w:tmpl w:val="DA021F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FB7F5A"/>
    <w:multiLevelType w:val="hybridMultilevel"/>
    <w:tmpl w:val="F1062588"/>
    <w:lvl w:ilvl="0" w:tplc="9A74D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405DF7"/>
    <w:multiLevelType w:val="hybridMultilevel"/>
    <w:tmpl w:val="385A4C4E"/>
    <w:lvl w:ilvl="0" w:tplc="EC18FD7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94185F"/>
    <w:multiLevelType w:val="hybridMultilevel"/>
    <w:tmpl w:val="6928A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4D41AB"/>
    <w:multiLevelType w:val="multilevel"/>
    <w:tmpl w:val="A6162924"/>
    <w:lvl w:ilvl="0">
      <w:start w:val="1"/>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5" w15:restartNumberingAfterBreak="0">
    <w:nsid w:val="3B933AC6"/>
    <w:multiLevelType w:val="hybridMultilevel"/>
    <w:tmpl w:val="6172C068"/>
    <w:lvl w:ilvl="0" w:tplc="C2C6B060">
      <w:start w:val="1"/>
      <w:numFmt w:val="decimal"/>
      <w:lvlText w:val="1.%1"/>
      <w:lvlJc w:val="left"/>
      <w:pPr>
        <w:ind w:left="720" w:hanging="360"/>
      </w:pPr>
      <w:rPr>
        <w:rFonts w:hint="default"/>
      </w:rPr>
    </w:lvl>
    <w:lvl w:ilvl="1" w:tplc="2CEA6F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B8307F"/>
    <w:multiLevelType w:val="hybridMultilevel"/>
    <w:tmpl w:val="A3FEED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02F1C17"/>
    <w:multiLevelType w:val="multilevel"/>
    <w:tmpl w:val="FCF61482"/>
    <w:lvl w:ilvl="0">
      <w:start w:val="1"/>
      <w:numFmt w:val="decimal"/>
      <w:lvlText w:val="%1."/>
      <w:lvlJc w:val="center"/>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8" w15:restartNumberingAfterBreak="0">
    <w:nsid w:val="4B315109"/>
    <w:multiLevelType w:val="hybridMultilevel"/>
    <w:tmpl w:val="2E18BA84"/>
    <w:lvl w:ilvl="0" w:tplc="2CEA6F3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A04016"/>
    <w:multiLevelType w:val="hybridMultilevel"/>
    <w:tmpl w:val="D87A3D94"/>
    <w:lvl w:ilvl="0" w:tplc="EC18FD7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E34B0B"/>
    <w:multiLevelType w:val="multilevel"/>
    <w:tmpl w:val="F7063474"/>
    <w:lvl w:ilvl="0">
      <w:start w:val="4"/>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1" w15:restartNumberingAfterBreak="0">
    <w:nsid w:val="51F90929"/>
    <w:multiLevelType w:val="hybridMultilevel"/>
    <w:tmpl w:val="4BE4F4C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126B55"/>
    <w:multiLevelType w:val="multilevel"/>
    <w:tmpl w:val="FF02AD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D517E9"/>
    <w:multiLevelType w:val="hybridMultilevel"/>
    <w:tmpl w:val="C412A3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A9E78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645EEB"/>
    <w:multiLevelType w:val="hybridMultilevel"/>
    <w:tmpl w:val="3864B06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FE019C4"/>
    <w:multiLevelType w:val="hybridMultilevel"/>
    <w:tmpl w:val="BF6E60F6"/>
    <w:lvl w:ilvl="0" w:tplc="1EF28DCA">
      <w:start w:val="1"/>
      <w:numFmt w:val="decimal"/>
      <w:lvlText w:val="4.4.%1."/>
      <w:lvlJc w:val="center"/>
      <w:pPr>
        <w:ind w:left="1353"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num w:numId="1">
    <w:abstractNumId w:val="4"/>
  </w:num>
  <w:num w:numId="2">
    <w:abstractNumId w:val="8"/>
  </w:num>
  <w:num w:numId="3">
    <w:abstractNumId w:val="2"/>
  </w:num>
  <w:num w:numId="4">
    <w:abstractNumId w:val="16"/>
  </w:num>
  <w:num w:numId="5">
    <w:abstractNumId w:val="12"/>
  </w:num>
  <w:num w:numId="6">
    <w:abstractNumId w:val="7"/>
  </w:num>
  <w:num w:numId="7">
    <w:abstractNumId w:val="19"/>
  </w:num>
  <w:num w:numId="8">
    <w:abstractNumId w:val="5"/>
  </w:num>
  <w:num w:numId="9">
    <w:abstractNumId w:val="11"/>
  </w:num>
  <w:num w:numId="10">
    <w:abstractNumId w:val="10"/>
  </w:num>
  <w:num w:numId="11">
    <w:abstractNumId w:val="15"/>
  </w:num>
  <w:num w:numId="12">
    <w:abstractNumId w:val="17"/>
  </w:num>
  <w:num w:numId="13">
    <w:abstractNumId w:val="24"/>
  </w:num>
  <w:num w:numId="14">
    <w:abstractNumId w:val="22"/>
  </w:num>
  <w:num w:numId="15">
    <w:abstractNumId w:val="13"/>
  </w:num>
  <w:num w:numId="16">
    <w:abstractNumId w:val="23"/>
  </w:num>
  <w:num w:numId="17">
    <w:abstractNumId w:val="26"/>
  </w:num>
  <w:num w:numId="18">
    <w:abstractNumId w:val="0"/>
  </w:num>
  <w:num w:numId="19">
    <w:abstractNumId w:val="1"/>
  </w:num>
  <w:num w:numId="20">
    <w:abstractNumId w:val="18"/>
  </w:num>
  <w:num w:numId="21">
    <w:abstractNumId w:val="14"/>
  </w:num>
  <w:num w:numId="22">
    <w:abstractNumId w:val="6"/>
  </w:num>
  <w:num w:numId="23">
    <w:abstractNumId w:val="20"/>
  </w:num>
  <w:num w:numId="24">
    <w:abstractNumId w:val="3"/>
  </w:num>
  <w:num w:numId="25">
    <w:abstractNumId w:val="25"/>
  </w:num>
  <w:num w:numId="26">
    <w:abstractNumId w:val="9"/>
  </w:num>
  <w:num w:numId="2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C89"/>
    <w:rsid w:val="00007E88"/>
    <w:rsid w:val="00011723"/>
    <w:rsid w:val="00015F27"/>
    <w:rsid w:val="000162CC"/>
    <w:rsid w:val="00022000"/>
    <w:rsid w:val="00025A40"/>
    <w:rsid w:val="0003191E"/>
    <w:rsid w:val="00036317"/>
    <w:rsid w:val="00040341"/>
    <w:rsid w:val="000456BC"/>
    <w:rsid w:val="00047D8C"/>
    <w:rsid w:val="0005578D"/>
    <w:rsid w:val="00055860"/>
    <w:rsid w:val="000603F8"/>
    <w:rsid w:val="00065B1D"/>
    <w:rsid w:val="00077F48"/>
    <w:rsid w:val="000825B4"/>
    <w:rsid w:val="00093C61"/>
    <w:rsid w:val="00095A5A"/>
    <w:rsid w:val="00097BA8"/>
    <w:rsid w:val="000A4906"/>
    <w:rsid w:val="000B0C8E"/>
    <w:rsid w:val="000B29C8"/>
    <w:rsid w:val="000B2EA4"/>
    <w:rsid w:val="000C41BB"/>
    <w:rsid w:val="000D5B98"/>
    <w:rsid w:val="000E07DF"/>
    <w:rsid w:val="000E0A54"/>
    <w:rsid w:val="000E32F5"/>
    <w:rsid w:val="000F1E68"/>
    <w:rsid w:val="000F5A3B"/>
    <w:rsid w:val="00112563"/>
    <w:rsid w:val="001134DA"/>
    <w:rsid w:val="001137D4"/>
    <w:rsid w:val="00116B36"/>
    <w:rsid w:val="00130470"/>
    <w:rsid w:val="00131BB7"/>
    <w:rsid w:val="00133A1D"/>
    <w:rsid w:val="00137BBF"/>
    <w:rsid w:val="00143717"/>
    <w:rsid w:val="0014795E"/>
    <w:rsid w:val="00155325"/>
    <w:rsid w:val="00166D82"/>
    <w:rsid w:val="001703D8"/>
    <w:rsid w:val="00171A8F"/>
    <w:rsid w:val="00174C57"/>
    <w:rsid w:val="00176C0C"/>
    <w:rsid w:val="00183CC2"/>
    <w:rsid w:val="001A083D"/>
    <w:rsid w:val="001A1BCC"/>
    <w:rsid w:val="001A31F6"/>
    <w:rsid w:val="001A331F"/>
    <w:rsid w:val="001A6937"/>
    <w:rsid w:val="001B116A"/>
    <w:rsid w:val="001B3810"/>
    <w:rsid w:val="001B517B"/>
    <w:rsid w:val="001D3C57"/>
    <w:rsid w:val="00200A9E"/>
    <w:rsid w:val="00214AE1"/>
    <w:rsid w:val="002167CE"/>
    <w:rsid w:val="002176F9"/>
    <w:rsid w:val="00227555"/>
    <w:rsid w:val="00230B73"/>
    <w:rsid w:val="00244489"/>
    <w:rsid w:val="00252D06"/>
    <w:rsid w:val="002602AE"/>
    <w:rsid w:val="002774CC"/>
    <w:rsid w:val="002948E7"/>
    <w:rsid w:val="00297911"/>
    <w:rsid w:val="002A3D17"/>
    <w:rsid w:val="002A6D05"/>
    <w:rsid w:val="002A704D"/>
    <w:rsid w:val="002B19EC"/>
    <w:rsid w:val="002C1C93"/>
    <w:rsid w:val="002D3C7F"/>
    <w:rsid w:val="002D7961"/>
    <w:rsid w:val="002E02FB"/>
    <w:rsid w:val="002F2815"/>
    <w:rsid w:val="002F3674"/>
    <w:rsid w:val="002F64AC"/>
    <w:rsid w:val="002F6547"/>
    <w:rsid w:val="00302C96"/>
    <w:rsid w:val="00306768"/>
    <w:rsid w:val="00330C4B"/>
    <w:rsid w:val="00345D00"/>
    <w:rsid w:val="003539F8"/>
    <w:rsid w:val="003579DE"/>
    <w:rsid w:val="00361471"/>
    <w:rsid w:val="003742DC"/>
    <w:rsid w:val="00382BBD"/>
    <w:rsid w:val="00385AC6"/>
    <w:rsid w:val="003864AE"/>
    <w:rsid w:val="00387DC5"/>
    <w:rsid w:val="003A4F49"/>
    <w:rsid w:val="003B6D1C"/>
    <w:rsid w:val="003B70A3"/>
    <w:rsid w:val="003C2991"/>
    <w:rsid w:val="003C5CA2"/>
    <w:rsid w:val="003D695A"/>
    <w:rsid w:val="003E27BC"/>
    <w:rsid w:val="003E4E98"/>
    <w:rsid w:val="003E5C4C"/>
    <w:rsid w:val="004075E1"/>
    <w:rsid w:val="004174C5"/>
    <w:rsid w:val="00417BC1"/>
    <w:rsid w:val="00430BE9"/>
    <w:rsid w:val="00435034"/>
    <w:rsid w:val="00441FD9"/>
    <w:rsid w:val="00442113"/>
    <w:rsid w:val="00442E5B"/>
    <w:rsid w:val="0044424F"/>
    <w:rsid w:val="00447991"/>
    <w:rsid w:val="00451596"/>
    <w:rsid w:val="00464A66"/>
    <w:rsid w:val="0046612D"/>
    <w:rsid w:val="00473418"/>
    <w:rsid w:val="00475432"/>
    <w:rsid w:val="00484E0A"/>
    <w:rsid w:val="00495E4D"/>
    <w:rsid w:val="004A1212"/>
    <w:rsid w:val="004A33AB"/>
    <w:rsid w:val="004D2BC9"/>
    <w:rsid w:val="004D4B2B"/>
    <w:rsid w:val="004E75A1"/>
    <w:rsid w:val="004F11F7"/>
    <w:rsid w:val="004F7F42"/>
    <w:rsid w:val="0050323A"/>
    <w:rsid w:val="0051403B"/>
    <w:rsid w:val="00520BB5"/>
    <w:rsid w:val="00524808"/>
    <w:rsid w:val="00526E3F"/>
    <w:rsid w:val="005359CA"/>
    <w:rsid w:val="005423CE"/>
    <w:rsid w:val="00551BD3"/>
    <w:rsid w:val="0055419B"/>
    <w:rsid w:val="005605E8"/>
    <w:rsid w:val="005642DF"/>
    <w:rsid w:val="00577E6F"/>
    <w:rsid w:val="00585E49"/>
    <w:rsid w:val="005940F5"/>
    <w:rsid w:val="005A4454"/>
    <w:rsid w:val="005A4AA8"/>
    <w:rsid w:val="005A63A9"/>
    <w:rsid w:val="005B31EE"/>
    <w:rsid w:val="005B4339"/>
    <w:rsid w:val="005B4C4A"/>
    <w:rsid w:val="005B4F8C"/>
    <w:rsid w:val="005C0C12"/>
    <w:rsid w:val="005C5B27"/>
    <w:rsid w:val="005C7B12"/>
    <w:rsid w:val="005D05B7"/>
    <w:rsid w:val="005D1729"/>
    <w:rsid w:val="005D328D"/>
    <w:rsid w:val="005F338E"/>
    <w:rsid w:val="005F4FC6"/>
    <w:rsid w:val="005F5278"/>
    <w:rsid w:val="0060247C"/>
    <w:rsid w:val="006177D0"/>
    <w:rsid w:val="0062173D"/>
    <w:rsid w:val="00621EC5"/>
    <w:rsid w:val="006277D2"/>
    <w:rsid w:val="00643378"/>
    <w:rsid w:val="00644A9E"/>
    <w:rsid w:val="00663CA3"/>
    <w:rsid w:val="00685209"/>
    <w:rsid w:val="0069237A"/>
    <w:rsid w:val="00693E6D"/>
    <w:rsid w:val="006A01A9"/>
    <w:rsid w:val="006A287B"/>
    <w:rsid w:val="006B55CA"/>
    <w:rsid w:val="006C7A02"/>
    <w:rsid w:val="006D1327"/>
    <w:rsid w:val="006D5425"/>
    <w:rsid w:val="006E2BE0"/>
    <w:rsid w:val="006E2C1E"/>
    <w:rsid w:val="006E7032"/>
    <w:rsid w:val="006F2BD3"/>
    <w:rsid w:val="006F4DC8"/>
    <w:rsid w:val="0070055F"/>
    <w:rsid w:val="00705774"/>
    <w:rsid w:val="007103A5"/>
    <w:rsid w:val="00712284"/>
    <w:rsid w:val="00712905"/>
    <w:rsid w:val="00713ED6"/>
    <w:rsid w:val="00715E74"/>
    <w:rsid w:val="00723AFA"/>
    <w:rsid w:val="00724633"/>
    <w:rsid w:val="00727BC8"/>
    <w:rsid w:val="007353BD"/>
    <w:rsid w:val="0074043B"/>
    <w:rsid w:val="00744EAF"/>
    <w:rsid w:val="007512C4"/>
    <w:rsid w:val="007540D4"/>
    <w:rsid w:val="007577ED"/>
    <w:rsid w:val="007577FC"/>
    <w:rsid w:val="00763BC0"/>
    <w:rsid w:val="00764809"/>
    <w:rsid w:val="00764857"/>
    <w:rsid w:val="0076727F"/>
    <w:rsid w:val="00776020"/>
    <w:rsid w:val="00784AF0"/>
    <w:rsid w:val="00790036"/>
    <w:rsid w:val="007A6B5F"/>
    <w:rsid w:val="007B4D73"/>
    <w:rsid w:val="007B5A90"/>
    <w:rsid w:val="007D0F48"/>
    <w:rsid w:val="007D1670"/>
    <w:rsid w:val="007F4353"/>
    <w:rsid w:val="007F5833"/>
    <w:rsid w:val="008053C7"/>
    <w:rsid w:val="00826830"/>
    <w:rsid w:val="00826D96"/>
    <w:rsid w:val="0084731E"/>
    <w:rsid w:val="00850A78"/>
    <w:rsid w:val="008532C3"/>
    <w:rsid w:val="00862C6F"/>
    <w:rsid w:val="00864F3E"/>
    <w:rsid w:val="0086761B"/>
    <w:rsid w:val="00870E4F"/>
    <w:rsid w:val="00875E74"/>
    <w:rsid w:val="00894F8D"/>
    <w:rsid w:val="008A31C7"/>
    <w:rsid w:val="008A74FB"/>
    <w:rsid w:val="008C6BF5"/>
    <w:rsid w:val="008C7EAF"/>
    <w:rsid w:val="008D48F8"/>
    <w:rsid w:val="008D5436"/>
    <w:rsid w:val="008E1D0B"/>
    <w:rsid w:val="008E24EF"/>
    <w:rsid w:val="008E522D"/>
    <w:rsid w:val="008F5A5D"/>
    <w:rsid w:val="008F7AA8"/>
    <w:rsid w:val="008F7AD7"/>
    <w:rsid w:val="009061D1"/>
    <w:rsid w:val="009077B0"/>
    <w:rsid w:val="00910D16"/>
    <w:rsid w:val="009145A1"/>
    <w:rsid w:val="009148DC"/>
    <w:rsid w:val="00923E93"/>
    <w:rsid w:val="00927AD1"/>
    <w:rsid w:val="00930C0A"/>
    <w:rsid w:val="009405B2"/>
    <w:rsid w:val="00944F60"/>
    <w:rsid w:val="00945D66"/>
    <w:rsid w:val="00952050"/>
    <w:rsid w:val="0095279E"/>
    <w:rsid w:val="0097574D"/>
    <w:rsid w:val="00983E03"/>
    <w:rsid w:val="00991731"/>
    <w:rsid w:val="009A2FE7"/>
    <w:rsid w:val="009A7474"/>
    <w:rsid w:val="009B06B3"/>
    <w:rsid w:val="009B64D8"/>
    <w:rsid w:val="009B6C7F"/>
    <w:rsid w:val="009D1CAD"/>
    <w:rsid w:val="009D730A"/>
    <w:rsid w:val="009E3FAF"/>
    <w:rsid w:val="009E6611"/>
    <w:rsid w:val="009F38A4"/>
    <w:rsid w:val="009F7D40"/>
    <w:rsid w:val="00A00CCE"/>
    <w:rsid w:val="00A04DBD"/>
    <w:rsid w:val="00A06549"/>
    <w:rsid w:val="00A102D3"/>
    <w:rsid w:val="00A142C5"/>
    <w:rsid w:val="00A222C9"/>
    <w:rsid w:val="00A34254"/>
    <w:rsid w:val="00A344B7"/>
    <w:rsid w:val="00A52A53"/>
    <w:rsid w:val="00A57CB7"/>
    <w:rsid w:val="00A6346B"/>
    <w:rsid w:val="00A6525F"/>
    <w:rsid w:val="00A67327"/>
    <w:rsid w:val="00A77785"/>
    <w:rsid w:val="00A90A81"/>
    <w:rsid w:val="00A975F9"/>
    <w:rsid w:val="00AA3102"/>
    <w:rsid w:val="00AB4262"/>
    <w:rsid w:val="00AB694E"/>
    <w:rsid w:val="00AC234A"/>
    <w:rsid w:val="00AC4A5C"/>
    <w:rsid w:val="00AC5E8A"/>
    <w:rsid w:val="00AC7487"/>
    <w:rsid w:val="00AD42A9"/>
    <w:rsid w:val="00AD6390"/>
    <w:rsid w:val="00AE213E"/>
    <w:rsid w:val="00AE3068"/>
    <w:rsid w:val="00AE59C5"/>
    <w:rsid w:val="00AE6A87"/>
    <w:rsid w:val="00B00DC1"/>
    <w:rsid w:val="00B17054"/>
    <w:rsid w:val="00B26967"/>
    <w:rsid w:val="00B54F02"/>
    <w:rsid w:val="00B55154"/>
    <w:rsid w:val="00B6360E"/>
    <w:rsid w:val="00B64F55"/>
    <w:rsid w:val="00B655A1"/>
    <w:rsid w:val="00B65A6E"/>
    <w:rsid w:val="00B70D77"/>
    <w:rsid w:val="00B77353"/>
    <w:rsid w:val="00B97BF4"/>
    <w:rsid w:val="00BA691F"/>
    <w:rsid w:val="00BB311C"/>
    <w:rsid w:val="00BB4FE0"/>
    <w:rsid w:val="00BB74BB"/>
    <w:rsid w:val="00BC1A52"/>
    <w:rsid w:val="00BC340F"/>
    <w:rsid w:val="00BE07F0"/>
    <w:rsid w:val="00BE2F72"/>
    <w:rsid w:val="00BE32A3"/>
    <w:rsid w:val="00BF09BF"/>
    <w:rsid w:val="00BF0EC0"/>
    <w:rsid w:val="00BF236C"/>
    <w:rsid w:val="00BF2808"/>
    <w:rsid w:val="00BF3D8F"/>
    <w:rsid w:val="00C04E69"/>
    <w:rsid w:val="00C07AF1"/>
    <w:rsid w:val="00C127BC"/>
    <w:rsid w:val="00C236A8"/>
    <w:rsid w:val="00C32921"/>
    <w:rsid w:val="00C35C7D"/>
    <w:rsid w:val="00C35CC2"/>
    <w:rsid w:val="00C4115B"/>
    <w:rsid w:val="00C44E72"/>
    <w:rsid w:val="00C56C89"/>
    <w:rsid w:val="00C764F9"/>
    <w:rsid w:val="00C828E7"/>
    <w:rsid w:val="00C830AE"/>
    <w:rsid w:val="00C923EB"/>
    <w:rsid w:val="00C948C2"/>
    <w:rsid w:val="00C977EE"/>
    <w:rsid w:val="00CA103B"/>
    <w:rsid w:val="00CB661A"/>
    <w:rsid w:val="00CD63FA"/>
    <w:rsid w:val="00CE3CAC"/>
    <w:rsid w:val="00CF3A17"/>
    <w:rsid w:val="00D33622"/>
    <w:rsid w:val="00D3487D"/>
    <w:rsid w:val="00D3679A"/>
    <w:rsid w:val="00D37721"/>
    <w:rsid w:val="00D40894"/>
    <w:rsid w:val="00D550D4"/>
    <w:rsid w:val="00D6226F"/>
    <w:rsid w:val="00D75244"/>
    <w:rsid w:val="00D80C66"/>
    <w:rsid w:val="00D92CCA"/>
    <w:rsid w:val="00DA0B56"/>
    <w:rsid w:val="00DA28B9"/>
    <w:rsid w:val="00DA781B"/>
    <w:rsid w:val="00DB2F3E"/>
    <w:rsid w:val="00DC36B4"/>
    <w:rsid w:val="00DC5D65"/>
    <w:rsid w:val="00DC7670"/>
    <w:rsid w:val="00DD2809"/>
    <w:rsid w:val="00DE1604"/>
    <w:rsid w:val="00DE358F"/>
    <w:rsid w:val="00E02357"/>
    <w:rsid w:val="00E040D2"/>
    <w:rsid w:val="00E057BA"/>
    <w:rsid w:val="00E061DE"/>
    <w:rsid w:val="00E11801"/>
    <w:rsid w:val="00E14FC7"/>
    <w:rsid w:val="00E25581"/>
    <w:rsid w:val="00E25931"/>
    <w:rsid w:val="00E26D85"/>
    <w:rsid w:val="00E319B1"/>
    <w:rsid w:val="00E51596"/>
    <w:rsid w:val="00E51F5C"/>
    <w:rsid w:val="00E53C44"/>
    <w:rsid w:val="00E53D28"/>
    <w:rsid w:val="00E542B1"/>
    <w:rsid w:val="00E60060"/>
    <w:rsid w:val="00E6222B"/>
    <w:rsid w:val="00E642E3"/>
    <w:rsid w:val="00E67BCA"/>
    <w:rsid w:val="00E76752"/>
    <w:rsid w:val="00E768E6"/>
    <w:rsid w:val="00E7796A"/>
    <w:rsid w:val="00E977B0"/>
    <w:rsid w:val="00EA0962"/>
    <w:rsid w:val="00EA0FD9"/>
    <w:rsid w:val="00EA4986"/>
    <w:rsid w:val="00EA59DB"/>
    <w:rsid w:val="00EA6CBD"/>
    <w:rsid w:val="00EB24BE"/>
    <w:rsid w:val="00EB3956"/>
    <w:rsid w:val="00EC4305"/>
    <w:rsid w:val="00EC559C"/>
    <w:rsid w:val="00ED6AE8"/>
    <w:rsid w:val="00EE47B7"/>
    <w:rsid w:val="00F16F83"/>
    <w:rsid w:val="00F23762"/>
    <w:rsid w:val="00F24F79"/>
    <w:rsid w:val="00F25A56"/>
    <w:rsid w:val="00F418ED"/>
    <w:rsid w:val="00F44384"/>
    <w:rsid w:val="00F61DD4"/>
    <w:rsid w:val="00F62E21"/>
    <w:rsid w:val="00F639BD"/>
    <w:rsid w:val="00F971F3"/>
    <w:rsid w:val="00FA35B5"/>
    <w:rsid w:val="00FA623B"/>
    <w:rsid w:val="00FA6F58"/>
    <w:rsid w:val="00FC3629"/>
    <w:rsid w:val="00FC76B4"/>
    <w:rsid w:val="00FD0525"/>
    <w:rsid w:val="00FD42F6"/>
    <w:rsid w:val="00FD6691"/>
    <w:rsid w:val="00FE07F0"/>
    <w:rsid w:val="00FE4D06"/>
    <w:rsid w:val="00FE6CD3"/>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8FF83"/>
  <w15:chartTrackingRefBased/>
  <w15:docId w15:val="{96C7E885-409E-44D6-8417-AC6CAA27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0E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
    <w:basedOn w:val="a"/>
    <w:link w:val="a4"/>
    <w:uiPriority w:val="34"/>
    <w:qFormat/>
    <w:rsid w:val="005C5B27"/>
    <w:pPr>
      <w:ind w:left="720"/>
      <w:contextualSpacing/>
    </w:pPr>
  </w:style>
  <w:style w:type="paragraph" w:styleId="a5">
    <w:name w:val="header"/>
    <w:basedOn w:val="a"/>
    <w:link w:val="a6"/>
    <w:uiPriority w:val="99"/>
    <w:unhideWhenUsed/>
    <w:rsid w:val="007005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055F"/>
  </w:style>
  <w:style w:type="paragraph" w:styleId="a7">
    <w:name w:val="footer"/>
    <w:basedOn w:val="a"/>
    <w:link w:val="a8"/>
    <w:uiPriority w:val="99"/>
    <w:unhideWhenUsed/>
    <w:rsid w:val="007005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055F"/>
  </w:style>
  <w:style w:type="table" w:styleId="a9">
    <w:name w:val="Table Grid"/>
    <w:basedOn w:val="a1"/>
    <w:uiPriority w:val="39"/>
    <w:rsid w:val="0011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ТЗ список Знак,Абзац списка литеральный Знак"/>
    <w:basedOn w:val="a0"/>
    <w:link w:val="a3"/>
    <w:uiPriority w:val="34"/>
    <w:rsid w:val="00112563"/>
  </w:style>
  <w:style w:type="paragraph" w:styleId="aa">
    <w:name w:val="footnote text"/>
    <w:basedOn w:val="a"/>
    <w:link w:val="ab"/>
    <w:unhideWhenUsed/>
    <w:rsid w:val="00112563"/>
    <w:pPr>
      <w:spacing w:after="0" w:line="240" w:lineRule="auto"/>
    </w:pPr>
    <w:rPr>
      <w:sz w:val="20"/>
      <w:szCs w:val="20"/>
    </w:rPr>
  </w:style>
  <w:style w:type="character" w:customStyle="1" w:styleId="ab">
    <w:name w:val="Текст сноски Знак"/>
    <w:basedOn w:val="a0"/>
    <w:link w:val="aa"/>
    <w:rsid w:val="00112563"/>
    <w:rPr>
      <w:sz w:val="20"/>
      <w:szCs w:val="20"/>
    </w:rPr>
  </w:style>
  <w:style w:type="character" w:styleId="ac">
    <w:name w:val="footnote reference"/>
    <w:basedOn w:val="a0"/>
    <w:semiHidden/>
    <w:unhideWhenUsed/>
    <w:rsid w:val="00112563"/>
    <w:rPr>
      <w:vertAlign w:val="superscript"/>
    </w:rPr>
  </w:style>
  <w:style w:type="character" w:styleId="ad">
    <w:name w:val="Hyperlink"/>
    <w:basedOn w:val="a0"/>
    <w:uiPriority w:val="99"/>
    <w:unhideWhenUsed/>
    <w:rsid w:val="00BF0EC0"/>
    <w:rPr>
      <w:color w:val="0563C1" w:themeColor="hyperlink"/>
      <w:u w:val="single"/>
    </w:rPr>
  </w:style>
  <w:style w:type="character" w:customStyle="1" w:styleId="11">
    <w:name w:val="Неразрешенное упоминание1"/>
    <w:basedOn w:val="a0"/>
    <w:uiPriority w:val="99"/>
    <w:semiHidden/>
    <w:unhideWhenUsed/>
    <w:rsid w:val="00BF0EC0"/>
    <w:rPr>
      <w:color w:val="605E5C"/>
      <w:shd w:val="clear" w:color="auto" w:fill="E1DFDD"/>
    </w:rPr>
  </w:style>
  <w:style w:type="character" w:customStyle="1" w:styleId="10">
    <w:name w:val="Заголовок 1 Знак"/>
    <w:basedOn w:val="a0"/>
    <w:link w:val="1"/>
    <w:uiPriority w:val="9"/>
    <w:rsid w:val="00BF0EC0"/>
    <w:rPr>
      <w:rFonts w:asciiTheme="majorHAnsi" w:eastAsiaTheme="majorEastAsia" w:hAnsiTheme="majorHAnsi" w:cstheme="majorBidi"/>
      <w:color w:val="2F5496" w:themeColor="accent1" w:themeShade="BF"/>
      <w:sz w:val="32"/>
      <w:szCs w:val="32"/>
    </w:rPr>
  </w:style>
  <w:style w:type="paragraph" w:styleId="ae">
    <w:name w:val="TOC Heading"/>
    <w:basedOn w:val="1"/>
    <w:next w:val="a"/>
    <w:uiPriority w:val="39"/>
    <w:unhideWhenUsed/>
    <w:qFormat/>
    <w:rsid w:val="00BF0EC0"/>
    <w:pPr>
      <w:outlineLvl w:val="9"/>
    </w:pPr>
    <w:rPr>
      <w:lang w:eastAsia="ru-RU"/>
    </w:rPr>
  </w:style>
  <w:style w:type="paragraph" w:styleId="12">
    <w:name w:val="toc 1"/>
    <w:basedOn w:val="a"/>
    <w:next w:val="a"/>
    <w:autoRedefine/>
    <w:uiPriority w:val="39"/>
    <w:unhideWhenUsed/>
    <w:rsid w:val="00585E49"/>
    <w:pPr>
      <w:tabs>
        <w:tab w:val="left" w:pos="426"/>
        <w:tab w:val="right" w:leader="dot" w:pos="9345"/>
      </w:tabs>
      <w:spacing w:after="100"/>
    </w:pPr>
  </w:style>
  <w:style w:type="character" w:styleId="af">
    <w:name w:val="annotation reference"/>
    <w:basedOn w:val="a0"/>
    <w:uiPriority w:val="99"/>
    <w:semiHidden/>
    <w:unhideWhenUsed/>
    <w:rsid w:val="00385AC6"/>
    <w:rPr>
      <w:sz w:val="16"/>
      <w:szCs w:val="16"/>
    </w:rPr>
  </w:style>
  <w:style w:type="paragraph" w:styleId="af0">
    <w:name w:val="annotation text"/>
    <w:basedOn w:val="a"/>
    <w:link w:val="af1"/>
    <w:uiPriority w:val="99"/>
    <w:semiHidden/>
    <w:unhideWhenUsed/>
    <w:rsid w:val="00385AC6"/>
    <w:pPr>
      <w:spacing w:line="240" w:lineRule="auto"/>
    </w:pPr>
    <w:rPr>
      <w:sz w:val="20"/>
      <w:szCs w:val="20"/>
    </w:rPr>
  </w:style>
  <w:style w:type="character" w:customStyle="1" w:styleId="af1">
    <w:name w:val="Текст примечания Знак"/>
    <w:basedOn w:val="a0"/>
    <w:link w:val="af0"/>
    <w:uiPriority w:val="99"/>
    <w:semiHidden/>
    <w:rsid w:val="00385AC6"/>
    <w:rPr>
      <w:sz w:val="20"/>
      <w:szCs w:val="20"/>
    </w:rPr>
  </w:style>
  <w:style w:type="paragraph" w:styleId="af2">
    <w:name w:val="annotation subject"/>
    <w:basedOn w:val="af0"/>
    <w:next w:val="af0"/>
    <w:link w:val="af3"/>
    <w:uiPriority w:val="99"/>
    <w:semiHidden/>
    <w:unhideWhenUsed/>
    <w:rsid w:val="00385AC6"/>
    <w:rPr>
      <w:b/>
      <w:bCs/>
    </w:rPr>
  </w:style>
  <w:style w:type="character" w:customStyle="1" w:styleId="af3">
    <w:name w:val="Тема примечания Знак"/>
    <w:basedOn w:val="af1"/>
    <w:link w:val="af2"/>
    <w:uiPriority w:val="99"/>
    <w:semiHidden/>
    <w:rsid w:val="00385AC6"/>
    <w:rPr>
      <w:b/>
      <w:bCs/>
      <w:sz w:val="20"/>
      <w:szCs w:val="20"/>
    </w:rPr>
  </w:style>
  <w:style w:type="paragraph" w:styleId="af4">
    <w:name w:val="Balloon Text"/>
    <w:basedOn w:val="a"/>
    <w:link w:val="af5"/>
    <w:uiPriority w:val="99"/>
    <w:semiHidden/>
    <w:unhideWhenUsed/>
    <w:rsid w:val="00385AC6"/>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85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7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science.tpu.ru/grants/gosreg/" TargetMode="External" Type="http://schemas.openxmlformats.org/officeDocument/2006/relationships/hyperlink"/><Relationship Id="rId11" Target="mailto:science@tpu.ru"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header3.xml" Type="http://schemas.openxmlformats.org/officeDocument/2006/relationships/header"/><Relationship Id="rId15" Target="header4.xml" Type="http://schemas.openxmlformats.org/officeDocument/2006/relationships/header"/><Relationship Id="rId16" Target="header5.xml" Type="http://schemas.openxmlformats.org/officeDocument/2006/relationships/header"/><Relationship Id="rId17" Target="fontTable.xml" Type="http://schemas.openxmlformats.org/officeDocument/2006/relationships/fontTable"/><Relationship Id="rId18" Target="theme/theme1.xml" Type="http://schemas.openxmlformats.org/officeDocument/2006/relationships/theme"/><Relationship Id="rId19" Target="footer1.xml" Type="http://schemas.openxmlformats.org/officeDocument/2006/relationships/footer"/><Relationship Id="rId2" Target="numbering.xml" Type="http://schemas.openxmlformats.org/officeDocument/2006/relationships/numbering"/><Relationship Id="rId20" Target="footer2.xml" Type="http://schemas.openxmlformats.org/officeDocument/2006/relationships/footer"/><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science@tpu.ru" TargetMode="External" Type="http://schemas.openxmlformats.org/officeDocument/2006/relationships/hyperlink"/><Relationship Id="rId9" Target="mailto:vau@tpu.ru" TargetMode="External" Type="http://schemas.openxmlformats.org/officeDocument/2006/relationships/hyperlink"/></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s>
</file>

<file path=word/_rels/footnotes.xml.rels><?xml version="1.0" encoding="UTF-8" standalone="yes"?><Relationships xmlns="http://schemas.openxmlformats.org/package/2006/relationships"><Relationship Id="rId1" Target="https://icr.clarivate.com/" TargetMode="External" Type="http://schemas.openxmlformats.org/officeDocument/2006/relationships/hyperlink"/><Relationship Id="rId2" Target="https://jcr.clarivate.com/" TargetMode="External" Type="http://schemas.openxmlformats.org/officeDocument/2006/relationships/hyperlink"/></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_rels/header3.xml.rels><?xml version="1.0" encoding="UTF-8" standalone="yes"?><Relationships xmlns="http://schemas.openxmlformats.org/package/2006/relationships"><Relationship Id="rId1" Target="media/image1.png" Type="http://schemas.openxmlformats.org/officeDocument/2006/relationships/image"/></Relationships>
</file>

<file path=word/_rels/header4.xml.rels><?xml version="1.0" encoding="UTF-8" standalone="yes"?><Relationships xmlns="http://schemas.openxmlformats.org/package/2006/relationships"><Relationship Id="rId1" Target="media/image1.png" Type="http://schemas.openxmlformats.org/officeDocument/2006/relationships/image"/></Relationships>
</file>

<file path=word/_rels/header5.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31E2F-EA44-475C-9430-FAE2C241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4223</Words>
  <Characters>24074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2025-04-25T04:28:00Z</dcterms:created>
  <dc:creator>Герасименко Валерия Владимировна</dc:creator>
  <cp:lastModifiedBy>Galina V. Grishkova</cp:lastModifiedBy>
  <cp:lastPrinted>2025-04-25T05:16:00Z</cp:lastPrinted>
  <dcterms:modified xsi:type="dcterms:W3CDTF">2025-05-28T08:58:00Z</dcterms:modified>
  <cp:revision>36</cp:revision>
</cp:coreProperties>
</file>