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8EF46" w14:textId="77777777" w:rsidR="00513C2A" w:rsidRPr="00821BA9" w:rsidRDefault="00513C2A" w:rsidP="00513C2A">
      <w:pPr>
        <w:spacing w:line="240" w:lineRule="auto"/>
        <w:jc w:val="right"/>
        <w:rPr>
          <w:rFonts w:ascii="Arial" w:eastAsia="Times New Roman" w:hAnsi="Arial" w:cs="Arial"/>
          <w:bCs/>
          <w:szCs w:val="24"/>
          <w:lang w:eastAsia="ru-RU"/>
        </w:rPr>
      </w:pPr>
      <w:r>
        <w:rPr>
          <w:rFonts w:ascii="Arial" w:eastAsia="Times New Roman" w:hAnsi="Arial" w:cs="Arial"/>
          <w:bCs/>
          <w:szCs w:val="24"/>
          <w:lang w:eastAsia="ru-RU"/>
        </w:rPr>
        <w:t>Приложение</w:t>
      </w:r>
    </w:p>
    <w:p w14:paraId="23000183" w14:textId="77777777" w:rsidR="00513C2A" w:rsidRPr="00821BA9" w:rsidRDefault="00513C2A" w:rsidP="00513C2A">
      <w:pPr>
        <w:spacing w:line="240" w:lineRule="auto"/>
        <w:jc w:val="right"/>
        <w:rPr>
          <w:rFonts w:ascii="Arial" w:eastAsia="Times New Roman" w:hAnsi="Arial" w:cs="Arial"/>
          <w:bCs/>
          <w:szCs w:val="24"/>
          <w:lang w:eastAsia="ru-RU"/>
        </w:rPr>
      </w:pPr>
      <w:r w:rsidRPr="00821BA9">
        <w:rPr>
          <w:rFonts w:ascii="Arial" w:eastAsia="Times New Roman" w:hAnsi="Arial" w:cs="Arial"/>
          <w:bCs/>
          <w:szCs w:val="24"/>
          <w:lang w:eastAsia="ru-RU"/>
        </w:rPr>
        <w:t>к приказу от</w:t>
      </w:r>
      <w:r w:rsidRPr="00821BA9">
        <w:rPr>
          <w:rFonts w:ascii="Arial" w:eastAsia="Times New Roman" w:hAnsi="Arial" w:cs="Arial"/>
          <w:bCs/>
          <w:szCs w:val="24"/>
          <w:u w:val="single"/>
          <w:lang w:eastAsia="ru-RU"/>
        </w:rPr>
        <w:t xml:space="preserve">                            </w:t>
      </w:r>
      <w:r>
        <w:rPr>
          <w:rFonts w:ascii="Arial" w:eastAsia="Times New Roman" w:hAnsi="Arial" w:cs="Arial"/>
          <w:bCs/>
          <w:szCs w:val="24"/>
          <w:lang w:eastAsia="ru-RU"/>
        </w:rPr>
        <w:t xml:space="preserve"> №_______</w:t>
      </w:r>
    </w:p>
    <w:p w14:paraId="5246B118" w14:textId="77777777" w:rsidR="00513C2A" w:rsidRPr="00821BA9" w:rsidRDefault="00513C2A" w:rsidP="00513C2A">
      <w:pPr>
        <w:spacing w:line="240" w:lineRule="auto"/>
        <w:jc w:val="right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7D04C087" w14:textId="77777777" w:rsidR="002A2F65" w:rsidRPr="000A0330" w:rsidRDefault="002A2F65" w:rsidP="00626B64">
      <w:pPr>
        <w:spacing w:line="240" w:lineRule="auto"/>
        <w:jc w:val="right"/>
        <w:rPr>
          <w:rFonts w:eastAsia="Times New Roman"/>
          <w:b/>
          <w:bCs/>
          <w:szCs w:val="24"/>
          <w:lang w:eastAsia="ru-RU"/>
        </w:rPr>
      </w:pPr>
    </w:p>
    <w:p w14:paraId="3A5B00F1" w14:textId="77777777" w:rsidR="002A2F65" w:rsidRPr="000A0330" w:rsidRDefault="002A2F65" w:rsidP="00626B64">
      <w:pPr>
        <w:spacing w:line="240" w:lineRule="auto"/>
        <w:jc w:val="right"/>
        <w:rPr>
          <w:rFonts w:eastAsia="Times New Roman"/>
          <w:b/>
          <w:bCs/>
          <w:szCs w:val="24"/>
          <w:lang w:eastAsia="ru-RU"/>
        </w:rPr>
      </w:pPr>
    </w:p>
    <w:p w14:paraId="503FE7CE" w14:textId="77777777" w:rsidR="002A2F65" w:rsidRPr="000A0330" w:rsidRDefault="002A2F65" w:rsidP="00626B64">
      <w:pPr>
        <w:spacing w:line="240" w:lineRule="auto"/>
        <w:jc w:val="right"/>
        <w:rPr>
          <w:rFonts w:eastAsia="Times New Roman"/>
          <w:bCs/>
          <w:szCs w:val="24"/>
          <w:lang w:eastAsia="ru-RU"/>
        </w:rPr>
      </w:pPr>
    </w:p>
    <w:p w14:paraId="3EACA3E6" w14:textId="77777777" w:rsidR="002A2F65" w:rsidRDefault="002A2F65" w:rsidP="00626B64">
      <w:pPr>
        <w:spacing w:line="240" w:lineRule="auto"/>
        <w:ind w:firstLine="181"/>
        <w:jc w:val="center"/>
        <w:rPr>
          <w:rFonts w:eastAsia="Times New Roman"/>
          <w:b/>
          <w:bCs/>
          <w:caps/>
          <w:szCs w:val="24"/>
          <w:lang w:eastAsia="ru-RU"/>
        </w:rPr>
      </w:pPr>
    </w:p>
    <w:p w14:paraId="00189523" w14:textId="77777777" w:rsidR="00513C2A" w:rsidRPr="00626B64" w:rsidRDefault="00513C2A" w:rsidP="00626B64">
      <w:pPr>
        <w:spacing w:line="240" w:lineRule="auto"/>
        <w:ind w:firstLine="181"/>
        <w:jc w:val="center"/>
        <w:rPr>
          <w:rFonts w:eastAsia="Times New Roman"/>
          <w:b/>
          <w:bCs/>
          <w:caps/>
          <w:szCs w:val="24"/>
          <w:lang w:eastAsia="ru-RU"/>
        </w:rPr>
      </w:pPr>
    </w:p>
    <w:p w14:paraId="4A1E0661" w14:textId="77777777" w:rsidR="002A2F65" w:rsidRPr="00626B64" w:rsidRDefault="002A2F65" w:rsidP="00626B64">
      <w:pPr>
        <w:spacing w:line="240" w:lineRule="auto"/>
        <w:ind w:firstLine="181"/>
        <w:jc w:val="center"/>
        <w:rPr>
          <w:rFonts w:eastAsia="Times New Roman"/>
          <w:b/>
          <w:bCs/>
          <w:caps/>
          <w:szCs w:val="24"/>
          <w:lang w:eastAsia="ru-RU"/>
        </w:rPr>
      </w:pPr>
    </w:p>
    <w:p w14:paraId="7CE78696" w14:textId="77777777" w:rsidR="002A2F65" w:rsidRDefault="002A2F65" w:rsidP="00626B64">
      <w:pPr>
        <w:spacing w:line="240" w:lineRule="auto"/>
        <w:ind w:firstLine="181"/>
        <w:jc w:val="center"/>
        <w:rPr>
          <w:rFonts w:eastAsia="Times New Roman"/>
          <w:b/>
          <w:bCs/>
          <w:caps/>
          <w:szCs w:val="24"/>
          <w:lang w:eastAsia="ru-RU"/>
        </w:rPr>
      </w:pPr>
    </w:p>
    <w:p w14:paraId="59231DAE" w14:textId="77777777" w:rsidR="00513C2A" w:rsidRDefault="00513C2A" w:rsidP="00626B64">
      <w:pPr>
        <w:spacing w:line="240" w:lineRule="auto"/>
        <w:ind w:firstLine="181"/>
        <w:jc w:val="center"/>
        <w:rPr>
          <w:rFonts w:eastAsia="Times New Roman"/>
          <w:b/>
          <w:bCs/>
          <w:caps/>
          <w:szCs w:val="24"/>
          <w:lang w:eastAsia="ru-RU"/>
        </w:rPr>
      </w:pPr>
    </w:p>
    <w:p w14:paraId="33367959" w14:textId="77777777" w:rsidR="00513C2A" w:rsidRDefault="00513C2A" w:rsidP="00626B64">
      <w:pPr>
        <w:spacing w:line="240" w:lineRule="auto"/>
        <w:ind w:firstLine="181"/>
        <w:jc w:val="center"/>
        <w:rPr>
          <w:rFonts w:eastAsia="Times New Roman"/>
          <w:b/>
          <w:bCs/>
          <w:caps/>
          <w:szCs w:val="24"/>
          <w:lang w:eastAsia="ru-RU"/>
        </w:rPr>
      </w:pPr>
    </w:p>
    <w:p w14:paraId="4BDA1CB4" w14:textId="77777777" w:rsidR="00513C2A" w:rsidRDefault="00513C2A" w:rsidP="00626B64">
      <w:pPr>
        <w:spacing w:line="240" w:lineRule="auto"/>
        <w:ind w:firstLine="181"/>
        <w:jc w:val="center"/>
        <w:rPr>
          <w:rFonts w:eastAsia="Times New Roman"/>
          <w:b/>
          <w:bCs/>
          <w:caps/>
          <w:szCs w:val="24"/>
          <w:lang w:eastAsia="ru-RU"/>
        </w:rPr>
      </w:pPr>
    </w:p>
    <w:p w14:paraId="098C0946" w14:textId="77777777" w:rsidR="00513C2A" w:rsidRPr="00626B64" w:rsidRDefault="00513C2A" w:rsidP="00626B64">
      <w:pPr>
        <w:spacing w:line="240" w:lineRule="auto"/>
        <w:ind w:firstLine="181"/>
        <w:jc w:val="center"/>
        <w:rPr>
          <w:rFonts w:eastAsia="Times New Roman"/>
          <w:b/>
          <w:bCs/>
          <w:caps/>
          <w:szCs w:val="24"/>
          <w:lang w:eastAsia="ru-RU"/>
        </w:rPr>
      </w:pPr>
    </w:p>
    <w:p w14:paraId="5C4C7AC6" w14:textId="77777777" w:rsidR="002A2F65" w:rsidRPr="00626B64" w:rsidRDefault="002A2F65" w:rsidP="00626B64">
      <w:pPr>
        <w:spacing w:line="240" w:lineRule="auto"/>
        <w:ind w:firstLine="181"/>
        <w:jc w:val="center"/>
        <w:rPr>
          <w:rFonts w:eastAsia="Times New Roman"/>
          <w:b/>
          <w:bCs/>
          <w:caps/>
          <w:szCs w:val="24"/>
          <w:lang w:eastAsia="ru-RU"/>
        </w:rPr>
      </w:pPr>
    </w:p>
    <w:p w14:paraId="7D0EEE8B" w14:textId="77777777" w:rsidR="00C852E3" w:rsidRPr="00C37565" w:rsidRDefault="00737421" w:rsidP="00626B64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C37565">
        <w:rPr>
          <w:rFonts w:ascii="Arial" w:hAnsi="Arial" w:cs="Arial"/>
          <w:b/>
          <w:szCs w:val="24"/>
        </w:rPr>
        <w:t>ПОРЯДОК</w:t>
      </w:r>
    </w:p>
    <w:p w14:paraId="40E24AEC" w14:textId="77777777" w:rsidR="00737421" w:rsidRPr="00C37565" w:rsidRDefault="00DE4E40" w:rsidP="00626B64">
      <w:pPr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  <w:r w:rsidRPr="00C37565">
        <w:rPr>
          <w:rFonts w:ascii="Arial" w:eastAsia="Times New Roman" w:hAnsi="Arial" w:cs="Arial"/>
          <w:b/>
          <w:bCs/>
          <w:szCs w:val="24"/>
          <w:lang w:eastAsia="ru-RU"/>
        </w:rPr>
        <w:t>ЭЛЕКТРОННОГО ДОКУМЕНТООБОРОТА</w:t>
      </w:r>
      <w:r w:rsidR="00C37565">
        <w:rPr>
          <w:rFonts w:ascii="Arial" w:eastAsia="Times New Roman" w:hAnsi="Arial" w:cs="Arial"/>
          <w:b/>
          <w:bCs/>
          <w:szCs w:val="24"/>
          <w:lang w:eastAsia="ru-RU"/>
        </w:rPr>
        <w:t xml:space="preserve"> </w:t>
      </w:r>
      <w:r w:rsidRPr="00C37565">
        <w:rPr>
          <w:rFonts w:ascii="Arial" w:eastAsia="Times New Roman" w:hAnsi="Arial" w:cs="Arial"/>
          <w:b/>
          <w:bCs/>
          <w:szCs w:val="24"/>
          <w:lang w:eastAsia="ru-RU"/>
        </w:rPr>
        <w:t xml:space="preserve">ПРИ </w:t>
      </w:r>
      <w:r w:rsidR="00513C2A" w:rsidRPr="00C37565">
        <w:rPr>
          <w:rFonts w:ascii="Arial" w:eastAsia="Times New Roman" w:hAnsi="Arial" w:cs="Arial"/>
          <w:b/>
          <w:bCs/>
          <w:szCs w:val="24"/>
          <w:lang w:eastAsia="ru-RU"/>
        </w:rPr>
        <w:t>ВЫПОЛНЕНИИ ПРОЕКТОВ</w:t>
      </w:r>
      <w:r w:rsidR="00737421" w:rsidRPr="00C37565">
        <w:rPr>
          <w:rFonts w:ascii="Arial" w:eastAsia="Times New Roman" w:hAnsi="Arial" w:cs="Arial"/>
          <w:b/>
          <w:bCs/>
          <w:szCs w:val="24"/>
          <w:lang w:eastAsia="ru-RU"/>
        </w:rPr>
        <w:t xml:space="preserve"> ТПУ</w:t>
      </w:r>
      <w:r w:rsidR="00513C2A" w:rsidRPr="00C37565">
        <w:rPr>
          <w:rFonts w:ascii="Arial" w:eastAsia="Times New Roman" w:hAnsi="Arial" w:cs="Arial"/>
          <w:b/>
          <w:bCs/>
          <w:szCs w:val="24"/>
          <w:lang w:eastAsia="ru-RU"/>
        </w:rPr>
        <w:t xml:space="preserve">: </w:t>
      </w:r>
    </w:p>
    <w:p w14:paraId="44612676" w14:textId="77777777" w:rsidR="009E7810" w:rsidRPr="00C37565" w:rsidRDefault="00513C2A" w:rsidP="00626B64">
      <w:pPr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  <w:r w:rsidRPr="00C37565">
        <w:rPr>
          <w:rFonts w:ascii="Arial" w:eastAsia="Times New Roman" w:hAnsi="Arial" w:cs="Arial"/>
          <w:b/>
          <w:bCs/>
          <w:szCs w:val="24"/>
          <w:lang w:eastAsia="ru-RU"/>
        </w:rPr>
        <w:t>ФОРМИРОВАНИЕ</w:t>
      </w:r>
      <w:r w:rsidR="00C37565" w:rsidRPr="00C37565">
        <w:rPr>
          <w:rFonts w:ascii="Arial" w:eastAsia="Times New Roman" w:hAnsi="Arial" w:cs="Arial"/>
          <w:b/>
          <w:bCs/>
          <w:szCs w:val="24"/>
          <w:lang w:eastAsia="ru-RU"/>
        </w:rPr>
        <w:t xml:space="preserve"> ПРИКАЗА</w:t>
      </w:r>
      <w:r w:rsidRPr="00C37565">
        <w:rPr>
          <w:rFonts w:ascii="Arial" w:eastAsia="Times New Roman" w:hAnsi="Arial" w:cs="Arial"/>
          <w:b/>
          <w:bCs/>
          <w:szCs w:val="24"/>
          <w:lang w:eastAsia="ru-RU"/>
        </w:rPr>
        <w:t xml:space="preserve"> И УПРАВЛЕНИЕ СОСТАВОМ КОЛЛЕКТИВА</w:t>
      </w:r>
    </w:p>
    <w:p w14:paraId="5E0D57D4" w14:textId="77777777" w:rsidR="00DE4E40" w:rsidRPr="00C37565" w:rsidRDefault="00DE4E40" w:rsidP="00626B64">
      <w:pPr>
        <w:spacing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6378"/>
      </w:tblGrid>
      <w:tr w:rsidR="002A2F65" w:rsidRPr="00513C2A" w14:paraId="3CD5082D" w14:textId="77777777" w:rsidTr="00513C2A">
        <w:tc>
          <w:tcPr>
            <w:tcW w:w="2977" w:type="dxa"/>
          </w:tcPr>
          <w:p w14:paraId="40EF4D7C" w14:textId="77777777" w:rsidR="002A2F65" w:rsidRPr="00513C2A" w:rsidRDefault="002A2F65" w:rsidP="00626B64">
            <w:pPr>
              <w:spacing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13C2A">
              <w:rPr>
                <w:rFonts w:ascii="Arial" w:eastAsia="Times New Roman" w:hAnsi="Arial" w:cs="Arial"/>
                <w:szCs w:val="24"/>
                <w:lang w:eastAsia="ru-RU"/>
              </w:rPr>
              <w:t xml:space="preserve">Владелец документа: </w:t>
            </w:r>
          </w:p>
        </w:tc>
        <w:tc>
          <w:tcPr>
            <w:tcW w:w="6378" w:type="dxa"/>
          </w:tcPr>
          <w:p w14:paraId="377C7659" w14:textId="77777777" w:rsidR="002A2F65" w:rsidRPr="00513C2A" w:rsidRDefault="00513C2A" w:rsidP="00C37565">
            <w:pPr>
              <w:spacing w:line="240" w:lineRule="auto"/>
              <w:jc w:val="center"/>
              <w:rPr>
                <w:rFonts w:ascii="Arial" w:eastAsia="Times New Roman" w:hAnsi="Arial" w:cs="Arial"/>
                <w:color w:val="FF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Управление проректора по </w:t>
            </w:r>
            <w:r w:rsidR="00C37565">
              <w:rPr>
                <w:rFonts w:ascii="Arial" w:eastAsia="Times New Roman" w:hAnsi="Arial" w:cs="Arial"/>
                <w:szCs w:val="24"/>
                <w:lang w:eastAsia="ru-RU"/>
              </w:rPr>
              <w:t>цифровизации</w:t>
            </w:r>
          </w:p>
        </w:tc>
      </w:tr>
      <w:tr w:rsidR="002A2F65" w:rsidRPr="00513C2A" w14:paraId="2FD3D23D" w14:textId="77777777" w:rsidTr="00513C2A">
        <w:tc>
          <w:tcPr>
            <w:tcW w:w="2977" w:type="dxa"/>
          </w:tcPr>
          <w:p w14:paraId="53A78A00" w14:textId="77777777" w:rsidR="002A2F65" w:rsidRPr="00513C2A" w:rsidRDefault="002A2F65" w:rsidP="00626B64">
            <w:pPr>
              <w:spacing w:line="240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13C2A">
              <w:rPr>
                <w:rFonts w:ascii="Arial" w:eastAsia="Times New Roman" w:hAnsi="Arial" w:cs="Arial"/>
                <w:szCs w:val="24"/>
                <w:lang w:eastAsia="ru-RU"/>
              </w:rPr>
              <w:t xml:space="preserve">Регламентируемый вид </w:t>
            </w:r>
            <w:r w:rsidR="00513C2A" w:rsidRPr="00513C2A">
              <w:rPr>
                <w:rFonts w:ascii="Arial" w:eastAsia="Times New Roman" w:hAnsi="Arial" w:cs="Arial"/>
                <w:szCs w:val="24"/>
                <w:lang w:eastAsia="ru-RU"/>
              </w:rPr>
              <w:t>деятельности</w:t>
            </w:r>
            <w:r w:rsidR="00513C2A">
              <w:rPr>
                <w:rFonts w:ascii="Arial" w:eastAsia="Times New Roman" w:hAnsi="Arial" w:cs="Arial"/>
                <w:szCs w:val="24"/>
                <w:lang w:eastAsia="ru-RU"/>
              </w:rPr>
              <w:t xml:space="preserve"> / </w:t>
            </w:r>
            <w:r w:rsidRPr="00513C2A">
              <w:rPr>
                <w:rFonts w:ascii="Arial" w:eastAsia="Times New Roman" w:hAnsi="Arial" w:cs="Arial"/>
                <w:szCs w:val="24"/>
                <w:lang w:eastAsia="ru-RU"/>
              </w:rPr>
              <w:t>процесс:</w:t>
            </w:r>
          </w:p>
        </w:tc>
        <w:tc>
          <w:tcPr>
            <w:tcW w:w="6378" w:type="dxa"/>
            <w:vAlign w:val="center"/>
          </w:tcPr>
          <w:p w14:paraId="5D66122B" w14:textId="77777777" w:rsidR="002A2F65" w:rsidRPr="00513C2A" w:rsidRDefault="00C37565" w:rsidP="00626B64">
            <w:pPr>
              <w:spacing w:line="240" w:lineRule="auto"/>
              <w:jc w:val="center"/>
              <w:rPr>
                <w:rFonts w:ascii="Arial" w:eastAsia="Times New Roman" w:hAnsi="Arial" w:cs="Arial"/>
                <w:color w:val="FF0000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  <w:lang w:eastAsia="ru-RU"/>
              </w:rPr>
              <w:t>Цифровизация</w:t>
            </w:r>
            <w:proofErr w:type="spellEnd"/>
          </w:p>
        </w:tc>
      </w:tr>
    </w:tbl>
    <w:p w14:paraId="6C354719" w14:textId="77777777" w:rsidR="002A2F65" w:rsidRPr="00513C2A" w:rsidRDefault="002A2F65" w:rsidP="00626B64">
      <w:pPr>
        <w:spacing w:line="240" w:lineRule="auto"/>
        <w:jc w:val="center"/>
        <w:rPr>
          <w:rFonts w:ascii="Arial" w:eastAsia="Times New Roman" w:hAnsi="Arial" w:cs="Arial"/>
          <w:szCs w:val="24"/>
          <w:lang w:eastAsia="ru-RU"/>
        </w:rPr>
      </w:pPr>
    </w:p>
    <w:p w14:paraId="52F57B39" w14:textId="77777777" w:rsidR="0023658C" w:rsidRDefault="0023658C" w:rsidP="00DE4E40">
      <w:pPr>
        <w:widowControl w:val="0"/>
        <w:tabs>
          <w:tab w:val="left" w:pos="566"/>
        </w:tabs>
        <w:spacing w:after="240" w:line="240" w:lineRule="auto"/>
        <w:jc w:val="both"/>
        <w:rPr>
          <w:rFonts w:ascii="Arial" w:eastAsia="Times New Roman" w:hAnsi="Arial" w:cs="Arial"/>
          <w:szCs w:val="24"/>
          <w:lang w:eastAsia="ru-RU" w:bidi="ru-RU"/>
        </w:rPr>
      </w:pPr>
    </w:p>
    <w:p w14:paraId="2E851E56" w14:textId="77777777" w:rsidR="0023658C" w:rsidRPr="0023658C" w:rsidRDefault="0023658C" w:rsidP="0023658C">
      <w:pPr>
        <w:rPr>
          <w:rFonts w:ascii="Arial" w:eastAsia="Times New Roman" w:hAnsi="Arial" w:cs="Arial"/>
          <w:szCs w:val="24"/>
          <w:lang w:eastAsia="ru-RU" w:bidi="ru-RU"/>
        </w:rPr>
      </w:pPr>
    </w:p>
    <w:p w14:paraId="43E9A0E9" w14:textId="77777777" w:rsidR="0023658C" w:rsidRPr="0023658C" w:rsidRDefault="0023658C" w:rsidP="0023658C">
      <w:pPr>
        <w:rPr>
          <w:rFonts w:ascii="Arial" w:eastAsia="Times New Roman" w:hAnsi="Arial" w:cs="Arial"/>
          <w:szCs w:val="24"/>
          <w:lang w:eastAsia="ru-RU" w:bidi="ru-RU"/>
        </w:rPr>
      </w:pPr>
    </w:p>
    <w:p w14:paraId="74CED20C" w14:textId="77777777" w:rsidR="0023658C" w:rsidRPr="0023658C" w:rsidRDefault="0023658C" w:rsidP="0023658C">
      <w:pPr>
        <w:rPr>
          <w:rFonts w:ascii="Arial" w:eastAsia="Times New Roman" w:hAnsi="Arial" w:cs="Arial"/>
          <w:szCs w:val="24"/>
          <w:lang w:eastAsia="ru-RU" w:bidi="ru-RU"/>
        </w:rPr>
      </w:pPr>
    </w:p>
    <w:p w14:paraId="3D5D1A89" w14:textId="77777777" w:rsidR="0023658C" w:rsidRPr="0023658C" w:rsidRDefault="0023658C" w:rsidP="0023658C">
      <w:pPr>
        <w:rPr>
          <w:rFonts w:ascii="Arial" w:eastAsia="Times New Roman" w:hAnsi="Arial" w:cs="Arial"/>
          <w:szCs w:val="24"/>
          <w:lang w:eastAsia="ru-RU" w:bidi="ru-RU"/>
        </w:rPr>
      </w:pPr>
    </w:p>
    <w:p w14:paraId="37CFBD22" w14:textId="77777777" w:rsidR="0023658C" w:rsidRPr="0023658C" w:rsidRDefault="0023658C" w:rsidP="0023658C">
      <w:pPr>
        <w:rPr>
          <w:rFonts w:ascii="Arial" w:eastAsia="Times New Roman" w:hAnsi="Arial" w:cs="Arial"/>
          <w:szCs w:val="24"/>
          <w:lang w:eastAsia="ru-RU" w:bidi="ru-RU"/>
        </w:rPr>
      </w:pPr>
    </w:p>
    <w:p w14:paraId="37978024" w14:textId="77777777" w:rsidR="0023658C" w:rsidRPr="0023658C" w:rsidRDefault="0023658C" w:rsidP="0023658C">
      <w:pPr>
        <w:rPr>
          <w:rFonts w:ascii="Arial" w:eastAsia="Times New Roman" w:hAnsi="Arial" w:cs="Arial"/>
          <w:szCs w:val="24"/>
          <w:lang w:eastAsia="ru-RU" w:bidi="ru-RU"/>
        </w:rPr>
      </w:pPr>
    </w:p>
    <w:p w14:paraId="4A1BC729" w14:textId="77777777" w:rsidR="0023658C" w:rsidRPr="0023658C" w:rsidRDefault="0023658C" w:rsidP="0023658C">
      <w:pPr>
        <w:rPr>
          <w:rFonts w:ascii="Arial" w:eastAsia="Times New Roman" w:hAnsi="Arial" w:cs="Arial"/>
          <w:szCs w:val="24"/>
          <w:lang w:eastAsia="ru-RU" w:bidi="ru-RU"/>
        </w:rPr>
      </w:pPr>
    </w:p>
    <w:p w14:paraId="26B440D2" w14:textId="77777777" w:rsidR="0023658C" w:rsidRPr="0023658C" w:rsidRDefault="0023658C" w:rsidP="0023658C">
      <w:pPr>
        <w:rPr>
          <w:rFonts w:ascii="Arial" w:eastAsia="Times New Roman" w:hAnsi="Arial" w:cs="Arial"/>
          <w:szCs w:val="24"/>
          <w:lang w:eastAsia="ru-RU" w:bidi="ru-RU"/>
        </w:rPr>
      </w:pPr>
    </w:p>
    <w:p w14:paraId="6C27725B" w14:textId="77777777" w:rsidR="0023658C" w:rsidRPr="0023658C" w:rsidRDefault="0023658C" w:rsidP="0023658C">
      <w:pPr>
        <w:rPr>
          <w:rFonts w:ascii="Arial" w:eastAsia="Times New Roman" w:hAnsi="Arial" w:cs="Arial"/>
          <w:szCs w:val="24"/>
          <w:lang w:eastAsia="ru-RU" w:bidi="ru-RU"/>
        </w:rPr>
      </w:pPr>
    </w:p>
    <w:p w14:paraId="405B047F" w14:textId="77777777" w:rsidR="0023658C" w:rsidRPr="0023658C" w:rsidRDefault="0023658C" w:rsidP="0023658C">
      <w:pPr>
        <w:rPr>
          <w:rFonts w:ascii="Arial" w:eastAsia="Times New Roman" w:hAnsi="Arial" w:cs="Arial"/>
          <w:szCs w:val="24"/>
          <w:lang w:eastAsia="ru-RU" w:bidi="ru-RU"/>
        </w:rPr>
      </w:pPr>
    </w:p>
    <w:p w14:paraId="7EC8444A" w14:textId="77777777" w:rsidR="0023658C" w:rsidRPr="0023658C" w:rsidRDefault="0023658C" w:rsidP="0023658C">
      <w:pPr>
        <w:rPr>
          <w:rFonts w:ascii="Arial" w:eastAsia="Times New Roman" w:hAnsi="Arial" w:cs="Arial"/>
          <w:szCs w:val="24"/>
          <w:lang w:eastAsia="ru-RU" w:bidi="ru-RU"/>
        </w:rPr>
      </w:pPr>
    </w:p>
    <w:p w14:paraId="63F0C803" w14:textId="77777777" w:rsidR="0023658C" w:rsidRPr="0023658C" w:rsidRDefault="0023658C" w:rsidP="0023658C">
      <w:pPr>
        <w:rPr>
          <w:rFonts w:ascii="Arial" w:eastAsia="Times New Roman" w:hAnsi="Arial" w:cs="Arial"/>
          <w:szCs w:val="24"/>
          <w:lang w:eastAsia="ru-RU" w:bidi="ru-RU"/>
        </w:rPr>
      </w:pPr>
    </w:p>
    <w:p w14:paraId="2736021E" w14:textId="77777777" w:rsidR="0023658C" w:rsidRPr="0023658C" w:rsidRDefault="0023658C" w:rsidP="0023658C">
      <w:pPr>
        <w:rPr>
          <w:rFonts w:ascii="Arial" w:eastAsia="Times New Roman" w:hAnsi="Arial" w:cs="Arial"/>
          <w:szCs w:val="24"/>
          <w:lang w:eastAsia="ru-RU" w:bidi="ru-RU"/>
        </w:rPr>
      </w:pPr>
    </w:p>
    <w:p w14:paraId="5DFC095F" w14:textId="77777777" w:rsidR="0023658C" w:rsidRDefault="0023658C" w:rsidP="0023658C">
      <w:pPr>
        <w:jc w:val="center"/>
        <w:rPr>
          <w:rFonts w:ascii="Arial" w:eastAsia="Times New Roman" w:hAnsi="Arial" w:cs="Arial"/>
          <w:szCs w:val="24"/>
          <w:lang w:eastAsia="ru-RU" w:bidi="ru-RU"/>
        </w:rPr>
      </w:pPr>
      <w:r w:rsidRPr="00821BA9">
        <w:rPr>
          <w:rFonts w:ascii="Arial" w:eastAsia="Times New Roman" w:hAnsi="Arial" w:cs="Arial"/>
          <w:szCs w:val="24"/>
          <w:lang w:eastAsia="ru-RU"/>
        </w:rPr>
        <w:t>Томск – 202</w:t>
      </w:r>
      <w:r>
        <w:rPr>
          <w:rFonts w:ascii="Arial" w:eastAsia="Times New Roman" w:hAnsi="Arial" w:cs="Arial"/>
          <w:szCs w:val="24"/>
          <w:lang w:eastAsia="ru-RU"/>
        </w:rPr>
        <w:t>5</w:t>
      </w:r>
    </w:p>
    <w:p w14:paraId="29005E80" w14:textId="77777777" w:rsidR="00DE4E40" w:rsidRPr="0023658C" w:rsidRDefault="0023658C" w:rsidP="0023658C">
      <w:pPr>
        <w:tabs>
          <w:tab w:val="center" w:pos="4961"/>
        </w:tabs>
        <w:rPr>
          <w:rFonts w:ascii="Arial" w:eastAsia="Times New Roman" w:hAnsi="Arial" w:cs="Arial"/>
          <w:szCs w:val="24"/>
          <w:lang w:eastAsia="ru-RU" w:bidi="ru-RU"/>
        </w:rPr>
        <w:sectPr w:rsidR="00DE4E40" w:rsidRPr="0023658C" w:rsidSect="004946A6">
          <w:headerReference w:type="default" r:id="rId8"/>
          <w:headerReference w:type="first" r:id="rId9"/>
          <w:pgSz w:w="11906" w:h="16838"/>
          <w:pgMar w:top="426" w:right="850" w:bottom="567" w:left="1134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szCs w:val="24"/>
          <w:lang w:eastAsia="ru-RU" w:bidi="ru-RU"/>
        </w:rPr>
        <w:tab/>
      </w:r>
    </w:p>
    <w:p w14:paraId="0E3617F0" w14:textId="77777777" w:rsidR="001934BA" w:rsidRDefault="001934BA" w:rsidP="001A43D6">
      <w:pPr>
        <w:widowControl w:val="0"/>
        <w:spacing w:line="240" w:lineRule="exact"/>
        <w:jc w:val="center"/>
        <w:rPr>
          <w:rFonts w:ascii="Arial" w:eastAsia="Times New Roman" w:hAnsi="Arial" w:cs="Arial"/>
          <w:b/>
          <w:szCs w:val="24"/>
        </w:rPr>
      </w:pPr>
      <w:bookmarkStart w:id="0" w:name="_Toc509917960"/>
      <w:r w:rsidRPr="00EC0F67">
        <w:rPr>
          <w:rFonts w:ascii="Arial" w:eastAsia="Times New Roman" w:hAnsi="Arial" w:cs="Arial"/>
          <w:b/>
          <w:szCs w:val="24"/>
        </w:rPr>
        <w:lastRenderedPageBreak/>
        <w:t>Содержание</w:t>
      </w:r>
    </w:p>
    <w:p w14:paraId="4C4117F2" w14:textId="77777777" w:rsidR="009201DA" w:rsidRPr="009201DA" w:rsidRDefault="009201DA" w:rsidP="009201DA">
      <w:pPr>
        <w:spacing w:line="240" w:lineRule="auto"/>
        <w:rPr>
          <w:lang w:bidi="en-US"/>
        </w:rPr>
      </w:pPr>
    </w:p>
    <w:sdt>
      <w:sdtPr>
        <w:rPr>
          <w:rFonts w:ascii="Arial" w:eastAsia="Calibri" w:hAnsi="Arial" w:cs="Arial"/>
          <w:sz w:val="24"/>
          <w:szCs w:val="24"/>
          <w:highlight w:val="yellow"/>
        </w:rPr>
        <w:id w:val="154394352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sz w:val="22"/>
          <w:szCs w:val="22"/>
        </w:rPr>
      </w:sdtEndPr>
      <w:sdtContent>
        <w:p w14:paraId="0A03D76C" w14:textId="3FA193B6" w:rsidR="00C76696" w:rsidRPr="00C76696" w:rsidRDefault="001934BA" w:rsidP="00C76696">
          <w:pPr>
            <w:pStyle w:val="18"/>
            <w:tabs>
              <w:tab w:val="right" w:leader="dot" w:pos="9911"/>
            </w:tabs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r w:rsidRPr="001A43D6">
            <w:rPr>
              <w:rFonts w:ascii="Arial" w:hAnsi="Arial" w:cs="Arial"/>
              <w:sz w:val="24"/>
              <w:szCs w:val="24"/>
              <w:highlight w:val="yellow"/>
            </w:rPr>
            <w:fldChar w:fldCharType="begin"/>
          </w:r>
          <w:r w:rsidRPr="001A43D6">
            <w:rPr>
              <w:rFonts w:ascii="Arial" w:hAnsi="Arial" w:cs="Arial"/>
              <w:sz w:val="24"/>
              <w:szCs w:val="24"/>
              <w:highlight w:val="yellow"/>
            </w:rPr>
            <w:instrText xml:space="preserve"> TOC \o "1-3" \h \z \u </w:instrText>
          </w:r>
          <w:r w:rsidRPr="001A43D6">
            <w:rPr>
              <w:rFonts w:ascii="Arial" w:hAnsi="Arial" w:cs="Arial"/>
              <w:sz w:val="24"/>
              <w:szCs w:val="24"/>
              <w:highlight w:val="yellow"/>
            </w:rPr>
            <w:fldChar w:fldCharType="separate"/>
          </w:r>
          <w:hyperlink w:anchor="_Toc190435427" w:history="1">
            <w:r w:rsidR="00C76696" w:rsidRPr="00C76696">
              <w:rPr>
                <w:rStyle w:val="a8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1. Назначение и область применения</w:t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_Toc190435427 \h </w:instrText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BB0C43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6BF697" w14:textId="5B7FC2A1" w:rsidR="00C76696" w:rsidRPr="00C76696" w:rsidRDefault="00474823" w:rsidP="00C76696">
          <w:pPr>
            <w:pStyle w:val="18"/>
            <w:tabs>
              <w:tab w:val="right" w:leader="dot" w:pos="9911"/>
            </w:tabs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0435428" w:history="1">
            <w:r w:rsidR="00C76696" w:rsidRPr="00C76696">
              <w:rPr>
                <w:rStyle w:val="a8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2. Участники процесса и ответственность</w:t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_Toc190435428 \h </w:instrText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BB0C43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DFED13" w14:textId="5E1ED5D0" w:rsidR="00C76696" w:rsidRPr="00C76696" w:rsidRDefault="00474823" w:rsidP="00C76696">
          <w:pPr>
            <w:pStyle w:val="18"/>
            <w:tabs>
              <w:tab w:val="right" w:leader="dot" w:pos="9911"/>
            </w:tabs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0435429" w:history="1">
            <w:r w:rsidR="00C76696" w:rsidRPr="00C76696">
              <w:rPr>
                <w:rStyle w:val="a8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3. Термины, определения и сокращения</w:t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_Toc190435429 \h </w:instrText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BB0C43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96D329" w14:textId="19A15452" w:rsidR="00C76696" w:rsidRPr="00C76696" w:rsidRDefault="00474823" w:rsidP="00C76696">
          <w:pPr>
            <w:pStyle w:val="18"/>
            <w:tabs>
              <w:tab w:val="right" w:leader="dot" w:pos="9911"/>
            </w:tabs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0435430" w:history="1">
            <w:r w:rsidR="00C76696" w:rsidRPr="00C76696">
              <w:rPr>
                <w:rStyle w:val="a8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3.1. Термины и определения.</w:t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_Toc190435430 \h </w:instrText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BB0C43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2F9CE5" w14:textId="13BA8D96" w:rsidR="00C76696" w:rsidRPr="00C76696" w:rsidRDefault="00474823" w:rsidP="00C76696">
          <w:pPr>
            <w:pStyle w:val="18"/>
            <w:tabs>
              <w:tab w:val="right" w:leader="dot" w:pos="9911"/>
            </w:tabs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0435431" w:history="1">
            <w:r w:rsidR="00C76696" w:rsidRPr="00C76696">
              <w:rPr>
                <w:rStyle w:val="a8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3.2. Сокращения.</w:t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_Toc190435431 \h </w:instrText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BB0C43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A2BE3A" w14:textId="1DD97FFF" w:rsidR="00C76696" w:rsidRPr="00C76696" w:rsidRDefault="00474823" w:rsidP="00C76696">
          <w:pPr>
            <w:pStyle w:val="18"/>
            <w:tabs>
              <w:tab w:val="left" w:pos="440"/>
              <w:tab w:val="right" w:leader="dot" w:pos="9911"/>
            </w:tabs>
            <w:spacing w:after="0" w:line="240" w:lineRule="auto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190435432" w:history="1">
            <w:r w:rsidR="00C76696" w:rsidRPr="00C76696">
              <w:rPr>
                <w:rStyle w:val="a8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4.</w:t>
            </w:r>
            <w:r w:rsidR="00C76696" w:rsidRPr="00C76696">
              <w:rPr>
                <w:rFonts w:ascii="Arial" w:eastAsiaTheme="minorEastAsia" w:hAnsi="Arial" w:cs="Arial"/>
                <w:noProof/>
                <w:sz w:val="24"/>
                <w:szCs w:val="24"/>
                <w:lang w:eastAsia="ru-RU"/>
              </w:rPr>
              <w:tab/>
            </w:r>
            <w:r w:rsidR="00C76696" w:rsidRPr="00C76696">
              <w:rPr>
                <w:rStyle w:val="a8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Описание этапов процесса</w:t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_Toc190435432 \h </w:instrText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BB0C43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68AA62" w14:textId="50830FCF" w:rsidR="00C76696" w:rsidRPr="00C76696" w:rsidRDefault="00474823" w:rsidP="00C76696">
          <w:pPr>
            <w:pStyle w:val="2b"/>
            <w:tabs>
              <w:tab w:val="right" w:leader="dot" w:pos="9911"/>
            </w:tabs>
            <w:spacing w:after="0" w:line="240" w:lineRule="auto"/>
            <w:ind w:left="0"/>
            <w:rPr>
              <w:rFonts w:ascii="Arial" w:eastAsiaTheme="minorEastAsia" w:hAnsi="Arial" w:cs="Arial"/>
              <w:noProof/>
              <w:szCs w:val="24"/>
              <w:lang w:eastAsia="ru-RU"/>
            </w:rPr>
          </w:pPr>
          <w:hyperlink w:anchor="_Toc190435433" w:history="1">
            <w:r w:rsidR="00C76696" w:rsidRPr="00C76696">
              <w:rPr>
                <w:rStyle w:val="a8"/>
                <w:rFonts w:ascii="Arial" w:eastAsia="Times New Roman" w:hAnsi="Arial" w:cs="Arial"/>
                <w:noProof/>
                <w:szCs w:val="24"/>
                <w:lang w:eastAsia="ru-RU"/>
              </w:rPr>
              <w:t>4.1. Общие положения.</w:t>
            </w:r>
            <w:r w:rsidR="00C76696" w:rsidRPr="00C76696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C76696" w:rsidRPr="00C76696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C76696" w:rsidRPr="00C76696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_Toc190435433 \h </w:instrText>
            </w:r>
            <w:r w:rsidR="00C76696" w:rsidRPr="00C76696">
              <w:rPr>
                <w:rFonts w:ascii="Arial" w:hAnsi="Arial" w:cs="Arial"/>
                <w:noProof/>
                <w:webHidden/>
                <w:szCs w:val="24"/>
              </w:rPr>
            </w:r>
            <w:r w:rsidR="00C76696" w:rsidRPr="00C76696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BB0C43">
              <w:rPr>
                <w:rFonts w:ascii="Arial" w:hAnsi="Arial" w:cs="Arial"/>
                <w:noProof/>
                <w:webHidden/>
                <w:szCs w:val="24"/>
              </w:rPr>
              <w:t>4</w:t>
            </w:r>
            <w:r w:rsidR="00C76696" w:rsidRPr="00C76696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6F5D6058" w14:textId="265A2395" w:rsidR="00C76696" w:rsidRPr="00C76696" w:rsidRDefault="00474823" w:rsidP="00C76696">
          <w:pPr>
            <w:pStyle w:val="2b"/>
            <w:tabs>
              <w:tab w:val="right" w:leader="dot" w:pos="9911"/>
            </w:tabs>
            <w:spacing w:after="0" w:line="240" w:lineRule="auto"/>
            <w:ind w:left="0"/>
            <w:rPr>
              <w:rFonts w:ascii="Arial" w:eastAsiaTheme="minorEastAsia" w:hAnsi="Arial" w:cs="Arial"/>
              <w:noProof/>
              <w:szCs w:val="24"/>
              <w:lang w:eastAsia="ru-RU"/>
            </w:rPr>
          </w:pPr>
          <w:hyperlink w:anchor="_Toc190435434" w:history="1">
            <w:r w:rsidR="00C76696" w:rsidRPr="00C76696">
              <w:rPr>
                <w:rStyle w:val="a8"/>
                <w:rFonts w:ascii="Arial" w:eastAsia="Times New Roman" w:hAnsi="Arial" w:cs="Arial"/>
                <w:noProof/>
                <w:szCs w:val="24"/>
                <w:lang w:eastAsia="ru-RU"/>
              </w:rPr>
              <w:t>4.2. Организация работ по формированию и управлению составом коллектива.</w:t>
            </w:r>
            <w:r w:rsidR="00C76696" w:rsidRPr="00C76696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C76696" w:rsidRPr="00C76696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C76696" w:rsidRPr="00C76696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_Toc190435434 \h </w:instrText>
            </w:r>
            <w:r w:rsidR="00C76696" w:rsidRPr="00C76696">
              <w:rPr>
                <w:rFonts w:ascii="Arial" w:hAnsi="Arial" w:cs="Arial"/>
                <w:noProof/>
                <w:webHidden/>
                <w:szCs w:val="24"/>
              </w:rPr>
            </w:r>
            <w:r w:rsidR="00C76696" w:rsidRPr="00C76696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BB0C43">
              <w:rPr>
                <w:rFonts w:ascii="Arial" w:hAnsi="Arial" w:cs="Arial"/>
                <w:noProof/>
                <w:webHidden/>
                <w:szCs w:val="24"/>
              </w:rPr>
              <w:t>5</w:t>
            </w:r>
            <w:r w:rsidR="00C76696" w:rsidRPr="00C76696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6C45FBA3" w14:textId="747A98D1" w:rsidR="00C76696" w:rsidRPr="00C76696" w:rsidRDefault="00474823" w:rsidP="00C76696">
          <w:pPr>
            <w:pStyle w:val="2b"/>
            <w:tabs>
              <w:tab w:val="right" w:leader="dot" w:pos="9911"/>
            </w:tabs>
            <w:spacing w:after="0" w:line="240" w:lineRule="auto"/>
            <w:ind w:left="0"/>
            <w:rPr>
              <w:rFonts w:ascii="Arial" w:eastAsiaTheme="minorEastAsia" w:hAnsi="Arial" w:cs="Arial"/>
              <w:noProof/>
              <w:szCs w:val="24"/>
              <w:lang w:eastAsia="ru-RU"/>
            </w:rPr>
          </w:pPr>
          <w:hyperlink w:anchor="_Toc190435435" w:history="1">
            <w:r w:rsidR="00C76696" w:rsidRPr="00C76696">
              <w:rPr>
                <w:rStyle w:val="a8"/>
                <w:rFonts w:ascii="Arial" w:eastAsia="Times New Roman" w:hAnsi="Arial" w:cs="Arial"/>
                <w:noProof/>
                <w:szCs w:val="24"/>
                <w:lang w:eastAsia="ru-RU"/>
              </w:rPr>
              <w:t>4.3. Согласование и регистрация приказа.</w:t>
            </w:r>
            <w:r w:rsidR="00C76696" w:rsidRPr="00C76696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C76696" w:rsidRPr="00C76696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C76696" w:rsidRPr="00C76696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_Toc190435435 \h </w:instrText>
            </w:r>
            <w:r w:rsidR="00C76696" w:rsidRPr="00C76696">
              <w:rPr>
                <w:rFonts w:ascii="Arial" w:hAnsi="Arial" w:cs="Arial"/>
                <w:noProof/>
                <w:webHidden/>
                <w:szCs w:val="24"/>
              </w:rPr>
            </w:r>
            <w:r w:rsidR="00C76696" w:rsidRPr="00C76696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BB0C43">
              <w:rPr>
                <w:rFonts w:ascii="Arial" w:hAnsi="Arial" w:cs="Arial"/>
                <w:noProof/>
                <w:webHidden/>
                <w:szCs w:val="24"/>
              </w:rPr>
              <w:t>5</w:t>
            </w:r>
            <w:r w:rsidR="00C76696" w:rsidRPr="00C76696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15DE8F2C" w14:textId="69FC8653" w:rsidR="001934BA" w:rsidRPr="00C76696" w:rsidRDefault="00474823" w:rsidP="00C76696">
          <w:pPr>
            <w:pStyle w:val="18"/>
            <w:tabs>
              <w:tab w:val="right" w:leader="dot" w:pos="9911"/>
            </w:tabs>
            <w:spacing w:after="0" w:line="240" w:lineRule="auto"/>
            <w:rPr>
              <w:rFonts w:eastAsiaTheme="minorEastAsia"/>
              <w:noProof/>
              <w:lang w:eastAsia="ru-RU"/>
            </w:rPr>
          </w:pPr>
          <w:hyperlink w:anchor="_Toc190435436" w:history="1">
            <w:r w:rsidR="00C76696" w:rsidRPr="00C76696">
              <w:rPr>
                <w:rStyle w:val="a8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Приложение № 1 Образец приказа об утверждении состава коллектива/научного коллектива проекта</w:t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_Toc190435436 \h </w:instrText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BB0C43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C76696" w:rsidRPr="00C7669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  <w:r w:rsidR="001934BA" w:rsidRPr="001A43D6">
            <w:rPr>
              <w:rFonts w:ascii="Arial" w:hAnsi="Arial" w:cs="Arial"/>
              <w:bCs/>
              <w:szCs w:val="24"/>
              <w:highlight w:val="yellow"/>
            </w:rPr>
            <w:fldChar w:fldCharType="end"/>
          </w:r>
        </w:p>
      </w:sdtContent>
    </w:sdt>
    <w:p w14:paraId="16275624" w14:textId="77777777" w:rsidR="001934BA" w:rsidRPr="00821BA9" w:rsidRDefault="001934BA" w:rsidP="001934BA">
      <w:pPr>
        <w:spacing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14:paraId="7E205DAB" w14:textId="77777777" w:rsidR="001934BA" w:rsidRPr="00821BA9" w:rsidRDefault="001934BA" w:rsidP="001934BA">
      <w:pPr>
        <w:spacing w:line="240" w:lineRule="auto"/>
        <w:jc w:val="center"/>
        <w:rPr>
          <w:rFonts w:ascii="Arial" w:eastAsia="Times New Roman" w:hAnsi="Arial" w:cs="Arial"/>
          <w:b/>
          <w:szCs w:val="24"/>
          <w:lang w:eastAsia="ru-RU"/>
        </w:rPr>
      </w:pPr>
    </w:p>
    <w:p w14:paraId="3AB66AF9" w14:textId="77777777" w:rsidR="001934BA" w:rsidRDefault="001934BA" w:rsidP="00DE4E40">
      <w:pPr>
        <w:widowControl w:val="0"/>
        <w:spacing w:line="240" w:lineRule="exact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0332A40F" w14:textId="77777777" w:rsidR="001934BA" w:rsidRDefault="001934BA" w:rsidP="00DE4E40">
      <w:pPr>
        <w:widowControl w:val="0"/>
        <w:spacing w:line="240" w:lineRule="exact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48CC7F82" w14:textId="77777777" w:rsidR="001934BA" w:rsidRDefault="001934BA" w:rsidP="00DE4E40">
      <w:pPr>
        <w:widowControl w:val="0"/>
        <w:spacing w:line="240" w:lineRule="exact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68447093" w14:textId="77777777" w:rsidR="001934BA" w:rsidRDefault="00FC0F17" w:rsidP="00FC0F17">
      <w:pPr>
        <w:widowControl w:val="0"/>
        <w:tabs>
          <w:tab w:val="left" w:pos="6720"/>
        </w:tabs>
        <w:spacing w:line="240" w:lineRule="exact"/>
        <w:rPr>
          <w:rFonts w:ascii="Arial" w:eastAsia="Times New Roman" w:hAnsi="Arial" w:cs="Arial"/>
          <w:b/>
          <w:bCs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Cs w:val="24"/>
          <w:lang w:eastAsia="ru-RU"/>
        </w:rPr>
        <w:tab/>
      </w:r>
    </w:p>
    <w:p w14:paraId="249F99C9" w14:textId="77777777" w:rsidR="001934BA" w:rsidRDefault="001934BA" w:rsidP="00DE4E40">
      <w:pPr>
        <w:widowControl w:val="0"/>
        <w:spacing w:line="240" w:lineRule="exact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19DB7A74" w14:textId="77777777" w:rsidR="001934BA" w:rsidRDefault="001934BA" w:rsidP="00DE4E40">
      <w:pPr>
        <w:widowControl w:val="0"/>
        <w:spacing w:line="240" w:lineRule="exact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13F58418" w14:textId="77777777" w:rsidR="001934BA" w:rsidRDefault="001934BA" w:rsidP="00DE4E40">
      <w:pPr>
        <w:widowControl w:val="0"/>
        <w:spacing w:line="240" w:lineRule="exact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4CD938ED" w14:textId="77777777" w:rsidR="001934BA" w:rsidRDefault="001934BA" w:rsidP="00DE4E40">
      <w:pPr>
        <w:widowControl w:val="0"/>
        <w:spacing w:line="240" w:lineRule="exact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4469BC61" w14:textId="77777777" w:rsidR="001934BA" w:rsidRDefault="001934BA" w:rsidP="00DE4E40">
      <w:pPr>
        <w:widowControl w:val="0"/>
        <w:spacing w:line="240" w:lineRule="exact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276CBEBD" w14:textId="77777777" w:rsidR="001934BA" w:rsidRDefault="001934BA" w:rsidP="00DE4E40">
      <w:pPr>
        <w:widowControl w:val="0"/>
        <w:spacing w:line="240" w:lineRule="exact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11DE28E9" w14:textId="77777777" w:rsidR="001934BA" w:rsidRDefault="001934BA" w:rsidP="00DE4E40">
      <w:pPr>
        <w:widowControl w:val="0"/>
        <w:spacing w:line="240" w:lineRule="exact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12D43ABB" w14:textId="77777777" w:rsidR="001934BA" w:rsidRDefault="001934BA" w:rsidP="00DE4E40">
      <w:pPr>
        <w:widowControl w:val="0"/>
        <w:spacing w:line="240" w:lineRule="exact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72DDC15E" w14:textId="77777777" w:rsidR="001934BA" w:rsidRDefault="001934BA" w:rsidP="00DE4E40">
      <w:pPr>
        <w:widowControl w:val="0"/>
        <w:spacing w:line="240" w:lineRule="exact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40501E25" w14:textId="77777777" w:rsidR="001934BA" w:rsidRDefault="001934BA" w:rsidP="00DE4E40">
      <w:pPr>
        <w:widowControl w:val="0"/>
        <w:spacing w:line="240" w:lineRule="exact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5CA159F7" w14:textId="77777777" w:rsidR="001934BA" w:rsidRDefault="001934BA" w:rsidP="00DE4E40">
      <w:pPr>
        <w:widowControl w:val="0"/>
        <w:spacing w:line="240" w:lineRule="exact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3505417B" w14:textId="77777777" w:rsidR="001934BA" w:rsidRDefault="001934BA" w:rsidP="00DE4E40">
      <w:pPr>
        <w:widowControl w:val="0"/>
        <w:spacing w:line="240" w:lineRule="exact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25ADE2FA" w14:textId="77777777" w:rsidR="001934BA" w:rsidRDefault="001934BA" w:rsidP="00DE4E40">
      <w:pPr>
        <w:widowControl w:val="0"/>
        <w:spacing w:line="240" w:lineRule="exact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1AE95BC0" w14:textId="77777777" w:rsidR="001934BA" w:rsidRDefault="001934BA" w:rsidP="00DE4E40">
      <w:pPr>
        <w:widowControl w:val="0"/>
        <w:spacing w:line="240" w:lineRule="exact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0571A0CE" w14:textId="77777777" w:rsidR="001934BA" w:rsidRDefault="001934BA" w:rsidP="00DE4E40">
      <w:pPr>
        <w:widowControl w:val="0"/>
        <w:spacing w:line="240" w:lineRule="exact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7332C052" w14:textId="77777777" w:rsidR="001934BA" w:rsidRDefault="001934BA" w:rsidP="00DE4E40">
      <w:pPr>
        <w:widowControl w:val="0"/>
        <w:spacing w:line="240" w:lineRule="exact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7D09008C" w14:textId="77777777" w:rsidR="001934BA" w:rsidRDefault="001934BA" w:rsidP="00DE4E40">
      <w:pPr>
        <w:widowControl w:val="0"/>
        <w:spacing w:line="240" w:lineRule="exact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5D66F750" w14:textId="77777777" w:rsidR="001934BA" w:rsidRDefault="001934BA" w:rsidP="00DE4E40">
      <w:pPr>
        <w:widowControl w:val="0"/>
        <w:spacing w:line="240" w:lineRule="exact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522AAD06" w14:textId="77777777" w:rsidR="001934BA" w:rsidRDefault="001934BA" w:rsidP="00DE4E40">
      <w:pPr>
        <w:widowControl w:val="0"/>
        <w:spacing w:line="240" w:lineRule="exact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4A3CADC6" w14:textId="77777777" w:rsidR="001934BA" w:rsidRDefault="001934BA" w:rsidP="00DE4E40">
      <w:pPr>
        <w:widowControl w:val="0"/>
        <w:spacing w:line="240" w:lineRule="exact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14E362AB" w14:textId="77777777" w:rsidR="001934BA" w:rsidRDefault="001934BA" w:rsidP="00DE4E40">
      <w:pPr>
        <w:widowControl w:val="0"/>
        <w:spacing w:line="240" w:lineRule="exact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724CF683" w14:textId="77777777" w:rsidR="001934BA" w:rsidRDefault="001934BA" w:rsidP="00DE4E40">
      <w:pPr>
        <w:widowControl w:val="0"/>
        <w:spacing w:line="240" w:lineRule="exact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0D99E8DE" w14:textId="77777777" w:rsidR="001934BA" w:rsidRDefault="001934BA" w:rsidP="00DE4E40">
      <w:pPr>
        <w:widowControl w:val="0"/>
        <w:spacing w:line="240" w:lineRule="exact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64874811" w14:textId="77777777" w:rsidR="001934BA" w:rsidRDefault="001934BA" w:rsidP="00DE4E40">
      <w:pPr>
        <w:widowControl w:val="0"/>
        <w:spacing w:line="240" w:lineRule="exact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34E48F97" w14:textId="77777777" w:rsidR="001934BA" w:rsidRDefault="001934BA" w:rsidP="00DE4E40">
      <w:pPr>
        <w:widowControl w:val="0"/>
        <w:spacing w:line="240" w:lineRule="exact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3F655E69" w14:textId="77777777" w:rsidR="001934BA" w:rsidRDefault="001934BA" w:rsidP="00DE4E40">
      <w:pPr>
        <w:widowControl w:val="0"/>
        <w:spacing w:line="240" w:lineRule="exact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2EE3B1B8" w14:textId="77777777" w:rsidR="001934BA" w:rsidRDefault="001934BA" w:rsidP="00DE4E40">
      <w:pPr>
        <w:widowControl w:val="0"/>
        <w:spacing w:line="240" w:lineRule="exact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7025B5EF" w14:textId="77777777" w:rsidR="001934BA" w:rsidRDefault="001934BA" w:rsidP="00DE4E40">
      <w:pPr>
        <w:widowControl w:val="0"/>
        <w:spacing w:line="240" w:lineRule="exact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1A97BFCD" w14:textId="71045B00" w:rsidR="000A7B6F" w:rsidRPr="00E96CCB" w:rsidRDefault="000A7B6F" w:rsidP="000A7B6F">
      <w:pPr>
        <w:tabs>
          <w:tab w:val="left" w:pos="8805"/>
        </w:tabs>
        <w:spacing w:after="160" w:line="259" w:lineRule="auto"/>
        <w:rPr>
          <w:rFonts w:ascii="Arial" w:eastAsia="Times New Roman" w:hAnsi="Arial" w:cs="Arial"/>
          <w:b/>
          <w:bCs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Cs w:val="24"/>
          <w:lang w:eastAsia="ru-RU"/>
        </w:rPr>
        <w:tab/>
      </w:r>
    </w:p>
    <w:p w14:paraId="54A11C91" w14:textId="1FF783DA" w:rsidR="009201DA" w:rsidRDefault="009201DA" w:rsidP="000A7B6F">
      <w:pPr>
        <w:tabs>
          <w:tab w:val="left" w:pos="8805"/>
        </w:tabs>
        <w:spacing w:after="160" w:line="259" w:lineRule="auto"/>
        <w:rPr>
          <w:rFonts w:ascii="Arial" w:eastAsia="Times New Roman" w:hAnsi="Arial" w:cs="Arial"/>
          <w:b/>
          <w:bCs/>
          <w:szCs w:val="24"/>
          <w:lang w:eastAsia="ru-RU"/>
        </w:rPr>
      </w:pPr>
      <w:r w:rsidRPr="000A7B6F">
        <w:rPr>
          <w:rFonts w:ascii="Arial" w:eastAsia="Times New Roman" w:hAnsi="Arial" w:cs="Arial"/>
          <w:szCs w:val="24"/>
          <w:lang w:eastAsia="ru-RU"/>
        </w:rPr>
        <w:br w:type="page"/>
      </w:r>
    </w:p>
    <w:p w14:paraId="2859DBBF" w14:textId="0A61CFB3" w:rsidR="001934BA" w:rsidRPr="001934BA" w:rsidRDefault="001934BA" w:rsidP="008E74BF">
      <w:pPr>
        <w:pStyle w:val="10"/>
        <w:spacing w:before="0"/>
        <w:ind w:firstLine="709"/>
        <w:jc w:val="center"/>
        <w:rPr>
          <w:rFonts w:ascii="Arial" w:eastAsia="Times New Roman" w:hAnsi="Arial" w:cs="Arial"/>
          <w:bCs w:val="0"/>
          <w:color w:val="auto"/>
          <w:sz w:val="24"/>
          <w:szCs w:val="24"/>
          <w:lang w:eastAsia="ru-RU"/>
        </w:rPr>
      </w:pPr>
      <w:bookmarkStart w:id="1" w:name="_Toc190435427"/>
      <w:r w:rsidRPr="001934BA">
        <w:rPr>
          <w:rFonts w:ascii="Arial" w:eastAsia="Times New Roman" w:hAnsi="Arial" w:cs="Arial"/>
          <w:bCs w:val="0"/>
          <w:color w:val="auto"/>
          <w:sz w:val="24"/>
          <w:szCs w:val="24"/>
          <w:lang w:eastAsia="ru-RU"/>
        </w:rPr>
        <w:lastRenderedPageBreak/>
        <w:t>1. Назначение и область применения</w:t>
      </w:r>
      <w:bookmarkEnd w:id="1"/>
    </w:p>
    <w:p w14:paraId="1A4FE9F5" w14:textId="613D354D" w:rsidR="00C64FF2" w:rsidRDefault="001934BA" w:rsidP="008E74BF">
      <w:pPr>
        <w:pStyle w:val="ab"/>
        <w:spacing w:line="240" w:lineRule="auto"/>
        <w:ind w:left="0" w:firstLine="709"/>
        <w:jc w:val="both"/>
        <w:rPr>
          <w:rFonts w:ascii="Arial" w:eastAsiaTheme="minorHAnsi" w:hAnsi="Arial" w:cs="Arial"/>
          <w:szCs w:val="24"/>
        </w:rPr>
      </w:pPr>
      <w:r w:rsidRPr="001934BA">
        <w:rPr>
          <w:rFonts w:ascii="Arial" w:eastAsiaTheme="minorHAnsi" w:hAnsi="Arial" w:cs="Arial"/>
          <w:szCs w:val="24"/>
        </w:rPr>
        <w:t>1.1</w:t>
      </w:r>
      <w:r w:rsidR="001A43D6">
        <w:rPr>
          <w:rFonts w:ascii="Arial" w:eastAsiaTheme="minorHAnsi" w:hAnsi="Arial" w:cs="Arial"/>
          <w:szCs w:val="24"/>
        </w:rPr>
        <w:t>.</w:t>
      </w:r>
      <w:r w:rsidRPr="001934BA">
        <w:rPr>
          <w:rFonts w:ascii="Arial" w:eastAsiaTheme="minorHAnsi" w:hAnsi="Arial" w:cs="Arial"/>
          <w:szCs w:val="24"/>
        </w:rPr>
        <w:t xml:space="preserve"> </w:t>
      </w:r>
      <w:r w:rsidR="00C64FF2" w:rsidRPr="00706ECE">
        <w:rPr>
          <w:rFonts w:ascii="Arial" w:eastAsiaTheme="minorHAnsi" w:hAnsi="Arial" w:cs="Arial"/>
          <w:szCs w:val="24"/>
        </w:rPr>
        <w:t xml:space="preserve">Настоящий </w:t>
      </w:r>
      <w:r w:rsidR="00737421" w:rsidRPr="00706ECE">
        <w:rPr>
          <w:rFonts w:ascii="Arial" w:eastAsiaTheme="minorHAnsi" w:hAnsi="Arial" w:cs="Arial"/>
          <w:szCs w:val="24"/>
        </w:rPr>
        <w:t xml:space="preserve">Порядок </w:t>
      </w:r>
      <w:r w:rsidR="00C64FF2" w:rsidRPr="00706ECE">
        <w:rPr>
          <w:rFonts w:ascii="Arial" w:eastAsiaTheme="minorHAnsi" w:hAnsi="Arial" w:cs="Arial"/>
          <w:szCs w:val="24"/>
        </w:rPr>
        <w:t>электронного документооборота при выполнении проектов</w:t>
      </w:r>
      <w:r w:rsidR="00737421" w:rsidRPr="00706ECE">
        <w:rPr>
          <w:rFonts w:ascii="Arial" w:eastAsiaTheme="minorHAnsi" w:hAnsi="Arial" w:cs="Arial"/>
          <w:szCs w:val="24"/>
        </w:rPr>
        <w:t xml:space="preserve"> ТПУ</w:t>
      </w:r>
      <w:r w:rsidR="00C64FF2" w:rsidRPr="00706ECE">
        <w:rPr>
          <w:rFonts w:ascii="Arial" w:eastAsiaTheme="minorHAnsi" w:hAnsi="Arial" w:cs="Arial"/>
          <w:szCs w:val="24"/>
        </w:rPr>
        <w:t>: формирование</w:t>
      </w:r>
      <w:r w:rsidR="00706ECE" w:rsidRPr="00706ECE">
        <w:rPr>
          <w:rFonts w:ascii="Arial" w:eastAsiaTheme="minorHAnsi" w:hAnsi="Arial" w:cs="Arial"/>
          <w:szCs w:val="24"/>
        </w:rPr>
        <w:t xml:space="preserve"> приказа</w:t>
      </w:r>
      <w:r w:rsidR="00C64FF2" w:rsidRPr="00706ECE">
        <w:rPr>
          <w:rFonts w:ascii="Arial" w:eastAsiaTheme="minorHAnsi" w:hAnsi="Arial" w:cs="Arial"/>
          <w:szCs w:val="24"/>
        </w:rPr>
        <w:t xml:space="preserve"> и управление составом коллектива (далее – </w:t>
      </w:r>
      <w:r w:rsidR="00DB30D0">
        <w:rPr>
          <w:rFonts w:ascii="Arial" w:eastAsiaTheme="minorHAnsi" w:hAnsi="Arial" w:cs="Arial"/>
          <w:szCs w:val="24"/>
        </w:rPr>
        <w:t>Порядок</w:t>
      </w:r>
      <w:r w:rsidR="00C64FF2" w:rsidRPr="00706ECE">
        <w:rPr>
          <w:rFonts w:ascii="Arial" w:eastAsiaTheme="minorHAnsi" w:hAnsi="Arial" w:cs="Arial"/>
          <w:szCs w:val="24"/>
        </w:rPr>
        <w:t>) устанавливает единые требования к формировани</w:t>
      </w:r>
      <w:r w:rsidR="00737421" w:rsidRPr="00706ECE">
        <w:rPr>
          <w:rFonts w:ascii="Arial" w:eastAsiaTheme="minorHAnsi" w:hAnsi="Arial" w:cs="Arial"/>
          <w:szCs w:val="24"/>
        </w:rPr>
        <w:t>ю</w:t>
      </w:r>
      <w:r w:rsidR="00C64FF2" w:rsidRPr="00706ECE">
        <w:rPr>
          <w:rFonts w:ascii="Arial" w:eastAsiaTheme="minorHAnsi" w:hAnsi="Arial" w:cs="Arial"/>
          <w:szCs w:val="24"/>
        </w:rPr>
        <w:t xml:space="preserve"> и управлени</w:t>
      </w:r>
      <w:r w:rsidR="00737421" w:rsidRPr="00706ECE">
        <w:rPr>
          <w:rFonts w:ascii="Arial" w:eastAsiaTheme="minorHAnsi" w:hAnsi="Arial" w:cs="Arial"/>
          <w:szCs w:val="24"/>
        </w:rPr>
        <w:t>ю</w:t>
      </w:r>
      <w:r w:rsidR="00C64FF2" w:rsidRPr="00706ECE">
        <w:rPr>
          <w:rFonts w:ascii="Arial" w:eastAsiaTheme="minorHAnsi" w:hAnsi="Arial" w:cs="Arial"/>
          <w:szCs w:val="24"/>
        </w:rPr>
        <w:t xml:space="preserve"> составом коллектива/научного коллектива (далее – коллектива) при выполнении проект</w:t>
      </w:r>
      <w:r w:rsidR="00737421" w:rsidRPr="00706ECE">
        <w:rPr>
          <w:rFonts w:ascii="Arial" w:eastAsiaTheme="minorHAnsi" w:hAnsi="Arial" w:cs="Arial"/>
          <w:szCs w:val="24"/>
        </w:rPr>
        <w:t>ов</w:t>
      </w:r>
      <w:r w:rsidR="00C64FF2" w:rsidRPr="00706ECE">
        <w:rPr>
          <w:rFonts w:ascii="Arial" w:eastAsiaTheme="minorHAnsi" w:hAnsi="Arial" w:cs="Arial"/>
          <w:szCs w:val="24"/>
        </w:rPr>
        <w:t>.</w:t>
      </w:r>
    </w:p>
    <w:p w14:paraId="06CF1EFE" w14:textId="0E1F1BEB" w:rsidR="00AC07C0" w:rsidRDefault="00AC07C0" w:rsidP="008E74BF">
      <w:pPr>
        <w:pStyle w:val="ab"/>
        <w:spacing w:line="240" w:lineRule="auto"/>
        <w:ind w:left="0" w:firstLine="709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1.2</w:t>
      </w:r>
      <w:r w:rsidR="001A43D6">
        <w:rPr>
          <w:rFonts w:ascii="Arial" w:eastAsiaTheme="minorHAnsi" w:hAnsi="Arial" w:cs="Arial"/>
          <w:szCs w:val="24"/>
        </w:rPr>
        <w:t>.</w:t>
      </w:r>
      <w:r>
        <w:rPr>
          <w:rFonts w:ascii="Arial" w:eastAsiaTheme="minorHAnsi" w:hAnsi="Arial" w:cs="Arial"/>
          <w:szCs w:val="24"/>
        </w:rPr>
        <w:t xml:space="preserve"> </w:t>
      </w:r>
      <w:r w:rsidR="00DB30D0">
        <w:rPr>
          <w:rFonts w:ascii="Arial" w:eastAsiaTheme="minorHAnsi" w:hAnsi="Arial" w:cs="Arial"/>
          <w:szCs w:val="24"/>
        </w:rPr>
        <w:t>Порядок</w:t>
      </w:r>
      <w:r w:rsidR="00C64FF2" w:rsidRPr="00C64FF2">
        <w:rPr>
          <w:rFonts w:ascii="Arial" w:eastAsiaTheme="minorHAnsi" w:hAnsi="Arial" w:cs="Arial"/>
          <w:szCs w:val="24"/>
        </w:rPr>
        <w:t xml:space="preserve"> реализуется в рамках системы электронного документооборота </w:t>
      </w:r>
      <w:r w:rsidR="00893026" w:rsidRPr="00893026">
        <w:rPr>
          <w:rFonts w:ascii="Arial" w:eastAsiaTheme="minorHAnsi" w:hAnsi="Arial" w:cs="Arial"/>
          <w:szCs w:val="24"/>
        </w:rPr>
        <w:t>Федерально</w:t>
      </w:r>
      <w:r w:rsidR="00893026">
        <w:rPr>
          <w:rFonts w:ascii="Arial" w:eastAsiaTheme="minorHAnsi" w:hAnsi="Arial" w:cs="Arial"/>
          <w:szCs w:val="24"/>
        </w:rPr>
        <w:t>го</w:t>
      </w:r>
      <w:r w:rsidR="00893026" w:rsidRPr="00893026">
        <w:rPr>
          <w:rFonts w:ascii="Arial" w:eastAsiaTheme="minorHAnsi" w:hAnsi="Arial" w:cs="Arial"/>
          <w:szCs w:val="24"/>
        </w:rPr>
        <w:t xml:space="preserve"> государственно</w:t>
      </w:r>
      <w:r w:rsidR="00893026">
        <w:rPr>
          <w:rFonts w:ascii="Arial" w:eastAsiaTheme="minorHAnsi" w:hAnsi="Arial" w:cs="Arial"/>
          <w:szCs w:val="24"/>
        </w:rPr>
        <w:t>го</w:t>
      </w:r>
      <w:r w:rsidR="00893026" w:rsidRPr="00893026">
        <w:rPr>
          <w:rFonts w:ascii="Arial" w:eastAsiaTheme="minorHAnsi" w:hAnsi="Arial" w:cs="Arial"/>
          <w:szCs w:val="24"/>
        </w:rPr>
        <w:t xml:space="preserve"> автономно</w:t>
      </w:r>
      <w:r w:rsidR="00893026">
        <w:rPr>
          <w:rFonts w:ascii="Arial" w:eastAsiaTheme="minorHAnsi" w:hAnsi="Arial" w:cs="Arial"/>
          <w:szCs w:val="24"/>
        </w:rPr>
        <w:t>го</w:t>
      </w:r>
      <w:r w:rsidR="00893026" w:rsidRPr="00893026">
        <w:rPr>
          <w:rFonts w:ascii="Arial" w:eastAsiaTheme="minorHAnsi" w:hAnsi="Arial" w:cs="Arial"/>
          <w:szCs w:val="24"/>
        </w:rPr>
        <w:t xml:space="preserve"> образовательно</w:t>
      </w:r>
      <w:r w:rsidR="00893026">
        <w:rPr>
          <w:rFonts w:ascii="Arial" w:eastAsiaTheme="minorHAnsi" w:hAnsi="Arial" w:cs="Arial"/>
          <w:szCs w:val="24"/>
        </w:rPr>
        <w:t>го учреждения</w:t>
      </w:r>
      <w:r w:rsidR="00893026" w:rsidRPr="00893026">
        <w:rPr>
          <w:rFonts w:ascii="Arial" w:eastAsiaTheme="minorHAnsi" w:hAnsi="Arial" w:cs="Arial"/>
          <w:szCs w:val="24"/>
        </w:rPr>
        <w:t xml:space="preserve"> высшего образования «Национальный исследовательский Томский политехнический университет» </w:t>
      </w:r>
      <w:r w:rsidR="00C64FF2" w:rsidRPr="00C64FF2">
        <w:rPr>
          <w:rFonts w:ascii="Arial" w:eastAsiaTheme="minorHAnsi" w:hAnsi="Arial" w:cs="Arial"/>
          <w:szCs w:val="24"/>
        </w:rPr>
        <w:t>(далее – ТПУ).</w:t>
      </w:r>
    </w:p>
    <w:p w14:paraId="52E4B896" w14:textId="414EDF4D" w:rsidR="00AC07C0" w:rsidRDefault="00AC07C0" w:rsidP="008E74BF">
      <w:pPr>
        <w:pStyle w:val="ab"/>
        <w:spacing w:line="240" w:lineRule="auto"/>
        <w:ind w:left="0" w:firstLine="709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1.3</w:t>
      </w:r>
      <w:r w:rsidR="001A43D6">
        <w:rPr>
          <w:rFonts w:ascii="Arial" w:eastAsiaTheme="minorHAnsi" w:hAnsi="Arial" w:cs="Arial"/>
          <w:szCs w:val="24"/>
        </w:rPr>
        <w:t>.</w:t>
      </w:r>
      <w:r>
        <w:rPr>
          <w:rFonts w:ascii="Arial" w:eastAsiaTheme="minorHAnsi" w:hAnsi="Arial" w:cs="Arial"/>
          <w:szCs w:val="24"/>
        </w:rPr>
        <w:t xml:space="preserve"> </w:t>
      </w:r>
      <w:r w:rsidR="00DB30D0">
        <w:rPr>
          <w:rFonts w:ascii="Arial" w:eastAsiaTheme="minorHAnsi" w:hAnsi="Arial" w:cs="Arial"/>
          <w:szCs w:val="24"/>
        </w:rPr>
        <w:t>Порядок</w:t>
      </w:r>
      <w:r w:rsidR="00C64FF2" w:rsidRPr="00C64FF2">
        <w:rPr>
          <w:rFonts w:ascii="Arial" w:eastAsiaTheme="minorHAnsi" w:hAnsi="Arial" w:cs="Arial"/>
          <w:szCs w:val="24"/>
        </w:rPr>
        <w:t xml:space="preserve"> является обязательным для исполнения всеми работниками ТПУ, задействованными в документообороте при реализации хозяйственных договоров, программ и грантов, проектов в рамках программы Приоритет-2030.</w:t>
      </w:r>
    </w:p>
    <w:p w14:paraId="2B8A22D1" w14:textId="77777777" w:rsidR="008E74BF" w:rsidRDefault="008E74BF" w:rsidP="008E74BF">
      <w:pPr>
        <w:pStyle w:val="ab"/>
        <w:spacing w:line="240" w:lineRule="auto"/>
        <w:ind w:left="0" w:firstLine="709"/>
        <w:jc w:val="both"/>
        <w:rPr>
          <w:rFonts w:ascii="Arial" w:eastAsiaTheme="minorHAnsi" w:hAnsi="Arial" w:cs="Arial"/>
          <w:szCs w:val="24"/>
        </w:rPr>
      </w:pPr>
    </w:p>
    <w:p w14:paraId="6D667AF9" w14:textId="77777777" w:rsidR="00AC07C0" w:rsidRPr="00AC07C0" w:rsidRDefault="00AC07C0" w:rsidP="008E74BF">
      <w:pPr>
        <w:pStyle w:val="10"/>
        <w:spacing w:before="0" w:line="240" w:lineRule="auto"/>
        <w:ind w:left="709"/>
        <w:jc w:val="center"/>
        <w:rPr>
          <w:rFonts w:ascii="Arial" w:eastAsia="Times New Roman" w:hAnsi="Arial" w:cs="Arial"/>
          <w:bCs w:val="0"/>
          <w:color w:val="auto"/>
          <w:sz w:val="24"/>
          <w:szCs w:val="24"/>
          <w:lang w:eastAsia="ru-RU"/>
        </w:rPr>
      </w:pPr>
      <w:bookmarkStart w:id="2" w:name="_Toc42184313"/>
      <w:bookmarkStart w:id="3" w:name="_Toc43046016"/>
      <w:bookmarkStart w:id="4" w:name="_Toc43046130"/>
      <w:bookmarkStart w:id="5" w:name="_Toc190435428"/>
      <w:r>
        <w:rPr>
          <w:rFonts w:ascii="Arial" w:eastAsia="Times New Roman" w:hAnsi="Arial" w:cs="Arial"/>
          <w:bCs w:val="0"/>
          <w:color w:val="auto"/>
          <w:sz w:val="24"/>
          <w:szCs w:val="24"/>
          <w:lang w:eastAsia="ru-RU"/>
        </w:rPr>
        <w:t xml:space="preserve">2. </w:t>
      </w:r>
      <w:r w:rsidRPr="00AC07C0">
        <w:rPr>
          <w:rFonts w:ascii="Arial" w:eastAsia="Times New Roman" w:hAnsi="Arial" w:cs="Arial"/>
          <w:bCs w:val="0"/>
          <w:color w:val="auto"/>
          <w:sz w:val="24"/>
          <w:szCs w:val="24"/>
          <w:lang w:eastAsia="ru-RU"/>
        </w:rPr>
        <w:t>Участники процесса и ответственность</w:t>
      </w:r>
      <w:bookmarkEnd w:id="2"/>
      <w:bookmarkEnd w:id="3"/>
      <w:bookmarkEnd w:id="4"/>
      <w:bookmarkEnd w:id="5"/>
    </w:p>
    <w:p w14:paraId="0F889480" w14:textId="77777777" w:rsidR="00AC07C0" w:rsidRPr="00821BA9" w:rsidRDefault="00AC07C0" w:rsidP="008E74BF">
      <w:pPr>
        <w:spacing w:line="240" w:lineRule="auto"/>
        <w:rPr>
          <w:rFonts w:ascii="Arial" w:eastAsia="Times New Roman" w:hAnsi="Arial" w:cs="Arial"/>
          <w:szCs w:val="24"/>
          <w:lang w:eastAsia="ru-RU"/>
        </w:rPr>
      </w:pPr>
      <w:r w:rsidRPr="00821BA9">
        <w:rPr>
          <w:rFonts w:ascii="Arial" w:eastAsia="Times New Roman" w:hAnsi="Arial" w:cs="Arial"/>
          <w:szCs w:val="24"/>
          <w:lang w:eastAsia="ru-RU"/>
        </w:rPr>
        <w:t>Таблица 1 – Участники процесса и ответственность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5D631A" w:rsidRPr="00821BA9" w14:paraId="4D6D0E5C" w14:textId="77777777" w:rsidTr="00FB5CE8">
        <w:trPr>
          <w:trHeight w:val="70"/>
        </w:trPr>
        <w:tc>
          <w:tcPr>
            <w:tcW w:w="3256" w:type="dxa"/>
            <w:vAlign w:val="center"/>
          </w:tcPr>
          <w:p w14:paraId="05B5B7AA" w14:textId="77777777" w:rsidR="00AC07C0" w:rsidRPr="00984F1B" w:rsidRDefault="00AC07C0" w:rsidP="008E74B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984F1B">
              <w:rPr>
                <w:rFonts w:ascii="Arial" w:eastAsia="Times New Roman" w:hAnsi="Arial" w:cs="Arial"/>
                <w:b/>
                <w:szCs w:val="24"/>
                <w:lang w:eastAsia="ru-RU"/>
              </w:rPr>
              <w:t>Наименование участников процесса</w:t>
            </w:r>
          </w:p>
        </w:tc>
        <w:tc>
          <w:tcPr>
            <w:tcW w:w="6378" w:type="dxa"/>
            <w:vAlign w:val="center"/>
          </w:tcPr>
          <w:p w14:paraId="27539AF9" w14:textId="77777777" w:rsidR="00AC07C0" w:rsidRPr="00984F1B" w:rsidRDefault="00AC07C0" w:rsidP="008E74B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984F1B">
              <w:rPr>
                <w:rFonts w:ascii="Arial" w:eastAsia="Times New Roman" w:hAnsi="Arial" w:cs="Arial"/>
                <w:b/>
                <w:szCs w:val="24"/>
                <w:lang w:eastAsia="ru-RU"/>
              </w:rPr>
              <w:t>Выполняемое действие (функция)</w:t>
            </w:r>
          </w:p>
        </w:tc>
      </w:tr>
      <w:tr w:rsidR="005D631A" w:rsidRPr="00821BA9" w14:paraId="2EDC2750" w14:textId="77777777" w:rsidTr="00FB5CE8">
        <w:trPr>
          <w:trHeight w:val="2110"/>
        </w:trPr>
        <w:tc>
          <w:tcPr>
            <w:tcW w:w="3256" w:type="dxa"/>
          </w:tcPr>
          <w:p w14:paraId="6BCCB955" w14:textId="77777777" w:rsidR="00AC07C0" w:rsidRPr="00E76852" w:rsidRDefault="00AC07C0" w:rsidP="008E74BF">
            <w:pPr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Руководитель проекта</w:t>
            </w:r>
            <w:r w:rsidR="005E6AD0">
              <w:rPr>
                <w:rFonts w:ascii="Arial" w:eastAsia="Times New Roman" w:hAnsi="Arial" w:cs="Arial"/>
                <w:szCs w:val="24"/>
                <w:lang w:eastAsia="ru-RU"/>
              </w:rPr>
              <w:t>/</w:t>
            </w:r>
            <w:r w:rsidR="00F81C46">
              <w:rPr>
                <w:rFonts w:ascii="Arial" w:eastAsia="Times New Roman" w:hAnsi="Arial" w:cs="Arial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6378" w:type="dxa"/>
          </w:tcPr>
          <w:p w14:paraId="27EEF0E2" w14:textId="77777777" w:rsidR="001C683B" w:rsidRPr="001C683B" w:rsidRDefault="001C683B" w:rsidP="008E74BF">
            <w:pPr>
              <w:pStyle w:val="ab"/>
              <w:numPr>
                <w:ilvl w:val="0"/>
                <w:numId w:val="7"/>
              </w:numPr>
              <w:tabs>
                <w:tab w:val="left" w:pos="217"/>
              </w:tabs>
              <w:spacing w:line="240" w:lineRule="auto"/>
              <w:ind w:left="-67" w:firstLine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C683B">
              <w:rPr>
                <w:rFonts w:ascii="Arial" w:eastAsia="Times New Roman" w:hAnsi="Arial" w:cs="Arial"/>
                <w:szCs w:val="24"/>
                <w:lang w:eastAsia="ru-RU"/>
              </w:rPr>
              <w:t xml:space="preserve">Инициирует создание приказа о формировании состава коллектива для выполнения проекта в системе 1С: </w:t>
            </w:r>
            <w:r w:rsidR="00E45A8B">
              <w:rPr>
                <w:rFonts w:ascii="Arial" w:eastAsia="Times New Roman" w:hAnsi="Arial" w:cs="Arial"/>
                <w:szCs w:val="24"/>
                <w:lang w:eastAsia="ru-RU"/>
              </w:rPr>
              <w:t>БГУ</w:t>
            </w:r>
            <w:r w:rsidRPr="001C683B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  <w:p w14:paraId="149BE373" w14:textId="77777777" w:rsidR="001C683B" w:rsidRPr="00C24704" w:rsidRDefault="00AC07C0" w:rsidP="008E74BF">
            <w:pPr>
              <w:pStyle w:val="ab"/>
              <w:numPr>
                <w:ilvl w:val="0"/>
                <w:numId w:val="7"/>
              </w:numPr>
              <w:tabs>
                <w:tab w:val="left" w:pos="217"/>
              </w:tabs>
              <w:spacing w:line="240" w:lineRule="auto"/>
              <w:ind w:left="-67" w:firstLine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C683B">
              <w:rPr>
                <w:rFonts w:ascii="Arial" w:eastAsia="Times New Roman" w:hAnsi="Arial" w:cs="Arial"/>
                <w:szCs w:val="24"/>
                <w:lang w:eastAsia="ru-RU"/>
              </w:rPr>
              <w:t xml:space="preserve">Заполняет информацию о членах коллектива проекта в </w:t>
            </w:r>
            <w:r w:rsidRPr="00C24704">
              <w:rPr>
                <w:rFonts w:ascii="Arial" w:eastAsia="Times New Roman" w:hAnsi="Arial" w:cs="Arial"/>
                <w:szCs w:val="24"/>
                <w:lang w:eastAsia="ru-RU"/>
              </w:rPr>
              <w:t xml:space="preserve">системе 1С: </w:t>
            </w:r>
            <w:r w:rsidR="00D214EB">
              <w:rPr>
                <w:rFonts w:ascii="Arial" w:eastAsia="Times New Roman" w:hAnsi="Arial" w:cs="Arial"/>
                <w:szCs w:val="24"/>
                <w:lang w:eastAsia="ru-RU"/>
              </w:rPr>
              <w:t>БГУ</w:t>
            </w:r>
            <w:r w:rsidRPr="00C24704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  <w:p w14:paraId="3B7161FC" w14:textId="77777777" w:rsidR="00AC07C0" w:rsidRPr="00C24704" w:rsidRDefault="00AC07C0" w:rsidP="008E74BF">
            <w:pPr>
              <w:pStyle w:val="ab"/>
              <w:numPr>
                <w:ilvl w:val="0"/>
                <w:numId w:val="7"/>
              </w:numPr>
              <w:tabs>
                <w:tab w:val="left" w:pos="217"/>
              </w:tabs>
              <w:spacing w:line="240" w:lineRule="auto"/>
              <w:ind w:left="-67" w:firstLine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24704">
              <w:rPr>
                <w:rFonts w:ascii="Arial" w:eastAsia="Times New Roman" w:hAnsi="Arial" w:cs="Arial"/>
                <w:szCs w:val="24"/>
                <w:lang w:eastAsia="ru-RU"/>
              </w:rPr>
              <w:t xml:space="preserve">Отправляет документ на согласование через систему 1С: </w:t>
            </w:r>
            <w:r w:rsidR="00D214EB">
              <w:rPr>
                <w:rFonts w:ascii="Arial" w:eastAsia="Times New Roman" w:hAnsi="Arial" w:cs="Arial"/>
                <w:szCs w:val="24"/>
                <w:lang w:eastAsia="ru-RU"/>
              </w:rPr>
              <w:t>БГУ</w:t>
            </w:r>
            <w:r w:rsidRPr="00C24704">
              <w:rPr>
                <w:rFonts w:ascii="Arial" w:eastAsia="Times New Roman" w:hAnsi="Arial" w:cs="Arial"/>
                <w:szCs w:val="24"/>
                <w:lang w:eastAsia="ru-RU"/>
              </w:rPr>
              <w:t xml:space="preserve"> в </w:t>
            </w:r>
            <w:r w:rsidR="00893026">
              <w:rPr>
                <w:rFonts w:ascii="Arial" w:hAnsi="Arial" w:cs="Arial"/>
                <w:szCs w:val="24"/>
                <w:lang w:eastAsia="ru-RU"/>
              </w:rPr>
              <w:t>ИПК «СОУД»</w:t>
            </w:r>
            <w:r w:rsidRPr="00C24704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  <w:p w14:paraId="07C8C4A9" w14:textId="77777777" w:rsidR="001C683B" w:rsidRDefault="001C683B" w:rsidP="008E74BF">
            <w:pPr>
              <w:pStyle w:val="ab"/>
              <w:numPr>
                <w:ilvl w:val="0"/>
                <w:numId w:val="7"/>
              </w:numPr>
              <w:tabs>
                <w:tab w:val="left" w:pos="217"/>
              </w:tabs>
              <w:spacing w:line="240" w:lineRule="auto"/>
              <w:ind w:left="-67" w:firstLine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C683B">
              <w:rPr>
                <w:rFonts w:ascii="Arial" w:eastAsia="Times New Roman" w:hAnsi="Arial" w:cs="Arial"/>
                <w:szCs w:val="24"/>
                <w:lang w:eastAsia="ru-RU"/>
              </w:rPr>
              <w:t>В случае необходимости вн</w:t>
            </w:r>
            <w:r w:rsidR="00EF6651">
              <w:rPr>
                <w:rFonts w:ascii="Arial" w:eastAsia="Times New Roman" w:hAnsi="Arial" w:cs="Arial"/>
                <w:szCs w:val="24"/>
                <w:lang w:eastAsia="ru-RU"/>
              </w:rPr>
              <w:t>о</w:t>
            </w:r>
            <w:r w:rsidRPr="001C683B">
              <w:rPr>
                <w:rFonts w:ascii="Arial" w:eastAsia="Times New Roman" w:hAnsi="Arial" w:cs="Arial"/>
                <w:szCs w:val="24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ит</w:t>
            </w:r>
            <w:r w:rsidRPr="001C683B">
              <w:rPr>
                <w:rFonts w:ascii="Arial" w:eastAsia="Times New Roman" w:hAnsi="Arial" w:cs="Arial"/>
                <w:szCs w:val="24"/>
                <w:lang w:eastAsia="ru-RU"/>
              </w:rPr>
              <w:t xml:space="preserve"> изменени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я</w:t>
            </w:r>
            <w:r w:rsidRPr="001C683B">
              <w:rPr>
                <w:rFonts w:ascii="Arial" w:eastAsia="Times New Roman" w:hAnsi="Arial" w:cs="Arial"/>
                <w:szCs w:val="24"/>
                <w:lang w:eastAsia="ru-RU"/>
              </w:rPr>
              <w:t xml:space="preserve"> в состав коллектива или перераспред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еляет</w:t>
            </w:r>
            <w:r w:rsidRPr="001C683B">
              <w:rPr>
                <w:rFonts w:ascii="Arial" w:eastAsia="Times New Roman" w:hAnsi="Arial" w:cs="Arial"/>
                <w:szCs w:val="24"/>
                <w:lang w:eastAsia="ru-RU"/>
              </w:rPr>
              <w:t xml:space="preserve"> задач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и.</w:t>
            </w:r>
          </w:p>
          <w:p w14:paraId="3C2D3F24" w14:textId="77777777" w:rsidR="00AC07C0" w:rsidRPr="001C683B" w:rsidRDefault="00AC07C0" w:rsidP="008E74BF">
            <w:pPr>
              <w:pStyle w:val="ab"/>
              <w:numPr>
                <w:ilvl w:val="0"/>
                <w:numId w:val="7"/>
              </w:numPr>
              <w:tabs>
                <w:tab w:val="left" w:pos="217"/>
              </w:tabs>
              <w:spacing w:line="240" w:lineRule="auto"/>
              <w:ind w:left="-67" w:firstLine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1C683B">
              <w:rPr>
                <w:rFonts w:ascii="Arial" w:eastAsia="Times New Roman" w:hAnsi="Arial" w:cs="Arial"/>
                <w:szCs w:val="24"/>
                <w:lang w:eastAsia="ru-RU"/>
              </w:rPr>
              <w:t>Осуществляет общий контроль за исполнением задач, возложенных на участников коллектива, и решает спорные вопросы, связанные с организацией работы коллектива.</w:t>
            </w:r>
          </w:p>
        </w:tc>
      </w:tr>
      <w:tr w:rsidR="005D631A" w:rsidRPr="00821BA9" w14:paraId="0BCE1F20" w14:textId="77777777" w:rsidTr="00FB5CE8">
        <w:tc>
          <w:tcPr>
            <w:tcW w:w="3256" w:type="dxa"/>
          </w:tcPr>
          <w:p w14:paraId="4EDCFCBB" w14:textId="77777777" w:rsidR="00AC07C0" w:rsidRPr="00E76852" w:rsidRDefault="00AC07C0" w:rsidP="008E74BF">
            <w:pPr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Исполнитель проекта</w:t>
            </w:r>
          </w:p>
        </w:tc>
        <w:tc>
          <w:tcPr>
            <w:tcW w:w="6378" w:type="dxa"/>
          </w:tcPr>
          <w:p w14:paraId="0ED87584" w14:textId="77777777" w:rsidR="001C683B" w:rsidRPr="005E6AD0" w:rsidRDefault="00AC07C0" w:rsidP="008E74BF">
            <w:pPr>
              <w:pStyle w:val="ab"/>
              <w:numPr>
                <w:ilvl w:val="0"/>
                <w:numId w:val="8"/>
              </w:numPr>
              <w:tabs>
                <w:tab w:val="left" w:pos="217"/>
              </w:tabs>
              <w:spacing w:line="240" w:lineRule="auto"/>
              <w:ind w:left="-67" w:firstLine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E6AD0">
              <w:rPr>
                <w:rFonts w:ascii="Arial" w:eastAsia="Times New Roman" w:hAnsi="Arial" w:cs="Arial"/>
                <w:szCs w:val="24"/>
                <w:lang w:eastAsia="ru-RU"/>
              </w:rPr>
              <w:t xml:space="preserve">Согласовывает документ через </w:t>
            </w:r>
            <w:r w:rsidR="00893026">
              <w:rPr>
                <w:rFonts w:ascii="Arial" w:hAnsi="Arial" w:cs="Arial"/>
                <w:szCs w:val="24"/>
                <w:lang w:eastAsia="ru-RU"/>
              </w:rPr>
              <w:t>ИПК «СОУД»</w:t>
            </w:r>
            <w:r w:rsidRPr="005E6AD0">
              <w:rPr>
                <w:rFonts w:ascii="Arial" w:eastAsia="Times New Roman" w:hAnsi="Arial" w:cs="Arial"/>
                <w:szCs w:val="24"/>
                <w:lang w:eastAsia="ru-RU"/>
              </w:rPr>
              <w:t xml:space="preserve"> – приказ об утверждении </w:t>
            </w:r>
            <w:r w:rsidR="00E354CC" w:rsidRPr="005E6AD0">
              <w:rPr>
                <w:rFonts w:ascii="Arial" w:eastAsia="Times New Roman" w:hAnsi="Arial" w:cs="Arial"/>
                <w:szCs w:val="24"/>
                <w:lang w:eastAsia="ru-RU"/>
              </w:rPr>
              <w:t>состава коллектива</w:t>
            </w:r>
            <w:r w:rsidRPr="005E6AD0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  <w:p w14:paraId="21210BCB" w14:textId="77777777" w:rsidR="00AC07C0" w:rsidRPr="005E6AD0" w:rsidRDefault="00E354CC" w:rsidP="008E74BF">
            <w:pPr>
              <w:pStyle w:val="ab"/>
              <w:numPr>
                <w:ilvl w:val="0"/>
                <w:numId w:val="8"/>
              </w:numPr>
              <w:tabs>
                <w:tab w:val="left" w:pos="217"/>
              </w:tabs>
              <w:spacing w:line="240" w:lineRule="auto"/>
              <w:ind w:left="-67" w:firstLine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E6AD0">
              <w:rPr>
                <w:rFonts w:ascii="Arial" w:eastAsia="Times New Roman" w:hAnsi="Arial" w:cs="Arial"/>
                <w:szCs w:val="24"/>
                <w:lang w:eastAsia="ru-RU"/>
              </w:rPr>
              <w:t>Выполняет задачи в рамках своего участия в проекте в установленные сроки.</w:t>
            </w:r>
          </w:p>
        </w:tc>
      </w:tr>
      <w:tr w:rsidR="005D631A" w:rsidRPr="00821BA9" w14:paraId="002F588C" w14:textId="77777777" w:rsidTr="00FB5CE8">
        <w:tc>
          <w:tcPr>
            <w:tcW w:w="3256" w:type="dxa"/>
          </w:tcPr>
          <w:p w14:paraId="7D8CC0D3" w14:textId="77777777" w:rsidR="00C64FF2" w:rsidRPr="00C64FF2" w:rsidRDefault="00C64FF2" w:rsidP="008E74BF">
            <w:pPr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C64FF2">
              <w:rPr>
                <w:rFonts w:ascii="Arial" w:eastAsia="Times New Roman" w:hAnsi="Arial" w:cs="Arial"/>
                <w:szCs w:val="24"/>
                <w:lang w:eastAsia="ru-RU"/>
              </w:rPr>
              <w:t>Начальник</w:t>
            </w:r>
            <w:r w:rsidRPr="00C64FF2">
              <w:rPr>
                <w:rFonts w:ascii="Arial" w:hAnsi="Arial" w:cs="Arial"/>
                <w:szCs w:val="24"/>
              </w:rPr>
              <w:t xml:space="preserve"> </w:t>
            </w:r>
            <w:r w:rsidR="000B78F9">
              <w:rPr>
                <w:rFonts w:ascii="Arial" w:eastAsia="Times New Roman" w:hAnsi="Arial" w:cs="Arial"/>
                <w:szCs w:val="24"/>
                <w:lang w:eastAsia="ru-RU"/>
              </w:rPr>
              <w:t>о</w:t>
            </w:r>
            <w:r w:rsidRPr="00C64FF2">
              <w:rPr>
                <w:rFonts w:ascii="Arial" w:eastAsia="Times New Roman" w:hAnsi="Arial" w:cs="Arial"/>
                <w:szCs w:val="24"/>
                <w:lang w:eastAsia="ru-RU"/>
              </w:rPr>
              <w:t>тдела научно-технических программ (ОНТП)</w:t>
            </w:r>
          </w:p>
          <w:p w14:paraId="1BCE5351" w14:textId="77777777" w:rsidR="00C64FF2" w:rsidRPr="00C64FF2" w:rsidRDefault="00C64FF2" w:rsidP="008E74BF">
            <w:pPr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555F1D38" w14:textId="77777777" w:rsidR="00C64FF2" w:rsidRPr="005E6AD0" w:rsidRDefault="00C64FF2" w:rsidP="008E74BF">
            <w:pPr>
              <w:pStyle w:val="ab"/>
              <w:numPr>
                <w:ilvl w:val="0"/>
                <w:numId w:val="9"/>
              </w:numPr>
              <w:tabs>
                <w:tab w:val="left" w:pos="217"/>
              </w:tabs>
              <w:spacing w:line="240" w:lineRule="auto"/>
              <w:ind w:left="-67" w:firstLine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E6AD0">
              <w:rPr>
                <w:rFonts w:ascii="Arial" w:eastAsia="Times New Roman" w:hAnsi="Arial" w:cs="Arial"/>
                <w:szCs w:val="24"/>
                <w:lang w:eastAsia="ru-RU"/>
              </w:rPr>
              <w:t xml:space="preserve">Согласовывает документ через </w:t>
            </w:r>
            <w:r w:rsidR="00893026">
              <w:rPr>
                <w:rFonts w:ascii="Arial" w:hAnsi="Arial" w:cs="Arial"/>
                <w:szCs w:val="24"/>
                <w:lang w:eastAsia="ru-RU"/>
              </w:rPr>
              <w:t>ИПК «СОУД»</w:t>
            </w:r>
            <w:r w:rsidRPr="005E6AD0">
              <w:rPr>
                <w:rFonts w:ascii="Arial" w:eastAsia="Times New Roman" w:hAnsi="Arial" w:cs="Arial"/>
                <w:szCs w:val="24"/>
                <w:lang w:eastAsia="ru-RU"/>
              </w:rPr>
              <w:t xml:space="preserve"> – приказ о утверждении состава коллектива по программам и грантам.</w:t>
            </w:r>
          </w:p>
          <w:p w14:paraId="3CF0E288" w14:textId="77777777" w:rsidR="00C64FF2" w:rsidRPr="005E6AD0" w:rsidRDefault="00C64FF2" w:rsidP="008E74BF">
            <w:pPr>
              <w:pStyle w:val="ab"/>
              <w:numPr>
                <w:ilvl w:val="0"/>
                <w:numId w:val="9"/>
              </w:numPr>
              <w:tabs>
                <w:tab w:val="left" w:pos="217"/>
              </w:tabs>
              <w:spacing w:line="240" w:lineRule="auto"/>
              <w:ind w:left="-67" w:firstLine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E6AD0">
              <w:rPr>
                <w:rFonts w:ascii="Arial" w:eastAsia="Times New Roman" w:hAnsi="Arial" w:cs="Arial"/>
                <w:szCs w:val="24"/>
                <w:lang w:eastAsia="ru-RU"/>
              </w:rPr>
              <w:t>Выкладывает приказ о</w:t>
            </w:r>
            <w:r w:rsidR="00706ECE" w:rsidRPr="005E6AD0">
              <w:rPr>
                <w:rFonts w:ascii="Arial" w:eastAsia="Times New Roman" w:hAnsi="Arial" w:cs="Arial"/>
                <w:szCs w:val="24"/>
                <w:lang w:eastAsia="ru-RU"/>
              </w:rPr>
              <w:t>б</w:t>
            </w:r>
            <w:r w:rsidRPr="005E6AD0">
              <w:rPr>
                <w:rFonts w:ascii="Arial" w:eastAsia="Times New Roman" w:hAnsi="Arial" w:cs="Arial"/>
                <w:szCs w:val="24"/>
                <w:lang w:eastAsia="ru-RU"/>
              </w:rPr>
              <w:t xml:space="preserve"> утверждении состава коллектива по программам и грантам в ИАС РНФ.</w:t>
            </w:r>
          </w:p>
        </w:tc>
      </w:tr>
      <w:tr w:rsidR="005D631A" w:rsidRPr="00821BA9" w14:paraId="27722B8A" w14:textId="77777777" w:rsidTr="00FB5CE8">
        <w:tc>
          <w:tcPr>
            <w:tcW w:w="3256" w:type="dxa"/>
          </w:tcPr>
          <w:p w14:paraId="33649DDF" w14:textId="77777777" w:rsidR="00C64FF2" w:rsidRPr="004946A6" w:rsidRDefault="005D608A" w:rsidP="008E74BF">
            <w:pPr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D608A">
              <w:rPr>
                <w:rFonts w:ascii="Arial" w:eastAsia="Times New Roman" w:hAnsi="Arial" w:cs="Arial"/>
                <w:szCs w:val="24"/>
                <w:lang w:eastAsia="ru-RU"/>
              </w:rPr>
              <w:t>Руководитель подразделения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Pr="005D608A">
              <w:rPr>
                <w:rFonts w:ascii="Arial" w:eastAsia="Times New Roman" w:hAnsi="Arial" w:cs="Arial"/>
                <w:szCs w:val="24"/>
                <w:lang w:eastAsia="ru-RU"/>
              </w:rPr>
              <w:t>(</w:t>
            </w:r>
            <w:r w:rsidR="00706ECE">
              <w:rPr>
                <w:rFonts w:ascii="Arial" w:eastAsia="Times New Roman" w:hAnsi="Arial" w:cs="Arial"/>
                <w:szCs w:val="24"/>
                <w:lang w:eastAsia="ru-RU"/>
              </w:rPr>
              <w:t>д</w:t>
            </w:r>
            <w:r w:rsidRPr="005D608A">
              <w:rPr>
                <w:rFonts w:ascii="Arial" w:eastAsia="Times New Roman" w:hAnsi="Arial" w:cs="Arial"/>
                <w:szCs w:val="24"/>
                <w:lang w:eastAsia="ru-RU"/>
              </w:rPr>
              <w:t>иректор</w:t>
            </w:r>
            <w:r>
              <w:rPr>
                <w:rFonts w:ascii="Arial" w:eastAsia="Times New Roman" w:hAnsi="Arial" w:cs="Arial"/>
                <w:szCs w:val="24"/>
                <w:lang w:eastAsia="ru-RU"/>
              </w:rPr>
              <w:t>/</w:t>
            </w:r>
            <w:r w:rsidR="00706ECE">
              <w:rPr>
                <w:rFonts w:ascii="Arial" w:eastAsia="Times New Roman" w:hAnsi="Arial" w:cs="Arial"/>
                <w:szCs w:val="24"/>
                <w:lang w:eastAsia="ru-RU"/>
              </w:rPr>
              <w:t>пр</w:t>
            </w:r>
            <w:r w:rsidRPr="005D608A">
              <w:rPr>
                <w:rFonts w:ascii="Arial" w:eastAsia="Times New Roman" w:hAnsi="Arial" w:cs="Arial"/>
                <w:szCs w:val="24"/>
                <w:lang w:eastAsia="ru-RU"/>
              </w:rPr>
              <w:t>оректор и др.)</w:t>
            </w:r>
          </w:p>
        </w:tc>
        <w:tc>
          <w:tcPr>
            <w:tcW w:w="6378" w:type="dxa"/>
          </w:tcPr>
          <w:p w14:paraId="36093188" w14:textId="777CBD11" w:rsidR="00515386" w:rsidRPr="005E6AD0" w:rsidRDefault="00515386" w:rsidP="008E74BF">
            <w:pPr>
              <w:pStyle w:val="ab"/>
              <w:numPr>
                <w:ilvl w:val="0"/>
                <w:numId w:val="10"/>
              </w:numPr>
              <w:tabs>
                <w:tab w:val="left" w:pos="217"/>
              </w:tabs>
              <w:spacing w:line="240" w:lineRule="auto"/>
              <w:ind w:left="-67" w:firstLine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E6AD0">
              <w:rPr>
                <w:rFonts w:ascii="Arial" w:eastAsia="Times New Roman" w:hAnsi="Arial" w:cs="Arial"/>
                <w:szCs w:val="24"/>
                <w:lang w:eastAsia="ru-RU"/>
              </w:rPr>
              <w:t>Управл</w:t>
            </w:r>
            <w:r w:rsidR="006D0557">
              <w:rPr>
                <w:rFonts w:ascii="Arial" w:eastAsia="Times New Roman" w:hAnsi="Arial" w:cs="Arial"/>
                <w:szCs w:val="24"/>
                <w:lang w:eastAsia="ru-RU"/>
              </w:rPr>
              <w:t>яет</w:t>
            </w:r>
            <w:r w:rsidRPr="005E6AD0">
              <w:rPr>
                <w:rFonts w:ascii="Arial" w:eastAsia="Times New Roman" w:hAnsi="Arial" w:cs="Arial"/>
                <w:szCs w:val="24"/>
                <w:lang w:eastAsia="ru-RU"/>
              </w:rPr>
              <w:t xml:space="preserve"> и контрол</w:t>
            </w:r>
            <w:r w:rsidR="006D0557">
              <w:rPr>
                <w:rFonts w:ascii="Arial" w:eastAsia="Times New Roman" w:hAnsi="Arial" w:cs="Arial"/>
                <w:szCs w:val="24"/>
                <w:lang w:eastAsia="ru-RU"/>
              </w:rPr>
              <w:t>ирует</w:t>
            </w:r>
            <w:r w:rsidRPr="005E6AD0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F6368F">
              <w:rPr>
                <w:rFonts w:ascii="Arial" w:eastAsia="Times New Roman" w:hAnsi="Arial" w:cs="Arial"/>
                <w:szCs w:val="24"/>
                <w:lang w:eastAsia="ru-RU"/>
              </w:rPr>
              <w:t>деятельность</w:t>
            </w:r>
            <w:bookmarkStart w:id="6" w:name="_GoBack"/>
            <w:bookmarkEnd w:id="6"/>
            <w:r w:rsidRPr="005E6AD0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BA25B1">
              <w:rPr>
                <w:rFonts w:ascii="Arial" w:eastAsia="Times New Roman" w:hAnsi="Arial" w:cs="Arial"/>
                <w:szCs w:val="24"/>
                <w:lang w:eastAsia="ru-RU"/>
              </w:rPr>
              <w:t>работников</w:t>
            </w:r>
            <w:r w:rsidRPr="005E6AD0">
              <w:rPr>
                <w:rFonts w:ascii="Arial" w:eastAsia="Times New Roman" w:hAnsi="Arial" w:cs="Arial"/>
                <w:szCs w:val="24"/>
                <w:lang w:eastAsia="ru-RU"/>
              </w:rPr>
              <w:t xml:space="preserve"> подразделения в рамках участия в проекте.</w:t>
            </w:r>
          </w:p>
          <w:p w14:paraId="19BDF524" w14:textId="77777777" w:rsidR="00C64FF2" w:rsidRPr="005E6AD0" w:rsidRDefault="00515386" w:rsidP="008E74BF">
            <w:pPr>
              <w:pStyle w:val="ab"/>
              <w:numPr>
                <w:ilvl w:val="0"/>
                <w:numId w:val="10"/>
              </w:numPr>
              <w:tabs>
                <w:tab w:val="left" w:pos="217"/>
              </w:tabs>
              <w:spacing w:line="240" w:lineRule="auto"/>
              <w:ind w:left="-67" w:firstLine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5E6AD0">
              <w:rPr>
                <w:rFonts w:ascii="Arial" w:eastAsia="Times New Roman" w:hAnsi="Arial" w:cs="Arial"/>
                <w:szCs w:val="24"/>
                <w:lang w:eastAsia="ru-RU"/>
              </w:rPr>
              <w:t xml:space="preserve">Согласовывает или отклоняет документ через </w:t>
            </w:r>
            <w:r w:rsidR="00893026">
              <w:rPr>
                <w:rFonts w:ascii="Arial" w:hAnsi="Arial" w:cs="Arial"/>
                <w:szCs w:val="24"/>
                <w:lang w:eastAsia="ru-RU"/>
              </w:rPr>
              <w:t>ИПК «СОУД»</w:t>
            </w:r>
            <w:r w:rsidRPr="005E6AD0">
              <w:rPr>
                <w:rFonts w:ascii="Arial" w:eastAsia="Times New Roman" w:hAnsi="Arial" w:cs="Arial"/>
                <w:szCs w:val="24"/>
                <w:lang w:eastAsia="ru-RU"/>
              </w:rPr>
              <w:t xml:space="preserve"> – приказ об утверждении состава коллектива.</w:t>
            </w:r>
          </w:p>
        </w:tc>
      </w:tr>
      <w:tr w:rsidR="005D631A" w:rsidRPr="00821BA9" w14:paraId="0EF3DC0A" w14:textId="77777777" w:rsidTr="00FB5CE8">
        <w:tc>
          <w:tcPr>
            <w:tcW w:w="3256" w:type="dxa"/>
          </w:tcPr>
          <w:p w14:paraId="61FD0F38" w14:textId="77777777" w:rsidR="00C64FF2" w:rsidRPr="004946A6" w:rsidRDefault="00C64FF2" w:rsidP="008E74BF">
            <w:pPr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935CA9">
              <w:rPr>
                <w:rFonts w:ascii="Arial" w:eastAsia="Times New Roman" w:hAnsi="Arial" w:cs="Arial"/>
                <w:szCs w:val="24"/>
                <w:lang w:eastAsia="ru-RU"/>
              </w:rPr>
              <w:t xml:space="preserve">Профильный проректор (руководитель </w:t>
            </w:r>
            <w:r w:rsidR="005E6AD0">
              <w:rPr>
                <w:rFonts w:ascii="Arial" w:eastAsia="Times New Roman" w:hAnsi="Arial" w:cs="Arial"/>
                <w:szCs w:val="24"/>
                <w:lang w:eastAsia="ru-RU"/>
              </w:rPr>
              <w:t>политики/</w:t>
            </w:r>
            <w:r w:rsidRPr="00935CA9">
              <w:rPr>
                <w:rFonts w:ascii="Arial" w:eastAsia="Times New Roman" w:hAnsi="Arial" w:cs="Arial"/>
                <w:szCs w:val="24"/>
                <w:lang w:eastAsia="ru-RU"/>
              </w:rPr>
              <w:t>страт</w:t>
            </w:r>
            <w:r w:rsidR="005D631A">
              <w:rPr>
                <w:rFonts w:ascii="Arial" w:eastAsia="Times New Roman" w:hAnsi="Arial" w:cs="Arial"/>
                <w:szCs w:val="24"/>
                <w:lang w:eastAsia="ru-RU"/>
              </w:rPr>
              <w:t xml:space="preserve">егического </w:t>
            </w:r>
            <w:r w:rsidRPr="00935CA9">
              <w:rPr>
                <w:rFonts w:ascii="Arial" w:eastAsia="Times New Roman" w:hAnsi="Arial" w:cs="Arial"/>
                <w:szCs w:val="24"/>
                <w:lang w:eastAsia="ru-RU"/>
              </w:rPr>
              <w:t>проекта)</w:t>
            </w:r>
          </w:p>
        </w:tc>
        <w:tc>
          <w:tcPr>
            <w:tcW w:w="6378" w:type="dxa"/>
          </w:tcPr>
          <w:p w14:paraId="443DB920" w14:textId="77777777" w:rsidR="00C64FF2" w:rsidRPr="00DE156B" w:rsidRDefault="00C64FF2" w:rsidP="008E74BF">
            <w:pPr>
              <w:pStyle w:val="ab"/>
              <w:numPr>
                <w:ilvl w:val="0"/>
                <w:numId w:val="11"/>
              </w:numPr>
              <w:tabs>
                <w:tab w:val="left" w:pos="217"/>
              </w:tabs>
              <w:spacing w:line="240" w:lineRule="auto"/>
              <w:ind w:left="-67" w:firstLine="0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DE156B">
              <w:rPr>
                <w:rFonts w:ascii="Arial" w:eastAsia="Times New Roman" w:hAnsi="Arial" w:cs="Arial"/>
                <w:szCs w:val="24"/>
                <w:lang w:eastAsia="ru-RU"/>
              </w:rPr>
              <w:t xml:space="preserve">Согласовывает документ через </w:t>
            </w:r>
            <w:r w:rsidR="00893026">
              <w:rPr>
                <w:rFonts w:ascii="Arial" w:hAnsi="Arial" w:cs="Arial"/>
                <w:szCs w:val="24"/>
                <w:lang w:eastAsia="ru-RU"/>
              </w:rPr>
              <w:t>ИПК «СОУД»</w:t>
            </w:r>
            <w:r w:rsidRPr="00DE156B">
              <w:rPr>
                <w:rFonts w:ascii="Arial" w:eastAsia="Times New Roman" w:hAnsi="Arial" w:cs="Arial"/>
                <w:szCs w:val="24"/>
                <w:lang w:eastAsia="ru-RU"/>
              </w:rPr>
              <w:t xml:space="preserve"> – приказ об утверждении состава коллектива.</w:t>
            </w:r>
          </w:p>
        </w:tc>
      </w:tr>
    </w:tbl>
    <w:p w14:paraId="3C4D3630" w14:textId="77777777" w:rsidR="00AC07C0" w:rsidRPr="00E44969" w:rsidRDefault="00E44969" w:rsidP="008E74BF">
      <w:pPr>
        <w:pStyle w:val="10"/>
        <w:spacing w:before="0" w:line="240" w:lineRule="auto"/>
        <w:jc w:val="center"/>
        <w:rPr>
          <w:rFonts w:ascii="Arial" w:eastAsia="Times New Roman" w:hAnsi="Arial" w:cs="Arial"/>
          <w:bCs w:val="0"/>
          <w:color w:val="auto"/>
          <w:sz w:val="24"/>
          <w:szCs w:val="24"/>
          <w:lang w:eastAsia="ru-RU"/>
        </w:rPr>
      </w:pPr>
      <w:bookmarkStart w:id="7" w:name="_Toc190435429"/>
      <w:r>
        <w:rPr>
          <w:rFonts w:ascii="Arial" w:eastAsia="Times New Roman" w:hAnsi="Arial" w:cs="Arial"/>
          <w:bCs w:val="0"/>
          <w:color w:val="auto"/>
          <w:sz w:val="24"/>
          <w:szCs w:val="24"/>
          <w:lang w:eastAsia="ru-RU"/>
        </w:rPr>
        <w:lastRenderedPageBreak/>
        <w:t xml:space="preserve">3. </w:t>
      </w:r>
      <w:r w:rsidR="00AC07C0" w:rsidRPr="00E44969">
        <w:rPr>
          <w:rFonts w:ascii="Arial" w:eastAsia="Times New Roman" w:hAnsi="Arial" w:cs="Arial"/>
          <w:bCs w:val="0"/>
          <w:color w:val="auto"/>
          <w:sz w:val="24"/>
          <w:szCs w:val="24"/>
          <w:lang w:eastAsia="ru-RU"/>
        </w:rPr>
        <w:t>Термины, определения и сокращения</w:t>
      </w:r>
      <w:bookmarkEnd w:id="7"/>
    </w:p>
    <w:p w14:paraId="79249F02" w14:textId="77777777" w:rsidR="00AC07C0" w:rsidRPr="008E74BF" w:rsidRDefault="00AC07C0" w:rsidP="00631422">
      <w:pPr>
        <w:pStyle w:val="10"/>
        <w:spacing w:before="0" w:line="240" w:lineRule="auto"/>
        <w:ind w:firstLine="709"/>
        <w:jc w:val="both"/>
        <w:rPr>
          <w:rFonts w:ascii="Arial" w:eastAsia="Times New Roman" w:hAnsi="Arial" w:cs="Arial"/>
          <w:bCs w:val="0"/>
          <w:color w:val="auto"/>
          <w:sz w:val="24"/>
          <w:szCs w:val="24"/>
          <w:lang w:eastAsia="ru-RU"/>
        </w:rPr>
      </w:pPr>
      <w:bookmarkStart w:id="8" w:name="_Toc190435430"/>
      <w:r w:rsidRPr="008E74BF">
        <w:rPr>
          <w:rFonts w:ascii="Arial" w:eastAsia="Times New Roman" w:hAnsi="Arial" w:cs="Arial"/>
          <w:bCs w:val="0"/>
          <w:color w:val="auto"/>
          <w:sz w:val="24"/>
          <w:szCs w:val="24"/>
          <w:lang w:eastAsia="ru-RU"/>
        </w:rPr>
        <w:t>3.1. Термины и определения</w:t>
      </w:r>
      <w:r w:rsidR="00FB5F1B" w:rsidRPr="008E74BF">
        <w:rPr>
          <w:rFonts w:ascii="Arial" w:eastAsia="Times New Roman" w:hAnsi="Arial" w:cs="Arial"/>
          <w:bCs w:val="0"/>
          <w:color w:val="auto"/>
          <w:sz w:val="24"/>
          <w:szCs w:val="24"/>
          <w:lang w:eastAsia="ru-RU"/>
        </w:rPr>
        <w:t>.</w:t>
      </w:r>
      <w:bookmarkEnd w:id="8"/>
    </w:p>
    <w:p w14:paraId="0CF50C30" w14:textId="77777777" w:rsidR="00AC07C0" w:rsidRDefault="00E44969" w:rsidP="008E74BF">
      <w:pPr>
        <w:spacing w:line="240" w:lineRule="auto"/>
        <w:ind w:firstLine="709"/>
        <w:contextualSpacing/>
        <w:jc w:val="both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b/>
          <w:szCs w:val="24"/>
          <w:lang w:eastAsia="ru-RU"/>
        </w:rPr>
        <w:t xml:space="preserve">Руководитель проекта </w:t>
      </w:r>
      <w:r w:rsidR="00AC07C0" w:rsidRPr="009535D6">
        <w:rPr>
          <w:rFonts w:ascii="Arial" w:hAnsi="Arial" w:cs="Arial"/>
          <w:szCs w:val="24"/>
          <w:lang w:eastAsia="ru-RU"/>
        </w:rPr>
        <w:t>–</w:t>
      </w:r>
      <w:r>
        <w:rPr>
          <w:rFonts w:ascii="Arial" w:hAnsi="Arial" w:cs="Arial"/>
          <w:szCs w:val="24"/>
          <w:lang w:eastAsia="ru-RU"/>
        </w:rPr>
        <w:t xml:space="preserve"> </w:t>
      </w:r>
      <w:r w:rsidRPr="00E44969">
        <w:rPr>
          <w:rFonts w:ascii="Arial" w:hAnsi="Arial" w:cs="Arial"/>
          <w:szCs w:val="24"/>
          <w:lang w:eastAsia="ru-RU"/>
        </w:rPr>
        <w:t>это работник ТПУ, ответственный за планирование, организацию, контроль и управление проектом от начала до завершения. В его обязанности входит координация работы команды, соблюдение сроков, бюджета и обеспечение качества выполнения задач, а также взаимодействие с заинтересованными сторонами, такими как заказчики и партнеры.</w:t>
      </w:r>
    </w:p>
    <w:p w14:paraId="2FE135AD" w14:textId="77777777" w:rsidR="00A80761" w:rsidRPr="009535D6" w:rsidRDefault="00A80761" w:rsidP="008E74BF">
      <w:pPr>
        <w:spacing w:line="240" w:lineRule="auto"/>
        <w:ind w:firstLine="709"/>
        <w:contextualSpacing/>
        <w:jc w:val="both"/>
        <w:rPr>
          <w:rFonts w:ascii="Arial" w:hAnsi="Arial" w:cs="Arial"/>
          <w:szCs w:val="24"/>
          <w:lang w:eastAsia="ru-RU"/>
        </w:rPr>
      </w:pPr>
      <w:r w:rsidRPr="00A80761">
        <w:rPr>
          <w:rFonts w:ascii="Arial" w:hAnsi="Arial" w:cs="Arial"/>
          <w:b/>
          <w:szCs w:val="24"/>
          <w:lang w:eastAsia="ru-RU"/>
        </w:rPr>
        <w:t>Ответственный исполнитель</w:t>
      </w:r>
      <w:r w:rsidRPr="00A80761">
        <w:rPr>
          <w:rFonts w:ascii="Arial" w:hAnsi="Arial" w:cs="Arial"/>
          <w:szCs w:val="24"/>
          <w:lang w:eastAsia="ru-RU"/>
        </w:rPr>
        <w:t xml:space="preserve"> – это работник ТПУ, помощник руководителя проекта, ответственный за планирование, организацию, контроль и управление проектом от начала до завершения. В его обязанности входит координация работы команды, соблюдение сроков, бюджета и обеспечение качества выполнения задач, а также взаимодействие с заинтересованными сторонами, такими как заказчики и партнеры.</w:t>
      </w:r>
    </w:p>
    <w:p w14:paraId="6DD4F613" w14:textId="77777777" w:rsidR="00AC07C0" w:rsidRDefault="00E44969" w:rsidP="008E74BF">
      <w:pPr>
        <w:spacing w:line="240" w:lineRule="auto"/>
        <w:ind w:firstLine="709"/>
        <w:contextualSpacing/>
        <w:jc w:val="both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b/>
          <w:szCs w:val="24"/>
          <w:lang w:eastAsia="ru-RU"/>
        </w:rPr>
        <w:t>Исполнитель проекта</w:t>
      </w:r>
      <w:r w:rsidR="00AC07C0" w:rsidRPr="009535D6">
        <w:rPr>
          <w:rFonts w:ascii="Arial" w:hAnsi="Arial" w:cs="Arial"/>
          <w:b/>
          <w:szCs w:val="24"/>
          <w:lang w:eastAsia="ru-RU"/>
        </w:rPr>
        <w:t xml:space="preserve"> </w:t>
      </w:r>
      <w:r w:rsidR="00AC07C0" w:rsidRPr="009535D6">
        <w:rPr>
          <w:rFonts w:ascii="Arial" w:hAnsi="Arial" w:cs="Arial"/>
          <w:szCs w:val="24"/>
          <w:lang w:eastAsia="ru-RU"/>
        </w:rPr>
        <w:t xml:space="preserve">– </w:t>
      </w:r>
      <w:r w:rsidRPr="00E44969">
        <w:rPr>
          <w:rFonts w:ascii="Arial" w:hAnsi="Arial" w:cs="Arial"/>
          <w:szCs w:val="24"/>
          <w:lang w:eastAsia="ru-RU"/>
        </w:rPr>
        <w:t>это работник ТПУ либо стороннее физическое лицо, которое осуществляет выполнение задач и работ в рамках проекта</w:t>
      </w:r>
      <w:r w:rsidR="00AC07C0" w:rsidRPr="009535D6">
        <w:rPr>
          <w:rFonts w:ascii="Arial" w:hAnsi="Arial" w:cs="Arial"/>
          <w:szCs w:val="24"/>
          <w:lang w:eastAsia="ru-RU"/>
        </w:rPr>
        <w:t>.</w:t>
      </w:r>
    </w:p>
    <w:p w14:paraId="1DF13B01" w14:textId="77777777" w:rsidR="00936AF0" w:rsidRPr="00936AF0" w:rsidRDefault="00936AF0" w:rsidP="008E74BF">
      <w:pPr>
        <w:spacing w:line="240" w:lineRule="auto"/>
        <w:ind w:firstLine="709"/>
        <w:contextualSpacing/>
        <w:jc w:val="both"/>
        <w:rPr>
          <w:rFonts w:ascii="Arial" w:hAnsi="Arial" w:cs="Arial"/>
          <w:szCs w:val="24"/>
          <w:lang w:eastAsia="ru-RU"/>
        </w:rPr>
      </w:pPr>
      <w:r w:rsidRPr="00936AF0">
        <w:rPr>
          <w:rFonts w:ascii="Arial" w:hAnsi="Arial" w:cs="Arial"/>
          <w:b/>
          <w:szCs w:val="24"/>
          <w:lang w:eastAsia="ru-RU"/>
        </w:rPr>
        <w:t>Политики</w:t>
      </w:r>
      <w:r w:rsidRPr="00936AF0">
        <w:rPr>
          <w:rFonts w:ascii="Arial" w:hAnsi="Arial" w:cs="Arial"/>
          <w:szCs w:val="24"/>
          <w:lang w:eastAsia="ru-RU"/>
        </w:rPr>
        <w:t xml:space="preserve"> – основные направления деятельности университета, трансформируемые вузом в рамках программы развития.</w:t>
      </w:r>
    </w:p>
    <w:p w14:paraId="4A7151D5" w14:textId="77777777" w:rsidR="00936AF0" w:rsidRPr="009535D6" w:rsidRDefault="00936AF0" w:rsidP="008E74BF">
      <w:pPr>
        <w:spacing w:line="240" w:lineRule="auto"/>
        <w:ind w:firstLine="709"/>
        <w:contextualSpacing/>
        <w:jc w:val="both"/>
        <w:rPr>
          <w:rFonts w:ascii="Arial" w:hAnsi="Arial" w:cs="Arial"/>
          <w:szCs w:val="24"/>
          <w:lang w:eastAsia="ru-RU"/>
        </w:rPr>
      </w:pPr>
      <w:r w:rsidRPr="00936AF0">
        <w:rPr>
          <w:rFonts w:ascii="Arial" w:hAnsi="Arial" w:cs="Arial"/>
          <w:b/>
          <w:szCs w:val="24"/>
          <w:lang w:eastAsia="ru-RU"/>
        </w:rPr>
        <w:t>Стратегический проект</w:t>
      </w:r>
      <w:r w:rsidRPr="00936AF0">
        <w:rPr>
          <w:rFonts w:ascii="Arial" w:hAnsi="Arial" w:cs="Arial"/>
          <w:szCs w:val="24"/>
          <w:lang w:eastAsia="ru-RU"/>
        </w:rPr>
        <w:t xml:space="preserve"> – комплекс проектов в рамках стратегического развития</w:t>
      </w:r>
      <w:r>
        <w:rPr>
          <w:rFonts w:ascii="Arial" w:hAnsi="Arial" w:cs="Arial"/>
          <w:szCs w:val="24"/>
          <w:lang w:eastAsia="ru-RU"/>
        </w:rPr>
        <w:t xml:space="preserve"> </w:t>
      </w:r>
      <w:r w:rsidRPr="00936AF0">
        <w:rPr>
          <w:rFonts w:ascii="Arial" w:hAnsi="Arial" w:cs="Arial"/>
          <w:szCs w:val="24"/>
          <w:lang w:eastAsia="ru-RU"/>
        </w:rPr>
        <w:t>университета, объединенных по принципу совместной направленности на достижение</w:t>
      </w:r>
      <w:r>
        <w:rPr>
          <w:rFonts w:ascii="Arial" w:hAnsi="Arial" w:cs="Arial"/>
          <w:szCs w:val="24"/>
          <w:lang w:eastAsia="ru-RU"/>
        </w:rPr>
        <w:t xml:space="preserve"> </w:t>
      </w:r>
      <w:r w:rsidRPr="00936AF0">
        <w:rPr>
          <w:rFonts w:ascii="Arial" w:hAnsi="Arial" w:cs="Arial"/>
          <w:szCs w:val="24"/>
          <w:lang w:eastAsia="ru-RU"/>
        </w:rPr>
        <w:t xml:space="preserve">уникального результата в заданное время и в рамках ограниченного финансирования.  </w:t>
      </w:r>
    </w:p>
    <w:p w14:paraId="785D2241" w14:textId="77777777" w:rsidR="001934BA" w:rsidRDefault="001934BA" w:rsidP="008E74BF">
      <w:pPr>
        <w:widowControl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ru-RU"/>
        </w:rPr>
      </w:pPr>
    </w:p>
    <w:p w14:paraId="27F81B90" w14:textId="77777777" w:rsidR="00032106" w:rsidRPr="008E74BF" w:rsidRDefault="00032106" w:rsidP="00631422">
      <w:pPr>
        <w:pStyle w:val="10"/>
        <w:spacing w:before="0" w:line="240" w:lineRule="auto"/>
        <w:ind w:firstLine="709"/>
        <w:jc w:val="both"/>
        <w:rPr>
          <w:rFonts w:ascii="Arial" w:eastAsia="Times New Roman" w:hAnsi="Arial" w:cs="Arial"/>
          <w:bCs w:val="0"/>
          <w:color w:val="auto"/>
          <w:sz w:val="24"/>
          <w:szCs w:val="24"/>
          <w:lang w:eastAsia="ru-RU"/>
        </w:rPr>
      </w:pPr>
      <w:bookmarkStart w:id="9" w:name="_Toc190435431"/>
      <w:r w:rsidRPr="008E74BF">
        <w:rPr>
          <w:rFonts w:ascii="Arial" w:eastAsia="Times New Roman" w:hAnsi="Arial" w:cs="Arial"/>
          <w:bCs w:val="0"/>
          <w:color w:val="auto"/>
          <w:sz w:val="24"/>
          <w:szCs w:val="24"/>
          <w:lang w:eastAsia="ru-RU"/>
        </w:rPr>
        <w:t>3.2. Сокращения</w:t>
      </w:r>
      <w:r w:rsidR="00FB5F1B" w:rsidRPr="008E74BF">
        <w:rPr>
          <w:rFonts w:ascii="Arial" w:eastAsia="Times New Roman" w:hAnsi="Arial" w:cs="Arial"/>
          <w:bCs w:val="0"/>
          <w:color w:val="auto"/>
          <w:sz w:val="24"/>
          <w:szCs w:val="24"/>
          <w:lang w:eastAsia="ru-RU"/>
        </w:rPr>
        <w:t>.</w:t>
      </w:r>
      <w:bookmarkEnd w:id="9"/>
    </w:p>
    <w:p w14:paraId="74463834" w14:textId="77777777" w:rsidR="00032106" w:rsidRPr="009321E7" w:rsidRDefault="00032106" w:rsidP="008E74BF">
      <w:pPr>
        <w:spacing w:line="240" w:lineRule="auto"/>
        <w:ind w:firstLine="709"/>
        <w:contextualSpacing/>
        <w:jc w:val="both"/>
        <w:rPr>
          <w:rFonts w:ascii="Arial" w:hAnsi="Arial" w:cs="Arial"/>
          <w:szCs w:val="24"/>
          <w:lang w:eastAsia="ru-RU"/>
        </w:rPr>
      </w:pPr>
      <w:r w:rsidRPr="005D631A">
        <w:rPr>
          <w:rFonts w:ascii="Arial" w:hAnsi="Arial" w:cs="Arial"/>
          <w:b/>
          <w:szCs w:val="24"/>
          <w:lang w:eastAsia="ru-RU"/>
        </w:rPr>
        <w:t xml:space="preserve">1С: </w:t>
      </w:r>
      <w:r w:rsidR="00021559" w:rsidRPr="005D631A">
        <w:rPr>
          <w:rFonts w:ascii="Arial" w:hAnsi="Arial" w:cs="Arial"/>
          <w:b/>
          <w:szCs w:val="24"/>
          <w:lang w:eastAsia="ru-RU"/>
        </w:rPr>
        <w:t>БГУ</w:t>
      </w:r>
      <w:r w:rsidRPr="009321E7">
        <w:rPr>
          <w:rFonts w:ascii="Arial" w:hAnsi="Arial" w:cs="Arial"/>
          <w:szCs w:val="24"/>
          <w:lang w:eastAsia="ru-RU"/>
        </w:rPr>
        <w:t xml:space="preserve"> – </w:t>
      </w:r>
      <w:r>
        <w:rPr>
          <w:rFonts w:ascii="Arial" w:hAnsi="Arial" w:cs="Arial"/>
          <w:szCs w:val="24"/>
          <w:lang w:eastAsia="ru-RU"/>
        </w:rPr>
        <w:t xml:space="preserve">1С: </w:t>
      </w:r>
      <w:r w:rsidR="00021559">
        <w:rPr>
          <w:rFonts w:ascii="Arial" w:hAnsi="Arial" w:cs="Arial"/>
          <w:szCs w:val="24"/>
          <w:lang w:eastAsia="ru-RU"/>
        </w:rPr>
        <w:t>Бухгалтерия</w:t>
      </w:r>
      <w:r>
        <w:rPr>
          <w:rFonts w:ascii="Arial" w:hAnsi="Arial" w:cs="Arial"/>
          <w:szCs w:val="24"/>
          <w:lang w:eastAsia="ru-RU"/>
        </w:rPr>
        <w:t xml:space="preserve"> государственного учреждения</w:t>
      </w:r>
    </w:p>
    <w:p w14:paraId="44E71B60" w14:textId="77777777" w:rsidR="00032106" w:rsidRPr="009321E7" w:rsidRDefault="00893026" w:rsidP="008E74BF">
      <w:pPr>
        <w:spacing w:line="240" w:lineRule="auto"/>
        <w:ind w:firstLine="709"/>
        <w:contextualSpacing/>
        <w:jc w:val="both"/>
        <w:rPr>
          <w:rFonts w:ascii="Arial" w:hAnsi="Arial" w:cs="Arial"/>
          <w:szCs w:val="24"/>
          <w:lang w:eastAsia="ru-RU"/>
        </w:rPr>
      </w:pPr>
      <w:r w:rsidRPr="005D631A">
        <w:rPr>
          <w:rFonts w:ascii="Arial" w:hAnsi="Arial" w:cs="Arial"/>
          <w:b/>
          <w:szCs w:val="24"/>
          <w:lang w:eastAsia="ru-RU"/>
        </w:rPr>
        <w:t>ИПК «</w:t>
      </w:r>
      <w:r w:rsidR="00032106" w:rsidRPr="005D631A">
        <w:rPr>
          <w:rFonts w:ascii="Arial" w:hAnsi="Arial" w:cs="Arial"/>
          <w:b/>
          <w:szCs w:val="24"/>
          <w:lang w:eastAsia="ru-RU"/>
        </w:rPr>
        <w:t>СОУД</w:t>
      </w:r>
      <w:r w:rsidRPr="005D631A">
        <w:rPr>
          <w:rFonts w:ascii="Arial" w:hAnsi="Arial" w:cs="Arial"/>
          <w:b/>
          <w:szCs w:val="24"/>
          <w:lang w:eastAsia="ru-RU"/>
        </w:rPr>
        <w:t>»</w:t>
      </w:r>
      <w:r w:rsidR="00032106" w:rsidRPr="009321E7">
        <w:rPr>
          <w:rFonts w:ascii="Arial" w:hAnsi="Arial" w:cs="Arial"/>
          <w:szCs w:val="24"/>
          <w:lang w:eastAsia="ru-RU"/>
        </w:rPr>
        <w:t xml:space="preserve"> – </w:t>
      </w:r>
      <w:r>
        <w:rPr>
          <w:rFonts w:ascii="Arial" w:hAnsi="Arial" w:cs="Arial"/>
          <w:szCs w:val="24"/>
          <w:lang w:eastAsia="ru-RU"/>
        </w:rPr>
        <w:t>информационно-программный комплекс «С</w:t>
      </w:r>
      <w:r w:rsidR="00032106" w:rsidRPr="00214FFB">
        <w:rPr>
          <w:rFonts w:ascii="Arial" w:hAnsi="Arial" w:cs="Arial"/>
          <w:szCs w:val="24"/>
          <w:lang w:eastAsia="ru-RU"/>
        </w:rPr>
        <w:t xml:space="preserve">истема </w:t>
      </w:r>
      <w:r w:rsidR="00214FFB" w:rsidRPr="00214FFB">
        <w:rPr>
          <w:rFonts w:ascii="Arial" w:hAnsi="Arial" w:cs="Arial"/>
          <w:szCs w:val="24"/>
          <w:lang w:eastAsia="ru-RU"/>
        </w:rPr>
        <w:t>обработки управленческой документации</w:t>
      </w:r>
      <w:r>
        <w:rPr>
          <w:rFonts w:ascii="Arial" w:hAnsi="Arial" w:cs="Arial"/>
          <w:szCs w:val="24"/>
          <w:lang w:eastAsia="ru-RU"/>
        </w:rPr>
        <w:t>»</w:t>
      </w:r>
    </w:p>
    <w:p w14:paraId="71120EB5" w14:textId="77777777" w:rsidR="009342BB" w:rsidRDefault="00032106" w:rsidP="008E74BF">
      <w:pPr>
        <w:spacing w:line="240" w:lineRule="auto"/>
        <w:ind w:firstLine="709"/>
        <w:contextualSpacing/>
        <w:jc w:val="both"/>
        <w:rPr>
          <w:rFonts w:ascii="Arial" w:hAnsi="Arial" w:cs="Arial"/>
          <w:szCs w:val="24"/>
          <w:lang w:eastAsia="ru-RU"/>
        </w:rPr>
      </w:pPr>
      <w:r w:rsidRPr="005D631A">
        <w:rPr>
          <w:rFonts w:ascii="Arial" w:hAnsi="Arial" w:cs="Arial"/>
          <w:b/>
          <w:szCs w:val="24"/>
          <w:lang w:eastAsia="ru-RU"/>
        </w:rPr>
        <w:t>ТПУ</w:t>
      </w:r>
      <w:r w:rsidRPr="009321E7">
        <w:rPr>
          <w:rFonts w:ascii="Arial" w:hAnsi="Arial" w:cs="Arial"/>
          <w:szCs w:val="24"/>
          <w:lang w:eastAsia="ru-RU"/>
        </w:rPr>
        <w:t xml:space="preserve"> – </w:t>
      </w:r>
      <w:r w:rsidR="00893026" w:rsidRPr="00893026">
        <w:rPr>
          <w:rFonts w:ascii="Arial" w:hAnsi="Arial" w:cs="Arial"/>
          <w:szCs w:val="24"/>
          <w:lang w:eastAsia="ru-RU"/>
        </w:rPr>
        <w:t>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</w:t>
      </w:r>
    </w:p>
    <w:p w14:paraId="5CCB37FA" w14:textId="77777777" w:rsidR="00FD6E42" w:rsidRDefault="00FD6E42" w:rsidP="008E74BF">
      <w:pPr>
        <w:spacing w:line="240" w:lineRule="auto"/>
        <w:ind w:firstLine="709"/>
        <w:contextualSpacing/>
        <w:jc w:val="both"/>
        <w:rPr>
          <w:rFonts w:ascii="Arial" w:hAnsi="Arial" w:cs="Arial"/>
          <w:szCs w:val="24"/>
          <w:lang w:eastAsia="ru-RU"/>
        </w:rPr>
      </w:pPr>
      <w:r w:rsidRPr="005D631A">
        <w:rPr>
          <w:rFonts w:ascii="Arial" w:hAnsi="Arial" w:cs="Arial"/>
          <w:b/>
          <w:szCs w:val="24"/>
          <w:lang w:eastAsia="ru-RU"/>
        </w:rPr>
        <w:t>РНФ</w:t>
      </w:r>
      <w:r>
        <w:rPr>
          <w:rFonts w:ascii="Arial" w:hAnsi="Arial" w:cs="Arial"/>
          <w:szCs w:val="24"/>
          <w:lang w:eastAsia="ru-RU"/>
        </w:rPr>
        <w:t xml:space="preserve"> – </w:t>
      </w:r>
      <w:r w:rsidRPr="00FD6E42">
        <w:rPr>
          <w:rFonts w:ascii="Arial" w:hAnsi="Arial" w:cs="Arial"/>
          <w:szCs w:val="24"/>
          <w:lang w:eastAsia="ru-RU"/>
        </w:rPr>
        <w:t>Российск</w:t>
      </w:r>
      <w:r w:rsidR="0073401E">
        <w:rPr>
          <w:rFonts w:ascii="Arial" w:hAnsi="Arial" w:cs="Arial"/>
          <w:szCs w:val="24"/>
          <w:lang w:eastAsia="ru-RU"/>
        </w:rPr>
        <w:t xml:space="preserve">ий </w:t>
      </w:r>
      <w:r w:rsidRPr="00FD6E42">
        <w:rPr>
          <w:rFonts w:ascii="Arial" w:hAnsi="Arial" w:cs="Arial"/>
          <w:szCs w:val="24"/>
          <w:lang w:eastAsia="ru-RU"/>
        </w:rPr>
        <w:t>научн</w:t>
      </w:r>
      <w:r w:rsidR="0073401E">
        <w:rPr>
          <w:rFonts w:ascii="Arial" w:hAnsi="Arial" w:cs="Arial"/>
          <w:szCs w:val="24"/>
          <w:lang w:eastAsia="ru-RU"/>
        </w:rPr>
        <w:t>ый</w:t>
      </w:r>
      <w:r w:rsidRPr="00FD6E42">
        <w:rPr>
          <w:rFonts w:ascii="Arial" w:hAnsi="Arial" w:cs="Arial"/>
          <w:szCs w:val="24"/>
          <w:lang w:eastAsia="ru-RU"/>
        </w:rPr>
        <w:t xml:space="preserve"> фонд</w:t>
      </w:r>
    </w:p>
    <w:p w14:paraId="7B2F6655" w14:textId="77777777" w:rsidR="00FD6E42" w:rsidRDefault="00FD6E42" w:rsidP="008E74BF">
      <w:pPr>
        <w:spacing w:line="240" w:lineRule="auto"/>
        <w:ind w:firstLine="709"/>
        <w:contextualSpacing/>
        <w:jc w:val="both"/>
        <w:rPr>
          <w:rFonts w:ascii="Arial" w:hAnsi="Arial" w:cs="Arial"/>
          <w:szCs w:val="24"/>
          <w:lang w:eastAsia="ru-RU"/>
        </w:rPr>
      </w:pPr>
      <w:r w:rsidRPr="005D631A">
        <w:rPr>
          <w:rFonts w:ascii="Arial" w:hAnsi="Arial" w:cs="Arial"/>
          <w:b/>
          <w:szCs w:val="24"/>
          <w:lang w:eastAsia="ru-RU"/>
        </w:rPr>
        <w:t>АТО</w:t>
      </w:r>
      <w:r>
        <w:rPr>
          <w:rFonts w:ascii="Arial" w:hAnsi="Arial" w:cs="Arial"/>
          <w:szCs w:val="24"/>
          <w:lang w:eastAsia="ru-RU"/>
        </w:rPr>
        <w:t xml:space="preserve"> – </w:t>
      </w:r>
      <w:r w:rsidRPr="00FD6E42">
        <w:rPr>
          <w:rFonts w:ascii="Arial" w:hAnsi="Arial" w:cs="Arial"/>
          <w:szCs w:val="24"/>
          <w:lang w:eastAsia="ru-RU"/>
        </w:rPr>
        <w:t>Администраци</w:t>
      </w:r>
      <w:r w:rsidR="0073401E">
        <w:rPr>
          <w:rFonts w:ascii="Arial" w:hAnsi="Arial" w:cs="Arial"/>
          <w:szCs w:val="24"/>
          <w:lang w:eastAsia="ru-RU"/>
        </w:rPr>
        <w:t>я</w:t>
      </w:r>
      <w:r w:rsidRPr="00FD6E42">
        <w:rPr>
          <w:rFonts w:ascii="Arial" w:hAnsi="Arial" w:cs="Arial"/>
          <w:szCs w:val="24"/>
          <w:lang w:eastAsia="ru-RU"/>
        </w:rPr>
        <w:t xml:space="preserve"> Томской области</w:t>
      </w:r>
    </w:p>
    <w:p w14:paraId="6475B606" w14:textId="77777777" w:rsidR="008E74BF" w:rsidRDefault="008E74BF" w:rsidP="008E74BF">
      <w:pPr>
        <w:spacing w:line="240" w:lineRule="auto"/>
        <w:ind w:firstLine="709"/>
        <w:contextualSpacing/>
        <w:jc w:val="both"/>
        <w:rPr>
          <w:rFonts w:ascii="Arial" w:hAnsi="Arial" w:cs="Arial"/>
          <w:szCs w:val="24"/>
          <w:lang w:eastAsia="ru-RU"/>
        </w:rPr>
      </w:pPr>
    </w:p>
    <w:p w14:paraId="12D4FACB" w14:textId="77777777" w:rsidR="009342BB" w:rsidRPr="009342BB" w:rsidRDefault="009342BB" w:rsidP="008E74BF">
      <w:pPr>
        <w:pStyle w:val="10"/>
        <w:numPr>
          <w:ilvl w:val="0"/>
          <w:numId w:val="6"/>
        </w:numPr>
        <w:spacing w:before="0" w:line="240" w:lineRule="auto"/>
        <w:ind w:left="284" w:hanging="284"/>
        <w:jc w:val="center"/>
        <w:rPr>
          <w:rFonts w:ascii="Arial" w:eastAsia="Times New Roman" w:hAnsi="Arial" w:cs="Arial"/>
          <w:bCs w:val="0"/>
          <w:color w:val="auto"/>
          <w:sz w:val="24"/>
          <w:szCs w:val="24"/>
          <w:lang w:eastAsia="ru-RU"/>
        </w:rPr>
      </w:pPr>
      <w:bookmarkStart w:id="10" w:name="_Toc190435432"/>
      <w:r w:rsidRPr="009342BB">
        <w:rPr>
          <w:rFonts w:ascii="Arial" w:eastAsia="Times New Roman" w:hAnsi="Arial" w:cs="Arial"/>
          <w:bCs w:val="0"/>
          <w:color w:val="auto"/>
          <w:sz w:val="24"/>
          <w:szCs w:val="24"/>
          <w:lang w:eastAsia="ru-RU"/>
        </w:rPr>
        <w:t>Описание этапов процесса</w:t>
      </w:r>
      <w:bookmarkEnd w:id="10"/>
    </w:p>
    <w:p w14:paraId="0FA605D5" w14:textId="77777777" w:rsidR="009342BB" w:rsidRPr="009342BB" w:rsidRDefault="009342BB" w:rsidP="00631422">
      <w:pPr>
        <w:pStyle w:val="2"/>
        <w:numPr>
          <w:ilvl w:val="0"/>
          <w:numId w:val="0"/>
        </w:numPr>
        <w:spacing w:before="0"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11" w:name="_Toc190435433"/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4.1</w:t>
      </w:r>
      <w:r w:rsidR="001A43D6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</w:t>
      </w:r>
      <w:r w:rsidRPr="009342BB">
        <w:rPr>
          <w:rFonts w:ascii="Arial" w:eastAsia="Times New Roman" w:hAnsi="Arial" w:cs="Arial"/>
          <w:color w:val="auto"/>
          <w:sz w:val="24"/>
          <w:szCs w:val="24"/>
          <w:lang w:eastAsia="ru-RU"/>
        </w:rPr>
        <w:t>Общие положения</w:t>
      </w:r>
      <w:r w:rsidR="00FB5F1B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  <w:bookmarkEnd w:id="11"/>
    </w:p>
    <w:p w14:paraId="6F3A65D0" w14:textId="77777777" w:rsidR="001934BA" w:rsidRDefault="00DF713A" w:rsidP="008E74BF">
      <w:pPr>
        <w:pStyle w:val="ab"/>
        <w:spacing w:line="240" w:lineRule="auto"/>
        <w:ind w:left="0" w:firstLine="709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4.1.1</w:t>
      </w:r>
      <w:r w:rsidR="001A43D6">
        <w:rPr>
          <w:rFonts w:ascii="Arial" w:eastAsiaTheme="minorHAnsi" w:hAnsi="Arial" w:cs="Arial"/>
          <w:szCs w:val="24"/>
        </w:rPr>
        <w:t>.</w:t>
      </w:r>
      <w:r>
        <w:rPr>
          <w:rFonts w:ascii="Arial" w:eastAsiaTheme="minorHAnsi" w:hAnsi="Arial" w:cs="Arial"/>
          <w:szCs w:val="24"/>
        </w:rPr>
        <w:t xml:space="preserve"> </w:t>
      </w:r>
      <w:r w:rsidRPr="00DF713A">
        <w:rPr>
          <w:rFonts w:ascii="Arial" w:eastAsiaTheme="minorHAnsi" w:hAnsi="Arial" w:cs="Arial"/>
          <w:szCs w:val="24"/>
        </w:rPr>
        <w:t xml:space="preserve">Приказ об </w:t>
      </w:r>
      <w:r w:rsidRPr="00300C18">
        <w:rPr>
          <w:rFonts w:ascii="Arial" w:eastAsiaTheme="minorHAnsi" w:hAnsi="Arial" w:cs="Arial"/>
          <w:szCs w:val="24"/>
        </w:rPr>
        <w:t xml:space="preserve">утверждении состава коллектива является обязательным для следующих типов проектов: хозяйственные договоры, программы и гранты, а также </w:t>
      </w:r>
      <w:r w:rsidR="00300C18" w:rsidRPr="00300C18">
        <w:rPr>
          <w:rFonts w:ascii="Arial" w:eastAsiaTheme="minorHAnsi" w:hAnsi="Arial" w:cs="Arial"/>
          <w:szCs w:val="24"/>
        </w:rPr>
        <w:t xml:space="preserve">проекты </w:t>
      </w:r>
      <w:r w:rsidRPr="00300C18">
        <w:rPr>
          <w:rFonts w:ascii="Arial" w:eastAsiaTheme="minorHAnsi" w:hAnsi="Arial" w:cs="Arial"/>
          <w:szCs w:val="24"/>
        </w:rPr>
        <w:t>программ</w:t>
      </w:r>
      <w:r w:rsidR="00300C18" w:rsidRPr="00300C18">
        <w:rPr>
          <w:rFonts w:ascii="Arial" w:eastAsiaTheme="minorHAnsi" w:hAnsi="Arial" w:cs="Arial"/>
          <w:szCs w:val="24"/>
        </w:rPr>
        <w:t>ы</w:t>
      </w:r>
      <w:r w:rsidRPr="00300C18">
        <w:rPr>
          <w:rFonts w:ascii="Arial" w:eastAsiaTheme="minorHAnsi" w:hAnsi="Arial" w:cs="Arial"/>
          <w:szCs w:val="24"/>
        </w:rPr>
        <w:t xml:space="preserve"> «Приоритет-2030».</w:t>
      </w:r>
    </w:p>
    <w:p w14:paraId="2E60C790" w14:textId="77777777" w:rsidR="00214FFB" w:rsidRDefault="00214FFB" w:rsidP="008E74BF">
      <w:pPr>
        <w:pStyle w:val="ab"/>
        <w:spacing w:line="240" w:lineRule="auto"/>
        <w:ind w:left="0" w:firstLine="709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4.1.2</w:t>
      </w:r>
      <w:r w:rsidR="001A43D6">
        <w:rPr>
          <w:rFonts w:ascii="Arial" w:eastAsiaTheme="minorHAnsi" w:hAnsi="Arial" w:cs="Arial"/>
          <w:szCs w:val="24"/>
        </w:rPr>
        <w:t>.</w:t>
      </w:r>
      <w:r>
        <w:rPr>
          <w:rFonts w:ascii="Arial" w:eastAsiaTheme="minorHAnsi" w:hAnsi="Arial" w:cs="Arial"/>
          <w:szCs w:val="24"/>
        </w:rPr>
        <w:t xml:space="preserve"> </w:t>
      </w:r>
      <w:r w:rsidR="00B832E1" w:rsidRPr="00B832E1">
        <w:rPr>
          <w:rFonts w:ascii="Arial" w:eastAsiaTheme="minorHAnsi" w:hAnsi="Arial" w:cs="Arial"/>
          <w:szCs w:val="24"/>
        </w:rPr>
        <w:t>Приказ об утверждении состава коллектив</w:t>
      </w:r>
      <w:r w:rsidR="00893026">
        <w:rPr>
          <w:rFonts w:ascii="Arial" w:eastAsiaTheme="minorHAnsi" w:hAnsi="Arial" w:cs="Arial"/>
          <w:szCs w:val="24"/>
        </w:rPr>
        <w:t>а формируется в соответствии с п</w:t>
      </w:r>
      <w:r w:rsidR="00B832E1" w:rsidRPr="00B832E1">
        <w:rPr>
          <w:rFonts w:ascii="Arial" w:eastAsiaTheme="minorHAnsi" w:hAnsi="Arial" w:cs="Arial"/>
          <w:szCs w:val="24"/>
        </w:rPr>
        <w:t xml:space="preserve">риложением </w:t>
      </w:r>
      <w:r w:rsidR="00BA18D7">
        <w:rPr>
          <w:rFonts w:ascii="Arial" w:eastAsiaTheme="minorHAnsi" w:hAnsi="Arial" w:cs="Arial"/>
          <w:szCs w:val="24"/>
        </w:rPr>
        <w:t>№</w:t>
      </w:r>
      <w:r w:rsidR="00893026">
        <w:rPr>
          <w:rFonts w:ascii="Arial" w:eastAsiaTheme="minorHAnsi" w:hAnsi="Arial" w:cs="Arial"/>
          <w:szCs w:val="24"/>
        </w:rPr>
        <w:t xml:space="preserve"> </w:t>
      </w:r>
      <w:r w:rsidR="00B832E1" w:rsidRPr="00B832E1">
        <w:rPr>
          <w:rFonts w:ascii="Arial" w:eastAsiaTheme="minorHAnsi" w:hAnsi="Arial" w:cs="Arial"/>
          <w:szCs w:val="24"/>
        </w:rPr>
        <w:t>1</w:t>
      </w:r>
      <w:r w:rsidR="00B832E1">
        <w:rPr>
          <w:rFonts w:ascii="Arial" w:eastAsiaTheme="minorHAnsi" w:hAnsi="Arial" w:cs="Arial"/>
          <w:szCs w:val="24"/>
        </w:rPr>
        <w:t>.</w:t>
      </w:r>
    </w:p>
    <w:p w14:paraId="51D4A179" w14:textId="77777777" w:rsidR="00DF713A" w:rsidRDefault="00DF713A" w:rsidP="008E74BF">
      <w:pPr>
        <w:pStyle w:val="ab"/>
        <w:spacing w:line="240" w:lineRule="auto"/>
        <w:ind w:left="0" w:firstLine="709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4.1.</w:t>
      </w:r>
      <w:r w:rsidR="00214FFB">
        <w:rPr>
          <w:rFonts w:ascii="Arial" w:eastAsiaTheme="minorHAnsi" w:hAnsi="Arial" w:cs="Arial"/>
          <w:szCs w:val="24"/>
        </w:rPr>
        <w:t>3</w:t>
      </w:r>
      <w:r w:rsidR="001A43D6">
        <w:rPr>
          <w:rFonts w:ascii="Arial" w:eastAsiaTheme="minorHAnsi" w:hAnsi="Arial" w:cs="Arial"/>
          <w:szCs w:val="24"/>
        </w:rPr>
        <w:t>.</w:t>
      </w:r>
      <w:r>
        <w:rPr>
          <w:rFonts w:ascii="Arial" w:eastAsiaTheme="minorHAnsi" w:hAnsi="Arial" w:cs="Arial"/>
          <w:szCs w:val="24"/>
        </w:rPr>
        <w:t xml:space="preserve"> </w:t>
      </w:r>
      <w:r w:rsidR="009211B9" w:rsidRPr="009211B9">
        <w:rPr>
          <w:rFonts w:ascii="Arial" w:eastAsiaTheme="minorHAnsi" w:hAnsi="Arial" w:cs="Arial"/>
          <w:szCs w:val="24"/>
        </w:rPr>
        <w:t>Руководителем проекта может быть только официально трудоустроенный работник ТПУ, тогда как исполнителем может выступать как штатный работник, так и стороннее физическое лицо, привлеченное для работы по договору ГПХ. Также в качестве исполнителей могут привлекаться обучающиеся.</w:t>
      </w:r>
    </w:p>
    <w:p w14:paraId="654387B4" w14:textId="77777777" w:rsidR="00A04A19" w:rsidRDefault="00DF713A" w:rsidP="00A64924">
      <w:pPr>
        <w:pStyle w:val="ab"/>
        <w:spacing w:line="240" w:lineRule="auto"/>
        <w:ind w:left="0" w:firstLine="709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4.1.</w:t>
      </w:r>
      <w:r w:rsidR="00214FFB">
        <w:rPr>
          <w:rFonts w:ascii="Arial" w:eastAsiaTheme="minorHAnsi" w:hAnsi="Arial" w:cs="Arial"/>
          <w:szCs w:val="24"/>
        </w:rPr>
        <w:t>4</w:t>
      </w:r>
      <w:r w:rsidR="001A43D6">
        <w:rPr>
          <w:rFonts w:ascii="Arial" w:eastAsiaTheme="minorHAnsi" w:hAnsi="Arial" w:cs="Arial"/>
          <w:szCs w:val="24"/>
        </w:rPr>
        <w:t>.</w:t>
      </w:r>
      <w:r>
        <w:rPr>
          <w:rFonts w:ascii="Arial" w:eastAsiaTheme="minorHAnsi" w:hAnsi="Arial" w:cs="Arial"/>
          <w:szCs w:val="24"/>
        </w:rPr>
        <w:t xml:space="preserve"> </w:t>
      </w:r>
      <w:r w:rsidR="00A04A19" w:rsidRPr="00A04A19">
        <w:rPr>
          <w:rFonts w:ascii="Arial" w:eastAsiaTheme="minorHAnsi" w:hAnsi="Arial" w:cs="Arial"/>
          <w:szCs w:val="24"/>
        </w:rPr>
        <w:t>В составе коллектива предусмотрены следующие роли:</w:t>
      </w:r>
    </w:p>
    <w:p w14:paraId="6ABA020B" w14:textId="77777777" w:rsidR="00A04A19" w:rsidRDefault="00B63D74" w:rsidP="00A64924">
      <w:pPr>
        <w:pStyle w:val="ab"/>
        <w:numPr>
          <w:ilvl w:val="0"/>
          <w:numId w:val="12"/>
        </w:numPr>
        <w:spacing w:line="240" w:lineRule="auto"/>
        <w:ind w:left="0" w:firstLine="709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р</w:t>
      </w:r>
      <w:r w:rsidR="00844D02">
        <w:rPr>
          <w:rFonts w:ascii="Arial" w:eastAsiaTheme="minorHAnsi" w:hAnsi="Arial" w:cs="Arial"/>
          <w:szCs w:val="24"/>
        </w:rPr>
        <w:t>уководитель</w:t>
      </w:r>
      <w:r w:rsidR="00553C13" w:rsidRPr="00A04A19">
        <w:rPr>
          <w:rFonts w:ascii="Arial" w:eastAsiaTheme="minorHAnsi" w:hAnsi="Arial" w:cs="Arial"/>
          <w:szCs w:val="24"/>
        </w:rPr>
        <w:t>.</w:t>
      </w:r>
    </w:p>
    <w:p w14:paraId="7CED5149" w14:textId="77777777" w:rsidR="009211B9" w:rsidRDefault="00B63D74" w:rsidP="00A64924">
      <w:pPr>
        <w:pStyle w:val="ab"/>
        <w:numPr>
          <w:ilvl w:val="0"/>
          <w:numId w:val="12"/>
        </w:numPr>
        <w:spacing w:line="240" w:lineRule="auto"/>
        <w:ind w:left="0" w:firstLine="709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и</w:t>
      </w:r>
      <w:r w:rsidR="009211B9">
        <w:rPr>
          <w:rFonts w:ascii="Arial" w:eastAsiaTheme="minorHAnsi" w:hAnsi="Arial" w:cs="Arial"/>
          <w:szCs w:val="24"/>
        </w:rPr>
        <w:t>сполнитель.</w:t>
      </w:r>
    </w:p>
    <w:p w14:paraId="37544FF0" w14:textId="77777777" w:rsidR="009211B9" w:rsidRDefault="009211B9" w:rsidP="008E74BF">
      <w:pPr>
        <w:pStyle w:val="ab"/>
        <w:spacing w:line="240" w:lineRule="auto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4.1.5</w:t>
      </w:r>
      <w:r w:rsidR="001A43D6">
        <w:rPr>
          <w:rFonts w:ascii="Arial" w:eastAsiaTheme="minorHAnsi" w:hAnsi="Arial" w:cs="Arial"/>
          <w:szCs w:val="24"/>
        </w:rPr>
        <w:t>.</w:t>
      </w:r>
      <w:r>
        <w:rPr>
          <w:rFonts w:ascii="Arial" w:eastAsiaTheme="minorHAnsi" w:hAnsi="Arial" w:cs="Arial"/>
          <w:szCs w:val="24"/>
        </w:rPr>
        <w:t xml:space="preserve"> </w:t>
      </w:r>
      <w:r w:rsidRPr="009211B9">
        <w:rPr>
          <w:rFonts w:ascii="Arial" w:eastAsiaTheme="minorHAnsi" w:hAnsi="Arial" w:cs="Arial"/>
          <w:szCs w:val="24"/>
        </w:rPr>
        <w:t xml:space="preserve">В составе коллектива предусмотрены следующие </w:t>
      </w:r>
      <w:r>
        <w:rPr>
          <w:rFonts w:ascii="Arial" w:eastAsiaTheme="minorHAnsi" w:hAnsi="Arial" w:cs="Arial"/>
          <w:szCs w:val="24"/>
        </w:rPr>
        <w:t>позиции</w:t>
      </w:r>
      <w:r w:rsidRPr="009211B9">
        <w:rPr>
          <w:rFonts w:ascii="Arial" w:eastAsiaTheme="minorHAnsi" w:hAnsi="Arial" w:cs="Arial"/>
          <w:szCs w:val="24"/>
        </w:rPr>
        <w:t>:</w:t>
      </w:r>
    </w:p>
    <w:p w14:paraId="388B6BC0" w14:textId="32E0EBC5" w:rsidR="00DD3E80" w:rsidRPr="00DD3E80" w:rsidRDefault="00B63D74" w:rsidP="00A64924">
      <w:pPr>
        <w:pStyle w:val="ab"/>
        <w:numPr>
          <w:ilvl w:val="0"/>
          <w:numId w:val="14"/>
        </w:numPr>
        <w:spacing w:line="240" w:lineRule="auto"/>
        <w:ind w:left="0" w:firstLine="709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е</w:t>
      </w:r>
      <w:r w:rsidR="00A64924">
        <w:rPr>
          <w:rFonts w:ascii="Arial" w:eastAsiaTheme="minorHAnsi" w:hAnsi="Arial" w:cs="Arial"/>
          <w:szCs w:val="24"/>
        </w:rPr>
        <w:t>с</w:t>
      </w:r>
      <w:r w:rsidR="00844D02" w:rsidRPr="00A04A19">
        <w:rPr>
          <w:rFonts w:ascii="Arial" w:eastAsiaTheme="minorHAnsi" w:hAnsi="Arial" w:cs="Arial"/>
          <w:szCs w:val="24"/>
        </w:rPr>
        <w:t xml:space="preserve">ли </w:t>
      </w:r>
      <w:r w:rsidR="009211B9">
        <w:rPr>
          <w:rFonts w:ascii="Arial" w:eastAsiaTheme="minorHAnsi" w:hAnsi="Arial" w:cs="Arial"/>
          <w:szCs w:val="24"/>
        </w:rPr>
        <w:t>работник</w:t>
      </w:r>
      <w:r w:rsidR="00844D02" w:rsidRPr="00A04A19">
        <w:rPr>
          <w:rFonts w:ascii="Arial" w:eastAsiaTheme="minorHAnsi" w:hAnsi="Arial" w:cs="Arial"/>
          <w:szCs w:val="24"/>
        </w:rPr>
        <w:t xml:space="preserve"> трудоустроен в ТПУ, его </w:t>
      </w:r>
      <w:r w:rsidR="00033F82">
        <w:rPr>
          <w:rFonts w:ascii="Arial" w:eastAsiaTheme="minorHAnsi" w:hAnsi="Arial" w:cs="Arial"/>
          <w:szCs w:val="24"/>
        </w:rPr>
        <w:t>позиция</w:t>
      </w:r>
      <w:r w:rsidR="00844D02" w:rsidRPr="00A04A19">
        <w:rPr>
          <w:rFonts w:ascii="Arial" w:eastAsiaTheme="minorHAnsi" w:hAnsi="Arial" w:cs="Arial"/>
          <w:szCs w:val="24"/>
        </w:rPr>
        <w:t xml:space="preserve"> указывается как </w:t>
      </w:r>
      <w:r w:rsidR="008948E3">
        <w:rPr>
          <w:rFonts w:ascii="Arial" w:eastAsiaTheme="minorHAnsi" w:hAnsi="Arial" w:cs="Arial"/>
          <w:szCs w:val="24"/>
        </w:rPr>
        <w:t>«</w:t>
      </w:r>
      <w:r w:rsidR="00033F82">
        <w:rPr>
          <w:rFonts w:ascii="Arial" w:eastAsiaTheme="minorHAnsi" w:hAnsi="Arial" w:cs="Arial"/>
          <w:szCs w:val="24"/>
        </w:rPr>
        <w:t>работник</w:t>
      </w:r>
      <w:r w:rsidR="00844D02" w:rsidRPr="00A04A19">
        <w:rPr>
          <w:rFonts w:ascii="Arial" w:eastAsiaTheme="minorHAnsi" w:hAnsi="Arial" w:cs="Arial"/>
          <w:szCs w:val="24"/>
        </w:rPr>
        <w:t xml:space="preserve"> ТПУ</w:t>
      </w:r>
      <w:r w:rsidR="008948E3">
        <w:rPr>
          <w:rFonts w:ascii="Arial" w:eastAsiaTheme="minorHAnsi" w:hAnsi="Arial" w:cs="Arial"/>
          <w:szCs w:val="24"/>
        </w:rPr>
        <w:t>»</w:t>
      </w:r>
      <w:r>
        <w:rPr>
          <w:rFonts w:ascii="Arial" w:eastAsiaTheme="minorHAnsi" w:hAnsi="Arial" w:cs="Arial"/>
          <w:szCs w:val="24"/>
        </w:rPr>
        <w:t>;</w:t>
      </w:r>
    </w:p>
    <w:p w14:paraId="57B17C1E" w14:textId="77777777" w:rsidR="00A04A19" w:rsidRDefault="00B63D74" w:rsidP="00A64924">
      <w:pPr>
        <w:pStyle w:val="ab"/>
        <w:numPr>
          <w:ilvl w:val="0"/>
          <w:numId w:val="14"/>
        </w:numPr>
        <w:spacing w:line="240" w:lineRule="auto"/>
        <w:ind w:left="0" w:firstLine="709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lastRenderedPageBreak/>
        <w:t>е</w:t>
      </w:r>
      <w:r w:rsidR="00553C13" w:rsidRPr="00A04A19">
        <w:rPr>
          <w:rFonts w:ascii="Arial" w:eastAsiaTheme="minorHAnsi" w:hAnsi="Arial" w:cs="Arial"/>
          <w:szCs w:val="24"/>
        </w:rPr>
        <w:t xml:space="preserve">сли исполнитель является сторонним физическим лицом, его </w:t>
      </w:r>
      <w:r w:rsidR="00033F82">
        <w:rPr>
          <w:rFonts w:ascii="Arial" w:eastAsiaTheme="minorHAnsi" w:hAnsi="Arial" w:cs="Arial"/>
          <w:szCs w:val="24"/>
        </w:rPr>
        <w:t>позиция</w:t>
      </w:r>
      <w:r w:rsidR="00553C13" w:rsidRPr="00A04A19">
        <w:rPr>
          <w:rFonts w:ascii="Arial" w:eastAsiaTheme="minorHAnsi" w:hAnsi="Arial" w:cs="Arial"/>
          <w:szCs w:val="24"/>
        </w:rPr>
        <w:t xml:space="preserve"> обозначается как </w:t>
      </w:r>
      <w:r w:rsidR="008948E3">
        <w:rPr>
          <w:rFonts w:ascii="Arial" w:eastAsiaTheme="minorHAnsi" w:hAnsi="Arial" w:cs="Arial"/>
          <w:szCs w:val="24"/>
        </w:rPr>
        <w:t>«</w:t>
      </w:r>
      <w:r w:rsidR="00553C13" w:rsidRPr="00A04A19">
        <w:rPr>
          <w:rFonts w:ascii="Arial" w:eastAsiaTheme="minorHAnsi" w:hAnsi="Arial" w:cs="Arial"/>
          <w:szCs w:val="24"/>
        </w:rPr>
        <w:t>стороннее физическое лицо</w:t>
      </w:r>
      <w:r w:rsidR="008948E3">
        <w:rPr>
          <w:rFonts w:ascii="Arial" w:eastAsiaTheme="minorHAnsi" w:hAnsi="Arial" w:cs="Arial"/>
          <w:szCs w:val="24"/>
        </w:rPr>
        <w:t>»</w:t>
      </w:r>
      <w:r>
        <w:rPr>
          <w:rFonts w:ascii="Arial" w:eastAsiaTheme="minorHAnsi" w:hAnsi="Arial" w:cs="Arial"/>
          <w:szCs w:val="24"/>
        </w:rPr>
        <w:t>;</w:t>
      </w:r>
    </w:p>
    <w:p w14:paraId="4EF35CCB" w14:textId="77777777" w:rsidR="0048283F" w:rsidRDefault="00B63D74" w:rsidP="00A64924">
      <w:pPr>
        <w:pStyle w:val="ab"/>
        <w:numPr>
          <w:ilvl w:val="0"/>
          <w:numId w:val="14"/>
        </w:numPr>
        <w:spacing w:line="240" w:lineRule="auto"/>
        <w:ind w:left="0" w:firstLine="709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д</w:t>
      </w:r>
      <w:r w:rsidR="00553C13" w:rsidRPr="00A04A19">
        <w:rPr>
          <w:rFonts w:ascii="Arial" w:eastAsiaTheme="minorHAnsi" w:hAnsi="Arial" w:cs="Arial"/>
          <w:szCs w:val="24"/>
        </w:rPr>
        <w:t xml:space="preserve">ля обучающихся необходимо </w:t>
      </w:r>
      <w:r w:rsidR="00844D02">
        <w:rPr>
          <w:rFonts w:ascii="Arial" w:eastAsiaTheme="minorHAnsi" w:hAnsi="Arial" w:cs="Arial"/>
          <w:szCs w:val="24"/>
        </w:rPr>
        <w:t>выбрать</w:t>
      </w:r>
      <w:r w:rsidR="00553C13" w:rsidRPr="00A04A19">
        <w:rPr>
          <w:rFonts w:ascii="Arial" w:eastAsiaTheme="minorHAnsi" w:hAnsi="Arial" w:cs="Arial"/>
          <w:szCs w:val="24"/>
        </w:rPr>
        <w:t xml:space="preserve"> конкретную категорию: </w:t>
      </w:r>
      <w:r w:rsidR="008948E3">
        <w:rPr>
          <w:rFonts w:ascii="Arial" w:eastAsiaTheme="minorHAnsi" w:hAnsi="Arial" w:cs="Arial"/>
          <w:szCs w:val="24"/>
        </w:rPr>
        <w:t>«</w:t>
      </w:r>
      <w:r w:rsidR="00553C13" w:rsidRPr="00A04A19">
        <w:rPr>
          <w:rFonts w:ascii="Arial" w:eastAsiaTheme="minorHAnsi" w:hAnsi="Arial" w:cs="Arial"/>
          <w:szCs w:val="24"/>
        </w:rPr>
        <w:t>студент</w:t>
      </w:r>
      <w:r w:rsidR="008948E3">
        <w:rPr>
          <w:rFonts w:ascii="Arial" w:eastAsiaTheme="minorHAnsi" w:hAnsi="Arial" w:cs="Arial"/>
          <w:szCs w:val="24"/>
        </w:rPr>
        <w:t>»</w:t>
      </w:r>
      <w:r w:rsidR="00553C13" w:rsidRPr="00A04A19">
        <w:rPr>
          <w:rFonts w:ascii="Arial" w:eastAsiaTheme="minorHAnsi" w:hAnsi="Arial" w:cs="Arial"/>
          <w:szCs w:val="24"/>
        </w:rPr>
        <w:t xml:space="preserve">, </w:t>
      </w:r>
      <w:r w:rsidR="008948E3">
        <w:rPr>
          <w:rFonts w:ascii="Arial" w:eastAsiaTheme="minorHAnsi" w:hAnsi="Arial" w:cs="Arial"/>
          <w:szCs w:val="24"/>
        </w:rPr>
        <w:t>«</w:t>
      </w:r>
      <w:r w:rsidR="00553C13" w:rsidRPr="00A04A19">
        <w:rPr>
          <w:rFonts w:ascii="Arial" w:eastAsiaTheme="minorHAnsi" w:hAnsi="Arial" w:cs="Arial"/>
          <w:szCs w:val="24"/>
        </w:rPr>
        <w:t>аспирант</w:t>
      </w:r>
      <w:r w:rsidR="008948E3">
        <w:rPr>
          <w:rFonts w:ascii="Arial" w:eastAsiaTheme="minorHAnsi" w:hAnsi="Arial" w:cs="Arial"/>
          <w:szCs w:val="24"/>
        </w:rPr>
        <w:t>»</w:t>
      </w:r>
      <w:r w:rsidR="00553C13" w:rsidRPr="00A04A19">
        <w:rPr>
          <w:rFonts w:ascii="Arial" w:eastAsiaTheme="minorHAnsi" w:hAnsi="Arial" w:cs="Arial"/>
          <w:szCs w:val="24"/>
        </w:rPr>
        <w:t xml:space="preserve"> или </w:t>
      </w:r>
      <w:r w:rsidR="008948E3">
        <w:rPr>
          <w:rFonts w:ascii="Arial" w:eastAsiaTheme="minorHAnsi" w:hAnsi="Arial" w:cs="Arial"/>
          <w:szCs w:val="24"/>
        </w:rPr>
        <w:t>«</w:t>
      </w:r>
      <w:r w:rsidR="00553C13" w:rsidRPr="00A04A19">
        <w:rPr>
          <w:rFonts w:ascii="Arial" w:eastAsiaTheme="minorHAnsi" w:hAnsi="Arial" w:cs="Arial"/>
          <w:szCs w:val="24"/>
        </w:rPr>
        <w:t>магистрант</w:t>
      </w:r>
      <w:r w:rsidR="008948E3">
        <w:rPr>
          <w:rFonts w:ascii="Arial" w:eastAsiaTheme="minorHAnsi" w:hAnsi="Arial" w:cs="Arial"/>
          <w:szCs w:val="24"/>
        </w:rPr>
        <w:t>»</w:t>
      </w:r>
      <w:r>
        <w:rPr>
          <w:rFonts w:ascii="Arial" w:eastAsiaTheme="minorHAnsi" w:hAnsi="Arial" w:cs="Arial"/>
          <w:szCs w:val="24"/>
        </w:rPr>
        <w:t>;</w:t>
      </w:r>
    </w:p>
    <w:p w14:paraId="693BC60A" w14:textId="77777777" w:rsidR="00DD3E80" w:rsidRPr="00A04A19" w:rsidRDefault="00B63D74" w:rsidP="00A64924">
      <w:pPr>
        <w:pStyle w:val="ab"/>
        <w:numPr>
          <w:ilvl w:val="0"/>
          <w:numId w:val="14"/>
        </w:numPr>
        <w:spacing w:line="240" w:lineRule="auto"/>
        <w:ind w:left="0" w:firstLine="709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о</w:t>
      </w:r>
      <w:r w:rsidR="00DD3E80">
        <w:rPr>
          <w:rFonts w:ascii="Arial" w:eastAsiaTheme="minorHAnsi" w:hAnsi="Arial" w:cs="Arial"/>
          <w:szCs w:val="24"/>
        </w:rPr>
        <w:t>тветственный исполнитель – работник ТПУ.</w:t>
      </w:r>
    </w:p>
    <w:p w14:paraId="352955DC" w14:textId="647CD5B6" w:rsidR="0048283F" w:rsidRDefault="0048283F" w:rsidP="008E74BF">
      <w:pPr>
        <w:pStyle w:val="ab"/>
        <w:spacing w:line="240" w:lineRule="auto"/>
        <w:ind w:left="0" w:firstLine="709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4.1.</w:t>
      </w:r>
      <w:r w:rsidR="00A64924">
        <w:rPr>
          <w:rFonts w:ascii="Arial" w:eastAsiaTheme="minorHAnsi" w:hAnsi="Arial" w:cs="Arial"/>
          <w:szCs w:val="24"/>
        </w:rPr>
        <w:t>6</w:t>
      </w:r>
      <w:r w:rsidR="001A43D6">
        <w:rPr>
          <w:rFonts w:ascii="Arial" w:eastAsiaTheme="minorHAnsi" w:hAnsi="Arial" w:cs="Arial"/>
          <w:szCs w:val="24"/>
        </w:rPr>
        <w:t>.</w:t>
      </w:r>
      <w:r>
        <w:rPr>
          <w:rFonts w:ascii="Arial" w:eastAsiaTheme="minorHAnsi" w:hAnsi="Arial" w:cs="Arial"/>
          <w:szCs w:val="24"/>
        </w:rPr>
        <w:t xml:space="preserve"> </w:t>
      </w:r>
      <w:r w:rsidRPr="0048283F">
        <w:rPr>
          <w:rFonts w:ascii="Arial" w:eastAsiaTheme="minorHAnsi" w:hAnsi="Arial" w:cs="Arial"/>
          <w:szCs w:val="24"/>
        </w:rPr>
        <w:t>Исполнители, трудоустроенные в ТПУ, включаются в приказ и участвуют в процессе согласования. Если член коллектива является сторонним физическим лицом, он указывается в приказе, но не включается в список согласующих лиц. Ответственность за его участие в проекте несет руководитель проекта</w:t>
      </w:r>
      <w:r>
        <w:rPr>
          <w:rFonts w:ascii="Arial" w:eastAsiaTheme="minorHAnsi" w:hAnsi="Arial" w:cs="Arial"/>
          <w:szCs w:val="24"/>
        </w:rPr>
        <w:t>.</w:t>
      </w:r>
    </w:p>
    <w:p w14:paraId="0DCFA5CD" w14:textId="77777777" w:rsidR="005B73AA" w:rsidRPr="00553C13" w:rsidRDefault="005B73AA" w:rsidP="008E74BF">
      <w:pPr>
        <w:spacing w:line="240" w:lineRule="auto"/>
        <w:jc w:val="both"/>
        <w:rPr>
          <w:rFonts w:ascii="Arial" w:eastAsiaTheme="minorHAnsi" w:hAnsi="Arial" w:cs="Arial"/>
          <w:szCs w:val="24"/>
        </w:rPr>
      </w:pPr>
    </w:p>
    <w:p w14:paraId="72186AE2" w14:textId="77777777" w:rsidR="005B73AA" w:rsidRDefault="005B73AA" w:rsidP="00631422">
      <w:pPr>
        <w:pStyle w:val="2"/>
        <w:numPr>
          <w:ilvl w:val="0"/>
          <w:numId w:val="0"/>
        </w:numPr>
        <w:spacing w:before="0"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12" w:name="_Toc190435434"/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4.2</w:t>
      </w:r>
      <w:r w:rsidR="001A43D6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Организация работ по формированию и управлению составом коллектива</w:t>
      </w:r>
      <w:r w:rsidR="00FB5F1B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  <w:bookmarkEnd w:id="12"/>
    </w:p>
    <w:p w14:paraId="2DC94FE5" w14:textId="77777777" w:rsidR="00B74C95" w:rsidRDefault="005B73AA" w:rsidP="008E74BF">
      <w:pPr>
        <w:pStyle w:val="ab"/>
        <w:spacing w:line="240" w:lineRule="auto"/>
        <w:ind w:left="0" w:firstLine="709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4.2.1</w:t>
      </w:r>
      <w:r w:rsidR="001A43D6">
        <w:rPr>
          <w:rFonts w:ascii="Arial" w:eastAsiaTheme="minorHAnsi" w:hAnsi="Arial" w:cs="Arial"/>
          <w:szCs w:val="24"/>
        </w:rPr>
        <w:t>.</w:t>
      </w:r>
      <w:r>
        <w:rPr>
          <w:rFonts w:ascii="Arial" w:eastAsiaTheme="minorHAnsi" w:hAnsi="Arial" w:cs="Arial"/>
          <w:szCs w:val="24"/>
        </w:rPr>
        <w:t xml:space="preserve"> Руководитель проекта </w:t>
      </w:r>
      <w:r w:rsidR="00EA6A95">
        <w:rPr>
          <w:rFonts w:ascii="Arial" w:eastAsiaTheme="minorHAnsi" w:hAnsi="Arial" w:cs="Arial"/>
          <w:szCs w:val="24"/>
        </w:rPr>
        <w:t xml:space="preserve">или ответственный исполнитель </w:t>
      </w:r>
      <w:r>
        <w:rPr>
          <w:rFonts w:ascii="Arial" w:eastAsiaTheme="minorHAnsi" w:hAnsi="Arial" w:cs="Arial"/>
          <w:szCs w:val="24"/>
        </w:rPr>
        <w:t>инициирует создание приказа о</w:t>
      </w:r>
      <w:r w:rsidR="00465654">
        <w:rPr>
          <w:rFonts w:ascii="Arial" w:eastAsiaTheme="minorHAnsi" w:hAnsi="Arial" w:cs="Arial"/>
          <w:szCs w:val="24"/>
        </w:rPr>
        <w:t>б</w:t>
      </w:r>
      <w:r>
        <w:rPr>
          <w:rFonts w:ascii="Arial" w:eastAsiaTheme="minorHAnsi" w:hAnsi="Arial" w:cs="Arial"/>
          <w:szCs w:val="24"/>
        </w:rPr>
        <w:t xml:space="preserve"> </w:t>
      </w:r>
      <w:r w:rsidR="00465654">
        <w:rPr>
          <w:rFonts w:ascii="Arial" w:eastAsiaTheme="minorHAnsi" w:hAnsi="Arial" w:cs="Arial"/>
          <w:szCs w:val="24"/>
        </w:rPr>
        <w:t>утверждении</w:t>
      </w:r>
      <w:r>
        <w:rPr>
          <w:rFonts w:ascii="Arial" w:eastAsiaTheme="minorHAnsi" w:hAnsi="Arial" w:cs="Arial"/>
          <w:szCs w:val="24"/>
        </w:rPr>
        <w:t xml:space="preserve"> состава коллектива для выполнения проекта в системе 1С: </w:t>
      </w:r>
      <w:r w:rsidR="00021559">
        <w:rPr>
          <w:rFonts w:ascii="Arial" w:eastAsiaTheme="minorHAnsi" w:hAnsi="Arial" w:cs="Arial"/>
          <w:szCs w:val="24"/>
        </w:rPr>
        <w:t>БГУ</w:t>
      </w:r>
      <w:r>
        <w:rPr>
          <w:rFonts w:ascii="Arial" w:eastAsiaTheme="minorHAnsi" w:hAnsi="Arial" w:cs="Arial"/>
          <w:szCs w:val="24"/>
        </w:rPr>
        <w:t>.</w:t>
      </w:r>
    </w:p>
    <w:p w14:paraId="1F0ADE55" w14:textId="77777777" w:rsidR="005B73AA" w:rsidRDefault="005B73AA" w:rsidP="008E74BF">
      <w:pPr>
        <w:pStyle w:val="ab"/>
        <w:spacing w:line="240" w:lineRule="auto"/>
        <w:ind w:left="0" w:firstLine="709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4.2.2</w:t>
      </w:r>
      <w:r w:rsidR="001A43D6">
        <w:rPr>
          <w:rFonts w:ascii="Arial" w:eastAsiaTheme="minorHAnsi" w:hAnsi="Arial" w:cs="Arial"/>
          <w:szCs w:val="24"/>
        </w:rPr>
        <w:t>.</w:t>
      </w:r>
      <w:r>
        <w:rPr>
          <w:rFonts w:ascii="Arial" w:eastAsiaTheme="minorHAnsi" w:hAnsi="Arial" w:cs="Arial"/>
          <w:szCs w:val="24"/>
        </w:rPr>
        <w:t xml:space="preserve"> </w:t>
      </w:r>
      <w:r w:rsidR="00B74C95" w:rsidRPr="00B74C95">
        <w:rPr>
          <w:rFonts w:ascii="Arial" w:eastAsiaTheme="minorHAnsi" w:hAnsi="Arial" w:cs="Arial"/>
          <w:szCs w:val="24"/>
        </w:rPr>
        <w:t xml:space="preserve">Руководитель проекта </w:t>
      </w:r>
      <w:r w:rsidR="00EA6A95">
        <w:rPr>
          <w:rFonts w:ascii="Arial" w:eastAsiaTheme="minorHAnsi" w:hAnsi="Arial" w:cs="Arial"/>
          <w:szCs w:val="24"/>
        </w:rPr>
        <w:t xml:space="preserve">или ответственный исполнитель </w:t>
      </w:r>
      <w:r w:rsidR="00B74C95" w:rsidRPr="00B74C95">
        <w:rPr>
          <w:rFonts w:ascii="Arial" w:eastAsiaTheme="minorHAnsi" w:hAnsi="Arial" w:cs="Arial"/>
          <w:szCs w:val="24"/>
        </w:rPr>
        <w:t>заполняет в системе 1С:</w:t>
      </w:r>
      <w:r w:rsidR="00021559">
        <w:rPr>
          <w:rFonts w:ascii="Arial" w:eastAsiaTheme="minorHAnsi" w:hAnsi="Arial" w:cs="Arial"/>
          <w:szCs w:val="24"/>
        </w:rPr>
        <w:t xml:space="preserve"> БГУ</w:t>
      </w:r>
      <w:r w:rsidR="00B74C95" w:rsidRPr="00B74C95">
        <w:rPr>
          <w:rFonts w:ascii="Arial" w:eastAsiaTheme="minorHAnsi" w:hAnsi="Arial" w:cs="Arial"/>
          <w:szCs w:val="24"/>
        </w:rPr>
        <w:t xml:space="preserve"> данные о каждом члене коллектива: ФИО (выбирается из справочника для работников ТПУ, вводится вручную для сторонних лиц); должность (выбирается из справочника для работников ТПУ, вводится вручную для сторонних лиц); подразделение (автоматически подтягивается для работников ТПУ, вводится вручную для сторонних лиц); роль </w:t>
      </w:r>
      <w:r w:rsidR="0080596F">
        <w:rPr>
          <w:rFonts w:ascii="Arial" w:eastAsiaTheme="minorHAnsi" w:hAnsi="Arial" w:cs="Arial"/>
          <w:szCs w:val="24"/>
        </w:rPr>
        <w:t xml:space="preserve">в коллективе </w:t>
      </w:r>
      <w:r w:rsidR="00B74C95" w:rsidRPr="00B74C95">
        <w:rPr>
          <w:rFonts w:ascii="Arial" w:eastAsiaTheme="minorHAnsi" w:hAnsi="Arial" w:cs="Arial"/>
          <w:szCs w:val="24"/>
        </w:rPr>
        <w:t>(</w:t>
      </w:r>
      <w:r w:rsidR="0080596F">
        <w:rPr>
          <w:rFonts w:ascii="Arial" w:eastAsiaTheme="minorHAnsi" w:hAnsi="Arial" w:cs="Arial"/>
          <w:szCs w:val="24"/>
        </w:rPr>
        <w:t>руководитель, исполнитель); позиция в коллективе (</w:t>
      </w:r>
      <w:r w:rsidR="00B74C95" w:rsidRPr="00B74C95">
        <w:rPr>
          <w:rFonts w:ascii="Arial" w:eastAsiaTheme="minorHAnsi" w:hAnsi="Arial" w:cs="Arial"/>
          <w:szCs w:val="24"/>
        </w:rPr>
        <w:t>«</w:t>
      </w:r>
      <w:r w:rsidR="00BA25B1">
        <w:rPr>
          <w:rFonts w:ascii="Arial" w:eastAsiaTheme="minorHAnsi" w:hAnsi="Arial" w:cs="Arial"/>
          <w:szCs w:val="24"/>
        </w:rPr>
        <w:t>работник</w:t>
      </w:r>
      <w:r w:rsidR="00B74C95" w:rsidRPr="00B74C95">
        <w:rPr>
          <w:rFonts w:ascii="Arial" w:eastAsiaTheme="minorHAnsi" w:hAnsi="Arial" w:cs="Arial"/>
          <w:szCs w:val="24"/>
        </w:rPr>
        <w:t xml:space="preserve"> ТПУ» для работников ТПУ, «стороннее физическое лицо» для внешних исполнителей, «студент», «аспирант» или «магистрант» для обучающихся)</w:t>
      </w:r>
      <w:r w:rsidR="0080596F">
        <w:rPr>
          <w:rFonts w:ascii="Arial" w:eastAsiaTheme="minorHAnsi" w:hAnsi="Arial" w:cs="Arial"/>
          <w:szCs w:val="24"/>
        </w:rPr>
        <w:t xml:space="preserve"> – вводится вручную</w:t>
      </w:r>
      <w:r w:rsidR="00B74C95" w:rsidRPr="00B74C95">
        <w:rPr>
          <w:rFonts w:ascii="Arial" w:eastAsiaTheme="minorHAnsi" w:hAnsi="Arial" w:cs="Arial"/>
          <w:szCs w:val="24"/>
        </w:rPr>
        <w:t>; краткое описание задач (вводится вручную).</w:t>
      </w:r>
    </w:p>
    <w:p w14:paraId="7F002A0F" w14:textId="77777777" w:rsidR="00300C18" w:rsidRDefault="00BA18D7" w:rsidP="008E74BF">
      <w:pPr>
        <w:pStyle w:val="ab"/>
        <w:spacing w:line="240" w:lineRule="auto"/>
        <w:ind w:left="0" w:firstLine="709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4.2.3</w:t>
      </w:r>
      <w:r w:rsidR="001A43D6">
        <w:rPr>
          <w:rFonts w:ascii="Arial" w:eastAsiaTheme="minorHAnsi" w:hAnsi="Arial" w:cs="Arial"/>
          <w:szCs w:val="24"/>
        </w:rPr>
        <w:t>.</w:t>
      </w:r>
      <w:r>
        <w:rPr>
          <w:rFonts w:ascii="Arial" w:eastAsiaTheme="minorHAnsi" w:hAnsi="Arial" w:cs="Arial"/>
          <w:szCs w:val="24"/>
        </w:rPr>
        <w:t xml:space="preserve"> </w:t>
      </w:r>
      <w:r w:rsidRPr="00BA18D7">
        <w:rPr>
          <w:rFonts w:ascii="Arial" w:eastAsiaTheme="minorHAnsi" w:hAnsi="Arial" w:cs="Arial"/>
          <w:szCs w:val="24"/>
        </w:rPr>
        <w:t xml:space="preserve">При добавлении </w:t>
      </w:r>
      <w:r w:rsidR="00BA25B1">
        <w:rPr>
          <w:rFonts w:ascii="Arial" w:eastAsiaTheme="minorHAnsi" w:hAnsi="Arial" w:cs="Arial"/>
          <w:szCs w:val="24"/>
        </w:rPr>
        <w:t>работник</w:t>
      </w:r>
      <w:r w:rsidRPr="00BA18D7">
        <w:rPr>
          <w:rFonts w:ascii="Arial" w:eastAsiaTheme="minorHAnsi" w:hAnsi="Arial" w:cs="Arial"/>
          <w:szCs w:val="24"/>
        </w:rPr>
        <w:t xml:space="preserve"> в состав коллектива система проверяет его участие в других проектах. Если </w:t>
      </w:r>
      <w:r w:rsidR="00BA25B1">
        <w:rPr>
          <w:rFonts w:ascii="Arial" w:eastAsiaTheme="minorHAnsi" w:hAnsi="Arial" w:cs="Arial"/>
          <w:szCs w:val="24"/>
        </w:rPr>
        <w:t>работник</w:t>
      </w:r>
      <w:r w:rsidRPr="00BA18D7">
        <w:rPr>
          <w:rFonts w:ascii="Arial" w:eastAsiaTheme="minorHAnsi" w:hAnsi="Arial" w:cs="Arial"/>
          <w:szCs w:val="24"/>
        </w:rPr>
        <w:t xml:space="preserve"> уже задействован в иных проектах, выводится предупреждение</w:t>
      </w:r>
      <w:r>
        <w:rPr>
          <w:rFonts w:ascii="Arial" w:eastAsiaTheme="minorHAnsi" w:hAnsi="Arial" w:cs="Arial"/>
          <w:szCs w:val="24"/>
        </w:rPr>
        <w:t>.</w:t>
      </w:r>
    </w:p>
    <w:p w14:paraId="445A70B8" w14:textId="137B0128" w:rsidR="00300C18" w:rsidRDefault="00BA18D7" w:rsidP="008E74BF">
      <w:pPr>
        <w:pStyle w:val="ab"/>
        <w:spacing w:line="240" w:lineRule="auto"/>
        <w:ind w:left="0" w:firstLine="709"/>
        <w:jc w:val="both"/>
        <w:rPr>
          <w:rFonts w:ascii="Arial" w:eastAsiaTheme="minorHAnsi" w:hAnsi="Arial" w:cs="Arial"/>
          <w:szCs w:val="24"/>
        </w:rPr>
      </w:pPr>
      <w:r w:rsidRPr="00300C18">
        <w:rPr>
          <w:rFonts w:ascii="Arial" w:eastAsiaTheme="minorHAnsi" w:hAnsi="Arial" w:cs="Arial"/>
          <w:szCs w:val="24"/>
        </w:rPr>
        <w:t>4.2.4</w:t>
      </w:r>
      <w:r w:rsidR="001A43D6">
        <w:rPr>
          <w:rFonts w:ascii="Arial" w:eastAsiaTheme="minorHAnsi" w:hAnsi="Arial" w:cs="Arial"/>
          <w:szCs w:val="24"/>
        </w:rPr>
        <w:t>.</w:t>
      </w:r>
      <w:r w:rsidR="006E53C1" w:rsidRPr="00300C18">
        <w:rPr>
          <w:rFonts w:ascii="Arial" w:eastAsiaTheme="minorHAnsi" w:hAnsi="Arial" w:cs="Arial"/>
          <w:szCs w:val="24"/>
        </w:rPr>
        <w:t xml:space="preserve"> </w:t>
      </w:r>
      <w:r w:rsidR="006D0557">
        <w:rPr>
          <w:rFonts w:ascii="Arial" w:eastAsiaTheme="minorHAnsi" w:hAnsi="Arial" w:cs="Arial"/>
          <w:szCs w:val="24"/>
        </w:rPr>
        <w:t>Член коллектива</w:t>
      </w:r>
      <w:r w:rsidR="00300C18" w:rsidRPr="00300C18">
        <w:rPr>
          <w:rFonts w:ascii="Arial" w:eastAsiaTheme="minorHAnsi" w:hAnsi="Arial" w:cs="Arial"/>
          <w:szCs w:val="24"/>
        </w:rPr>
        <w:t xml:space="preserve"> может одновременно участвовать не более чем в двух проектах РНФ или АТО, либо участвовать в одном проекте и руководить другим. Также помимо перечисленного выше можно дополнительно руководить ещё одним грантом РНФ, при условии, что он международный.</w:t>
      </w:r>
      <w:r w:rsidR="00300C18">
        <w:rPr>
          <w:rFonts w:ascii="Arial" w:eastAsiaTheme="minorHAnsi" w:hAnsi="Arial" w:cs="Arial"/>
          <w:szCs w:val="24"/>
        </w:rPr>
        <w:t xml:space="preserve"> </w:t>
      </w:r>
      <w:r w:rsidR="00300C18" w:rsidRPr="00300C18">
        <w:rPr>
          <w:rFonts w:ascii="Arial" w:eastAsiaTheme="minorHAnsi" w:hAnsi="Arial" w:cs="Arial"/>
          <w:szCs w:val="24"/>
        </w:rPr>
        <w:t xml:space="preserve">Если </w:t>
      </w:r>
      <w:r w:rsidR="006D0557">
        <w:rPr>
          <w:rFonts w:ascii="Arial" w:eastAsiaTheme="minorHAnsi" w:hAnsi="Arial" w:cs="Arial"/>
          <w:szCs w:val="24"/>
        </w:rPr>
        <w:t>член коллектива</w:t>
      </w:r>
      <w:r w:rsidR="00300C18" w:rsidRPr="00300C18">
        <w:rPr>
          <w:rFonts w:ascii="Arial" w:eastAsiaTheme="minorHAnsi" w:hAnsi="Arial" w:cs="Arial"/>
          <w:szCs w:val="24"/>
        </w:rPr>
        <w:t xml:space="preserve"> уже задействован в двух проектах РНФ или АТО в качестве руководителя или исполнителя, система блокирует создание нового приказа.</w:t>
      </w:r>
    </w:p>
    <w:p w14:paraId="5CA312A4" w14:textId="4A6EABBE" w:rsidR="00B74C95" w:rsidRDefault="00B74C95" w:rsidP="008E74BF">
      <w:pPr>
        <w:pStyle w:val="ab"/>
        <w:spacing w:line="240" w:lineRule="auto"/>
        <w:ind w:left="0" w:firstLine="709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4.2.</w:t>
      </w:r>
      <w:r w:rsidR="00EA370B">
        <w:rPr>
          <w:rFonts w:ascii="Arial" w:eastAsiaTheme="minorHAnsi" w:hAnsi="Arial" w:cs="Arial"/>
          <w:szCs w:val="24"/>
        </w:rPr>
        <w:t>5</w:t>
      </w:r>
      <w:r w:rsidR="001A43D6">
        <w:rPr>
          <w:rFonts w:ascii="Arial" w:eastAsiaTheme="minorHAnsi" w:hAnsi="Arial" w:cs="Arial"/>
          <w:szCs w:val="24"/>
        </w:rPr>
        <w:t>.</w:t>
      </w:r>
      <w:r>
        <w:rPr>
          <w:rFonts w:ascii="Arial" w:eastAsiaTheme="minorHAnsi" w:hAnsi="Arial" w:cs="Arial"/>
          <w:szCs w:val="24"/>
        </w:rPr>
        <w:t xml:space="preserve"> </w:t>
      </w:r>
      <w:r w:rsidRPr="00B74C95">
        <w:rPr>
          <w:rFonts w:ascii="Arial" w:eastAsiaTheme="minorHAnsi" w:hAnsi="Arial" w:cs="Arial"/>
          <w:szCs w:val="24"/>
        </w:rPr>
        <w:t xml:space="preserve">Руководитель проекта </w:t>
      </w:r>
      <w:r w:rsidR="00EA6A95">
        <w:rPr>
          <w:rFonts w:ascii="Arial" w:eastAsiaTheme="minorHAnsi" w:hAnsi="Arial" w:cs="Arial"/>
          <w:szCs w:val="24"/>
        </w:rPr>
        <w:t xml:space="preserve">или ответственный исполнитель </w:t>
      </w:r>
      <w:r w:rsidRPr="00B74C95">
        <w:rPr>
          <w:rFonts w:ascii="Arial" w:eastAsiaTheme="minorHAnsi" w:hAnsi="Arial" w:cs="Arial"/>
          <w:szCs w:val="24"/>
        </w:rPr>
        <w:t xml:space="preserve">после заполнения всех необходимых данных отправляет </w:t>
      </w:r>
      <w:r w:rsidR="006D0557">
        <w:rPr>
          <w:rFonts w:ascii="Arial" w:eastAsiaTheme="minorHAnsi" w:hAnsi="Arial" w:cs="Arial"/>
          <w:szCs w:val="24"/>
        </w:rPr>
        <w:t xml:space="preserve">приказ </w:t>
      </w:r>
      <w:r w:rsidRPr="00B74C95">
        <w:rPr>
          <w:rFonts w:ascii="Arial" w:eastAsiaTheme="minorHAnsi" w:hAnsi="Arial" w:cs="Arial"/>
          <w:szCs w:val="24"/>
        </w:rPr>
        <w:t>через систему 1</w:t>
      </w:r>
      <w:r w:rsidR="00BA18D7" w:rsidRPr="00B74C95">
        <w:rPr>
          <w:rFonts w:ascii="Arial" w:eastAsiaTheme="minorHAnsi" w:hAnsi="Arial" w:cs="Arial"/>
          <w:szCs w:val="24"/>
        </w:rPr>
        <w:t xml:space="preserve">С: </w:t>
      </w:r>
      <w:r w:rsidR="00021559">
        <w:rPr>
          <w:rFonts w:ascii="Arial" w:eastAsiaTheme="minorHAnsi" w:hAnsi="Arial" w:cs="Arial"/>
          <w:szCs w:val="24"/>
        </w:rPr>
        <w:t>БГУ</w:t>
      </w:r>
      <w:r w:rsidRPr="00B74C95">
        <w:rPr>
          <w:rFonts w:ascii="Arial" w:eastAsiaTheme="minorHAnsi" w:hAnsi="Arial" w:cs="Arial"/>
          <w:szCs w:val="24"/>
        </w:rPr>
        <w:t xml:space="preserve"> на согласование в </w:t>
      </w:r>
      <w:r w:rsidR="00893026" w:rsidRPr="00893026">
        <w:rPr>
          <w:rFonts w:ascii="Arial" w:eastAsiaTheme="minorHAnsi" w:hAnsi="Arial" w:cs="Arial"/>
          <w:szCs w:val="24"/>
        </w:rPr>
        <w:t>ИПК «СОУД»</w:t>
      </w:r>
      <w:r>
        <w:rPr>
          <w:rFonts w:ascii="Arial" w:eastAsiaTheme="minorHAnsi" w:hAnsi="Arial" w:cs="Arial"/>
          <w:szCs w:val="24"/>
        </w:rPr>
        <w:t>.</w:t>
      </w:r>
      <w:r w:rsidR="00BA18D7">
        <w:rPr>
          <w:rFonts w:ascii="Arial" w:eastAsiaTheme="minorHAnsi" w:hAnsi="Arial" w:cs="Arial"/>
          <w:szCs w:val="24"/>
        </w:rPr>
        <w:t xml:space="preserve"> </w:t>
      </w:r>
      <w:r w:rsidR="00BA18D7" w:rsidRPr="00BA18D7">
        <w:rPr>
          <w:rFonts w:ascii="Arial" w:eastAsiaTheme="minorHAnsi" w:hAnsi="Arial" w:cs="Arial"/>
          <w:szCs w:val="24"/>
        </w:rPr>
        <w:t xml:space="preserve">После отправки документа на согласование в </w:t>
      </w:r>
      <w:r w:rsidR="00893026">
        <w:rPr>
          <w:rFonts w:ascii="Arial" w:eastAsiaTheme="minorHAnsi" w:hAnsi="Arial" w:cs="Arial"/>
          <w:szCs w:val="24"/>
        </w:rPr>
        <w:t>ИПК «СОУД»</w:t>
      </w:r>
      <w:r w:rsidR="00BA18D7" w:rsidRPr="00BA18D7">
        <w:rPr>
          <w:rFonts w:ascii="Arial" w:eastAsiaTheme="minorHAnsi" w:hAnsi="Arial" w:cs="Arial"/>
          <w:szCs w:val="24"/>
        </w:rPr>
        <w:t xml:space="preserve"> автоматически формируется приказ в соответствии с </w:t>
      </w:r>
      <w:r w:rsidR="00893026">
        <w:rPr>
          <w:rFonts w:ascii="Arial" w:eastAsiaTheme="minorHAnsi" w:hAnsi="Arial" w:cs="Arial"/>
          <w:szCs w:val="24"/>
        </w:rPr>
        <w:t>п</w:t>
      </w:r>
      <w:r w:rsidR="00BA18D7" w:rsidRPr="00BA18D7">
        <w:rPr>
          <w:rFonts w:ascii="Arial" w:eastAsiaTheme="minorHAnsi" w:hAnsi="Arial" w:cs="Arial"/>
          <w:szCs w:val="24"/>
        </w:rPr>
        <w:t>риложением</w:t>
      </w:r>
      <w:r w:rsidR="00BA18D7">
        <w:rPr>
          <w:rFonts w:ascii="Arial" w:eastAsiaTheme="minorHAnsi" w:hAnsi="Arial" w:cs="Arial"/>
          <w:szCs w:val="24"/>
        </w:rPr>
        <w:t xml:space="preserve"> №</w:t>
      </w:r>
      <w:r w:rsidR="00893026">
        <w:rPr>
          <w:rFonts w:ascii="Arial" w:eastAsiaTheme="minorHAnsi" w:hAnsi="Arial" w:cs="Arial"/>
          <w:szCs w:val="24"/>
        </w:rPr>
        <w:t xml:space="preserve"> </w:t>
      </w:r>
      <w:r w:rsidR="00BA18D7">
        <w:rPr>
          <w:rFonts w:ascii="Arial" w:eastAsiaTheme="minorHAnsi" w:hAnsi="Arial" w:cs="Arial"/>
          <w:szCs w:val="24"/>
        </w:rPr>
        <w:t>1</w:t>
      </w:r>
      <w:r w:rsidR="00BA18D7" w:rsidRPr="00BA18D7">
        <w:rPr>
          <w:rFonts w:ascii="Arial" w:eastAsiaTheme="minorHAnsi" w:hAnsi="Arial" w:cs="Arial"/>
          <w:szCs w:val="24"/>
        </w:rPr>
        <w:t xml:space="preserve"> и направляется в систему </w:t>
      </w:r>
      <w:r w:rsidR="00893026" w:rsidRPr="00893026">
        <w:rPr>
          <w:rFonts w:ascii="Arial" w:eastAsiaTheme="minorHAnsi" w:hAnsi="Arial" w:cs="Arial"/>
          <w:szCs w:val="24"/>
        </w:rPr>
        <w:t>И</w:t>
      </w:r>
      <w:r w:rsidR="00893026">
        <w:rPr>
          <w:rFonts w:ascii="Arial" w:eastAsiaTheme="minorHAnsi" w:hAnsi="Arial" w:cs="Arial"/>
          <w:szCs w:val="24"/>
        </w:rPr>
        <w:t>ПК «СОУД»</w:t>
      </w:r>
      <w:r w:rsidR="00BA18D7" w:rsidRPr="00BA18D7">
        <w:rPr>
          <w:rFonts w:ascii="Arial" w:eastAsiaTheme="minorHAnsi" w:hAnsi="Arial" w:cs="Arial"/>
          <w:szCs w:val="24"/>
        </w:rPr>
        <w:t xml:space="preserve"> для рассмотрения и согласовани</w:t>
      </w:r>
      <w:r w:rsidR="00BA18D7">
        <w:rPr>
          <w:rFonts w:ascii="Arial" w:eastAsiaTheme="minorHAnsi" w:hAnsi="Arial" w:cs="Arial"/>
          <w:szCs w:val="24"/>
        </w:rPr>
        <w:t>я.</w:t>
      </w:r>
    </w:p>
    <w:p w14:paraId="770F0893" w14:textId="77777777" w:rsidR="001A43D6" w:rsidRDefault="00B74C95" w:rsidP="008E74BF">
      <w:pPr>
        <w:pStyle w:val="ab"/>
        <w:spacing w:line="240" w:lineRule="auto"/>
        <w:ind w:left="0" w:firstLine="709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4.2.</w:t>
      </w:r>
      <w:r w:rsidR="00EA370B">
        <w:rPr>
          <w:rFonts w:ascii="Arial" w:eastAsiaTheme="minorHAnsi" w:hAnsi="Arial" w:cs="Arial"/>
          <w:szCs w:val="24"/>
        </w:rPr>
        <w:t>6</w:t>
      </w:r>
      <w:r w:rsidR="001A43D6">
        <w:rPr>
          <w:rFonts w:ascii="Arial" w:eastAsiaTheme="minorHAnsi" w:hAnsi="Arial" w:cs="Arial"/>
          <w:szCs w:val="24"/>
        </w:rPr>
        <w:t xml:space="preserve">. </w:t>
      </w:r>
      <w:r w:rsidR="00BA18D7" w:rsidRPr="00BA18D7">
        <w:rPr>
          <w:rFonts w:ascii="Arial" w:eastAsiaTheme="minorHAnsi" w:hAnsi="Arial" w:cs="Arial"/>
          <w:szCs w:val="24"/>
        </w:rPr>
        <w:t xml:space="preserve">Утвержденный документ возвращается в 1С: </w:t>
      </w:r>
      <w:r w:rsidR="00021559">
        <w:rPr>
          <w:rFonts w:ascii="Arial" w:eastAsiaTheme="minorHAnsi" w:hAnsi="Arial" w:cs="Arial"/>
          <w:szCs w:val="24"/>
        </w:rPr>
        <w:t>БГУ</w:t>
      </w:r>
      <w:r w:rsidR="00BA18D7" w:rsidRPr="00BA18D7">
        <w:rPr>
          <w:rFonts w:ascii="Arial" w:eastAsiaTheme="minorHAnsi" w:hAnsi="Arial" w:cs="Arial"/>
          <w:szCs w:val="24"/>
        </w:rPr>
        <w:t>, и руководитель проекта уведомляется о завершении согласования. Участники, назначенные приказом, начинают выполнять свои обязанности.</w:t>
      </w:r>
    </w:p>
    <w:p w14:paraId="16C8D7EE" w14:textId="77777777" w:rsidR="00EA370B" w:rsidRDefault="00465654" w:rsidP="008E74BF">
      <w:pPr>
        <w:pStyle w:val="ab"/>
        <w:spacing w:line="240" w:lineRule="auto"/>
        <w:ind w:left="0" w:firstLine="709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>4.2.7</w:t>
      </w:r>
      <w:r w:rsidR="001A43D6">
        <w:rPr>
          <w:rFonts w:ascii="Arial" w:eastAsiaTheme="minorHAnsi" w:hAnsi="Arial" w:cs="Arial"/>
          <w:szCs w:val="24"/>
        </w:rPr>
        <w:t>.</w:t>
      </w:r>
      <w:r>
        <w:rPr>
          <w:rFonts w:ascii="Arial" w:eastAsiaTheme="minorHAnsi" w:hAnsi="Arial" w:cs="Arial"/>
          <w:szCs w:val="24"/>
        </w:rPr>
        <w:t xml:space="preserve"> В</w:t>
      </w:r>
      <w:r w:rsidR="00EA370B" w:rsidRPr="00EA370B">
        <w:rPr>
          <w:rFonts w:ascii="Arial" w:eastAsiaTheme="minorHAnsi" w:hAnsi="Arial" w:cs="Arial"/>
          <w:szCs w:val="24"/>
        </w:rPr>
        <w:t xml:space="preserve"> случае необходимости внесения изменений в состав коллектива или перераспределения задач, руководитель проекта </w:t>
      </w:r>
      <w:r w:rsidR="00706B08">
        <w:rPr>
          <w:rFonts w:ascii="Arial" w:eastAsiaTheme="minorHAnsi" w:hAnsi="Arial" w:cs="Arial"/>
          <w:szCs w:val="24"/>
        </w:rPr>
        <w:t xml:space="preserve">или ответственный исполнитель </w:t>
      </w:r>
      <w:r w:rsidR="00EA370B" w:rsidRPr="00EA370B">
        <w:rPr>
          <w:rFonts w:ascii="Arial" w:eastAsiaTheme="minorHAnsi" w:hAnsi="Arial" w:cs="Arial"/>
          <w:szCs w:val="24"/>
        </w:rPr>
        <w:t>инициирует новый цикл согласования через системы 1</w:t>
      </w:r>
      <w:r w:rsidR="00E03715" w:rsidRPr="00EA370B">
        <w:rPr>
          <w:rFonts w:ascii="Arial" w:eastAsiaTheme="minorHAnsi" w:hAnsi="Arial" w:cs="Arial"/>
          <w:szCs w:val="24"/>
        </w:rPr>
        <w:t xml:space="preserve">С: </w:t>
      </w:r>
      <w:r w:rsidR="00021559">
        <w:rPr>
          <w:rFonts w:ascii="Arial" w:eastAsiaTheme="minorHAnsi" w:hAnsi="Arial" w:cs="Arial"/>
          <w:szCs w:val="24"/>
        </w:rPr>
        <w:t>БГУ</w:t>
      </w:r>
      <w:r w:rsidR="00EA370B" w:rsidRPr="00EA370B">
        <w:rPr>
          <w:rFonts w:ascii="Arial" w:eastAsiaTheme="minorHAnsi" w:hAnsi="Arial" w:cs="Arial"/>
          <w:szCs w:val="24"/>
        </w:rPr>
        <w:t xml:space="preserve"> и </w:t>
      </w:r>
      <w:r w:rsidR="00893026" w:rsidRPr="00893026">
        <w:rPr>
          <w:rFonts w:ascii="Arial" w:eastAsiaTheme="minorHAnsi" w:hAnsi="Arial" w:cs="Arial"/>
          <w:szCs w:val="24"/>
        </w:rPr>
        <w:t>ИПК «СОУД»</w:t>
      </w:r>
      <w:r w:rsidR="00EA370B" w:rsidRPr="00EA370B">
        <w:rPr>
          <w:rFonts w:ascii="Arial" w:eastAsiaTheme="minorHAnsi" w:hAnsi="Arial" w:cs="Arial"/>
          <w:szCs w:val="24"/>
        </w:rPr>
        <w:t>.</w:t>
      </w:r>
    </w:p>
    <w:p w14:paraId="321087EC" w14:textId="77777777" w:rsidR="009F0D6A" w:rsidRDefault="009F0D6A" w:rsidP="008E74BF">
      <w:pPr>
        <w:pStyle w:val="ab"/>
        <w:spacing w:line="240" w:lineRule="auto"/>
        <w:ind w:left="0" w:firstLine="709"/>
        <w:jc w:val="both"/>
        <w:rPr>
          <w:rFonts w:ascii="Arial" w:eastAsiaTheme="minorHAnsi" w:hAnsi="Arial" w:cs="Arial"/>
          <w:szCs w:val="24"/>
        </w:rPr>
      </w:pPr>
    </w:p>
    <w:p w14:paraId="3F3B46FF" w14:textId="636D19DF" w:rsidR="00E03715" w:rsidRDefault="00E03715" w:rsidP="00631422">
      <w:pPr>
        <w:pStyle w:val="2"/>
        <w:numPr>
          <w:ilvl w:val="0"/>
          <w:numId w:val="0"/>
        </w:numPr>
        <w:spacing w:before="0" w:line="240" w:lineRule="auto"/>
        <w:ind w:firstLine="709"/>
        <w:contextualSpacing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bookmarkStart w:id="13" w:name="_Toc190435435"/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>4.3</w:t>
      </w:r>
      <w:r w:rsidR="001A43D6">
        <w:rPr>
          <w:rFonts w:ascii="Arial" w:eastAsia="Times New Roman" w:hAnsi="Arial" w:cs="Arial"/>
          <w:color w:val="auto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Согласование и регистрация </w:t>
      </w:r>
      <w:r w:rsidR="00BD0367" w:rsidRPr="00CF5F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приказа</w:t>
      </w:r>
      <w:r w:rsidR="00FB5F1B" w:rsidRPr="00CF5F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bookmarkEnd w:id="13"/>
    </w:p>
    <w:p w14:paraId="601F6B71" w14:textId="3CFB8F37" w:rsidR="00D568F2" w:rsidRPr="00D568F2" w:rsidRDefault="00E03715" w:rsidP="008E74BF">
      <w:pPr>
        <w:pStyle w:val="ab"/>
        <w:spacing w:line="240" w:lineRule="auto"/>
        <w:ind w:left="0" w:firstLine="709"/>
        <w:jc w:val="both"/>
        <w:rPr>
          <w:rFonts w:ascii="Arial" w:eastAsiaTheme="minorHAnsi" w:hAnsi="Arial" w:cs="Arial"/>
          <w:szCs w:val="24"/>
        </w:rPr>
      </w:pPr>
      <w:r w:rsidRPr="00E03715">
        <w:rPr>
          <w:rFonts w:ascii="Arial" w:eastAsiaTheme="minorHAnsi" w:hAnsi="Arial" w:cs="Arial"/>
          <w:szCs w:val="24"/>
        </w:rPr>
        <w:t>4.3.1</w:t>
      </w:r>
      <w:r w:rsidR="001A43D6" w:rsidRPr="00362EB4">
        <w:rPr>
          <w:rFonts w:ascii="Arial" w:eastAsiaTheme="minorHAnsi" w:hAnsi="Arial" w:cs="Arial"/>
          <w:szCs w:val="24"/>
        </w:rPr>
        <w:t>.</w:t>
      </w:r>
      <w:r w:rsidRPr="00362EB4">
        <w:rPr>
          <w:rFonts w:ascii="Arial" w:eastAsiaTheme="minorHAnsi" w:hAnsi="Arial" w:cs="Arial"/>
          <w:szCs w:val="24"/>
        </w:rPr>
        <w:t xml:space="preserve"> </w:t>
      </w:r>
      <w:r w:rsidR="007B0697" w:rsidRPr="00362EB4">
        <w:rPr>
          <w:rFonts w:ascii="Arial" w:eastAsiaTheme="minorHAnsi" w:hAnsi="Arial" w:cs="Arial"/>
          <w:szCs w:val="24"/>
        </w:rPr>
        <w:t xml:space="preserve">Приказ об утверждении состава коллектива </w:t>
      </w:r>
      <w:r w:rsidR="00190313" w:rsidRPr="00362EB4">
        <w:rPr>
          <w:rFonts w:ascii="Arial" w:eastAsiaTheme="minorHAnsi" w:hAnsi="Arial" w:cs="Arial"/>
          <w:szCs w:val="24"/>
        </w:rPr>
        <w:t>запускается</w:t>
      </w:r>
      <w:r w:rsidR="00FB5CE8" w:rsidRPr="00362EB4">
        <w:rPr>
          <w:rFonts w:ascii="Arial" w:eastAsiaTheme="minorHAnsi" w:hAnsi="Arial" w:cs="Arial"/>
          <w:szCs w:val="24"/>
        </w:rPr>
        <w:t xml:space="preserve"> в виде приказа</w:t>
      </w:r>
      <w:r w:rsidR="00190313" w:rsidRPr="00362EB4">
        <w:rPr>
          <w:rFonts w:ascii="Arial" w:eastAsiaTheme="minorHAnsi" w:hAnsi="Arial" w:cs="Arial"/>
          <w:szCs w:val="24"/>
        </w:rPr>
        <w:t xml:space="preserve"> </w:t>
      </w:r>
      <w:r w:rsidR="00362EB4" w:rsidRPr="00362EB4">
        <w:rPr>
          <w:rFonts w:ascii="Arial" w:eastAsiaTheme="minorHAnsi" w:hAnsi="Arial" w:cs="Arial"/>
          <w:szCs w:val="24"/>
        </w:rPr>
        <w:t xml:space="preserve">с </w:t>
      </w:r>
      <w:r w:rsidR="00362EB4" w:rsidRPr="00CF5F69">
        <w:rPr>
          <w:rFonts w:ascii="Arial" w:eastAsiaTheme="minorHAnsi" w:hAnsi="Arial" w:cs="Arial"/>
          <w:color w:val="000000" w:themeColor="text1"/>
          <w:szCs w:val="24"/>
        </w:rPr>
        <w:t>типом «</w:t>
      </w:r>
      <w:r w:rsidR="007720E0" w:rsidRPr="00CF5F69">
        <w:rPr>
          <w:rFonts w:ascii="Arial" w:eastAsiaTheme="minorHAnsi" w:hAnsi="Arial" w:cs="Arial"/>
          <w:color w:val="000000" w:themeColor="text1"/>
          <w:szCs w:val="24"/>
        </w:rPr>
        <w:t>по общим вопросам</w:t>
      </w:r>
      <w:r w:rsidR="00362EB4" w:rsidRPr="00CF5F69">
        <w:rPr>
          <w:rFonts w:ascii="Arial" w:eastAsiaTheme="minorHAnsi" w:hAnsi="Arial" w:cs="Arial"/>
          <w:color w:val="000000" w:themeColor="text1"/>
          <w:szCs w:val="24"/>
        </w:rPr>
        <w:t xml:space="preserve">» </w:t>
      </w:r>
      <w:r w:rsidR="00190313" w:rsidRPr="00362EB4">
        <w:rPr>
          <w:rFonts w:ascii="Arial" w:eastAsiaTheme="minorHAnsi" w:hAnsi="Arial" w:cs="Arial"/>
          <w:szCs w:val="24"/>
        </w:rPr>
        <w:t xml:space="preserve">и </w:t>
      </w:r>
      <w:r w:rsidR="007B0697" w:rsidRPr="00362EB4">
        <w:rPr>
          <w:rFonts w:ascii="Arial" w:eastAsiaTheme="minorHAnsi" w:hAnsi="Arial" w:cs="Arial"/>
          <w:szCs w:val="24"/>
        </w:rPr>
        <w:t xml:space="preserve">направляется на согласование </w:t>
      </w:r>
      <w:r w:rsidR="00D568F2" w:rsidRPr="00362EB4">
        <w:rPr>
          <w:rFonts w:ascii="Arial" w:eastAsiaTheme="minorHAnsi" w:hAnsi="Arial" w:cs="Arial"/>
          <w:szCs w:val="24"/>
        </w:rPr>
        <w:t>в следующем порядке:</w:t>
      </w:r>
      <w:r w:rsidR="00D568F2" w:rsidRPr="00D568F2">
        <w:rPr>
          <w:rFonts w:ascii="Arial" w:eastAsiaTheme="minorHAnsi" w:hAnsi="Arial" w:cs="Arial"/>
          <w:szCs w:val="24"/>
        </w:rPr>
        <w:t xml:space="preserve"> </w:t>
      </w:r>
    </w:p>
    <w:p w14:paraId="3069C0D8" w14:textId="77777777" w:rsidR="00D568F2" w:rsidRPr="00D568F2" w:rsidRDefault="00D568F2" w:rsidP="00A64924">
      <w:pPr>
        <w:pStyle w:val="ab"/>
        <w:numPr>
          <w:ilvl w:val="0"/>
          <w:numId w:val="16"/>
        </w:numPr>
        <w:spacing w:line="240" w:lineRule="auto"/>
        <w:ind w:left="0" w:firstLine="709"/>
        <w:jc w:val="both"/>
        <w:rPr>
          <w:rFonts w:ascii="Arial" w:eastAsiaTheme="minorHAnsi" w:hAnsi="Arial" w:cs="Arial"/>
          <w:szCs w:val="24"/>
        </w:rPr>
      </w:pPr>
      <w:r w:rsidRPr="00D568F2">
        <w:rPr>
          <w:rFonts w:ascii="Arial" w:eastAsiaTheme="minorHAnsi" w:hAnsi="Arial" w:cs="Arial"/>
          <w:szCs w:val="24"/>
        </w:rPr>
        <w:t>руководителю проекта;</w:t>
      </w:r>
    </w:p>
    <w:p w14:paraId="1D37C1C1" w14:textId="77777777" w:rsidR="00E96CCB" w:rsidRDefault="00D568F2" w:rsidP="00A64924">
      <w:pPr>
        <w:pStyle w:val="ab"/>
        <w:numPr>
          <w:ilvl w:val="0"/>
          <w:numId w:val="16"/>
        </w:numPr>
        <w:spacing w:line="240" w:lineRule="auto"/>
        <w:ind w:left="0" w:firstLine="709"/>
        <w:jc w:val="both"/>
        <w:rPr>
          <w:rFonts w:ascii="Arial" w:eastAsiaTheme="minorHAnsi" w:hAnsi="Arial" w:cs="Arial"/>
          <w:szCs w:val="24"/>
        </w:rPr>
      </w:pPr>
      <w:r w:rsidRPr="00D568F2">
        <w:rPr>
          <w:rFonts w:ascii="Arial" w:eastAsiaTheme="minorHAnsi" w:hAnsi="Arial" w:cs="Arial"/>
          <w:szCs w:val="24"/>
        </w:rPr>
        <w:lastRenderedPageBreak/>
        <w:t>всем исполнителям одновременно/параллельно;</w:t>
      </w:r>
    </w:p>
    <w:p w14:paraId="0270707C" w14:textId="25E6AAEB" w:rsidR="00D568F2" w:rsidRPr="00E96CCB" w:rsidRDefault="00D568F2" w:rsidP="00A64924">
      <w:pPr>
        <w:pStyle w:val="ab"/>
        <w:numPr>
          <w:ilvl w:val="0"/>
          <w:numId w:val="16"/>
        </w:numPr>
        <w:spacing w:line="240" w:lineRule="auto"/>
        <w:ind w:left="0" w:firstLine="709"/>
        <w:jc w:val="both"/>
        <w:rPr>
          <w:rFonts w:ascii="Arial" w:eastAsiaTheme="minorHAnsi" w:hAnsi="Arial" w:cs="Arial"/>
          <w:szCs w:val="24"/>
        </w:rPr>
      </w:pPr>
      <w:r w:rsidRPr="00E96CCB">
        <w:rPr>
          <w:rFonts w:ascii="Arial" w:eastAsiaTheme="minorHAnsi" w:hAnsi="Arial" w:cs="Arial"/>
          <w:szCs w:val="24"/>
        </w:rPr>
        <w:t xml:space="preserve">последовательно по списку, указанному в </w:t>
      </w:r>
      <w:r w:rsidR="007B0697" w:rsidRPr="00E96CCB">
        <w:rPr>
          <w:rFonts w:ascii="Arial" w:eastAsiaTheme="minorHAnsi" w:hAnsi="Arial" w:cs="Arial"/>
          <w:szCs w:val="24"/>
        </w:rPr>
        <w:t xml:space="preserve">таблице 2, учитывая полномочия и компетенции каждого участника. </w:t>
      </w:r>
    </w:p>
    <w:p w14:paraId="2E97F693" w14:textId="127232FD" w:rsidR="00E03715" w:rsidRPr="00D568F2" w:rsidRDefault="007B0697" w:rsidP="008E74BF">
      <w:pPr>
        <w:spacing w:line="240" w:lineRule="auto"/>
        <w:ind w:firstLine="708"/>
        <w:jc w:val="both"/>
        <w:rPr>
          <w:rFonts w:ascii="Arial" w:eastAsiaTheme="minorHAnsi" w:hAnsi="Arial" w:cs="Arial"/>
          <w:szCs w:val="24"/>
        </w:rPr>
      </w:pPr>
      <w:r w:rsidRPr="00D568F2">
        <w:rPr>
          <w:rFonts w:ascii="Arial" w:eastAsiaTheme="minorHAnsi" w:hAnsi="Arial" w:cs="Arial"/>
          <w:szCs w:val="24"/>
        </w:rPr>
        <w:t xml:space="preserve">Участники либо утверждают </w:t>
      </w:r>
      <w:r w:rsidR="00CF5F69" w:rsidRPr="00CF5F69">
        <w:rPr>
          <w:rFonts w:ascii="Arial" w:eastAsiaTheme="minorHAnsi" w:hAnsi="Arial" w:cs="Arial"/>
          <w:color w:val="000000" w:themeColor="text1"/>
          <w:szCs w:val="24"/>
        </w:rPr>
        <w:t>приказ</w:t>
      </w:r>
      <w:r w:rsidRPr="00CF5F69">
        <w:rPr>
          <w:rFonts w:ascii="Arial" w:eastAsiaTheme="minorHAnsi" w:hAnsi="Arial" w:cs="Arial"/>
          <w:color w:val="000000" w:themeColor="text1"/>
          <w:szCs w:val="24"/>
        </w:rPr>
        <w:t xml:space="preserve">, либо </w:t>
      </w:r>
      <w:r w:rsidR="00465654" w:rsidRPr="00D568F2">
        <w:rPr>
          <w:rFonts w:ascii="Arial" w:eastAsiaTheme="minorHAnsi" w:hAnsi="Arial" w:cs="Arial"/>
          <w:szCs w:val="24"/>
        </w:rPr>
        <w:t xml:space="preserve">отклоняют, либо </w:t>
      </w:r>
      <w:r w:rsidRPr="00D568F2">
        <w:rPr>
          <w:rFonts w:ascii="Arial" w:eastAsiaTheme="minorHAnsi" w:hAnsi="Arial" w:cs="Arial"/>
          <w:szCs w:val="24"/>
        </w:rPr>
        <w:t>оставляют комментарии, если необходимы изменения.</w:t>
      </w:r>
    </w:p>
    <w:p w14:paraId="16DB41B8" w14:textId="65B78C6A" w:rsidR="00AD07F9" w:rsidRPr="00AD07F9" w:rsidRDefault="002F4431" w:rsidP="008E74BF">
      <w:pPr>
        <w:pStyle w:val="ab"/>
        <w:spacing w:line="240" w:lineRule="auto"/>
        <w:ind w:left="0" w:firstLine="709"/>
        <w:jc w:val="both"/>
        <w:rPr>
          <w:rFonts w:ascii="Arial" w:eastAsiaTheme="minorHAnsi" w:hAnsi="Arial" w:cs="Arial"/>
          <w:szCs w:val="24"/>
        </w:rPr>
      </w:pPr>
      <w:r w:rsidRPr="00AD07F9">
        <w:rPr>
          <w:rFonts w:ascii="Arial" w:eastAsiaTheme="minorHAnsi" w:hAnsi="Arial" w:cs="Arial"/>
          <w:szCs w:val="24"/>
        </w:rPr>
        <w:t>4.3.2</w:t>
      </w:r>
      <w:r w:rsidR="001A43D6">
        <w:rPr>
          <w:rFonts w:ascii="Arial" w:eastAsiaTheme="minorHAnsi" w:hAnsi="Arial" w:cs="Arial"/>
          <w:szCs w:val="24"/>
        </w:rPr>
        <w:t>.</w:t>
      </w:r>
      <w:r w:rsidRPr="00AD07F9">
        <w:rPr>
          <w:rFonts w:ascii="Arial" w:eastAsiaTheme="minorHAnsi" w:hAnsi="Arial" w:cs="Arial"/>
          <w:szCs w:val="24"/>
        </w:rPr>
        <w:t xml:space="preserve"> После согласования приказа</w:t>
      </w:r>
      <w:r w:rsidR="00C76696">
        <w:rPr>
          <w:rFonts w:ascii="Arial" w:eastAsiaTheme="minorHAnsi" w:hAnsi="Arial" w:cs="Arial"/>
          <w:szCs w:val="24"/>
        </w:rPr>
        <w:t xml:space="preserve"> и подписания усиленной к</w:t>
      </w:r>
      <w:r w:rsidR="00C76696" w:rsidRPr="00C76696">
        <w:rPr>
          <w:rFonts w:ascii="Arial" w:eastAsiaTheme="minorHAnsi" w:hAnsi="Arial" w:cs="Arial"/>
          <w:szCs w:val="24"/>
        </w:rPr>
        <w:t>валифицированн</w:t>
      </w:r>
      <w:r w:rsidR="00C76696">
        <w:rPr>
          <w:rFonts w:ascii="Arial" w:eastAsiaTheme="minorHAnsi" w:hAnsi="Arial" w:cs="Arial"/>
          <w:szCs w:val="24"/>
        </w:rPr>
        <w:t>ой</w:t>
      </w:r>
      <w:r w:rsidR="00C76696" w:rsidRPr="00C76696">
        <w:rPr>
          <w:rFonts w:ascii="Arial" w:eastAsiaTheme="minorHAnsi" w:hAnsi="Arial" w:cs="Arial"/>
          <w:szCs w:val="24"/>
        </w:rPr>
        <w:t xml:space="preserve"> электронн</w:t>
      </w:r>
      <w:r w:rsidR="00C76696">
        <w:rPr>
          <w:rFonts w:ascii="Arial" w:eastAsiaTheme="minorHAnsi" w:hAnsi="Arial" w:cs="Arial"/>
          <w:szCs w:val="24"/>
        </w:rPr>
        <w:t>ой</w:t>
      </w:r>
      <w:r w:rsidR="00C76696" w:rsidRPr="00C76696">
        <w:rPr>
          <w:rFonts w:ascii="Arial" w:eastAsiaTheme="minorHAnsi" w:hAnsi="Arial" w:cs="Arial"/>
          <w:szCs w:val="24"/>
        </w:rPr>
        <w:t xml:space="preserve"> подпись</w:t>
      </w:r>
      <w:r w:rsidR="00C76696">
        <w:rPr>
          <w:rFonts w:ascii="Arial" w:eastAsiaTheme="minorHAnsi" w:hAnsi="Arial" w:cs="Arial"/>
          <w:szCs w:val="24"/>
        </w:rPr>
        <w:t xml:space="preserve">ю, </w:t>
      </w:r>
      <w:r w:rsidRPr="00AD07F9">
        <w:rPr>
          <w:rFonts w:ascii="Arial" w:eastAsiaTheme="minorHAnsi" w:hAnsi="Arial" w:cs="Arial"/>
          <w:szCs w:val="24"/>
        </w:rPr>
        <w:t xml:space="preserve">он </w:t>
      </w:r>
      <w:r w:rsidR="00AD07F9" w:rsidRPr="00AD07F9">
        <w:rPr>
          <w:rFonts w:ascii="Arial" w:eastAsiaTheme="minorHAnsi" w:hAnsi="Arial" w:cs="Arial"/>
          <w:szCs w:val="24"/>
        </w:rPr>
        <w:t xml:space="preserve">автоматически регистрируется </w:t>
      </w:r>
      <w:r w:rsidR="00C76696">
        <w:rPr>
          <w:rFonts w:ascii="Arial" w:eastAsiaTheme="minorHAnsi" w:hAnsi="Arial" w:cs="Arial"/>
          <w:szCs w:val="24"/>
        </w:rPr>
        <w:t xml:space="preserve">в </w:t>
      </w:r>
      <w:r w:rsidR="00893026" w:rsidRPr="00893026">
        <w:rPr>
          <w:rFonts w:ascii="Arial" w:eastAsiaTheme="minorHAnsi" w:hAnsi="Arial" w:cs="Arial"/>
          <w:szCs w:val="24"/>
        </w:rPr>
        <w:t xml:space="preserve">ИПК «СОУД» </w:t>
      </w:r>
      <w:r w:rsidR="00AD07F9" w:rsidRPr="00AD07F9">
        <w:rPr>
          <w:rFonts w:ascii="Arial" w:eastAsiaTheme="minorHAnsi" w:hAnsi="Arial" w:cs="Arial"/>
          <w:szCs w:val="24"/>
        </w:rPr>
        <w:t>с присвоением уникального номера</w:t>
      </w:r>
      <w:r w:rsidR="00983D81">
        <w:rPr>
          <w:rFonts w:ascii="Arial" w:eastAsiaTheme="minorHAnsi" w:hAnsi="Arial" w:cs="Arial"/>
          <w:szCs w:val="24"/>
        </w:rPr>
        <w:t>, литерного обозначения</w:t>
      </w:r>
      <w:r w:rsidR="00362EB4">
        <w:rPr>
          <w:rFonts w:ascii="Arial" w:eastAsiaTheme="minorHAnsi" w:hAnsi="Arial" w:cs="Arial"/>
          <w:szCs w:val="24"/>
        </w:rPr>
        <w:t xml:space="preserve"> </w:t>
      </w:r>
      <w:r w:rsidR="00362EB4" w:rsidRPr="00E96CCB">
        <w:rPr>
          <w:rFonts w:ascii="Arial" w:eastAsiaTheme="minorHAnsi" w:hAnsi="Arial" w:cs="Arial"/>
          <w:color w:val="000000" w:themeColor="text1"/>
          <w:szCs w:val="24"/>
        </w:rPr>
        <w:t>«</w:t>
      </w:r>
      <w:r w:rsidR="007720E0" w:rsidRPr="00E96CCB">
        <w:rPr>
          <w:rFonts w:ascii="Arial" w:eastAsiaTheme="minorHAnsi" w:hAnsi="Arial" w:cs="Arial"/>
          <w:color w:val="000000" w:themeColor="text1"/>
          <w:szCs w:val="24"/>
        </w:rPr>
        <w:t>об</w:t>
      </w:r>
      <w:r w:rsidR="00362EB4" w:rsidRPr="00E96CCB">
        <w:rPr>
          <w:rFonts w:ascii="Arial" w:eastAsiaTheme="minorHAnsi" w:hAnsi="Arial" w:cs="Arial"/>
          <w:color w:val="000000" w:themeColor="text1"/>
          <w:szCs w:val="24"/>
        </w:rPr>
        <w:t>»</w:t>
      </w:r>
      <w:r w:rsidR="00AD07F9" w:rsidRPr="00E96CCB">
        <w:rPr>
          <w:rFonts w:ascii="Arial" w:eastAsiaTheme="minorHAnsi" w:hAnsi="Arial" w:cs="Arial"/>
          <w:color w:val="000000" w:themeColor="text1"/>
          <w:szCs w:val="24"/>
        </w:rPr>
        <w:t xml:space="preserve"> </w:t>
      </w:r>
      <w:r w:rsidR="00AD07F9" w:rsidRPr="00AD07F9">
        <w:rPr>
          <w:rFonts w:ascii="Arial" w:eastAsiaTheme="minorHAnsi" w:hAnsi="Arial" w:cs="Arial"/>
          <w:szCs w:val="24"/>
        </w:rPr>
        <w:t>и даты регистрации</w:t>
      </w:r>
      <w:r w:rsidR="00983D81">
        <w:rPr>
          <w:rFonts w:ascii="Arial" w:eastAsiaTheme="minorHAnsi" w:hAnsi="Arial" w:cs="Arial"/>
          <w:szCs w:val="24"/>
        </w:rPr>
        <w:t>,</w:t>
      </w:r>
      <w:r w:rsidR="00AD07F9" w:rsidRPr="00AD07F9">
        <w:rPr>
          <w:rFonts w:ascii="Arial" w:eastAsiaTheme="minorHAnsi" w:hAnsi="Arial" w:cs="Arial"/>
          <w:szCs w:val="24"/>
        </w:rPr>
        <w:t xml:space="preserve"> и в дальнейшем не распечатывается.</w:t>
      </w:r>
      <w:r w:rsidR="00AD07F9">
        <w:rPr>
          <w:rFonts w:ascii="Arial" w:eastAsiaTheme="minorHAnsi" w:hAnsi="Arial" w:cs="Arial"/>
          <w:szCs w:val="24"/>
        </w:rPr>
        <w:t xml:space="preserve"> </w:t>
      </w:r>
      <w:r w:rsidRPr="00AD07F9">
        <w:rPr>
          <w:rFonts w:ascii="Arial" w:eastAsiaTheme="minorHAnsi" w:hAnsi="Arial" w:cs="Arial"/>
          <w:szCs w:val="24"/>
        </w:rPr>
        <w:t>Зарегистрированный приказ добавляется в электронный реестр документов, где доступен для просмотра уполномоченными лицами</w:t>
      </w:r>
      <w:r w:rsidR="00294A5D" w:rsidRPr="00AD07F9">
        <w:rPr>
          <w:rFonts w:ascii="Arial" w:eastAsiaTheme="minorHAnsi" w:hAnsi="Arial" w:cs="Arial"/>
          <w:szCs w:val="24"/>
        </w:rPr>
        <w:t>.</w:t>
      </w:r>
      <w:r w:rsidR="00C76696">
        <w:rPr>
          <w:rFonts w:ascii="Arial" w:eastAsiaTheme="minorHAnsi" w:hAnsi="Arial" w:cs="Arial"/>
          <w:szCs w:val="24"/>
        </w:rPr>
        <w:t xml:space="preserve"> В конце каждого года приказ будет передаваться по описям на хранение в долговременный архив с общим сроком хранения 50 лет. </w:t>
      </w:r>
    </w:p>
    <w:p w14:paraId="7474F1ED" w14:textId="77777777" w:rsidR="00651CCD" w:rsidRPr="00821BA9" w:rsidRDefault="00651CCD" w:rsidP="008E74BF">
      <w:pPr>
        <w:spacing w:line="240" w:lineRule="auto"/>
        <w:rPr>
          <w:rFonts w:ascii="Arial" w:eastAsia="Times New Roman" w:hAnsi="Arial" w:cs="Arial"/>
          <w:szCs w:val="24"/>
          <w:lang w:eastAsia="ru-RU"/>
        </w:rPr>
      </w:pPr>
      <w:r w:rsidRPr="00821BA9">
        <w:rPr>
          <w:rFonts w:ascii="Arial" w:eastAsia="Times New Roman" w:hAnsi="Arial" w:cs="Arial"/>
          <w:szCs w:val="24"/>
          <w:lang w:eastAsia="ru-RU"/>
        </w:rPr>
        <w:t xml:space="preserve">Таблица </w:t>
      </w:r>
      <w:r>
        <w:rPr>
          <w:rFonts w:ascii="Arial" w:eastAsia="Times New Roman" w:hAnsi="Arial" w:cs="Arial"/>
          <w:szCs w:val="24"/>
          <w:lang w:eastAsia="ru-RU"/>
        </w:rPr>
        <w:t>2</w:t>
      </w:r>
      <w:r w:rsidRPr="00821BA9">
        <w:rPr>
          <w:rFonts w:ascii="Arial" w:eastAsia="Times New Roman" w:hAnsi="Arial" w:cs="Arial"/>
          <w:szCs w:val="24"/>
          <w:lang w:eastAsia="ru-RU"/>
        </w:rPr>
        <w:t xml:space="preserve"> – </w:t>
      </w:r>
      <w:r w:rsidR="00CA3106" w:rsidRPr="00CA3106">
        <w:rPr>
          <w:rFonts w:ascii="Arial" w:eastAsia="Times New Roman" w:hAnsi="Arial" w:cs="Arial"/>
          <w:szCs w:val="24"/>
          <w:lang w:eastAsia="ru-RU"/>
        </w:rPr>
        <w:t>Направления деятельности и соответствующие им участники процесса</w:t>
      </w: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2235"/>
        <w:gridCol w:w="7541"/>
      </w:tblGrid>
      <w:tr w:rsidR="00FB00E4" w:rsidRPr="00821BA9" w14:paraId="25C7B39D" w14:textId="77777777" w:rsidTr="00FB00E4">
        <w:tc>
          <w:tcPr>
            <w:tcW w:w="2235" w:type="dxa"/>
            <w:vAlign w:val="center"/>
          </w:tcPr>
          <w:p w14:paraId="4572193E" w14:textId="77777777" w:rsidR="00FB00E4" w:rsidRPr="00984F1B" w:rsidRDefault="00FB00E4" w:rsidP="008E74B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7541" w:type="dxa"/>
            <w:vAlign w:val="center"/>
          </w:tcPr>
          <w:p w14:paraId="453F3B03" w14:textId="77777777" w:rsidR="00FB00E4" w:rsidRPr="00984F1B" w:rsidRDefault="00FB00E4" w:rsidP="008E74B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ru-RU"/>
              </w:rPr>
              <w:t>Порядок согласования документов</w:t>
            </w:r>
          </w:p>
        </w:tc>
      </w:tr>
      <w:tr w:rsidR="00FB00E4" w:rsidRPr="00821BA9" w14:paraId="19FCDDF7" w14:textId="77777777" w:rsidTr="00FB00E4">
        <w:tc>
          <w:tcPr>
            <w:tcW w:w="2235" w:type="dxa"/>
          </w:tcPr>
          <w:p w14:paraId="7942597C" w14:textId="77777777" w:rsidR="00FB00E4" w:rsidRPr="00E76852" w:rsidRDefault="00FB00E4" w:rsidP="008E74BF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Программы и гранты</w:t>
            </w:r>
          </w:p>
        </w:tc>
        <w:tc>
          <w:tcPr>
            <w:tcW w:w="7541" w:type="dxa"/>
          </w:tcPr>
          <w:p w14:paraId="016FE6E2" w14:textId="77777777" w:rsidR="00FB00E4" w:rsidRDefault="00AD07F9" w:rsidP="008E74BF">
            <w:pPr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  <w:r w:rsidR="00FB00E4" w:rsidRPr="00E76852">
              <w:rPr>
                <w:rFonts w:ascii="Arial" w:eastAsia="Times New Roman" w:hAnsi="Arial" w:cs="Arial"/>
                <w:szCs w:val="24"/>
                <w:lang w:eastAsia="ru-RU"/>
              </w:rPr>
              <w:t xml:space="preserve">. </w:t>
            </w:r>
            <w:r w:rsidR="00AD22FF" w:rsidRPr="00AD22FF">
              <w:rPr>
                <w:rFonts w:ascii="Arial" w:eastAsia="Times New Roman" w:hAnsi="Arial" w:cs="Arial"/>
                <w:szCs w:val="24"/>
                <w:lang w:eastAsia="ru-RU"/>
              </w:rPr>
              <w:t>Руководитель проекта/научного коллектива.</w:t>
            </w:r>
          </w:p>
          <w:p w14:paraId="3CF910E4" w14:textId="77777777" w:rsidR="008946CD" w:rsidRDefault="004639AE" w:rsidP="008E74BF">
            <w:pPr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 w:rsidR="00D568F2">
              <w:rPr>
                <w:rFonts w:ascii="Arial" w:eastAsia="Times New Roman" w:hAnsi="Arial" w:cs="Arial"/>
                <w:szCs w:val="24"/>
                <w:lang w:eastAsia="ru-RU"/>
              </w:rPr>
              <w:t xml:space="preserve">. </w:t>
            </w:r>
            <w:r w:rsidR="00C623B1">
              <w:rPr>
                <w:rFonts w:ascii="Arial" w:eastAsia="Times New Roman" w:hAnsi="Arial" w:cs="Arial"/>
                <w:szCs w:val="24"/>
                <w:lang w:eastAsia="ru-RU"/>
              </w:rPr>
              <w:t>И</w:t>
            </w:r>
            <w:r w:rsidR="00C623B1" w:rsidRPr="00C623B1">
              <w:rPr>
                <w:rFonts w:ascii="Arial" w:eastAsia="Times New Roman" w:hAnsi="Arial" w:cs="Arial"/>
                <w:szCs w:val="24"/>
                <w:lang w:eastAsia="ru-RU"/>
              </w:rPr>
              <w:t>сполнител</w:t>
            </w:r>
            <w:r w:rsidR="00C623B1">
              <w:rPr>
                <w:rFonts w:ascii="Arial" w:eastAsia="Times New Roman" w:hAnsi="Arial" w:cs="Arial"/>
                <w:szCs w:val="24"/>
                <w:lang w:eastAsia="ru-RU"/>
              </w:rPr>
              <w:t>и проекта</w:t>
            </w:r>
            <w:r w:rsidR="00C623B1" w:rsidRPr="00C623B1">
              <w:rPr>
                <w:rFonts w:ascii="Arial" w:eastAsia="Times New Roman" w:hAnsi="Arial" w:cs="Arial"/>
                <w:szCs w:val="24"/>
                <w:lang w:eastAsia="ru-RU"/>
              </w:rPr>
              <w:t>, трудоустроенн</w:t>
            </w:r>
            <w:r w:rsidR="00C623B1">
              <w:rPr>
                <w:rFonts w:ascii="Arial" w:eastAsia="Times New Roman" w:hAnsi="Arial" w:cs="Arial"/>
                <w:szCs w:val="24"/>
                <w:lang w:eastAsia="ru-RU"/>
              </w:rPr>
              <w:t>ые</w:t>
            </w:r>
            <w:r w:rsidR="00C623B1" w:rsidRPr="00C623B1">
              <w:rPr>
                <w:rFonts w:ascii="Arial" w:eastAsia="Times New Roman" w:hAnsi="Arial" w:cs="Arial"/>
                <w:szCs w:val="24"/>
                <w:lang w:eastAsia="ru-RU"/>
              </w:rPr>
              <w:t xml:space="preserve"> в ТПУ</w:t>
            </w:r>
            <w:r w:rsidR="008946CD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  <w:p w14:paraId="3A09DBCA" w14:textId="77777777" w:rsidR="00844D02" w:rsidRPr="00844D02" w:rsidRDefault="004639AE" w:rsidP="008E74BF">
            <w:pPr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  <w:r w:rsidR="00844D02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  <w:r w:rsidR="00844D02" w:rsidRPr="00C64FF2">
              <w:rPr>
                <w:rFonts w:ascii="Arial" w:eastAsia="Times New Roman" w:hAnsi="Arial" w:cs="Arial"/>
                <w:szCs w:val="24"/>
                <w:lang w:eastAsia="ru-RU"/>
              </w:rPr>
              <w:t xml:space="preserve"> </w:t>
            </w:r>
            <w:r w:rsidR="00755E2E">
              <w:rPr>
                <w:rFonts w:ascii="Arial" w:eastAsia="Times New Roman" w:hAnsi="Arial" w:cs="Arial"/>
                <w:szCs w:val="24"/>
                <w:lang w:eastAsia="ru-RU"/>
              </w:rPr>
              <w:t>Начальник</w:t>
            </w:r>
            <w:r w:rsidR="00844D02">
              <w:rPr>
                <w:rFonts w:ascii="Arial" w:eastAsia="Times New Roman" w:hAnsi="Arial" w:cs="Arial"/>
                <w:szCs w:val="24"/>
                <w:lang w:eastAsia="ru-RU"/>
              </w:rPr>
              <w:t xml:space="preserve"> ОНТП</w:t>
            </w:r>
            <w:r w:rsidR="00755E2E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  <w:p w14:paraId="274194F9" w14:textId="77777777" w:rsidR="008946CD" w:rsidRPr="00AD07F9" w:rsidRDefault="004639AE" w:rsidP="008E74BF">
            <w:pPr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4</w:t>
            </w:r>
            <w:r w:rsidR="008946CD">
              <w:rPr>
                <w:rFonts w:ascii="Arial" w:eastAsia="Times New Roman" w:hAnsi="Arial" w:cs="Arial"/>
                <w:szCs w:val="24"/>
                <w:lang w:eastAsia="ru-RU"/>
              </w:rPr>
              <w:t xml:space="preserve">. </w:t>
            </w:r>
            <w:r w:rsidR="00190313">
              <w:rPr>
                <w:rFonts w:ascii="Arial" w:eastAsia="Times New Roman" w:hAnsi="Arial" w:cs="Arial"/>
                <w:szCs w:val="24"/>
                <w:lang w:eastAsia="ru-RU"/>
              </w:rPr>
              <w:t>Руководитель подразделения (директор/п</w:t>
            </w:r>
            <w:r w:rsidR="009032B9" w:rsidRPr="009032B9">
              <w:rPr>
                <w:rFonts w:ascii="Arial" w:eastAsia="Times New Roman" w:hAnsi="Arial" w:cs="Arial"/>
                <w:szCs w:val="24"/>
                <w:lang w:eastAsia="ru-RU"/>
              </w:rPr>
              <w:t>роректор и др.)</w:t>
            </w:r>
            <w:r w:rsidR="008946CD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  <w:tr w:rsidR="00FB00E4" w:rsidRPr="00821BA9" w14:paraId="481767C2" w14:textId="77777777" w:rsidTr="009F0D6A">
        <w:tc>
          <w:tcPr>
            <w:tcW w:w="2235" w:type="dxa"/>
            <w:tcBorders>
              <w:bottom w:val="single" w:sz="4" w:space="0" w:color="auto"/>
            </w:tcBorders>
          </w:tcPr>
          <w:p w14:paraId="14DC077A" w14:textId="77777777" w:rsidR="00FB00E4" w:rsidRPr="00E76852" w:rsidRDefault="00FB00E4" w:rsidP="008E74BF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Хозяйственные договор</w:t>
            </w:r>
            <w:r w:rsidR="00755E2E">
              <w:rPr>
                <w:rFonts w:ascii="Arial" w:eastAsia="Times New Roman" w:hAnsi="Arial" w:cs="Arial"/>
                <w:szCs w:val="24"/>
                <w:lang w:eastAsia="ru-RU"/>
              </w:rPr>
              <w:t>ы</w:t>
            </w: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14:paraId="58179661" w14:textId="77777777" w:rsidR="008946CD" w:rsidRDefault="00AD07F9" w:rsidP="008E74BF">
            <w:pPr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  <w:r w:rsidR="008946CD" w:rsidRPr="00E76852">
              <w:rPr>
                <w:rFonts w:ascii="Arial" w:eastAsia="Times New Roman" w:hAnsi="Arial" w:cs="Arial"/>
                <w:szCs w:val="24"/>
                <w:lang w:eastAsia="ru-RU"/>
              </w:rPr>
              <w:t xml:space="preserve">. </w:t>
            </w:r>
            <w:r w:rsidR="00AD22FF" w:rsidRPr="00AD22FF">
              <w:rPr>
                <w:rFonts w:ascii="Arial" w:eastAsia="Times New Roman" w:hAnsi="Arial" w:cs="Arial"/>
                <w:szCs w:val="24"/>
                <w:lang w:eastAsia="ru-RU"/>
              </w:rPr>
              <w:t>Руководитель проекта/научного коллектива.</w:t>
            </w:r>
          </w:p>
          <w:p w14:paraId="1BF0F6E2" w14:textId="77777777" w:rsidR="00FB00E4" w:rsidRDefault="004639AE" w:rsidP="008E74BF">
            <w:pPr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 w:rsidR="00D568F2">
              <w:rPr>
                <w:rFonts w:ascii="Arial" w:eastAsia="Times New Roman" w:hAnsi="Arial" w:cs="Arial"/>
                <w:szCs w:val="24"/>
                <w:lang w:eastAsia="ru-RU"/>
              </w:rPr>
              <w:t xml:space="preserve">. </w:t>
            </w:r>
            <w:r w:rsidR="008946CD">
              <w:rPr>
                <w:rFonts w:ascii="Arial" w:eastAsia="Times New Roman" w:hAnsi="Arial" w:cs="Arial"/>
                <w:szCs w:val="24"/>
                <w:lang w:eastAsia="ru-RU"/>
              </w:rPr>
              <w:t>И</w:t>
            </w:r>
            <w:r w:rsidR="008946CD" w:rsidRPr="00C623B1">
              <w:rPr>
                <w:rFonts w:ascii="Arial" w:eastAsia="Times New Roman" w:hAnsi="Arial" w:cs="Arial"/>
                <w:szCs w:val="24"/>
                <w:lang w:eastAsia="ru-RU"/>
              </w:rPr>
              <w:t>сполнител</w:t>
            </w:r>
            <w:r w:rsidR="008946CD">
              <w:rPr>
                <w:rFonts w:ascii="Arial" w:eastAsia="Times New Roman" w:hAnsi="Arial" w:cs="Arial"/>
                <w:szCs w:val="24"/>
                <w:lang w:eastAsia="ru-RU"/>
              </w:rPr>
              <w:t>и проекта</w:t>
            </w:r>
            <w:r w:rsidR="008946CD" w:rsidRPr="00C623B1">
              <w:rPr>
                <w:rFonts w:ascii="Arial" w:eastAsia="Times New Roman" w:hAnsi="Arial" w:cs="Arial"/>
                <w:szCs w:val="24"/>
                <w:lang w:eastAsia="ru-RU"/>
              </w:rPr>
              <w:t>, трудоустроенн</w:t>
            </w:r>
            <w:r w:rsidR="008946CD">
              <w:rPr>
                <w:rFonts w:ascii="Arial" w:eastAsia="Times New Roman" w:hAnsi="Arial" w:cs="Arial"/>
                <w:szCs w:val="24"/>
                <w:lang w:eastAsia="ru-RU"/>
              </w:rPr>
              <w:t>ые</w:t>
            </w:r>
            <w:r w:rsidR="008946CD" w:rsidRPr="00C623B1">
              <w:rPr>
                <w:rFonts w:ascii="Arial" w:eastAsia="Times New Roman" w:hAnsi="Arial" w:cs="Arial"/>
                <w:szCs w:val="24"/>
                <w:lang w:eastAsia="ru-RU"/>
              </w:rPr>
              <w:t xml:space="preserve"> в ТПУ</w:t>
            </w:r>
            <w:r w:rsidR="008946CD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  <w:p w14:paraId="063C084F" w14:textId="77777777" w:rsidR="001176E5" w:rsidRPr="00AD07F9" w:rsidRDefault="004639AE" w:rsidP="008E74BF">
            <w:pPr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  <w:r w:rsidR="001176E5">
              <w:rPr>
                <w:rFonts w:ascii="Arial" w:eastAsia="Times New Roman" w:hAnsi="Arial" w:cs="Arial"/>
                <w:szCs w:val="24"/>
                <w:lang w:eastAsia="ru-RU"/>
              </w:rPr>
              <w:t>. Директор школы.</w:t>
            </w:r>
          </w:p>
        </w:tc>
      </w:tr>
      <w:tr w:rsidR="00FB00E4" w:rsidRPr="00821BA9" w14:paraId="0AFC409E" w14:textId="77777777" w:rsidTr="009F0D6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6BFF" w14:textId="77777777" w:rsidR="00FB00E4" w:rsidRDefault="00FB00E4" w:rsidP="008E74BF">
            <w:pPr>
              <w:spacing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Проекты в рамках программы Приоритет-2030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EC67" w14:textId="77777777" w:rsidR="008946CD" w:rsidRDefault="00AD07F9" w:rsidP="008E74BF">
            <w:pPr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1</w:t>
            </w:r>
            <w:r w:rsidR="008946CD" w:rsidRPr="00E76852">
              <w:rPr>
                <w:rFonts w:ascii="Arial" w:eastAsia="Times New Roman" w:hAnsi="Arial" w:cs="Arial"/>
                <w:szCs w:val="24"/>
                <w:lang w:eastAsia="ru-RU"/>
              </w:rPr>
              <w:t xml:space="preserve">. </w:t>
            </w:r>
            <w:r w:rsidR="00AD22FF" w:rsidRPr="00AD22FF">
              <w:rPr>
                <w:rFonts w:ascii="Arial" w:eastAsia="Times New Roman" w:hAnsi="Arial" w:cs="Arial"/>
                <w:szCs w:val="24"/>
                <w:lang w:eastAsia="ru-RU"/>
              </w:rPr>
              <w:t>Руководитель проекта/научного коллектива.</w:t>
            </w:r>
          </w:p>
          <w:p w14:paraId="7C7D124B" w14:textId="77777777" w:rsidR="008946CD" w:rsidRDefault="004639AE" w:rsidP="008E74BF">
            <w:pPr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2</w:t>
            </w:r>
            <w:r w:rsidR="00D568F2">
              <w:rPr>
                <w:rFonts w:ascii="Arial" w:eastAsia="Times New Roman" w:hAnsi="Arial" w:cs="Arial"/>
                <w:szCs w:val="24"/>
                <w:lang w:eastAsia="ru-RU"/>
              </w:rPr>
              <w:t xml:space="preserve">. </w:t>
            </w:r>
            <w:r w:rsidR="008946CD">
              <w:rPr>
                <w:rFonts w:ascii="Arial" w:eastAsia="Times New Roman" w:hAnsi="Arial" w:cs="Arial"/>
                <w:szCs w:val="24"/>
                <w:lang w:eastAsia="ru-RU"/>
              </w:rPr>
              <w:t>И</w:t>
            </w:r>
            <w:r w:rsidR="008946CD" w:rsidRPr="00C623B1">
              <w:rPr>
                <w:rFonts w:ascii="Arial" w:eastAsia="Times New Roman" w:hAnsi="Arial" w:cs="Arial"/>
                <w:szCs w:val="24"/>
                <w:lang w:eastAsia="ru-RU"/>
              </w:rPr>
              <w:t>сполнител</w:t>
            </w:r>
            <w:r w:rsidR="008946CD">
              <w:rPr>
                <w:rFonts w:ascii="Arial" w:eastAsia="Times New Roman" w:hAnsi="Arial" w:cs="Arial"/>
                <w:szCs w:val="24"/>
                <w:lang w:eastAsia="ru-RU"/>
              </w:rPr>
              <w:t>и проекта</w:t>
            </w:r>
            <w:r w:rsidR="008946CD" w:rsidRPr="00C623B1">
              <w:rPr>
                <w:rFonts w:ascii="Arial" w:eastAsia="Times New Roman" w:hAnsi="Arial" w:cs="Arial"/>
                <w:szCs w:val="24"/>
                <w:lang w:eastAsia="ru-RU"/>
              </w:rPr>
              <w:t>, трудоустроенн</w:t>
            </w:r>
            <w:r w:rsidR="008946CD">
              <w:rPr>
                <w:rFonts w:ascii="Arial" w:eastAsia="Times New Roman" w:hAnsi="Arial" w:cs="Arial"/>
                <w:szCs w:val="24"/>
                <w:lang w:eastAsia="ru-RU"/>
              </w:rPr>
              <w:t>ые</w:t>
            </w:r>
            <w:r w:rsidR="008946CD" w:rsidRPr="00C623B1">
              <w:rPr>
                <w:rFonts w:ascii="Arial" w:eastAsia="Times New Roman" w:hAnsi="Arial" w:cs="Arial"/>
                <w:szCs w:val="24"/>
                <w:lang w:eastAsia="ru-RU"/>
              </w:rPr>
              <w:t xml:space="preserve"> в ТПУ</w:t>
            </w:r>
            <w:r w:rsidR="008946CD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  <w:p w14:paraId="6533B038" w14:textId="55A9D786" w:rsidR="00FB00E4" w:rsidRPr="00E76852" w:rsidRDefault="004639AE" w:rsidP="007720E0">
            <w:pPr>
              <w:tabs>
                <w:tab w:val="left" w:pos="202"/>
              </w:tabs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Cs w:val="24"/>
                <w:lang w:eastAsia="ru-RU"/>
              </w:rPr>
              <w:t>3</w:t>
            </w:r>
            <w:r w:rsidR="008946CD" w:rsidRPr="00742CB1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  <w:r w:rsidR="007720E0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  <w:r w:rsidR="00936AF0">
              <w:rPr>
                <w:rFonts w:ascii="Arial" w:eastAsia="Times New Roman" w:hAnsi="Arial" w:cs="Arial"/>
                <w:szCs w:val="24"/>
                <w:lang w:eastAsia="ru-RU"/>
              </w:rPr>
              <w:t>Профильный проректор (р</w:t>
            </w:r>
            <w:r w:rsidR="00190313">
              <w:rPr>
                <w:rFonts w:ascii="Arial" w:eastAsia="Times New Roman" w:hAnsi="Arial" w:cs="Arial"/>
                <w:szCs w:val="24"/>
                <w:lang w:eastAsia="ru-RU"/>
              </w:rPr>
              <w:t>уководитель политики</w:t>
            </w:r>
            <w:r w:rsidR="00742CB1" w:rsidRPr="00742CB1">
              <w:rPr>
                <w:rFonts w:ascii="Arial" w:eastAsia="Times New Roman" w:hAnsi="Arial" w:cs="Arial"/>
                <w:szCs w:val="24"/>
                <w:lang w:eastAsia="ru-RU"/>
              </w:rPr>
              <w:t>/ страт</w:t>
            </w:r>
            <w:r w:rsidR="00190313">
              <w:rPr>
                <w:rFonts w:ascii="Arial" w:eastAsia="Times New Roman" w:hAnsi="Arial" w:cs="Arial"/>
                <w:szCs w:val="24"/>
                <w:lang w:eastAsia="ru-RU"/>
              </w:rPr>
              <w:t xml:space="preserve">егического </w:t>
            </w:r>
            <w:r w:rsidR="00742CB1" w:rsidRPr="00742CB1">
              <w:rPr>
                <w:rFonts w:ascii="Arial" w:eastAsia="Times New Roman" w:hAnsi="Arial" w:cs="Arial"/>
                <w:szCs w:val="24"/>
                <w:lang w:eastAsia="ru-RU"/>
              </w:rPr>
              <w:t>проекта</w:t>
            </w:r>
            <w:r w:rsidR="00936AF0">
              <w:rPr>
                <w:rFonts w:ascii="Arial" w:eastAsia="Times New Roman" w:hAnsi="Arial" w:cs="Arial"/>
                <w:szCs w:val="24"/>
                <w:lang w:eastAsia="ru-RU"/>
              </w:rPr>
              <w:t>)</w:t>
            </w:r>
            <w:r w:rsidR="008946CD" w:rsidRPr="00742CB1">
              <w:rPr>
                <w:rFonts w:ascii="Arial" w:eastAsia="Times New Roman" w:hAnsi="Arial" w:cs="Arial"/>
                <w:szCs w:val="24"/>
                <w:lang w:eastAsia="ru-RU"/>
              </w:rPr>
              <w:t>.</w:t>
            </w:r>
          </w:p>
        </w:tc>
      </w:tr>
    </w:tbl>
    <w:p w14:paraId="0A47B2EF" w14:textId="77777777" w:rsidR="00674E05" w:rsidRDefault="00674E05" w:rsidP="008E74BF">
      <w:pPr>
        <w:pStyle w:val="ab"/>
        <w:spacing w:line="240" w:lineRule="auto"/>
        <w:ind w:left="0" w:firstLine="709"/>
        <w:jc w:val="both"/>
        <w:rPr>
          <w:rFonts w:ascii="Arial" w:eastAsiaTheme="minorHAnsi" w:hAnsi="Arial" w:cs="Arial"/>
          <w:szCs w:val="24"/>
        </w:rPr>
      </w:pPr>
    </w:p>
    <w:p w14:paraId="7BA843E0" w14:textId="77777777" w:rsidR="00674E05" w:rsidRDefault="00674E05" w:rsidP="008E74BF">
      <w:pPr>
        <w:spacing w:line="240" w:lineRule="auto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br w:type="page"/>
      </w:r>
    </w:p>
    <w:p w14:paraId="0140EC67" w14:textId="77777777" w:rsidR="00FB5CE8" w:rsidRPr="00793FA9" w:rsidRDefault="00DE4E40" w:rsidP="008E74BF">
      <w:pPr>
        <w:pStyle w:val="10"/>
        <w:spacing w:before="0" w:line="240" w:lineRule="auto"/>
        <w:jc w:val="right"/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</w:pPr>
      <w:bookmarkStart w:id="14" w:name="_Toc190435436"/>
      <w:r w:rsidRPr="00793FA9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lastRenderedPageBreak/>
        <w:t>Приложение №</w:t>
      </w:r>
      <w:r w:rsidR="00FB5CE8" w:rsidRPr="00793FA9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</w:t>
      </w:r>
      <w:r w:rsidR="008868DD" w:rsidRPr="00793FA9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1</w:t>
      </w:r>
      <w:bookmarkEnd w:id="14"/>
    </w:p>
    <w:p w14:paraId="32B9E0FE" w14:textId="77777777" w:rsidR="00DE4E40" w:rsidRPr="00793FA9" w:rsidRDefault="00FB5CE8" w:rsidP="008E74BF">
      <w:pPr>
        <w:pStyle w:val="10"/>
        <w:spacing w:before="0" w:line="240" w:lineRule="auto"/>
        <w:jc w:val="center"/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</w:pPr>
      <w:bookmarkStart w:id="15" w:name="_Toc190343617"/>
      <w:bookmarkStart w:id="16" w:name="_Toc190435437"/>
      <w:r w:rsidRPr="00793FA9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Образец приказа об утверждении состава</w:t>
      </w:r>
      <w:r w:rsidR="00364784" w:rsidRPr="00793FA9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</w:t>
      </w:r>
      <w:r w:rsidRPr="00793FA9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коллектива/научного коллектива проекта</w:t>
      </w:r>
      <w:bookmarkEnd w:id="15"/>
      <w:bookmarkEnd w:id="16"/>
    </w:p>
    <w:p w14:paraId="1FF9453F" w14:textId="77777777" w:rsidR="00FB5CE8" w:rsidRPr="00FB5CE8" w:rsidRDefault="00FB5CE8" w:rsidP="008E74BF">
      <w:pPr>
        <w:widowControl w:val="0"/>
        <w:spacing w:line="240" w:lineRule="auto"/>
        <w:jc w:val="right"/>
        <w:rPr>
          <w:rFonts w:ascii="Arial" w:eastAsia="Times New Roman" w:hAnsi="Arial" w:cs="Arial"/>
          <w:bCs/>
          <w:szCs w:val="24"/>
          <w:lang w:eastAsia="ru-RU"/>
        </w:rPr>
      </w:pPr>
    </w:p>
    <w:bookmarkEnd w:id="0"/>
    <w:p w14:paraId="38E2401E" w14:textId="77777777" w:rsidR="00DE4E40" w:rsidRPr="00513C2A" w:rsidRDefault="00FB5CE8" w:rsidP="008E74BF">
      <w:pPr>
        <w:spacing w:line="240" w:lineRule="auto"/>
        <w:rPr>
          <w:rFonts w:ascii="Arial" w:eastAsia="Times New Roman" w:hAnsi="Arial" w:cs="Arial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 wp14:anchorId="7C292568" wp14:editId="518D0EA0">
            <wp:extent cx="6119495" cy="12794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-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27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820"/>
        <w:gridCol w:w="2266"/>
      </w:tblGrid>
      <w:tr w:rsidR="009F0D6A" w:rsidRPr="009F0D6A" w14:paraId="269FCF35" w14:textId="77777777" w:rsidTr="009F0D6A">
        <w:tc>
          <w:tcPr>
            <w:tcW w:w="2268" w:type="dxa"/>
            <w:vAlign w:val="center"/>
          </w:tcPr>
          <w:p w14:paraId="5AC27FE6" w14:textId="77777777" w:rsidR="009F0D6A" w:rsidRPr="009F0D6A" w:rsidRDefault="009F0D6A" w:rsidP="008E74BF">
            <w:pPr>
              <w:widowControl w:val="0"/>
              <w:pBdr>
                <w:bottom w:val="single" w:sz="4" w:space="0" w:color="auto"/>
              </w:pBdr>
              <w:spacing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9F0D6A">
              <w:rPr>
                <w:rFonts w:ascii="Arial" w:hAnsi="Arial" w:cs="Arial"/>
                <w:szCs w:val="24"/>
              </w:rPr>
              <w:t>&lt;</w:t>
            </w:r>
            <w:r w:rsidRPr="009F0D6A">
              <w:rPr>
                <w:rFonts w:ascii="Arial" w:eastAsia="Times New Roman" w:hAnsi="Arial" w:cs="Arial"/>
                <w:szCs w:val="24"/>
              </w:rPr>
              <w:t xml:space="preserve">Дата </w:t>
            </w:r>
            <w:r w:rsidRPr="009F0D6A">
              <w:rPr>
                <w:rFonts w:ascii="Arial" w:hAnsi="Arial" w:cs="Arial"/>
                <w:szCs w:val="24"/>
              </w:rPr>
              <w:t>приказа&gt;</w:t>
            </w:r>
            <w:r w:rsidR="005C0C2C">
              <w:rPr>
                <w:rStyle w:val="afa"/>
                <w:rFonts w:ascii="Arial" w:eastAsia="Times New Roman" w:hAnsi="Arial" w:cs="Arial"/>
                <w:szCs w:val="24"/>
              </w:rPr>
              <w:footnoteReference w:id="1"/>
            </w:r>
          </w:p>
        </w:tc>
        <w:tc>
          <w:tcPr>
            <w:tcW w:w="4820" w:type="dxa"/>
          </w:tcPr>
          <w:p w14:paraId="72B1772A" w14:textId="77777777" w:rsidR="009F0D6A" w:rsidRPr="009F0D6A" w:rsidRDefault="009F0D6A" w:rsidP="008E74BF">
            <w:pPr>
              <w:spacing w:line="240" w:lineRule="auto"/>
              <w:ind w:firstLine="708"/>
              <w:jc w:val="right"/>
              <w:rPr>
                <w:rFonts w:ascii="Arial" w:eastAsia="Times New Roman" w:hAnsi="Arial" w:cs="Arial"/>
                <w:bCs/>
                <w:szCs w:val="24"/>
              </w:rPr>
            </w:pPr>
            <w:r w:rsidRPr="009F0D6A">
              <w:rPr>
                <w:rFonts w:ascii="Arial" w:eastAsia="Times New Roman" w:hAnsi="Arial" w:cs="Arial"/>
                <w:bCs/>
                <w:szCs w:val="24"/>
              </w:rPr>
              <w:t>№</w:t>
            </w:r>
          </w:p>
        </w:tc>
        <w:tc>
          <w:tcPr>
            <w:tcW w:w="2266" w:type="dxa"/>
            <w:vAlign w:val="center"/>
          </w:tcPr>
          <w:p w14:paraId="1D357395" w14:textId="77777777" w:rsidR="009F0D6A" w:rsidRPr="009F0D6A" w:rsidRDefault="009F0D6A" w:rsidP="008E74BF">
            <w:pPr>
              <w:pBdr>
                <w:bottom w:val="single" w:sz="4" w:space="0" w:color="auto"/>
              </w:pBdr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val="en-US"/>
              </w:rPr>
            </w:pPr>
            <w:bookmarkStart w:id="17" w:name="nomer"/>
            <w:bookmarkEnd w:id="17"/>
            <w:r w:rsidRPr="009F0D6A">
              <w:rPr>
                <w:rFonts w:ascii="Arial" w:hAnsi="Arial" w:cs="Arial"/>
                <w:szCs w:val="24"/>
              </w:rPr>
              <w:t>&lt;</w:t>
            </w:r>
            <w:r w:rsidRPr="009F0D6A">
              <w:rPr>
                <w:rFonts w:ascii="Arial" w:eastAsia="Times New Roman" w:hAnsi="Arial" w:cs="Arial"/>
                <w:szCs w:val="24"/>
              </w:rPr>
              <w:t>Номер приказа</w:t>
            </w:r>
            <w:r w:rsidRPr="009F0D6A">
              <w:rPr>
                <w:rFonts w:ascii="Arial" w:hAnsi="Arial" w:cs="Arial"/>
                <w:szCs w:val="24"/>
              </w:rPr>
              <w:t>&gt;</w:t>
            </w:r>
            <w:r w:rsidR="005C0C2C">
              <w:rPr>
                <w:rStyle w:val="afa"/>
                <w:rFonts w:ascii="Arial" w:eastAsia="Times New Roman" w:hAnsi="Arial" w:cs="Arial"/>
                <w:szCs w:val="24"/>
                <w:lang w:val="en-US"/>
              </w:rPr>
              <w:footnoteReference w:id="2"/>
            </w:r>
          </w:p>
        </w:tc>
      </w:tr>
    </w:tbl>
    <w:p w14:paraId="5BDCE0F2" w14:textId="77777777" w:rsidR="00631422" w:rsidRDefault="00631422" w:rsidP="008E74BF">
      <w:pPr>
        <w:spacing w:line="240" w:lineRule="auto"/>
        <w:ind w:right="-1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</w:p>
    <w:p w14:paraId="43AE82B3" w14:textId="77777777" w:rsidR="0012143A" w:rsidRPr="00755E2E" w:rsidRDefault="0012143A" w:rsidP="008E74BF">
      <w:pPr>
        <w:spacing w:line="240" w:lineRule="auto"/>
        <w:ind w:right="-1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755E2E">
        <w:rPr>
          <w:rFonts w:ascii="Arial" w:eastAsia="Times New Roman" w:hAnsi="Arial" w:cs="Arial"/>
          <w:sz w:val="20"/>
          <w:szCs w:val="24"/>
          <w:lang w:eastAsia="ru-RU"/>
        </w:rPr>
        <w:t>Об утверждении состава</w:t>
      </w:r>
    </w:p>
    <w:p w14:paraId="18D8DE41" w14:textId="77777777" w:rsidR="00DE4E40" w:rsidRPr="00755E2E" w:rsidRDefault="00755E2E" w:rsidP="008E74BF">
      <w:pPr>
        <w:spacing w:line="240" w:lineRule="auto"/>
        <w:rPr>
          <w:rFonts w:ascii="Arial" w:eastAsia="Times New Roman" w:hAnsi="Arial" w:cs="Arial"/>
          <w:sz w:val="20"/>
          <w:szCs w:val="24"/>
          <w:lang w:eastAsia="ru-RU"/>
        </w:rPr>
      </w:pPr>
      <w:r w:rsidRPr="00755E2E">
        <w:rPr>
          <w:rFonts w:ascii="Arial" w:eastAsia="Times New Roman" w:hAnsi="Arial" w:cs="Arial"/>
          <w:sz w:val="20"/>
          <w:szCs w:val="24"/>
          <w:lang w:eastAsia="ru-RU"/>
        </w:rPr>
        <w:t>к</w:t>
      </w:r>
      <w:r w:rsidR="0012143A" w:rsidRPr="00755E2E">
        <w:rPr>
          <w:rFonts w:ascii="Arial" w:eastAsia="Times New Roman" w:hAnsi="Arial" w:cs="Arial"/>
          <w:sz w:val="20"/>
          <w:szCs w:val="24"/>
          <w:lang w:eastAsia="ru-RU"/>
        </w:rPr>
        <w:t>оллектива</w:t>
      </w:r>
      <w:r w:rsidR="00FB5CE8">
        <w:rPr>
          <w:rFonts w:ascii="Arial" w:eastAsia="Times New Roman" w:hAnsi="Arial" w:cs="Arial"/>
          <w:sz w:val="20"/>
          <w:szCs w:val="24"/>
          <w:lang w:eastAsia="ru-RU"/>
        </w:rPr>
        <w:t>/</w:t>
      </w:r>
      <w:r w:rsidRPr="00755E2E">
        <w:rPr>
          <w:rFonts w:ascii="Arial" w:eastAsia="Times New Roman" w:hAnsi="Arial" w:cs="Arial"/>
          <w:sz w:val="20"/>
          <w:szCs w:val="24"/>
          <w:lang w:eastAsia="ru-RU"/>
        </w:rPr>
        <w:t>научного</w:t>
      </w:r>
      <w:r w:rsidR="0012143A" w:rsidRPr="00755E2E">
        <w:rPr>
          <w:rFonts w:ascii="Arial" w:eastAsia="Times New Roman" w:hAnsi="Arial" w:cs="Arial"/>
          <w:sz w:val="20"/>
          <w:szCs w:val="24"/>
          <w:lang w:eastAsia="ru-RU"/>
        </w:rPr>
        <w:t xml:space="preserve"> </w:t>
      </w:r>
      <w:r w:rsidRPr="00755E2E">
        <w:rPr>
          <w:rFonts w:ascii="Arial" w:eastAsia="Times New Roman" w:hAnsi="Arial" w:cs="Arial"/>
          <w:sz w:val="20"/>
          <w:szCs w:val="24"/>
          <w:lang w:eastAsia="ru-RU"/>
        </w:rPr>
        <w:t xml:space="preserve">коллектива </w:t>
      </w:r>
      <w:r w:rsidR="0012143A" w:rsidRPr="00755E2E">
        <w:rPr>
          <w:rFonts w:ascii="Arial" w:eastAsia="Times New Roman" w:hAnsi="Arial" w:cs="Arial"/>
          <w:sz w:val="20"/>
          <w:szCs w:val="24"/>
          <w:lang w:eastAsia="ru-RU"/>
        </w:rPr>
        <w:t>проекта</w:t>
      </w:r>
    </w:p>
    <w:p w14:paraId="52D31331" w14:textId="77777777" w:rsidR="00DE4E40" w:rsidRPr="00513C2A" w:rsidRDefault="00DE4E40" w:rsidP="008E74BF">
      <w:pPr>
        <w:spacing w:line="240" w:lineRule="auto"/>
        <w:ind w:left="-567" w:firstLine="567"/>
        <w:jc w:val="both"/>
        <w:rPr>
          <w:rFonts w:ascii="Arial" w:eastAsia="Times New Roman" w:hAnsi="Arial" w:cs="Arial"/>
          <w:szCs w:val="24"/>
          <w:lang w:eastAsia="ru-RU"/>
        </w:rPr>
      </w:pPr>
    </w:p>
    <w:p w14:paraId="069425C2" w14:textId="77777777" w:rsidR="0012143A" w:rsidRPr="0012143A" w:rsidRDefault="0012143A" w:rsidP="008E74BF">
      <w:pPr>
        <w:spacing w:line="240" w:lineRule="auto"/>
        <w:ind w:left="-567" w:firstLine="567"/>
        <w:jc w:val="both"/>
        <w:rPr>
          <w:rFonts w:ascii="Arial" w:eastAsia="Times New Roman" w:hAnsi="Arial" w:cs="Arial"/>
          <w:szCs w:val="24"/>
          <w:lang w:eastAsia="ru-RU"/>
        </w:rPr>
      </w:pPr>
    </w:p>
    <w:p w14:paraId="7C79269D" w14:textId="17410C09" w:rsidR="0012143A" w:rsidRDefault="002932AE" w:rsidP="008E74BF">
      <w:pPr>
        <w:pStyle w:val="afe"/>
        <w:ind w:firstLine="709"/>
        <w:jc w:val="both"/>
        <w:rPr>
          <w:rFonts w:ascii="Arial" w:hAnsi="Arial" w:cs="Arial"/>
          <w:sz w:val="24"/>
          <w:szCs w:val="24"/>
        </w:rPr>
      </w:pPr>
      <w:r w:rsidRPr="00B80448">
        <w:rPr>
          <w:rFonts w:ascii="Arial" w:hAnsi="Arial" w:cs="Arial"/>
          <w:sz w:val="24"/>
          <w:szCs w:val="24"/>
        </w:rPr>
        <w:t>В целях реализации</w:t>
      </w:r>
      <w:r w:rsidR="006D0557" w:rsidRPr="006D0557">
        <w:rPr>
          <w:rFonts w:ascii="Arial" w:hAnsi="Arial" w:cs="Arial"/>
          <w:sz w:val="24"/>
          <w:szCs w:val="24"/>
        </w:rPr>
        <w:t xml:space="preserve"> </w:t>
      </w:r>
      <w:r w:rsidR="006D0557">
        <w:rPr>
          <w:rFonts w:ascii="Arial" w:hAnsi="Arial" w:cs="Arial"/>
          <w:sz w:val="24"/>
          <w:szCs w:val="24"/>
        </w:rPr>
        <w:t>проекта</w:t>
      </w:r>
      <w:r w:rsidRPr="00B80448">
        <w:rPr>
          <w:rFonts w:ascii="Arial" w:hAnsi="Arial" w:cs="Arial"/>
          <w:sz w:val="24"/>
          <w:szCs w:val="24"/>
        </w:rPr>
        <w:t xml:space="preserve"> </w:t>
      </w:r>
      <w:r w:rsidR="00E407CD" w:rsidRPr="00B80448">
        <w:rPr>
          <w:rFonts w:ascii="Arial" w:hAnsi="Arial" w:cs="Arial"/>
          <w:sz w:val="24"/>
          <w:szCs w:val="24"/>
        </w:rPr>
        <w:t>&lt;Наименование проекта&gt;</w:t>
      </w:r>
      <w:r w:rsidR="005C0C2C" w:rsidRPr="00B80448">
        <w:rPr>
          <w:rStyle w:val="afa"/>
          <w:rFonts w:ascii="Arial" w:hAnsi="Arial" w:cs="Arial"/>
          <w:sz w:val="24"/>
          <w:szCs w:val="24"/>
        </w:rPr>
        <w:footnoteReference w:id="3"/>
      </w:r>
      <w:r w:rsidR="00E407CD" w:rsidRPr="00B8044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407CD" w:rsidRPr="00B80448">
        <w:rPr>
          <w:rFonts w:ascii="Arial" w:hAnsi="Arial" w:cs="Arial"/>
          <w:szCs w:val="24"/>
        </w:rPr>
        <w:t>(</w:t>
      </w:r>
      <w:r w:rsidR="00CD1207" w:rsidRPr="00B80448">
        <w:rPr>
          <w:rFonts w:ascii="Arial" w:hAnsi="Arial" w:cs="Arial"/>
          <w:sz w:val="24"/>
          <w:szCs w:val="24"/>
        </w:rPr>
        <w:t>&lt;</w:t>
      </w:r>
      <w:r w:rsidR="00A32AC9" w:rsidRPr="00B80448">
        <w:rPr>
          <w:rFonts w:ascii="Arial" w:hAnsi="Arial" w:cs="Arial"/>
          <w:sz w:val="24"/>
          <w:szCs w:val="24"/>
        </w:rPr>
        <w:t>Тип</w:t>
      </w:r>
      <w:r w:rsidR="00CD1207" w:rsidRPr="00B80448">
        <w:rPr>
          <w:rFonts w:ascii="Arial" w:hAnsi="Arial" w:cs="Arial"/>
          <w:sz w:val="24"/>
          <w:szCs w:val="24"/>
        </w:rPr>
        <w:t xml:space="preserve"> проекта&gt;</w:t>
      </w:r>
      <w:r w:rsidR="005C0C2C" w:rsidRPr="00B80448">
        <w:rPr>
          <w:rStyle w:val="afa"/>
          <w:rFonts w:ascii="Arial" w:hAnsi="Arial" w:cs="Arial"/>
          <w:sz w:val="24"/>
          <w:szCs w:val="24"/>
        </w:rPr>
        <w:footnoteReference w:id="4"/>
      </w:r>
      <w:r w:rsidR="00C64FF2" w:rsidRPr="00B8044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C64FF2" w:rsidRPr="00B80448">
        <w:rPr>
          <w:rFonts w:ascii="Arial" w:hAnsi="Arial" w:cs="Arial"/>
          <w:sz w:val="24"/>
          <w:szCs w:val="24"/>
        </w:rPr>
        <w:t>между</w:t>
      </w:r>
      <w:r w:rsidR="00A32AC9" w:rsidRPr="00B80448">
        <w:rPr>
          <w:rFonts w:ascii="Arial" w:hAnsi="Arial" w:cs="Arial"/>
          <w:sz w:val="24"/>
          <w:szCs w:val="24"/>
        </w:rPr>
        <w:t xml:space="preserve"> ТПУ </w:t>
      </w:r>
      <w:r w:rsidR="00E407CD" w:rsidRPr="00B80448">
        <w:rPr>
          <w:rFonts w:ascii="Arial" w:hAnsi="Arial" w:cs="Arial"/>
          <w:sz w:val="24"/>
          <w:szCs w:val="24"/>
        </w:rPr>
        <w:t>и &lt;Контрагент&gt;</w:t>
      </w:r>
      <w:r w:rsidR="005C0C2C" w:rsidRPr="00B80448">
        <w:rPr>
          <w:rStyle w:val="afa"/>
          <w:rFonts w:ascii="Arial" w:hAnsi="Arial" w:cs="Arial"/>
          <w:sz w:val="24"/>
          <w:szCs w:val="24"/>
        </w:rPr>
        <w:footnoteReference w:id="5"/>
      </w:r>
      <w:r w:rsidR="00E407CD" w:rsidRPr="00B8044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407CD" w:rsidRPr="00B80448">
        <w:rPr>
          <w:rFonts w:ascii="Arial" w:hAnsi="Arial" w:cs="Arial"/>
          <w:sz w:val="24"/>
          <w:szCs w:val="24"/>
        </w:rPr>
        <w:t>от &lt;Дата проекта&gt;</w:t>
      </w:r>
      <w:r w:rsidR="005C0C2C" w:rsidRPr="00B80448">
        <w:rPr>
          <w:rStyle w:val="afa"/>
          <w:rFonts w:ascii="Arial" w:hAnsi="Arial" w:cs="Arial"/>
          <w:sz w:val="24"/>
          <w:szCs w:val="24"/>
        </w:rPr>
        <w:footnoteReference w:id="6"/>
      </w:r>
      <w:r w:rsidR="00E407CD" w:rsidRPr="00B80448">
        <w:rPr>
          <w:rFonts w:ascii="Arial" w:hAnsi="Arial" w:cs="Arial"/>
          <w:sz w:val="24"/>
          <w:szCs w:val="24"/>
        </w:rPr>
        <w:t xml:space="preserve"> № &lt;</w:t>
      </w:r>
      <w:r w:rsidR="00C84D8B" w:rsidRPr="00B80448">
        <w:rPr>
          <w:rFonts w:ascii="Arial" w:hAnsi="Arial" w:cs="Arial"/>
          <w:sz w:val="24"/>
          <w:szCs w:val="24"/>
        </w:rPr>
        <w:t>Внутренний н</w:t>
      </w:r>
      <w:r w:rsidR="00E407CD" w:rsidRPr="00B80448">
        <w:rPr>
          <w:rFonts w:ascii="Arial" w:hAnsi="Arial" w:cs="Arial"/>
          <w:sz w:val="24"/>
          <w:szCs w:val="24"/>
        </w:rPr>
        <w:t>омер проекта&gt;</w:t>
      </w:r>
      <w:r w:rsidR="000B78F9" w:rsidRPr="00B80448">
        <w:rPr>
          <w:rStyle w:val="afa"/>
          <w:rFonts w:ascii="Arial" w:hAnsi="Arial" w:cs="Arial"/>
          <w:sz w:val="24"/>
          <w:szCs w:val="24"/>
        </w:rPr>
        <w:footnoteReference w:id="7"/>
      </w:r>
      <w:r w:rsidR="00E407CD" w:rsidRPr="00B80448">
        <w:rPr>
          <w:rFonts w:ascii="Arial" w:hAnsi="Arial" w:cs="Arial"/>
          <w:sz w:val="24"/>
          <w:szCs w:val="24"/>
        </w:rPr>
        <w:t xml:space="preserve"> № &lt;</w:t>
      </w:r>
      <w:r w:rsidR="00C84D8B" w:rsidRPr="00B80448">
        <w:rPr>
          <w:rFonts w:ascii="Arial" w:hAnsi="Arial" w:cs="Arial"/>
          <w:sz w:val="24"/>
          <w:szCs w:val="24"/>
        </w:rPr>
        <w:t xml:space="preserve">Внешний </w:t>
      </w:r>
      <w:r w:rsidR="00E407CD" w:rsidRPr="00B80448">
        <w:rPr>
          <w:rFonts w:ascii="Arial" w:hAnsi="Arial" w:cs="Arial"/>
          <w:sz w:val="24"/>
          <w:szCs w:val="24"/>
        </w:rPr>
        <w:t>номер проекта&gt;</w:t>
      </w:r>
      <w:r w:rsidR="000B78F9" w:rsidRPr="00B80448">
        <w:rPr>
          <w:rStyle w:val="afa"/>
          <w:rFonts w:ascii="Arial" w:hAnsi="Arial" w:cs="Arial"/>
          <w:sz w:val="24"/>
          <w:szCs w:val="24"/>
        </w:rPr>
        <w:footnoteReference w:id="8"/>
      </w:r>
      <w:r w:rsidR="00E407CD" w:rsidRPr="00B80448">
        <w:rPr>
          <w:rFonts w:ascii="Arial" w:hAnsi="Arial" w:cs="Arial"/>
          <w:sz w:val="24"/>
          <w:szCs w:val="24"/>
        </w:rPr>
        <w:t xml:space="preserve"> </w:t>
      </w:r>
      <w:r w:rsidRPr="00B80448">
        <w:rPr>
          <w:rFonts w:ascii="Arial" w:hAnsi="Arial" w:cs="Arial"/>
          <w:sz w:val="24"/>
          <w:szCs w:val="24"/>
        </w:rPr>
        <w:t>&lt;</w:t>
      </w:r>
      <w:r w:rsidR="00E407CD" w:rsidRPr="00B80448">
        <w:rPr>
          <w:rFonts w:ascii="Arial" w:hAnsi="Arial" w:cs="Arial"/>
          <w:sz w:val="24"/>
          <w:szCs w:val="24"/>
        </w:rPr>
        <w:t>план</w:t>
      </w:r>
      <w:r w:rsidR="00C65521" w:rsidRPr="00B80448">
        <w:rPr>
          <w:rFonts w:ascii="Arial" w:hAnsi="Arial" w:cs="Arial"/>
          <w:sz w:val="24"/>
          <w:szCs w:val="24"/>
        </w:rPr>
        <w:t>&gt;</w:t>
      </w:r>
      <w:r w:rsidR="000B78F9" w:rsidRPr="00B80448">
        <w:rPr>
          <w:rStyle w:val="afa"/>
          <w:rFonts w:ascii="Arial" w:hAnsi="Arial" w:cs="Arial"/>
          <w:sz w:val="24"/>
          <w:szCs w:val="24"/>
        </w:rPr>
        <w:footnoteReference w:id="9"/>
      </w:r>
      <w:r w:rsidRPr="00B80448">
        <w:rPr>
          <w:rFonts w:ascii="Arial" w:hAnsi="Arial" w:cs="Arial"/>
          <w:sz w:val="24"/>
          <w:szCs w:val="24"/>
        </w:rPr>
        <w:t xml:space="preserve"> </w:t>
      </w:r>
      <w:r w:rsidR="00FB5CE8" w:rsidRPr="00B80448">
        <w:rPr>
          <w:rFonts w:ascii="Arial" w:hAnsi="Arial" w:cs="Arial"/>
          <w:sz w:val="24"/>
          <w:szCs w:val="24"/>
        </w:rPr>
        <w:t>п р и к а з ы в а ю</w:t>
      </w:r>
      <w:r w:rsidR="0012143A" w:rsidRPr="00B80448">
        <w:rPr>
          <w:rFonts w:ascii="Arial" w:hAnsi="Arial" w:cs="Arial"/>
          <w:sz w:val="24"/>
          <w:szCs w:val="24"/>
        </w:rPr>
        <w:t>:</w:t>
      </w:r>
    </w:p>
    <w:p w14:paraId="4ECB5C81" w14:textId="77777777" w:rsidR="00631422" w:rsidRPr="00B80448" w:rsidRDefault="00631422" w:rsidP="008E74BF">
      <w:pPr>
        <w:pStyle w:val="afe"/>
        <w:ind w:firstLine="709"/>
        <w:jc w:val="both"/>
        <w:rPr>
          <w:rFonts w:ascii="Arial" w:hAnsi="Arial" w:cs="Arial"/>
          <w:sz w:val="24"/>
          <w:szCs w:val="24"/>
        </w:rPr>
      </w:pPr>
    </w:p>
    <w:p w14:paraId="6AA8AA49" w14:textId="77777777" w:rsidR="0012143A" w:rsidRPr="0012143A" w:rsidRDefault="0012143A" w:rsidP="00631422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851"/>
        <w:jc w:val="both"/>
        <w:rPr>
          <w:rFonts w:ascii="Arial" w:eastAsia="Times New Roman" w:hAnsi="Arial" w:cs="Arial"/>
          <w:szCs w:val="24"/>
          <w:lang w:eastAsia="ru-RU"/>
        </w:rPr>
      </w:pPr>
      <w:r w:rsidRPr="0012143A">
        <w:rPr>
          <w:rFonts w:ascii="Arial" w:hAnsi="Arial" w:cs="Arial"/>
          <w:szCs w:val="24"/>
        </w:rPr>
        <w:t>Утвердить состав коллектива</w:t>
      </w:r>
      <w:r w:rsidR="00987ADD">
        <w:rPr>
          <w:rFonts w:ascii="Arial" w:hAnsi="Arial" w:cs="Arial"/>
          <w:szCs w:val="24"/>
        </w:rPr>
        <w:t>/научного коллектива</w:t>
      </w:r>
      <w:r w:rsidRPr="0012143A">
        <w:rPr>
          <w:rFonts w:ascii="Arial" w:hAnsi="Arial" w:cs="Arial"/>
          <w:szCs w:val="24"/>
        </w:rPr>
        <w:t xml:space="preserve"> проекта в соответствии с приложением №</w:t>
      </w:r>
      <w:r w:rsidR="005C0C2C">
        <w:rPr>
          <w:rFonts w:ascii="Arial" w:hAnsi="Arial" w:cs="Arial"/>
          <w:szCs w:val="24"/>
        </w:rPr>
        <w:t xml:space="preserve"> </w:t>
      </w:r>
      <w:r w:rsidR="005A2FB9">
        <w:rPr>
          <w:rFonts w:ascii="Arial" w:hAnsi="Arial" w:cs="Arial"/>
          <w:szCs w:val="24"/>
        </w:rPr>
        <w:t>1 к настоящему приказу</w:t>
      </w:r>
      <w:r w:rsidRPr="0012143A">
        <w:rPr>
          <w:rFonts w:ascii="Arial" w:hAnsi="Arial" w:cs="Arial"/>
          <w:szCs w:val="24"/>
        </w:rPr>
        <w:t>.</w:t>
      </w:r>
    </w:p>
    <w:p w14:paraId="6399A229" w14:textId="77777777" w:rsidR="00DA50C7" w:rsidRDefault="005A2FB9" w:rsidP="00631422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851"/>
        <w:jc w:val="both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Членам коллектива</w:t>
      </w:r>
      <w:r w:rsidR="005C0C2C">
        <w:rPr>
          <w:rFonts w:ascii="Arial" w:eastAsia="Times New Roman" w:hAnsi="Arial" w:cs="Arial"/>
          <w:szCs w:val="24"/>
          <w:lang w:eastAsia="ru-RU"/>
        </w:rPr>
        <w:t>/</w:t>
      </w:r>
      <w:r w:rsidR="00FE1408">
        <w:rPr>
          <w:rFonts w:ascii="Arial" w:eastAsia="Times New Roman" w:hAnsi="Arial" w:cs="Arial"/>
          <w:szCs w:val="24"/>
          <w:lang w:eastAsia="ru-RU"/>
        </w:rPr>
        <w:t>научного коллектива</w:t>
      </w:r>
      <w:r>
        <w:rPr>
          <w:rFonts w:ascii="Arial" w:eastAsia="Times New Roman" w:hAnsi="Arial" w:cs="Arial"/>
          <w:szCs w:val="24"/>
          <w:lang w:eastAsia="ru-RU"/>
        </w:rPr>
        <w:t xml:space="preserve"> установить задачи, решаемые в рамках проекта, в соответствии </w:t>
      </w:r>
      <w:r w:rsidR="00222542">
        <w:rPr>
          <w:rFonts w:ascii="Arial" w:eastAsia="Times New Roman" w:hAnsi="Arial" w:cs="Arial"/>
          <w:szCs w:val="24"/>
          <w:lang w:eastAsia="ru-RU"/>
        </w:rPr>
        <w:t xml:space="preserve">с приложением </w:t>
      </w:r>
      <w:r w:rsidR="002C46F5">
        <w:rPr>
          <w:rFonts w:ascii="Arial" w:eastAsia="Times New Roman" w:hAnsi="Arial" w:cs="Arial"/>
          <w:szCs w:val="24"/>
          <w:lang w:eastAsia="ru-RU"/>
        </w:rPr>
        <w:t>№</w:t>
      </w:r>
      <w:r w:rsidR="005C0C2C">
        <w:rPr>
          <w:rFonts w:ascii="Arial" w:eastAsia="Times New Roman" w:hAnsi="Arial" w:cs="Arial"/>
          <w:szCs w:val="24"/>
          <w:lang w:eastAsia="ru-RU"/>
        </w:rPr>
        <w:t xml:space="preserve"> </w:t>
      </w:r>
      <w:r w:rsidR="002C46F5">
        <w:rPr>
          <w:rFonts w:ascii="Arial" w:eastAsia="Times New Roman" w:hAnsi="Arial" w:cs="Arial"/>
          <w:szCs w:val="24"/>
          <w:lang w:eastAsia="ru-RU"/>
        </w:rPr>
        <w:t>2 к настоящему приказу.</w:t>
      </w:r>
    </w:p>
    <w:p w14:paraId="17EEF176" w14:textId="68AED0F1" w:rsidR="00FE1408" w:rsidRPr="00DA50C7" w:rsidRDefault="00B80448" w:rsidP="006D0557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851"/>
        <w:jc w:val="both"/>
        <w:rPr>
          <w:rFonts w:ascii="Arial" w:eastAsia="Times New Roman" w:hAnsi="Arial" w:cs="Arial"/>
          <w:szCs w:val="24"/>
          <w:lang w:eastAsia="ru-RU"/>
        </w:rPr>
      </w:pPr>
      <w:r w:rsidRPr="006D0557">
        <w:rPr>
          <w:rFonts w:ascii="Arial" w:eastAsia="Times New Roman" w:hAnsi="Arial" w:cs="Arial"/>
          <w:szCs w:val="24"/>
          <w:lang w:eastAsia="ru-RU"/>
        </w:rPr>
        <w:t>Руководителю/ответственному исполнителю</w:t>
      </w:r>
      <w:r w:rsidR="00362EB4" w:rsidRPr="006D0557">
        <w:rPr>
          <w:rFonts w:ascii="Arial" w:eastAsia="Times New Roman" w:hAnsi="Arial" w:cs="Arial"/>
          <w:szCs w:val="24"/>
          <w:lang w:eastAsia="ru-RU"/>
        </w:rPr>
        <w:t xml:space="preserve"> (автору документа)</w:t>
      </w:r>
      <w:r w:rsidR="0012143A" w:rsidRPr="006D0557">
        <w:rPr>
          <w:rFonts w:ascii="Arial" w:eastAsia="Times New Roman" w:hAnsi="Arial" w:cs="Arial"/>
          <w:szCs w:val="24"/>
          <w:lang w:eastAsia="ru-RU"/>
        </w:rPr>
        <w:t xml:space="preserve"> довести </w:t>
      </w:r>
      <w:r w:rsidR="002C46F5" w:rsidRPr="006D0557">
        <w:rPr>
          <w:rFonts w:ascii="Arial" w:eastAsia="Times New Roman" w:hAnsi="Arial" w:cs="Arial"/>
          <w:szCs w:val="24"/>
          <w:lang w:eastAsia="ru-RU"/>
        </w:rPr>
        <w:t xml:space="preserve">настоящий приказ до </w:t>
      </w:r>
      <w:r w:rsidR="00DA50C7" w:rsidRPr="006D0557">
        <w:rPr>
          <w:rFonts w:ascii="Arial" w:eastAsia="Times New Roman" w:hAnsi="Arial" w:cs="Arial"/>
          <w:szCs w:val="24"/>
          <w:lang w:eastAsia="ru-RU"/>
        </w:rPr>
        <w:t xml:space="preserve">сведения руководителей структурных подразделений, </w:t>
      </w:r>
      <w:r w:rsidR="006D0557" w:rsidRPr="006D0557">
        <w:rPr>
          <w:rFonts w:ascii="Arial" w:eastAsia="Times New Roman" w:hAnsi="Arial" w:cs="Arial"/>
          <w:szCs w:val="24"/>
          <w:lang w:eastAsia="ru-RU"/>
        </w:rPr>
        <w:t>начальника</w:t>
      </w:r>
      <w:r w:rsidR="00DA50C7" w:rsidRPr="006D0557">
        <w:rPr>
          <w:rFonts w:ascii="Arial" w:eastAsia="Times New Roman" w:hAnsi="Arial" w:cs="Arial"/>
          <w:szCs w:val="24"/>
          <w:lang w:eastAsia="ru-RU"/>
        </w:rPr>
        <w:t xml:space="preserve"> отдела научно-технических программ (ОНТП), ответственных за ведение делопроизводства в </w:t>
      </w:r>
      <w:r w:rsidR="006D0557" w:rsidRPr="006D0557">
        <w:rPr>
          <w:rFonts w:ascii="Arial" w:eastAsia="Times New Roman" w:hAnsi="Arial" w:cs="Arial"/>
          <w:szCs w:val="24"/>
          <w:lang w:eastAsia="ru-RU"/>
        </w:rPr>
        <w:t>планово-экономическом отделе (</w:t>
      </w:r>
      <w:r w:rsidR="00DA50C7" w:rsidRPr="006D0557">
        <w:rPr>
          <w:rFonts w:ascii="Arial" w:eastAsia="Times New Roman" w:hAnsi="Arial" w:cs="Arial"/>
          <w:szCs w:val="24"/>
          <w:lang w:eastAsia="ru-RU"/>
        </w:rPr>
        <w:t>ПЭО</w:t>
      </w:r>
      <w:r w:rsidR="006D0557" w:rsidRPr="006D0557">
        <w:rPr>
          <w:rFonts w:ascii="Arial" w:eastAsia="Times New Roman" w:hAnsi="Arial" w:cs="Arial"/>
          <w:szCs w:val="24"/>
          <w:lang w:eastAsia="ru-RU"/>
        </w:rPr>
        <w:t>)</w:t>
      </w:r>
      <w:r w:rsidR="00DA50C7" w:rsidRPr="006D0557">
        <w:rPr>
          <w:rFonts w:ascii="Arial" w:eastAsia="Times New Roman" w:hAnsi="Arial" w:cs="Arial"/>
          <w:szCs w:val="24"/>
          <w:lang w:eastAsia="ru-RU"/>
        </w:rPr>
        <w:t>.</w:t>
      </w:r>
    </w:p>
    <w:p w14:paraId="44B20B4B" w14:textId="77777777" w:rsidR="00FE1408" w:rsidRPr="00FE1408" w:rsidRDefault="00FE1408" w:rsidP="00631422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851"/>
        <w:jc w:val="both"/>
        <w:rPr>
          <w:rFonts w:ascii="Arial" w:eastAsia="Times New Roman" w:hAnsi="Arial" w:cs="Arial"/>
          <w:szCs w:val="24"/>
          <w:lang w:eastAsia="ru-RU"/>
        </w:rPr>
      </w:pPr>
      <w:r w:rsidRPr="00FE1408">
        <w:rPr>
          <w:rFonts w:ascii="Arial" w:hAnsi="Arial" w:cs="Arial"/>
          <w:szCs w:val="24"/>
        </w:rPr>
        <w:t>Контроль за исполнением настоящего приказа возложить на директора школы (если проект по хоздоговорам)</w:t>
      </w:r>
      <w:r w:rsidR="001D43A8">
        <w:rPr>
          <w:rFonts w:ascii="Arial" w:hAnsi="Arial" w:cs="Arial"/>
          <w:szCs w:val="24"/>
        </w:rPr>
        <w:t xml:space="preserve"> </w:t>
      </w:r>
      <w:r w:rsidRPr="00FE1408">
        <w:rPr>
          <w:rFonts w:ascii="Arial" w:hAnsi="Arial" w:cs="Arial"/>
          <w:szCs w:val="24"/>
        </w:rPr>
        <w:t>/ на начальника ОНТП (если проекты по программам и грантам).</w:t>
      </w:r>
    </w:p>
    <w:p w14:paraId="7D680466" w14:textId="77777777" w:rsidR="0012143A" w:rsidRPr="00B80448" w:rsidRDefault="0012143A" w:rsidP="008E74BF">
      <w:pPr>
        <w:spacing w:line="240" w:lineRule="auto"/>
        <w:ind w:left="-567" w:firstLine="567"/>
        <w:jc w:val="both"/>
        <w:rPr>
          <w:rFonts w:ascii="Arial" w:eastAsia="Times New Roman" w:hAnsi="Arial" w:cs="Arial"/>
          <w:szCs w:val="24"/>
          <w:lang w:eastAsia="ru-RU"/>
        </w:rPr>
      </w:pPr>
    </w:p>
    <w:p w14:paraId="1A7DBA30" w14:textId="77777777" w:rsidR="005C0C2C" w:rsidRPr="00B80448" w:rsidRDefault="005C0C2C" w:rsidP="008E74BF">
      <w:pPr>
        <w:spacing w:line="240" w:lineRule="auto"/>
        <w:ind w:left="-567" w:firstLine="567"/>
        <w:jc w:val="both"/>
        <w:rPr>
          <w:rFonts w:ascii="Arial" w:eastAsia="Times New Roman" w:hAnsi="Arial" w:cs="Arial"/>
          <w:szCs w:val="24"/>
          <w:lang w:eastAsia="ru-RU"/>
        </w:rPr>
      </w:pPr>
    </w:p>
    <w:tbl>
      <w:tblPr>
        <w:tblStyle w:val="2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B80448" w:rsidRPr="00B80448" w14:paraId="0137795C" w14:textId="77777777" w:rsidTr="00631422">
        <w:trPr>
          <w:trHeight w:val="784"/>
        </w:trPr>
        <w:tc>
          <w:tcPr>
            <w:tcW w:w="5103" w:type="dxa"/>
          </w:tcPr>
          <w:p w14:paraId="645C8419" w14:textId="77777777" w:rsidR="0062237D" w:rsidRPr="00B80448" w:rsidRDefault="0062237D" w:rsidP="008E74BF">
            <w:pPr>
              <w:spacing w:line="240" w:lineRule="auto"/>
              <w:jc w:val="both"/>
              <w:rPr>
                <w:rFonts w:ascii="Arial" w:eastAsia="Times New Roman" w:hAnsi="Arial" w:cs="Arial"/>
                <w:szCs w:val="24"/>
                <w:lang w:val="en-US"/>
              </w:rPr>
            </w:pPr>
            <w:r w:rsidRPr="00B80448">
              <w:rPr>
                <w:rFonts w:ascii="Arial" w:eastAsia="Times New Roman" w:hAnsi="Arial" w:cs="Arial"/>
                <w:szCs w:val="24"/>
              </w:rPr>
              <w:t>&lt;</w:t>
            </w:r>
            <w:r w:rsidR="00631422">
              <w:rPr>
                <w:rFonts w:ascii="Arial" w:eastAsia="Times New Roman" w:hAnsi="Arial" w:cs="Arial"/>
                <w:szCs w:val="24"/>
              </w:rPr>
              <w:t>Д</w:t>
            </w:r>
            <w:r w:rsidRPr="00B80448">
              <w:rPr>
                <w:rFonts w:ascii="Arial" w:eastAsia="Times New Roman" w:hAnsi="Arial" w:cs="Arial"/>
                <w:szCs w:val="24"/>
              </w:rPr>
              <w:t>олжность, подразделение&gt;</w:t>
            </w:r>
          </w:p>
        </w:tc>
        <w:tc>
          <w:tcPr>
            <w:tcW w:w="4820" w:type="dxa"/>
          </w:tcPr>
          <w:p w14:paraId="4C44A9EB" w14:textId="77777777" w:rsidR="0062237D" w:rsidRPr="00B80448" w:rsidRDefault="009032B9" w:rsidP="008E74BF">
            <w:pPr>
              <w:spacing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B80448">
              <w:rPr>
                <w:rFonts w:ascii="Arial" w:eastAsia="Times New Roman" w:hAnsi="Arial" w:cs="Arial"/>
                <w:szCs w:val="24"/>
              </w:rPr>
              <w:t>&lt;</w:t>
            </w:r>
            <w:r w:rsidR="00B80448">
              <w:rPr>
                <w:rFonts w:ascii="Arial" w:eastAsia="Times New Roman" w:hAnsi="Arial" w:cs="Arial"/>
                <w:szCs w:val="24"/>
              </w:rPr>
              <w:t>Подпись   р</w:t>
            </w:r>
            <w:r w:rsidRPr="00B80448">
              <w:rPr>
                <w:rFonts w:ascii="Arial" w:eastAsia="Times New Roman" w:hAnsi="Arial" w:cs="Arial"/>
                <w:szCs w:val="24"/>
              </w:rPr>
              <w:t>уководител</w:t>
            </w:r>
            <w:r w:rsidR="00B80448">
              <w:rPr>
                <w:rFonts w:ascii="Arial" w:eastAsia="Times New Roman" w:hAnsi="Arial" w:cs="Arial"/>
                <w:szCs w:val="24"/>
              </w:rPr>
              <w:t>я</w:t>
            </w:r>
            <w:r w:rsidRPr="00B80448">
              <w:rPr>
                <w:rFonts w:ascii="Arial" w:eastAsia="Times New Roman" w:hAnsi="Arial" w:cs="Arial"/>
                <w:szCs w:val="24"/>
              </w:rPr>
              <w:t xml:space="preserve"> курирующего подразделения</w:t>
            </w:r>
            <w:r w:rsidR="00B80448">
              <w:rPr>
                <w:rFonts w:ascii="Arial" w:eastAsia="Times New Roman" w:hAnsi="Arial" w:cs="Arial"/>
                <w:szCs w:val="24"/>
              </w:rPr>
              <w:t xml:space="preserve"> (директор/</w:t>
            </w:r>
            <w:r w:rsidR="00631422">
              <w:rPr>
                <w:rFonts w:ascii="Arial" w:eastAsia="Times New Roman" w:hAnsi="Arial" w:cs="Arial"/>
                <w:szCs w:val="24"/>
              </w:rPr>
              <w:t>п</w:t>
            </w:r>
            <w:r w:rsidRPr="00B80448">
              <w:rPr>
                <w:rFonts w:ascii="Arial" w:eastAsia="Times New Roman" w:hAnsi="Arial" w:cs="Arial"/>
                <w:szCs w:val="24"/>
              </w:rPr>
              <w:t>роректор)</w:t>
            </w:r>
            <w:r w:rsidR="0062237D" w:rsidRPr="00B80448">
              <w:rPr>
                <w:rFonts w:ascii="Arial" w:eastAsia="Times New Roman" w:hAnsi="Arial" w:cs="Arial"/>
                <w:szCs w:val="24"/>
              </w:rPr>
              <w:t>&gt;</w:t>
            </w:r>
            <w:r w:rsidR="007C3552" w:rsidRPr="00B80448">
              <w:rPr>
                <w:rFonts w:ascii="Arial" w:eastAsia="Times New Roman" w:hAnsi="Arial" w:cs="Arial"/>
                <w:szCs w:val="24"/>
              </w:rPr>
              <w:t xml:space="preserve"> </w:t>
            </w:r>
            <w:r w:rsidR="004D60B3" w:rsidRPr="00364784">
              <w:rPr>
                <w:rFonts w:ascii="Arial" w:eastAsia="Times New Roman" w:hAnsi="Arial" w:cs="Arial"/>
                <w:sz w:val="16"/>
                <w:szCs w:val="24"/>
              </w:rPr>
              <w:t>(если направление деятельности хоздоговоры, то директор школы; если направление деятельности программы и гранты,</w:t>
            </w:r>
            <w:r w:rsidRPr="00364784">
              <w:rPr>
                <w:rFonts w:ascii="Arial" w:eastAsia="Times New Roman" w:hAnsi="Arial" w:cs="Arial"/>
                <w:sz w:val="16"/>
                <w:szCs w:val="24"/>
              </w:rPr>
              <w:t xml:space="preserve"> то</w:t>
            </w:r>
            <w:r w:rsidR="004D60B3" w:rsidRPr="00364784">
              <w:rPr>
                <w:rFonts w:ascii="Arial" w:eastAsia="Times New Roman" w:hAnsi="Arial" w:cs="Arial"/>
                <w:sz w:val="16"/>
                <w:szCs w:val="24"/>
              </w:rPr>
              <w:t xml:space="preserve"> </w:t>
            </w:r>
            <w:r w:rsidRPr="00364784">
              <w:rPr>
                <w:rFonts w:ascii="Arial" w:eastAsia="Times New Roman" w:hAnsi="Arial" w:cs="Arial"/>
                <w:sz w:val="16"/>
                <w:szCs w:val="24"/>
              </w:rPr>
              <w:t>руководитель куриру</w:t>
            </w:r>
            <w:r w:rsidR="00B80448" w:rsidRPr="00364784">
              <w:rPr>
                <w:rFonts w:ascii="Arial" w:eastAsia="Times New Roman" w:hAnsi="Arial" w:cs="Arial"/>
                <w:sz w:val="16"/>
                <w:szCs w:val="24"/>
              </w:rPr>
              <w:t>ющего подразделения (директор/п</w:t>
            </w:r>
            <w:r w:rsidRPr="00364784">
              <w:rPr>
                <w:rFonts w:ascii="Arial" w:eastAsia="Times New Roman" w:hAnsi="Arial" w:cs="Arial"/>
                <w:sz w:val="16"/>
                <w:szCs w:val="24"/>
              </w:rPr>
              <w:t>роректор)</w:t>
            </w:r>
          </w:p>
        </w:tc>
      </w:tr>
    </w:tbl>
    <w:p w14:paraId="483781DB" w14:textId="77777777" w:rsidR="00631422" w:rsidRPr="00B80448" w:rsidRDefault="00631422" w:rsidP="00631422">
      <w:pPr>
        <w:spacing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Ф</w:t>
      </w:r>
      <w:r w:rsidRPr="00B80448">
        <w:rPr>
          <w:rFonts w:ascii="Arial" w:hAnsi="Arial" w:cs="Arial"/>
          <w:sz w:val="20"/>
          <w:szCs w:val="20"/>
          <w:lang w:eastAsia="ru-RU"/>
        </w:rPr>
        <w:t>амилия</w:t>
      </w:r>
      <w:r>
        <w:rPr>
          <w:rFonts w:ascii="Arial" w:hAnsi="Arial" w:cs="Arial"/>
          <w:sz w:val="20"/>
          <w:szCs w:val="20"/>
          <w:lang w:eastAsia="ru-RU"/>
        </w:rPr>
        <w:t>, и</w:t>
      </w:r>
      <w:r w:rsidRPr="00B80448">
        <w:rPr>
          <w:rFonts w:ascii="Arial" w:hAnsi="Arial" w:cs="Arial"/>
          <w:sz w:val="20"/>
          <w:szCs w:val="20"/>
          <w:lang w:eastAsia="ru-RU"/>
        </w:rPr>
        <w:t xml:space="preserve">мя, отчество (при наличии) </w:t>
      </w:r>
    </w:p>
    <w:p w14:paraId="6BF7D0D8" w14:textId="4302E81F" w:rsidR="000B78F9" w:rsidRDefault="00631422" w:rsidP="001D082A">
      <w:pPr>
        <w:spacing w:line="240" w:lineRule="auto"/>
        <w:ind w:left="-567" w:firstLine="567"/>
        <w:jc w:val="both"/>
        <w:rPr>
          <w:rFonts w:ascii="Arial" w:eastAsia="Times New Roman" w:hAnsi="Arial" w:cs="Arial"/>
          <w:sz w:val="18"/>
          <w:szCs w:val="24"/>
          <w:vertAlign w:val="superscript"/>
          <w:lang w:eastAsia="ru-RU"/>
        </w:rPr>
      </w:pPr>
      <w:r w:rsidRPr="00B80448">
        <w:rPr>
          <w:rFonts w:ascii="Arial" w:hAnsi="Arial" w:cs="Arial"/>
          <w:sz w:val="20"/>
          <w:szCs w:val="20"/>
          <w:lang w:eastAsia="ru-RU"/>
        </w:rPr>
        <w:t>доп. 0000</w:t>
      </w:r>
      <w:r w:rsidR="00364784">
        <w:rPr>
          <w:rFonts w:ascii="Arial" w:hAnsi="Arial" w:cs="Arial"/>
          <w:sz w:val="20"/>
          <w:szCs w:val="20"/>
          <w:lang w:eastAsia="ru-RU"/>
        </w:rPr>
        <w:br w:type="page"/>
      </w:r>
    </w:p>
    <w:tbl>
      <w:tblPr>
        <w:tblStyle w:val="43"/>
        <w:tblW w:w="624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3"/>
      </w:tblGrid>
      <w:tr w:rsidR="0063430C" w:rsidRPr="0063430C" w14:paraId="189D811B" w14:textId="77777777" w:rsidTr="00E96CCB">
        <w:trPr>
          <w:trHeight w:val="93"/>
          <w:jc w:val="right"/>
        </w:trPr>
        <w:tc>
          <w:tcPr>
            <w:tcW w:w="6243" w:type="dxa"/>
          </w:tcPr>
          <w:p w14:paraId="6C807F38" w14:textId="77777777" w:rsidR="008F67F3" w:rsidRPr="0063430C" w:rsidRDefault="008F67F3" w:rsidP="008E74BF">
            <w:pPr>
              <w:widowControl w:val="0"/>
              <w:spacing w:line="240" w:lineRule="auto"/>
              <w:jc w:val="right"/>
              <w:rPr>
                <w:rFonts w:ascii="Arial" w:eastAsiaTheme="minorEastAsia" w:hAnsi="Arial" w:cs="Arial"/>
              </w:rPr>
            </w:pPr>
            <w:r w:rsidRPr="0063430C">
              <w:rPr>
                <w:rFonts w:ascii="Arial" w:eastAsia="Times New Roman" w:hAnsi="Arial" w:cs="Arial"/>
                <w:bCs/>
                <w:lang w:eastAsia="ru-RU"/>
              </w:rPr>
              <w:lastRenderedPageBreak/>
              <w:t>Приложение №</w:t>
            </w:r>
            <w:r w:rsidR="00086898" w:rsidRPr="0063430C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="00A27FFE" w:rsidRPr="0063430C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</w:tr>
      <w:tr w:rsidR="0063430C" w:rsidRPr="0063430C" w14:paraId="7E2DB9C9" w14:textId="77777777" w:rsidTr="00E96CCB">
        <w:trPr>
          <w:trHeight w:val="348"/>
          <w:jc w:val="right"/>
        </w:trPr>
        <w:tc>
          <w:tcPr>
            <w:tcW w:w="6243" w:type="dxa"/>
          </w:tcPr>
          <w:p w14:paraId="4865A312" w14:textId="0E1AD356" w:rsidR="008F67F3" w:rsidRPr="0063430C" w:rsidRDefault="008F67F3" w:rsidP="00E96CCB">
            <w:pPr>
              <w:tabs>
                <w:tab w:val="left" w:pos="0"/>
              </w:tabs>
              <w:spacing w:line="240" w:lineRule="auto"/>
              <w:ind w:right="-1"/>
              <w:jc w:val="right"/>
              <w:rPr>
                <w:rFonts w:ascii="Arial" w:eastAsiaTheme="minorEastAsia" w:hAnsi="Arial" w:cs="Arial"/>
              </w:rPr>
            </w:pPr>
            <w:r w:rsidRPr="0063430C">
              <w:rPr>
                <w:rFonts w:ascii="Arial" w:eastAsiaTheme="minorEastAsia" w:hAnsi="Arial" w:cs="Arial"/>
              </w:rPr>
              <w:t>к приказу от</w:t>
            </w:r>
            <w:r w:rsidR="00E96CCB">
              <w:rPr>
                <w:rFonts w:ascii="Arial" w:eastAsiaTheme="minorEastAsia" w:hAnsi="Arial" w:cs="Arial"/>
              </w:rPr>
              <w:t xml:space="preserve"> </w:t>
            </w:r>
            <w:r w:rsidR="00086898" w:rsidRPr="0063430C">
              <w:rPr>
                <w:rFonts w:ascii="Arial" w:eastAsiaTheme="minorEastAsia" w:hAnsi="Arial" w:cs="Arial"/>
              </w:rPr>
              <w:t xml:space="preserve">&lt;Дата </w:t>
            </w:r>
            <w:r w:rsidR="00793FA9" w:rsidRPr="0063430C">
              <w:rPr>
                <w:rFonts w:ascii="Arial" w:eastAsiaTheme="minorEastAsia" w:hAnsi="Arial" w:cs="Arial"/>
              </w:rPr>
              <w:t>приказа</w:t>
            </w:r>
            <w:r w:rsidR="00086898" w:rsidRPr="0063430C">
              <w:rPr>
                <w:rFonts w:ascii="Arial" w:eastAsiaTheme="minorEastAsia" w:hAnsi="Arial" w:cs="Arial"/>
              </w:rPr>
              <w:t>&gt;</w:t>
            </w:r>
            <w:r w:rsidR="00793FA9" w:rsidRPr="0063430C">
              <w:rPr>
                <w:rStyle w:val="afa"/>
                <w:rFonts w:ascii="Arial" w:eastAsiaTheme="minorEastAsia" w:hAnsi="Arial" w:cs="Arial"/>
              </w:rPr>
              <w:footnoteReference w:id="10"/>
            </w:r>
            <w:r w:rsidR="00086898" w:rsidRPr="0063430C">
              <w:rPr>
                <w:rFonts w:ascii="Arial" w:eastAsiaTheme="minorEastAsia" w:hAnsi="Arial" w:cs="Arial"/>
                <w:vertAlign w:val="superscript"/>
              </w:rPr>
              <w:t xml:space="preserve"> </w:t>
            </w:r>
            <w:r w:rsidR="00086898" w:rsidRPr="0063430C">
              <w:rPr>
                <w:rFonts w:ascii="Arial" w:eastAsiaTheme="minorEastAsia" w:hAnsi="Arial" w:cs="Arial"/>
              </w:rPr>
              <w:t xml:space="preserve">   </w:t>
            </w:r>
            <w:r w:rsidR="00793FA9" w:rsidRPr="0063430C">
              <w:rPr>
                <w:rFonts w:ascii="Arial" w:eastAsiaTheme="minorEastAsia" w:hAnsi="Arial" w:cs="Arial"/>
              </w:rPr>
              <w:t>№ &lt;Номер приказа&gt;</w:t>
            </w:r>
            <w:r w:rsidR="00793FA9" w:rsidRPr="0063430C">
              <w:rPr>
                <w:rStyle w:val="afa"/>
                <w:rFonts w:ascii="Arial" w:eastAsiaTheme="minorEastAsia" w:hAnsi="Arial" w:cs="Arial"/>
              </w:rPr>
              <w:footnoteReference w:id="11"/>
            </w:r>
            <w:r w:rsidR="00086898" w:rsidRPr="0063430C">
              <w:rPr>
                <w:rFonts w:ascii="Arial" w:eastAsiaTheme="minorEastAsia" w:hAnsi="Arial" w:cs="Arial"/>
              </w:rPr>
              <w:t xml:space="preserve"> </w:t>
            </w:r>
          </w:p>
        </w:tc>
      </w:tr>
    </w:tbl>
    <w:p w14:paraId="3B3D4277" w14:textId="77777777" w:rsidR="00146108" w:rsidRDefault="00146108" w:rsidP="008E74BF">
      <w:pPr>
        <w:tabs>
          <w:tab w:val="left" w:pos="0"/>
        </w:tabs>
        <w:spacing w:line="240" w:lineRule="auto"/>
        <w:ind w:right="-1"/>
        <w:jc w:val="both"/>
        <w:rPr>
          <w:b/>
          <w:bCs/>
          <w:szCs w:val="24"/>
        </w:rPr>
      </w:pPr>
    </w:p>
    <w:p w14:paraId="382B9F2E" w14:textId="77777777" w:rsidR="0063430C" w:rsidRPr="001C3614" w:rsidRDefault="0063430C" w:rsidP="008E74BF">
      <w:pPr>
        <w:tabs>
          <w:tab w:val="left" w:pos="0"/>
        </w:tabs>
        <w:spacing w:line="240" w:lineRule="auto"/>
        <w:ind w:right="-1"/>
        <w:jc w:val="both"/>
        <w:rPr>
          <w:b/>
          <w:bCs/>
          <w:szCs w:val="24"/>
        </w:rPr>
      </w:pPr>
    </w:p>
    <w:p w14:paraId="7C867A47" w14:textId="77777777" w:rsidR="00146108" w:rsidRPr="0063430C" w:rsidRDefault="00146108" w:rsidP="008E74BF">
      <w:pPr>
        <w:tabs>
          <w:tab w:val="left" w:pos="0"/>
        </w:tabs>
        <w:spacing w:line="240" w:lineRule="auto"/>
        <w:ind w:right="-1"/>
        <w:jc w:val="center"/>
        <w:rPr>
          <w:rFonts w:ascii="Arial" w:hAnsi="Arial" w:cs="Arial"/>
          <w:b/>
          <w:bCs/>
          <w:szCs w:val="24"/>
        </w:rPr>
      </w:pPr>
      <w:r w:rsidRPr="0063430C">
        <w:rPr>
          <w:rFonts w:ascii="Arial" w:hAnsi="Arial" w:cs="Arial"/>
          <w:b/>
          <w:bCs/>
          <w:szCs w:val="24"/>
        </w:rPr>
        <w:t>Состав научного коллектива проекта</w:t>
      </w:r>
    </w:p>
    <w:p w14:paraId="4E0DFC70" w14:textId="77777777" w:rsidR="00146108" w:rsidRPr="001C3614" w:rsidRDefault="00146108" w:rsidP="008E74BF">
      <w:pPr>
        <w:tabs>
          <w:tab w:val="left" w:pos="0"/>
        </w:tabs>
        <w:spacing w:line="240" w:lineRule="auto"/>
        <w:ind w:right="-1"/>
        <w:jc w:val="both"/>
        <w:rPr>
          <w:szCs w:val="24"/>
        </w:rPr>
      </w:pPr>
    </w:p>
    <w:tbl>
      <w:tblPr>
        <w:tblStyle w:val="ad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1418"/>
        <w:gridCol w:w="1559"/>
        <w:gridCol w:w="2268"/>
        <w:gridCol w:w="1418"/>
      </w:tblGrid>
      <w:tr w:rsidR="00482721" w:rsidRPr="006E3DD3" w14:paraId="33EE58B4" w14:textId="77777777" w:rsidTr="00E96CCB">
        <w:tc>
          <w:tcPr>
            <w:tcW w:w="562" w:type="dxa"/>
          </w:tcPr>
          <w:p w14:paraId="099A3E44" w14:textId="77777777" w:rsidR="00482721" w:rsidRPr="00EF1C40" w:rsidRDefault="00482721" w:rsidP="008E74BF">
            <w:pPr>
              <w:tabs>
                <w:tab w:val="left" w:pos="0"/>
              </w:tabs>
              <w:spacing w:line="240" w:lineRule="auto"/>
              <w:ind w:right="-1"/>
              <w:jc w:val="both"/>
              <w:rPr>
                <w:rFonts w:ascii="Arial" w:hAnsi="Arial" w:cs="Arial"/>
                <w:bCs/>
                <w:szCs w:val="24"/>
              </w:rPr>
            </w:pPr>
            <w:r w:rsidRPr="00EF1C40">
              <w:rPr>
                <w:rFonts w:ascii="Arial" w:hAnsi="Arial" w:cs="Arial"/>
                <w:bCs/>
                <w:szCs w:val="24"/>
              </w:rPr>
              <w:t>№ п/п</w:t>
            </w:r>
          </w:p>
        </w:tc>
        <w:tc>
          <w:tcPr>
            <w:tcW w:w="993" w:type="dxa"/>
            <w:vAlign w:val="center"/>
          </w:tcPr>
          <w:p w14:paraId="7D53678E" w14:textId="77777777" w:rsidR="00482721" w:rsidRPr="00EF1C40" w:rsidRDefault="00482721" w:rsidP="008E74BF">
            <w:pPr>
              <w:tabs>
                <w:tab w:val="left" w:pos="0"/>
              </w:tabs>
              <w:spacing w:line="240" w:lineRule="auto"/>
              <w:ind w:right="-1"/>
              <w:jc w:val="both"/>
              <w:rPr>
                <w:rFonts w:ascii="Arial" w:hAnsi="Arial" w:cs="Arial"/>
                <w:bCs/>
                <w:szCs w:val="24"/>
              </w:rPr>
            </w:pPr>
            <w:r w:rsidRPr="00EF1C40">
              <w:rPr>
                <w:rFonts w:ascii="Arial" w:hAnsi="Arial" w:cs="Arial"/>
                <w:bCs/>
                <w:szCs w:val="24"/>
              </w:rPr>
              <w:t>Ф.И.О.</w:t>
            </w:r>
          </w:p>
        </w:tc>
        <w:tc>
          <w:tcPr>
            <w:tcW w:w="1275" w:type="dxa"/>
          </w:tcPr>
          <w:p w14:paraId="03B89CEA" w14:textId="77777777" w:rsidR="00482721" w:rsidRPr="00EF1C40" w:rsidRDefault="00482721" w:rsidP="008E74BF">
            <w:pPr>
              <w:tabs>
                <w:tab w:val="left" w:pos="0"/>
              </w:tabs>
              <w:spacing w:line="240" w:lineRule="auto"/>
              <w:ind w:right="-1"/>
              <w:jc w:val="center"/>
              <w:rPr>
                <w:rFonts w:ascii="Arial" w:hAnsi="Arial" w:cs="Arial"/>
                <w:bCs/>
                <w:szCs w:val="24"/>
              </w:rPr>
            </w:pPr>
            <w:r w:rsidRPr="00EF1C40">
              <w:rPr>
                <w:rFonts w:ascii="Arial" w:hAnsi="Arial" w:cs="Arial"/>
                <w:bCs/>
                <w:szCs w:val="24"/>
              </w:rPr>
              <w:t xml:space="preserve">ID личности в </w:t>
            </w:r>
            <w:r w:rsidR="00893026" w:rsidRPr="00893026">
              <w:rPr>
                <w:rFonts w:ascii="Arial" w:hAnsi="Arial" w:cs="Arial"/>
                <w:bCs/>
                <w:szCs w:val="24"/>
              </w:rPr>
              <w:t>ИПК «СОУД»</w:t>
            </w:r>
          </w:p>
        </w:tc>
        <w:tc>
          <w:tcPr>
            <w:tcW w:w="1418" w:type="dxa"/>
          </w:tcPr>
          <w:p w14:paraId="5C6866E4" w14:textId="77777777" w:rsidR="00482721" w:rsidRPr="00EF1C40" w:rsidRDefault="00482721" w:rsidP="008E74BF">
            <w:pPr>
              <w:tabs>
                <w:tab w:val="left" w:pos="0"/>
              </w:tabs>
              <w:spacing w:line="240" w:lineRule="auto"/>
              <w:ind w:right="-1"/>
              <w:jc w:val="center"/>
              <w:rPr>
                <w:rFonts w:ascii="Arial" w:hAnsi="Arial" w:cs="Arial"/>
                <w:bCs/>
                <w:szCs w:val="24"/>
              </w:rPr>
            </w:pPr>
            <w:r w:rsidRPr="00EF1C40">
              <w:rPr>
                <w:rFonts w:ascii="Arial" w:hAnsi="Arial" w:cs="Arial"/>
                <w:bCs/>
                <w:szCs w:val="24"/>
              </w:rPr>
              <w:t>Уч. степень и уч. звание</w:t>
            </w:r>
          </w:p>
        </w:tc>
        <w:tc>
          <w:tcPr>
            <w:tcW w:w="1559" w:type="dxa"/>
            <w:vAlign w:val="center"/>
          </w:tcPr>
          <w:p w14:paraId="2C402746" w14:textId="77777777" w:rsidR="00482721" w:rsidRPr="00EF1C40" w:rsidRDefault="00482721" w:rsidP="008E74BF">
            <w:pPr>
              <w:tabs>
                <w:tab w:val="left" w:pos="0"/>
              </w:tabs>
              <w:spacing w:line="240" w:lineRule="auto"/>
              <w:ind w:right="-1"/>
              <w:jc w:val="center"/>
              <w:rPr>
                <w:rFonts w:ascii="Arial" w:hAnsi="Arial" w:cs="Arial"/>
                <w:bCs/>
                <w:szCs w:val="24"/>
              </w:rPr>
            </w:pPr>
            <w:r w:rsidRPr="00EF1C40">
              <w:rPr>
                <w:rFonts w:ascii="Arial" w:hAnsi="Arial" w:cs="Arial"/>
                <w:bCs/>
                <w:szCs w:val="24"/>
              </w:rPr>
              <w:t>Должность</w:t>
            </w:r>
          </w:p>
        </w:tc>
        <w:tc>
          <w:tcPr>
            <w:tcW w:w="2268" w:type="dxa"/>
          </w:tcPr>
          <w:p w14:paraId="342F783B" w14:textId="77777777" w:rsidR="00482721" w:rsidRPr="00EF1C40" w:rsidRDefault="00482721" w:rsidP="008E74BF">
            <w:pPr>
              <w:tabs>
                <w:tab w:val="left" w:pos="0"/>
              </w:tabs>
              <w:spacing w:line="240" w:lineRule="auto"/>
              <w:ind w:right="-1"/>
              <w:jc w:val="center"/>
              <w:rPr>
                <w:rFonts w:ascii="Arial" w:hAnsi="Arial" w:cs="Arial"/>
                <w:bCs/>
                <w:szCs w:val="24"/>
              </w:rPr>
            </w:pPr>
            <w:r w:rsidRPr="00EF1C40">
              <w:rPr>
                <w:rFonts w:ascii="Arial" w:hAnsi="Arial" w:cs="Arial"/>
                <w:bCs/>
                <w:szCs w:val="24"/>
              </w:rPr>
              <w:t>Подразделение /организация</w:t>
            </w:r>
          </w:p>
        </w:tc>
        <w:tc>
          <w:tcPr>
            <w:tcW w:w="1418" w:type="dxa"/>
            <w:vAlign w:val="center"/>
          </w:tcPr>
          <w:p w14:paraId="1C243412" w14:textId="77777777" w:rsidR="00482721" w:rsidRPr="00EF1C40" w:rsidRDefault="00482721" w:rsidP="008E74BF">
            <w:pPr>
              <w:tabs>
                <w:tab w:val="left" w:pos="0"/>
              </w:tabs>
              <w:spacing w:line="240" w:lineRule="auto"/>
              <w:ind w:right="-1"/>
              <w:jc w:val="center"/>
              <w:rPr>
                <w:rFonts w:ascii="Arial" w:hAnsi="Arial" w:cs="Arial"/>
                <w:bCs/>
                <w:szCs w:val="24"/>
              </w:rPr>
            </w:pPr>
            <w:r w:rsidRPr="00EF1C40">
              <w:rPr>
                <w:rFonts w:ascii="Arial" w:hAnsi="Arial" w:cs="Arial"/>
                <w:bCs/>
                <w:szCs w:val="24"/>
              </w:rPr>
              <w:t>Дата рождения</w:t>
            </w:r>
          </w:p>
        </w:tc>
      </w:tr>
      <w:tr w:rsidR="00482721" w:rsidRPr="006E3DD3" w14:paraId="03DEA151" w14:textId="77777777" w:rsidTr="00E96CCB">
        <w:tc>
          <w:tcPr>
            <w:tcW w:w="562" w:type="dxa"/>
          </w:tcPr>
          <w:p w14:paraId="59CDB3C7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eastAsiaTheme="minorEastAsia" w:hAnsi="Arial" w:cs="Arial"/>
                <w:color w:val="0070C0"/>
                <w:sz w:val="20"/>
                <w:szCs w:val="24"/>
              </w:rPr>
            </w:pPr>
          </w:p>
        </w:tc>
        <w:tc>
          <w:tcPr>
            <w:tcW w:w="993" w:type="dxa"/>
          </w:tcPr>
          <w:p w14:paraId="4376B096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eastAsiaTheme="minorEastAsia" w:hAnsi="Arial" w:cs="Arial"/>
                <w:color w:val="0070C0"/>
                <w:sz w:val="20"/>
                <w:szCs w:val="24"/>
              </w:rPr>
            </w:pPr>
          </w:p>
        </w:tc>
        <w:tc>
          <w:tcPr>
            <w:tcW w:w="1275" w:type="dxa"/>
          </w:tcPr>
          <w:p w14:paraId="3B61356C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eastAsiaTheme="minorEastAsia" w:hAnsi="Arial" w:cs="Arial"/>
                <w:color w:val="0070C0"/>
                <w:sz w:val="20"/>
                <w:szCs w:val="24"/>
              </w:rPr>
            </w:pPr>
          </w:p>
        </w:tc>
        <w:tc>
          <w:tcPr>
            <w:tcW w:w="1418" w:type="dxa"/>
          </w:tcPr>
          <w:p w14:paraId="1B4B3C4A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eastAsiaTheme="minorEastAsia" w:hAnsi="Arial" w:cs="Arial"/>
                <w:color w:val="0070C0"/>
                <w:sz w:val="20"/>
                <w:szCs w:val="24"/>
              </w:rPr>
            </w:pPr>
          </w:p>
        </w:tc>
        <w:tc>
          <w:tcPr>
            <w:tcW w:w="1559" w:type="dxa"/>
          </w:tcPr>
          <w:p w14:paraId="3054A45F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eastAsiaTheme="minorEastAsia" w:hAnsi="Arial" w:cs="Arial"/>
                <w:color w:val="0070C0"/>
                <w:sz w:val="20"/>
                <w:szCs w:val="24"/>
              </w:rPr>
            </w:pPr>
          </w:p>
        </w:tc>
        <w:tc>
          <w:tcPr>
            <w:tcW w:w="2268" w:type="dxa"/>
          </w:tcPr>
          <w:p w14:paraId="3A32A0E9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eastAsiaTheme="minorEastAsia" w:hAnsi="Arial" w:cs="Arial"/>
                <w:color w:val="0070C0"/>
                <w:sz w:val="20"/>
                <w:szCs w:val="24"/>
              </w:rPr>
            </w:pPr>
            <w:r w:rsidRPr="00EF1C40">
              <w:rPr>
                <w:rFonts w:ascii="Arial" w:eastAsiaTheme="minorEastAsia" w:hAnsi="Arial" w:cs="Arial"/>
                <w:color w:val="000000" w:themeColor="text1"/>
                <w:sz w:val="18"/>
                <w:szCs w:val="24"/>
              </w:rPr>
              <w:t>для работников ТПУ указывается подразделение в соответствии с занимаемой должностью, а для внешних (сторонних) физических лиц указывается наименование организации, в которой они работают</w:t>
            </w:r>
          </w:p>
        </w:tc>
        <w:tc>
          <w:tcPr>
            <w:tcW w:w="1418" w:type="dxa"/>
          </w:tcPr>
          <w:p w14:paraId="4353E0AA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eastAsiaTheme="minorEastAsia" w:hAnsi="Arial" w:cs="Arial"/>
                <w:color w:val="0070C0"/>
                <w:sz w:val="20"/>
                <w:szCs w:val="24"/>
              </w:rPr>
            </w:pPr>
          </w:p>
        </w:tc>
      </w:tr>
      <w:tr w:rsidR="00482721" w:rsidRPr="006E3DD3" w14:paraId="0695192F" w14:textId="77777777" w:rsidTr="00E96CCB">
        <w:tc>
          <w:tcPr>
            <w:tcW w:w="562" w:type="dxa"/>
          </w:tcPr>
          <w:p w14:paraId="0EDF65D0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</w:tcPr>
          <w:p w14:paraId="2B5197AF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75" w:type="dxa"/>
          </w:tcPr>
          <w:p w14:paraId="7434D41C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14:paraId="29BA3793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14:paraId="67F2D08D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</w:tcPr>
          <w:p w14:paraId="69379C5E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14:paraId="1576B89D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82721" w:rsidRPr="006E3DD3" w14:paraId="1E469490" w14:textId="77777777" w:rsidTr="00E96CCB">
        <w:tc>
          <w:tcPr>
            <w:tcW w:w="562" w:type="dxa"/>
          </w:tcPr>
          <w:p w14:paraId="20F3D1C1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</w:tcPr>
          <w:p w14:paraId="44C29D00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75" w:type="dxa"/>
          </w:tcPr>
          <w:p w14:paraId="790DD234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14:paraId="2246007D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14:paraId="728D8EF4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</w:tcPr>
          <w:p w14:paraId="3BB214C9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14:paraId="39D43D75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82721" w:rsidRPr="006E3DD3" w14:paraId="4C350FE7" w14:textId="77777777" w:rsidTr="00E96CCB">
        <w:tc>
          <w:tcPr>
            <w:tcW w:w="562" w:type="dxa"/>
          </w:tcPr>
          <w:p w14:paraId="14BE10BD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</w:tcPr>
          <w:p w14:paraId="5A94CD85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75" w:type="dxa"/>
          </w:tcPr>
          <w:p w14:paraId="199D3D43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14:paraId="4043F3EE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14:paraId="09F1BAF8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</w:tcPr>
          <w:p w14:paraId="199E76D7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14:paraId="6F41D92A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82721" w:rsidRPr="006E3DD3" w14:paraId="4FCAC2C6" w14:textId="77777777" w:rsidTr="00E96CCB">
        <w:tc>
          <w:tcPr>
            <w:tcW w:w="562" w:type="dxa"/>
          </w:tcPr>
          <w:p w14:paraId="2AAFDD46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</w:tcPr>
          <w:p w14:paraId="37C87D6E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75" w:type="dxa"/>
          </w:tcPr>
          <w:p w14:paraId="2180A4E1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14:paraId="5F41FCE4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14:paraId="018F96AA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</w:tcPr>
          <w:p w14:paraId="7C93B772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14:paraId="49F17964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82721" w:rsidRPr="006E3DD3" w14:paraId="42DEFCC3" w14:textId="77777777" w:rsidTr="00E96CCB">
        <w:tc>
          <w:tcPr>
            <w:tcW w:w="562" w:type="dxa"/>
          </w:tcPr>
          <w:p w14:paraId="309F10C7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93" w:type="dxa"/>
          </w:tcPr>
          <w:p w14:paraId="61537CE1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75" w:type="dxa"/>
          </w:tcPr>
          <w:p w14:paraId="5AEAB4BB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14:paraId="79244079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59" w:type="dxa"/>
          </w:tcPr>
          <w:p w14:paraId="7ECA5A4A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</w:tcPr>
          <w:p w14:paraId="33F6BE4C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14:paraId="1BEF355D" w14:textId="77777777" w:rsidR="00482721" w:rsidRPr="006E3DD3" w:rsidRDefault="00482721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7F93A5B8" w14:textId="77777777" w:rsidR="0063430C" w:rsidRDefault="0063430C" w:rsidP="008E74BF">
      <w:pPr>
        <w:spacing w:line="240" w:lineRule="auto"/>
        <w:rPr>
          <w:rFonts w:ascii="Cambria" w:eastAsia="Times New Roman" w:hAnsi="Cambria"/>
          <w:b/>
          <w:bCs/>
          <w:color w:val="365F91"/>
          <w:sz w:val="28"/>
          <w:szCs w:val="28"/>
        </w:rPr>
      </w:pPr>
      <w:r>
        <w:rPr>
          <w:rFonts w:ascii="Cambria" w:eastAsia="Times New Roman" w:hAnsi="Cambria"/>
          <w:b/>
          <w:bCs/>
          <w:color w:val="365F91"/>
          <w:sz w:val="28"/>
          <w:szCs w:val="28"/>
        </w:rPr>
        <w:br w:type="page"/>
      </w:r>
    </w:p>
    <w:tbl>
      <w:tblPr>
        <w:tblStyle w:val="43"/>
        <w:tblW w:w="630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6"/>
      </w:tblGrid>
      <w:tr w:rsidR="00A27FFE" w:rsidRPr="008F67F3" w14:paraId="73A4FFB0" w14:textId="77777777" w:rsidTr="00E96CCB">
        <w:trPr>
          <w:trHeight w:val="348"/>
          <w:jc w:val="right"/>
        </w:trPr>
        <w:tc>
          <w:tcPr>
            <w:tcW w:w="6307" w:type="dxa"/>
          </w:tcPr>
          <w:tbl>
            <w:tblPr>
              <w:tblStyle w:val="43"/>
              <w:tblW w:w="6200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00"/>
            </w:tblGrid>
            <w:tr w:rsidR="0063430C" w:rsidRPr="0063430C" w14:paraId="5C2F75C1" w14:textId="77777777" w:rsidTr="00E96CCB">
              <w:trPr>
                <w:trHeight w:val="93"/>
                <w:jc w:val="right"/>
              </w:trPr>
              <w:tc>
                <w:tcPr>
                  <w:tcW w:w="6200" w:type="dxa"/>
                </w:tcPr>
                <w:p w14:paraId="7F5E354B" w14:textId="77777777" w:rsidR="0063430C" w:rsidRPr="0063430C" w:rsidRDefault="0063430C" w:rsidP="008E74BF">
                  <w:pPr>
                    <w:widowControl w:val="0"/>
                    <w:spacing w:line="240" w:lineRule="auto"/>
                    <w:jc w:val="right"/>
                    <w:rPr>
                      <w:rFonts w:ascii="Arial" w:eastAsiaTheme="minorEastAsia" w:hAnsi="Arial" w:cs="Arial"/>
                    </w:rPr>
                  </w:pPr>
                  <w:r w:rsidRPr="0063430C">
                    <w:rPr>
                      <w:rFonts w:ascii="Arial" w:eastAsia="Times New Roman" w:hAnsi="Arial" w:cs="Arial"/>
                      <w:bCs/>
                      <w:lang w:eastAsia="ru-RU"/>
                    </w:rPr>
                    <w:lastRenderedPageBreak/>
                    <w:t xml:space="preserve">Приложение № </w:t>
                  </w:r>
                  <w:r>
                    <w:rPr>
                      <w:rFonts w:ascii="Arial" w:eastAsia="Times New Roman" w:hAnsi="Arial" w:cs="Arial"/>
                      <w:bCs/>
                      <w:lang w:eastAsia="ru-RU"/>
                    </w:rPr>
                    <w:t>2</w:t>
                  </w:r>
                </w:p>
              </w:tc>
            </w:tr>
            <w:tr w:rsidR="0063430C" w:rsidRPr="0063430C" w14:paraId="4A5F9E37" w14:textId="77777777" w:rsidTr="00E96CCB">
              <w:trPr>
                <w:trHeight w:val="348"/>
                <w:jc w:val="right"/>
              </w:trPr>
              <w:tc>
                <w:tcPr>
                  <w:tcW w:w="6200" w:type="dxa"/>
                </w:tcPr>
                <w:p w14:paraId="6661A0B8" w14:textId="5915B4A0" w:rsidR="0063430C" w:rsidRPr="0063430C" w:rsidRDefault="0063430C" w:rsidP="00E96CCB">
                  <w:pPr>
                    <w:tabs>
                      <w:tab w:val="left" w:pos="0"/>
                    </w:tabs>
                    <w:spacing w:line="240" w:lineRule="auto"/>
                    <w:ind w:right="-1"/>
                    <w:jc w:val="right"/>
                    <w:rPr>
                      <w:rFonts w:ascii="Arial" w:eastAsiaTheme="minorEastAsia" w:hAnsi="Arial" w:cs="Arial"/>
                    </w:rPr>
                  </w:pPr>
                  <w:r w:rsidRPr="0063430C">
                    <w:rPr>
                      <w:rFonts w:ascii="Arial" w:eastAsiaTheme="minorEastAsia" w:hAnsi="Arial" w:cs="Arial"/>
                    </w:rPr>
                    <w:t>к приказу от</w:t>
                  </w:r>
                  <w:r w:rsidR="00E96CCB">
                    <w:rPr>
                      <w:rFonts w:ascii="Arial" w:eastAsiaTheme="minorEastAsia" w:hAnsi="Arial" w:cs="Arial"/>
                    </w:rPr>
                    <w:t xml:space="preserve"> </w:t>
                  </w:r>
                  <w:r w:rsidRPr="0063430C">
                    <w:rPr>
                      <w:rFonts w:ascii="Arial" w:eastAsiaTheme="minorEastAsia" w:hAnsi="Arial" w:cs="Arial"/>
                    </w:rPr>
                    <w:t>&lt;Дата приказа&gt;</w:t>
                  </w:r>
                  <w:r w:rsidRPr="0063430C">
                    <w:rPr>
                      <w:rStyle w:val="afa"/>
                      <w:rFonts w:ascii="Arial" w:eastAsiaTheme="minorEastAsia" w:hAnsi="Arial" w:cs="Arial"/>
                    </w:rPr>
                    <w:footnoteReference w:id="12"/>
                  </w:r>
                  <w:r w:rsidRPr="0063430C">
                    <w:rPr>
                      <w:rFonts w:ascii="Arial" w:eastAsiaTheme="minorEastAsia" w:hAnsi="Arial" w:cs="Arial"/>
                      <w:vertAlign w:val="superscript"/>
                    </w:rPr>
                    <w:t xml:space="preserve"> </w:t>
                  </w:r>
                  <w:r w:rsidRPr="0063430C">
                    <w:rPr>
                      <w:rFonts w:ascii="Arial" w:eastAsiaTheme="minorEastAsia" w:hAnsi="Arial" w:cs="Arial"/>
                    </w:rPr>
                    <w:t xml:space="preserve">   № &lt;Номер приказа&gt;</w:t>
                  </w:r>
                  <w:r w:rsidRPr="0063430C">
                    <w:rPr>
                      <w:rStyle w:val="afa"/>
                      <w:rFonts w:ascii="Arial" w:eastAsiaTheme="minorEastAsia" w:hAnsi="Arial" w:cs="Arial"/>
                    </w:rPr>
                    <w:footnoteReference w:id="13"/>
                  </w:r>
                  <w:r w:rsidRPr="0063430C">
                    <w:rPr>
                      <w:rFonts w:ascii="Arial" w:eastAsiaTheme="minorEastAsia" w:hAnsi="Arial" w:cs="Arial"/>
                    </w:rPr>
                    <w:t xml:space="preserve"> </w:t>
                  </w:r>
                </w:p>
              </w:tc>
            </w:tr>
          </w:tbl>
          <w:p w14:paraId="514588FC" w14:textId="77777777" w:rsidR="00A27FFE" w:rsidRPr="008F67F3" w:rsidRDefault="00A27FFE" w:rsidP="008E74BF">
            <w:pPr>
              <w:widowControl w:val="0"/>
              <w:spacing w:line="240" w:lineRule="auto"/>
              <w:jc w:val="right"/>
              <w:rPr>
                <w:rFonts w:ascii="Arial" w:eastAsiaTheme="minorEastAsia" w:hAnsi="Arial" w:cs="Arial"/>
              </w:rPr>
            </w:pPr>
          </w:p>
        </w:tc>
      </w:tr>
    </w:tbl>
    <w:p w14:paraId="1BF20278" w14:textId="77777777" w:rsidR="0063430C" w:rsidRDefault="0063430C" w:rsidP="008E74BF">
      <w:pPr>
        <w:tabs>
          <w:tab w:val="left" w:pos="0"/>
        </w:tabs>
        <w:spacing w:line="240" w:lineRule="auto"/>
        <w:ind w:right="-1"/>
        <w:jc w:val="both"/>
        <w:rPr>
          <w:rFonts w:ascii="Arial" w:hAnsi="Arial" w:cs="Arial"/>
          <w:bCs/>
          <w:szCs w:val="24"/>
        </w:rPr>
      </w:pPr>
    </w:p>
    <w:p w14:paraId="2E556F11" w14:textId="77777777" w:rsidR="0063430C" w:rsidRDefault="0063430C" w:rsidP="008E74BF">
      <w:pPr>
        <w:tabs>
          <w:tab w:val="left" w:pos="0"/>
        </w:tabs>
        <w:spacing w:line="240" w:lineRule="auto"/>
        <w:ind w:right="-1"/>
        <w:jc w:val="both"/>
        <w:rPr>
          <w:rFonts w:ascii="Arial" w:hAnsi="Arial" w:cs="Arial"/>
          <w:bCs/>
          <w:szCs w:val="24"/>
        </w:rPr>
      </w:pPr>
    </w:p>
    <w:p w14:paraId="1E929EDE" w14:textId="77777777" w:rsidR="00A27FFE" w:rsidRDefault="00DD7D96" w:rsidP="008E74BF">
      <w:pPr>
        <w:tabs>
          <w:tab w:val="left" w:pos="0"/>
        </w:tabs>
        <w:spacing w:line="240" w:lineRule="auto"/>
        <w:ind w:right="-1"/>
        <w:jc w:val="both"/>
        <w:rPr>
          <w:rFonts w:ascii="Arial" w:hAnsi="Arial" w:cs="Arial"/>
          <w:bCs/>
          <w:szCs w:val="24"/>
        </w:rPr>
      </w:pPr>
      <w:r w:rsidRPr="00DD7D96">
        <w:rPr>
          <w:rFonts w:ascii="Arial" w:hAnsi="Arial" w:cs="Arial"/>
          <w:bCs/>
          <w:szCs w:val="24"/>
        </w:rPr>
        <w:t>Задачи</w:t>
      </w:r>
      <w:r w:rsidR="00142AFD">
        <w:rPr>
          <w:rFonts w:ascii="Arial" w:hAnsi="Arial" w:cs="Arial"/>
          <w:bCs/>
          <w:szCs w:val="24"/>
        </w:rPr>
        <w:t xml:space="preserve"> (функции)</w:t>
      </w:r>
      <w:r w:rsidRPr="00DD7D96">
        <w:rPr>
          <w:rFonts w:ascii="Arial" w:hAnsi="Arial" w:cs="Arial"/>
          <w:bCs/>
          <w:szCs w:val="24"/>
        </w:rPr>
        <w:t>, решаемые в рамках проекта</w:t>
      </w:r>
    </w:p>
    <w:p w14:paraId="79E56D42" w14:textId="77777777" w:rsidR="00DD7D96" w:rsidRPr="001C3614" w:rsidRDefault="00DD7D96" w:rsidP="008E74BF">
      <w:pPr>
        <w:tabs>
          <w:tab w:val="left" w:pos="0"/>
        </w:tabs>
        <w:spacing w:line="240" w:lineRule="auto"/>
        <w:ind w:right="-1"/>
        <w:jc w:val="both"/>
        <w:rPr>
          <w:szCs w:val="24"/>
        </w:rPr>
      </w:pPr>
    </w:p>
    <w:tbl>
      <w:tblPr>
        <w:tblStyle w:val="ad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693"/>
        <w:gridCol w:w="2551"/>
        <w:gridCol w:w="2268"/>
      </w:tblGrid>
      <w:tr w:rsidR="00DD7D96" w:rsidRPr="006E3DD3" w14:paraId="77FF28D8" w14:textId="77777777" w:rsidTr="00AD4931">
        <w:tc>
          <w:tcPr>
            <w:tcW w:w="704" w:type="dxa"/>
          </w:tcPr>
          <w:p w14:paraId="719D692C" w14:textId="77777777" w:rsidR="00DD7D96" w:rsidRPr="006E3DD3" w:rsidRDefault="00DD7D96" w:rsidP="008E74BF">
            <w:pPr>
              <w:tabs>
                <w:tab w:val="left" w:pos="0"/>
              </w:tabs>
              <w:spacing w:line="240" w:lineRule="auto"/>
              <w:ind w:right="-1"/>
              <w:jc w:val="center"/>
              <w:rPr>
                <w:rFonts w:ascii="Arial" w:hAnsi="Arial" w:cs="Arial"/>
                <w:bCs/>
                <w:szCs w:val="24"/>
              </w:rPr>
            </w:pPr>
            <w:r w:rsidRPr="006E3DD3">
              <w:rPr>
                <w:rFonts w:ascii="Arial" w:hAnsi="Arial" w:cs="Arial"/>
                <w:bCs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14:paraId="3ED8A1EA" w14:textId="77777777" w:rsidR="00DD7D96" w:rsidRPr="006E3DD3" w:rsidRDefault="00DD7D96" w:rsidP="008E74BF">
            <w:pPr>
              <w:tabs>
                <w:tab w:val="left" w:pos="0"/>
              </w:tabs>
              <w:spacing w:line="240" w:lineRule="auto"/>
              <w:ind w:right="-1"/>
              <w:jc w:val="center"/>
              <w:rPr>
                <w:rFonts w:ascii="Arial" w:hAnsi="Arial" w:cs="Arial"/>
                <w:bCs/>
                <w:szCs w:val="24"/>
              </w:rPr>
            </w:pPr>
            <w:r w:rsidRPr="006E3DD3">
              <w:rPr>
                <w:rFonts w:ascii="Arial" w:hAnsi="Arial" w:cs="Arial"/>
                <w:bCs/>
                <w:szCs w:val="24"/>
              </w:rPr>
              <w:t>Ф.И.О.</w:t>
            </w:r>
          </w:p>
        </w:tc>
        <w:tc>
          <w:tcPr>
            <w:tcW w:w="2693" w:type="dxa"/>
          </w:tcPr>
          <w:p w14:paraId="17C85B43" w14:textId="77777777" w:rsidR="00DD7D96" w:rsidRPr="006E3DD3" w:rsidRDefault="00DD7D96" w:rsidP="008E74BF">
            <w:pPr>
              <w:tabs>
                <w:tab w:val="left" w:pos="0"/>
              </w:tabs>
              <w:spacing w:line="240" w:lineRule="auto"/>
              <w:ind w:right="-1"/>
              <w:jc w:val="center"/>
              <w:rPr>
                <w:rFonts w:ascii="Arial" w:hAnsi="Arial" w:cs="Arial"/>
                <w:bCs/>
                <w:szCs w:val="24"/>
              </w:rPr>
            </w:pPr>
            <w:r w:rsidRPr="00DD7D96">
              <w:rPr>
                <w:rFonts w:ascii="Arial" w:hAnsi="Arial" w:cs="Arial"/>
                <w:bCs/>
                <w:szCs w:val="24"/>
              </w:rPr>
              <w:t>Роль в коллективе</w:t>
            </w:r>
            <w:r w:rsidR="00142AFD">
              <w:rPr>
                <w:rFonts w:ascii="Arial" w:hAnsi="Arial" w:cs="Arial"/>
                <w:bCs/>
                <w:szCs w:val="24"/>
              </w:rPr>
              <w:t xml:space="preserve"> / научном коллективе</w:t>
            </w:r>
          </w:p>
        </w:tc>
        <w:tc>
          <w:tcPr>
            <w:tcW w:w="2551" w:type="dxa"/>
          </w:tcPr>
          <w:p w14:paraId="7C61D73A" w14:textId="77777777" w:rsidR="00DD7D96" w:rsidRPr="006E3DD3" w:rsidRDefault="005079C2" w:rsidP="008E74BF">
            <w:pPr>
              <w:tabs>
                <w:tab w:val="left" w:pos="0"/>
              </w:tabs>
              <w:spacing w:line="240" w:lineRule="auto"/>
              <w:ind w:right="-1"/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Позиция (должность)</w:t>
            </w:r>
          </w:p>
        </w:tc>
        <w:tc>
          <w:tcPr>
            <w:tcW w:w="2268" w:type="dxa"/>
          </w:tcPr>
          <w:p w14:paraId="508ACD9F" w14:textId="77777777" w:rsidR="00DD7D96" w:rsidRPr="006E3DD3" w:rsidRDefault="00142AFD" w:rsidP="008E74BF">
            <w:pPr>
              <w:tabs>
                <w:tab w:val="left" w:pos="0"/>
              </w:tabs>
              <w:spacing w:line="240" w:lineRule="auto"/>
              <w:ind w:right="-1"/>
              <w:jc w:val="center"/>
              <w:rPr>
                <w:rFonts w:ascii="Arial" w:hAnsi="Arial" w:cs="Arial"/>
                <w:bCs/>
                <w:szCs w:val="24"/>
              </w:rPr>
            </w:pPr>
            <w:r w:rsidRPr="00DD7D96">
              <w:rPr>
                <w:rFonts w:ascii="Arial" w:hAnsi="Arial" w:cs="Arial"/>
                <w:bCs/>
                <w:szCs w:val="24"/>
              </w:rPr>
              <w:t xml:space="preserve">Краткое описание задач </w:t>
            </w:r>
          </w:p>
        </w:tc>
      </w:tr>
      <w:tr w:rsidR="00DD7D96" w:rsidRPr="006E3DD3" w14:paraId="658E51C9" w14:textId="77777777" w:rsidTr="00AD4931">
        <w:tc>
          <w:tcPr>
            <w:tcW w:w="704" w:type="dxa"/>
          </w:tcPr>
          <w:p w14:paraId="12CEEFBE" w14:textId="77777777" w:rsidR="00DD7D96" w:rsidRPr="006E3DD3" w:rsidRDefault="00DD7D96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eastAsiaTheme="minorEastAsia" w:hAnsi="Arial" w:cs="Arial"/>
                <w:color w:val="0070C0"/>
                <w:sz w:val="20"/>
                <w:szCs w:val="24"/>
              </w:rPr>
            </w:pPr>
          </w:p>
        </w:tc>
        <w:tc>
          <w:tcPr>
            <w:tcW w:w="1418" w:type="dxa"/>
          </w:tcPr>
          <w:p w14:paraId="27CFF682" w14:textId="77777777" w:rsidR="00DD7D96" w:rsidRPr="006E3DD3" w:rsidRDefault="00DD7D96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eastAsiaTheme="minorEastAsia" w:hAnsi="Arial" w:cs="Arial"/>
                <w:color w:val="0070C0"/>
                <w:sz w:val="20"/>
                <w:szCs w:val="24"/>
              </w:rPr>
            </w:pPr>
          </w:p>
        </w:tc>
        <w:tc>
          <w:tcPr>
            <w:tcW w:w="2693" w:type="dxa"/>
          </w:tcPr>
          <w:p w14:paraId="7030B2B0" w14:textId="77777777" w:rsidR="00DD7D96" w:rsidRPr="006E3DD3" w:rsidRDefault="00DD7D96" w:rsidP="008E74BF">
            <w:pPr>
              <w:tabs>
                <w:tab w:val="left" w:pos="0"/>
              </w:tabs>
              <w:spacing w:line="240" w:lineRule="auto"/>
              <w:jc w:val="center"/>
              <w:rPr>
                <w:rFonts w:ascii="Arial" w:eastAsiaTheme="minorEastAsia" w:hAnsi="Arial" w:cs="Arial"/>
                <w:color w:val="0070C0"/>
                <w:sz w:val="20"/>
                <w:szCs w:val="24"/>
              </w:rPr>
            </w:pPr>
            <w:r w:rsidRPr="00DD7D96">
              <w:rPr>
                <w:rFonts w:ascii="Arial" w:eastAsiaTheme="minorEastAsia" w:hAnsi="Arial" w:cs="Arial"/>
                <w:color w:val="000000" w:themeColor="text1"/>
                <w:sz w:val="20"/>
                <w:szCs w:val="24"/>
              </w:rPr>
              <w:t>Руководитель</w:t>
            </w:r>
            <w:r w:rsidR="00142AFD">
              <w:rPr>
                <w:rFonts w:ascii="Arial" w:eastAsiaTheme="minorEastAsia" w:hAnsi="Arial" w:cs="Arial"/>
                <w:color w:val="000000" w:themeColor="text1"/>
                <w:sz w:val="20"/>
                <w:szCs w:val="24"/>
              </w:rPr>
              <w:t xml:space="preserve"> – работник ТПУ</w:t>
            </w:r>
          </w:p>
        </w:tc>
        <w:tc>
          <w:tcPr>
            <w:tcW w:w="2551" w:type="dxa"/>
          </w:tcPr>
          <w:p w14:paraId="1744057F" w14:textId="77777777" w:rsidR="00DD7D96" w:rsidRPr="006E3DD3" w:rsidRDefault="005079C2" w:rsidP="008E74BF">
            <w:pPr>
              <w:tabs>
                <w:tab w:val="left" w:pos="0"/>
              </w:tabs>
              <w:spacing w:line="240" w:lineRule="auto"/>
              <w:jc w:val="center"/>
              <w:rPr>
                <w:rFonts w:ascii="Arial" w:eastAsiaTheme="minorEastAsia" w:hAnsi="Arial" w:cs="Arial"/>
                <w:color w:val="0070C0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Ответственный исполнитель – работник ТПУ</w:t>
            </w:r>
          </w:p>
        </w:tc>
        <w:tc>
          <w:tcPr>
            <w:tcW w:w="2268" w:type="dxa"/>
          </w:tcPr>
          <w:p w14:paraId="2793A0D8" w14:textId="77777777" w:rsidR="00DD7D96" w:rsidRPr="006E3DD3" w:rsidRDefault="00DD7D96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eastAsiaTheme="minorEastAsia" w:hAnsi="Arial" w:cs="Arial"/>
                <w:color w:val="0070C0"/>
                <w:sz w:val="20"/>
                <w:szCs w:val="24"/>
              </w:rPr>
            </w:pPr>
          </w:p>
        </w:tc>
      </w:tr>
      <w:tr w:rsidR="006D0B22" w:rsidRPr="006E3DD3" w14:paraId="3F778A86" w14:textId="77777777" w:rsidTr="00AD4931">
        <w:tc>
          <w:tcPr>
            <w:tcW w:w="704" w:type="dxa"/>
          </w:tcPr>
          <w:p w14:paraId="1FE48BA0" w14:textId="77777777" w:rsidR="006D0B22" w:rsidRPr="006E3DD3" w:rsidRDefault="006D0B22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eastAsiaTheme="minorEastAsia" w:hAnsi="Arial" w:cs="Arial"/>
                <w:color w:val="0070C0"/>
                <w:sz w:val="20"/>
                <w:szCs w:val="24"/>
              </w:rPr>
            </w:pPr>
          </w:p>
        </w:tc>
        <w:tc>
          <w:tcPr>
            <w:tcW w:w="1418" w:type="dxa"/>
          </w:tcPr>
          <w:p w14:paraId="1DCD396A" w14:textId="77777777" w:rsidR="006D0B22" w:rsidRPr="006E3DD3" w:rsidRDefault="006D0B22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eastAsiaTheme="minorEastAsia" w:hAnsi="Arial" w:cs="Arial"/>
                <w:color w:val="0070C0"/>
                <w:sz w:val="20"/>
                <w:szCs w:val="24"/>
              </w:rPr>
            </w:pPr>
          </w:p>
        </w:tc>
        <w:tc>
          <w:tcPr>
            <w:tcW w:w="2693" w:type="dxa"/>
          </w:tcPr>
          <w:p w14:paraId="65206B80" w14:textId="77777777" w:rsidR="006D0B22" w:rsidRPr="00DD7D96" w:rsidRDefault="006D0B22" w:rsidP="008E74BF">
            <w:pPr>
              <w:tabs>
                <w:tab w:val="left" w:pos="0"/>
              </w:tabs>
              <w:spacing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Исполнитель – работник ТПУ / стороннее лицо</w:t>
            </w:r>
          </w:p>
        </w:tc>
        <w:tc>
          <w:tcPr>
            <w:tcW w:w="2551" w:type="dxa"/>
          </w:tcPr>
          <w:p w14:paraId="27C8FF18" w14:textId="77777777" w:rsidR="006D0B22" w:rsidRDefault="006D0B22" w:rsidP="008E74BF">
            <w:pPr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Студент</w:t>
            </w:r>
          </w:p>
        </w:tc>
        <w:tc>
          <w:tcPr>
            <w:tcW w:w="2268" w:type="dxa"/>
          </w:tcPr>
          <w:p w14:paraId="64EEFD47" w14:textId="77777777" w:rsidR="006D0B22" w:rsidRPr="006E3DD3" w:rsidRDefault="006D0B22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eastAsiaTheme="minorEastAsia" w:hAnsi="Arial" w:cs="Arial"/>
                <w:color w:val="0070C0"/>
                <w:sz w:val="20"/>
                <w:szCs w:val="24"/>
              </w:rPr>
            </w:pPr>
          </w:p>
        </w:tc>
      </w:tr>
      <w:tr w:rsidR="005079C2" w:rsidRPr="006E3DD3" w14:paraId="17DD380E" w14:textId="77777777" w:rsidTr="00AD4931">
        <w:tc>
          <w:tcPr>
            <w:tcW w:w="704" w:type="dxa"/>
          </w:tcPr>
          <w:p w14:paraId="680A0893" w14:textId="77777777" w:rsidR="005079C2" w:rsidRPr="006E3DD3" w:rsidRDefault="005079C2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14:paraId="63F7DDB2" w14:textId="77777777" w:rsidR="005079C2" w:rsidRPr="006E3DD3" w:rsidRDefault="005079C2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693" w:type="dxa"/>
          </w:tcPr>
          <w:p w14:paraId="3700DDE4" w14:textId="77777777" w:rsidR="005079C2" w:rsidRPr="006E3DD3" w:rsidRDefault="005079C2" w:rsidP="008E74BF">
            <w:pPr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51" w:type="dxa"/>
          </w:tcPr>
          <w:p w14:paraId="374D40B5" w14:textId="77777777" w:rsidR="005079C2" w:rsidRPr="006E3DD3" w:rsidRDefault="005079C2" w:rsidP="008E74BF">
            <w:pPr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Аспирант </w:t>
            </w:r>
          </w:p>
        </w:tc>
        <w:tc>
          <w:tcPr>
            <w:tcW w:w="2268" w:type="dxa"/>
          </w:tcPr>
          <w:p w14:paraId="29B8212B" w14:textId="77777777" w:rsidR="005079C2" w:rsidRPr="006E3DD3" w:rsidRDefault="005079C2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079C2" w:rsidRPr="006E3DD3" w14:paraId="1C2303D6" w14:textId="77777777" w:rsidTr="00AD4931">
        <w:tc>
          <w:tcPr>
            <w:tcW w:w="704" w:type="dxa"/>
          </w:tcPr>
          <w:p w14:paraId="1CBC24DD" w14:textId="77777777" w:rsidR="005079C2" w:rsidRPr="006E3DD3" w:rsidRDefault="005079C2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14:paraId="78DEF977" w14:textId="77777777" w:rsidR="005079C2" w:rsidRPr="006E3DD3" w:rsidRDefault="005079C2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693" w:type="dxa"/>
          </w:tcPr>
          <w:p w14:paraId="1D153980" w14:textId="77777777" w:rsidR="005079C2" w:rsidRPr="006E3DD3" w:rsidRDefault="005079C2" w:rsidP="008E74BF">
            <w:pPr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51" w:type="dxa"/>
          </w:tcPr>
          <w:p w14:paraId="524BB34C" w14:textId="77777777" w:rsidR="005079C2" w:rsidRPr="006E3DD3" w:rsidRDefault="005079C2" w:rsidP="008E74BF">
            <w:pPr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Магистрант</w:t>
            </w:r>
          </w:p>
        </w:tc>
        <w:tc>
          <w:tcPr>
            <w:tcW w:w="2268" w:type="dxa"/>
          </w:tcPr>
          <w:p w14:paraId="3D2A559C" w14:textId="77777777" w:rsidR="005079C2" w:rsidRPr="006E3DD3" w:rsidRDefault="005079C2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079C2" w:rsidRPr="006E3DD3" w14:paraId="330CF73B" w14:textId="77777777" w:rsidTr="00AD4931">
        <w:tc>
          <w:tcPr>
            <w:tcW w:w="704" w:type="dxa"/>
          </w:tcPr>
          <w:p w14:paraId="0656EB22" w14:textId="77777777" w:rsidR="005079C2" w:rsidRPr="006E3DD3" w:rsidRDefault="005079C2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14:paraId="4F872847" w14:textId="77777777" w:rsidR="005079C2" w:rsidRPr="006E3DD3" w:rsidRDefault="005079C2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693" w:type="dxa"/>
          </w:tcPr>
          <w:p w14:paraId="0F211D16" w14:textId="77777777" w:rsidR="005079C2" w:rsidRPr="006E3DD3" w:rsidRDefault="005079C2" w:rsidP="008E74BF">
            <w:pPr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551" w:type="dxa"/>
          </w:tcPr>
          <w:p w14:paraId="0465A10C" w14:textId="77777777" w:rsidR="005079C2" w:rsidRPr="006E3DD3" w:rsidRDefault="005079C2" w:rsidP="008E74BF">
            <w:pPr>
              <w:tabs>
                <w:tab w:val="left" w:pos="0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Стороннее физическое лицо</w:t>
            </w:r>
          </w:p>
        </w:tc>
        <w:tc>
          <w:tcPr>
            <w:tcW w:w="2268" w:type="dxa"/>
          </w:tcPr>
          <w:p w14:paraId="49E00AD9" w14:textId="77777777" w:rsidR="005079C2" w:rsidRPr="006E3DD3" w:rsidRDefault="005079C2" w:rsidP="008E74B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13756874" w14:textId="77777777" w:rsidR="00A27FFE" w:rsidRPr="00DE4E40" w:rsidRDefault="00A27FFE" w:rsidP="00A64924">
      <w:pPr>
        <w:spacing w:line="240" w:lineRule="auto"/>
        <w:rPr>
          <w:rFonts w:ascii="Cambria" w:eastAsia="Times New Roman" w:hAnsi="Cambria"/>
          <w:b/>
          <w:bCs/>
          <w:color w:val="365F91"/>
          <w:sz w:val="28"/>
          <w:szCs w:val="28"/>
        </w:rPr>
      </w:pPr>
    </w:p>
    <w:sectPr w:rsidR="00A27FFE" w:rsidRPr="00DE4E40" w:rsidSect="00631422">
      <w:headerReference w:type="default" r:id="rId11"/>
      <w:footerReference w:type="default" r:id="rId12"/>
      <w:footerReference w:type="first" r:id="rId13"/>
      <w:footnotePr>
        <w:numRestart w:val="eachPage"/>
      </w:footnotePr>
      <w:pgSz w:w="11906" w:h="16838"/>
      <w:pgMar w:top="992" w:right="567" w:bottom="1134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0C2BB0" w16cid:durableId="2B597E94"/>
  <w16cid:commentId w16cid:paraId="10674AC9" w16cid:durableId="2B599498"/>
  <w16cid:commentId w16cid:paraId="15AFC3D9" w16cid:durableId="2B5994A6"/>
  <w16cid:commentId w16cid:paraId="15C11957" w16cid:durableId="2B599F84"/>
  <w16cid:commentId w16cid:paraId="4D89F8B4" w16cid:durableId="2B59A042"/>
  <w16cid:commentId w16cid:paraId="1F19D500" w16cid:durableId="2B59A0DC"/>
  <w16cid:commentId w16cid:paraId="05F4FA59" w16cid:durableId="2B597F44"/>
  <w16cid:commentId w16cid:paraId="7F509D1E" w16cid:durableId="2B599426"/>
  <w16cid:commentId w16cid:paraId="2E38A953" w16cid:durableId="2B599407"/>
  <w16cid:commentId w16cid:paraId="7C432C0D" w16cid:durableId="2B59A1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8234A" w14:textId="77777777" w:rsidR="00474823" w:rsidRDefault="00474823" w:rsidP="00496EF6">
      <w:pPr>
        <w:spacing w:line="240" w:lineRule="auto"/>
      </w:pPr>
      <w:r>
        <w:separator/>
      </w:r>
    </w:p>
  </w:endnote>
  <w:endnote w:type="continuationSeparator" w:id="0">
    <w:p w14:paraId="3794371F" w14:textId="77777777" w:rsidR="00474823" w:rsidRDefault="00474823" w:rsidP="00496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9C7BE" w14:textId="7AFAD099" w:rsidR="0088303D" w:rsidRDefault="0088303D">
    <w:pPr>
      <w:jc w:val="right"/>
      <w:textAlignment w:val="bottom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DC415" w14:textId="1B56B994" w:rsidR="0088303D" w:rsidRPr="000A7B6F" w:rsidRDefault="0088303D" w:rsidP="000A7B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B3724" w14:textId="77777777" w:rsidR="00474823" w:rsidRDefault="00474823" w:rsidP="00496EF6">
      <w:pPr>
        <w:spacing w:line="240" w:lineRule="auto"/>
      </w:pPr>
      <w:r>
        <w:separator/>
      </w:r>
    </w:p>
  </w:footnote>
  <w:footnote w:type="continuationSeparator" w:id="0">
    <w:p w14:paraId="4F378813" w14:textId="77777777" w:rsidR="00474823" w:rsidRDefault="00474823" w:rsidP="00496EF6">
      <w:pPr>
        <w:spacing w:line="240" w:lineRule="auto"/>
      </w:pPr>
      <w:r>
        <w:continuationSeparator/>
      </w:r>
    </w:p>
  </w:footnote>
  <w:footnote w:id="1">
    <w:p w14:paraId="6DE05C25" w14:textId="77777777" w:rsidR="00B80448" w:rsidRPr="000B78F9" w:rsidRDefault="00B80448" w:rsidP="00631422">
      <w:pPr>
        <w:pStyle w:val="af8"/>
        <w:ind w:firstLine="709"/>
        <w:jc w:val="both"/>
        <w:rPr>
          <w:rFonts w:ascii="Arial" w:hAnsi="Arial" w:cs="Arial"/>
          <w:sz w:val="18"/>
          <w:szCs w:val="18"/>
        </w:rPr>
      </w:pPr>
      <w:r w:rsidRPr="000B78F9">
        <w:rPr>
          <w:rStyle w:val="afa"/>
          <w:rFonts w:ascii="Arial" w:hAnsi="Arial" w:cs="Arial"/>
          <w:sz w:val="18"/>
          <w:szCs w:val="18"/>
        </w:rPr>
        <w:footnoteRef/>
      </w:r>
      <w:r w:rsidRPr="000B78F9">
        <w:rPr>
          <w:rFonts w:ascii="Arial" w:hAnsi="Arial" w:cs="Arial"/>
          <w:sz w:val="18"/>
          <w:szCs w:val="18"/>
        </w:rPr>
        <w:t xml:space="preserve"> </w:t>
      </w:r>
      <w:r w:rsidRPr="000B78F9">
        <w:rPr>
          <w:rFonts w:ascii="Arial" w:hAnsi="Arial" w:cs="Arial"/>
          <w:color w:val="000000" w:themeColor="text1"/>
          <w:sz w:val="18"/>
          <w:szCs w:val="18"/>
        </w:rPr>
        <w:t>&lt;Дата приказа&gt; - дата регистрации приказа.</w:t>
      </w:r>
    </w:p>
  </w:footnote>
  <w:footnote w:id="2">
    <w:p w14:paraId="533BFB3D" w14:textId="77777777" w:rsidR="00B80448" w:rsidRPr="000B78F9" w:rsidRDefault="00B80448" w:rsidP="00631422">
      <w:pPr>
        <w:pStyle w:val="af8"/>
        <w:ind w:firstLine="709"/>
        <w:jc w:val="both"/>
        <w:rPr>
          <w:rFonts w:ascii="Arial" w:hAnsi="Arial" w:cs="Arial"/>
          <w:sz w:val="18"/>
          <w:szCs w:val="18"/>
        </w:rPr>
      </w:pPr>
      <w:r w:rsidRPr="000B78F9">
        <w:rPr>
          <w:rStyle w:val="afa"/>
          <w:rFonts w:ascii="Arial" w:hAnsi="Arial" w:cs="Arial"/>
          <w:sz w:val="18"/>
          <w:szCs w:val="18"/>
        </w:rPr>
        <w:footnoteRef/>
      </w:r>
      <w:r w:rsidRPr="000B78F9">
        <w:rPr>
          <w:rFonts w:ascii="Arial" w:hAnsi="Arial" w:cs="Arial"/>
          <w:sz w:val="18"/>
          <w:szCs w:val="18"/>
        </w:rPr>
        <w:t xml:space="preserve"> &lt;Номер приказа&gt; - присвоенный приказу номер.</w:t>
      </w:r>
    </w:p>
  </w:footnote>
  <w:footnote w:id="3">
    <w:p w14:paraId="3F22407B" w14:textId="77777777" w:rsidR="00B80448" w:rsidRPr="000B78F9" w:rsidRDefault="00B80448" w:rsidP="00631422">
      <w:pPr>
        <w:pStyle w:val="af8"/>
        <w:ind w:firstLine="709"/>
        <w:jc w:val="both"/>
        <w:rPr>
          <w:rFonts w:ascii="Arial" w:hAnsi="Arial" w:cs="Arial"/>
          <w:sz w:val="18"/>
          <w:szCs w:val="18"/>
        </w:rPr>
      </w:pPr>
      <w:r w:rsidRPr="000B78F9">
        <w:rPr>
          <w:rStyle w:val="afa"/>
          <w:rFonts w:ascii="Arial" w:hAnsi="Arial" w:cs="Arial"/>
          <w:sz w:val="18"/>
          <w:szCs w:val="18"/>
        </w:rPr>
        <w:footnoteRef/>
      </w:r>
      <w:r w:rsidRPr="000B78F9">
        <w:rPr>
          <w:rFonts w:ascii="Arial" w:hAnsi="Arial" w:cs="Arial"/>
          <w:sz w:val="18"/>
          <w:szCs w:val="18"/>
        </w:rPr>
        <w:t xml:space="preserve"> &lt;Наименование проекта&gt; - наименование проекта, как в 1С.</w:t>
      </w:r>
    </w:p>
  </w:footnote>
  <w:footnote w:id="4">
    <w:p w14:paraId="2010890D" w14:textId="77777777" w:rsidR="00B80448" w:rsidRPr="000B78F9" w:rsidRDefault="00B80448" w:rsidP="00631422">
      <w:pPr>
        <w:pStyle w:val="af8"/>
        <w:ind w:firstLine="709"/>
        <w:jc w:val="both"/>
        <w:rPr>
          <w:rFonts w:ascii="Arial" w:hAnsi="Arial" w:cs="Arial"/>
          <w:sz w:val="18"/>
          <w:szCs w:val="18"/>
        </w:rPr>
      </w:pPr>
      <w:r w:rsidRPr="000B78F9">
        <w:rPr>
          <w:rStyle w:val="afa"/>
          <w:rFonts w:ascii="Arial" w:hAnsi="Arial" w:cs="Arial"/>
          <w:sz w:val="18"/>
          <w:szCs w:val="18"/>
        </w:rPr>
        <w:footnoteRef/>
      </w:r>
      <w:r w:rsidRPr="000B78F9">
        <w:rPr>
          <w:rFonts w:ascii="Arial" w:hAnsi="Arial" w:cs="Arial"/>
          <w:sz w:val="18"/>
          <w:szCs w:val="18"/>
        </w:rPr>
        <w:t xml:space="preserve"> &lt;Тип проекта&gt; - Соглашение/Договор/Государственный контракт и прочее.</w:t>
      </w:r>
    </w:p>
  </w:footnote>
  <w:footnote w:id="5">
    <w:p w14:paraId="35666D72" w14:textId="77777777" w:rsidR="00B80448" w:rsidRPr="000B78F9" w:rsidRDefault="00B80448" w:rsidP="00631422">
      <w:pPr>
        <w:pStyle w:val="af8"/>
        <w:ind w:firstLine="709"/>
        <w:jc w:val="both"/>
        <w:rPr>
          <w:rFonts w:ascii="Arial" w:hAnsi="Arial" w:cs="Arial"/>
          <w:sz w:val="18"/>
          <w:szCs w:val="18"/>
        </w:rPr>
      </w:pPr>
      <w:r w:rsidRPr="000B78F9">
        <w:rPr>
          <w:rStyle w:val="afa"/>
          <w:rFonts w:ascii="Arial" w:hAnsi="Arial" w:cs="Arial"/>
          <w:sz w:val="18"/>
          <w:szCs w:val="18"/>
        </w:rPr>
        <w:footnoteRef/>
      </w:r>
      <w:r w:rsidRPr="000B78F9">
        <w:rPr>
          <w:rFonts w:ascii="Arial" w:hAnsi="Arial" w:cs="Arial"/>
          <w:sz w:val="18"/>
          <w:szCs w:val="18"/>
        </w:rPr>
        <w:t xml:space="preserve"> &lt;Контрагент&gt; - Российским научным фондом/ООО «Ромашка».</w:t>
      </w:r>
    </w:p>
  </w:footnote>
  <w:footnote w:id="6">
    <w:p w14:paraId="35819152" w14:textId="77777777" w:rsidR="00B80448" w:rsidRPr="000B78F9" w:rsidRDefault="00B80448" w:rsidP="00631422">
      <w:pPr>
        <w:pStyle w:val="af8"/>
        <w:ind w:firstLine="709"/>
        <w:jc w:val="both"/>
        <w:rPr>
          <w:rFonts w:ascii="Arial" w:hAnsi="Arial" w:cs="Arial"/>
          <w:sz w:val="18"/>
          <w:szCs w:val="18"/>
        </w:rPr>
      </w:pPr>
      <w:r w:rsidRPr="000B78F9">
        <w:rPr>
          <w:rStyle w:val="afa"/>
          <w:rFonts w:ascii="Arial" w:hAnsi="Arial" w:cs="Arial"/>
          <w:sz w:val="18"/>
          <w:szCs w:val="18"/>
        </w:rPr>
        <w:footnoteRef/>
      </w:r>
      <w:r w:rsidRPr="000B78F9">
        <w:rPr>
          <w:rFonts w:ascii="Arial" w:hAnsi="Arial" w:cs="Arial"/>
          <w:sz w:val="18"/>
          <w:szCs w:val="18"/>
        </w:rPr>
        <w:t xml:space="preserve"> &lt;Дата проекта&gt; - дата начала реализации проекта.</w:t>
      </w:r>
    </w:p>
  </w:footnote>
  <w:footnote w:id="7">
    <w:p w14:paraId="46B0C7A3" w14:textId="77777777" w:rsidR="00B80448" w:rsidRPr="000B78F9" w:rsidRDefault="00B80448" w:rsidP="00631422">
      <w:pPr>
        <w:pStyle w:val="af8"/>
        <w:ind w:firstLine="709"/>
        <w:jc w:val="both"/>
        <w:rPr>
          <w:rFonts w:ascii="Arial" w:hAnsi="Arial" w:cs="Arial"/>
          <w:sz w:val="18"/>
          <w:szCs w:val="18"/>
        </w:rPr>
      </w:pPr>
      <w:r w:rsidRPr="000B78F9">
        <w:rPr>
          <w:rStyle w:val="afa"/>
          <w:rFonts w:ascii="Arial" w:hAnsi="Arial" w:cs="Arial"/>
          <w:sz w:val="18"/>
          <w:szCs w:val="18"/>
        </w:rPr>
        <w:footnoteRef/>
      </w:r>
      <w:r w:rsidRPr="000B78F9">
        <w:rPr>
          <w:rFonts w:ascii="Arial" w:hAnsi="Arial" w:cs="Arial"/>
          <w:sz w:val="18"/>
          <w:szCs w:val="18"/>
        </w:rPr>
        <w:t xml:space="preserve"> &lt;Внутренний номер проекта&gt; - внутренний номер проекта в ТПУ.</w:t>
      </w:r>
    </w:p>
  </w:footnote>
  <w:footnote w:id="8">
    <w:p w14:paraId="06E791AF" w14:textId="77777777" w:rsidR="00B80448" w:rsidRPr="000B78F9" w:rsidRDefault="00B80448" w:rsidP="00631422">
      <w:pPr>
        <w:pStyle w:val="af8"/>
        <w:ind w:firstLine="709"/>
        <w:jc w:val="both"/>
        <w:rPr>
          <w:rFonts w:ascii="Arial" w:hAnsi="Arial" w:cs="Arial"/>
          <w:sz w:val="18"/>
          <w:szCs w:val="18"/>
        </w:rPr>
      </w:pPr>
      <w:r w:rsidRPr="000B78F9">
        <w:rPr>
          <w:rStyle w:val="afa"/>
          <w:rFonts w:ascii="Arial" w:hAnsi="Arial" w:cs="Arial"/>
          <w:sz w:val="18"/>
          <w:szCs w:val="18"/>
        </w:rPr>
        <w:footnoteRef/>
      </w:r>
      <w:r w:rsidRPr="000B78F9">
        <w:rPr>
          <w:rFonts w:ascii="Arial" w:hAnsi="Arial" w:cs="Arial"/>
          <w:sz w:val="18"/>
          <w:szCs w:val="18"/>
        </w:rPr>
        <w:t xml:space="preserve"> </w:t>
      </w:r>
      <w:r w:rsidRPr="000B78F9">
        <w:rPr>
          <w:rFonts w:ascii="Arial" w:hAnsi="Arial" w:cs="Arial"/>
          <w:color w:val="000000" w:themeColor="text1"/>
          <w:sz w:val="18"/>
          <w:szCs w:val="18"/>
        </w:rPr>
        <w:t>&lt;</w:t>
      </w:r>
      <w:r w:rsidRPr="000B78F9">
        <w:rPr>
          <w:rFonts w:ascii="Arial" w:hAnsi="Arial" w:cs="Arial"/>
          <w:sz w:val="18"/>
          <w:szCs w:val="18"/>
        </w:rPr>
        <w:t>Внешний номер проекта&gt; - внешний номер проекта.</w:t>
      </w:r>
    </w:p>
  </w:footnote>
  <w:footnote w:id="9">
    <w:p w14:paraId="7CCC9567" w14:textId="77777777" w:rsidR="00B80448" w:rsidRDefault="00B80448" w:rsidP="00631422">
      <w:pPr>
        <w:pStyle w:val="af8"/>
        <w:ind w:firstLine="709"/>
        <w:jc w:val="both"/>
      </w:pPr>
      <w:r w:rsidRPr="000B78F9">
        <w:rPr>
          <w:rStyle w:val="afa"/>
          <w:rFonts w:ascii="Arial" w:hAnsi="Arial" w:cs="Arial"/>
          <w:sz w:val="18"/>
          <w:szCs w:val="18"/>
        </w:rPr>
        <w:footnoteRef/>
      </w:r>
      <w:r w:rsidRPr="000B78F9">
        <w:rPr>
          <w:rFonts w:ascii="Arial" w:hAnsi="Arial" w:cs="Arial"/>
          <w:sz w:val="18"/>
          <w:szCs w:val="18"/>
        </w:rPr>
        <w:t xml:space="preserve"> &lt;План&gt; - и плана работ на (формула вычисляет год реализации на выходе «первый/второй/…») год» (в случае с «Приоритет 2030» этот тэг пустой).</w:t>
      </w:r>
    </w:p>
  </w:footnote>
  <w:footnote w:id="10">
    <w:p w14:paraId="4F8C7E69" w14:textId="77777777" w:rsidR="00793FA9" w:rsidRDefault="00793FA9" w:rsidP="0025554E">
      <w:pPr>
        <w:pStyle w:val="af8"/>
        <w:ind w:firstLine="709"/>
        <w:jc w:val="both"/>
      </w:pPr>
      <w:r>
        <w:rPr>
          <w:rStyle w:val="afa"/>
        </w:rPr>
        <w:footnoteRef/>
      </w:r>
      <w:r>
        <w:t xml:space="preserve"> </w:t>
      </w:r>
      <w:r w:rsidRPr="000B78F9">
        <w:rPr>
          <w:rFonts w:ascii="Arial" w:hAnsi="Arial" w:cs="Arial"/>
          <w:color w:val="000000" w:themeColor="text1"/>
          <w:sz w:val="18"/>
          <w:szCs w:val="18"/>
        </w:rPr>
        <w:t>&lt;Дата приказа&gt; - дата регистрации приказа.</w:t>
      </w:r>
    </w:p>
  </w:footnote>
  <w:footnote w:id="11">
    <w:p w14:paraId="5BDA74DC" w14:textId="77777777" w:rsidR="00793FA9" w:rsidRDefault="00793FA9" w:rsidP="0025554E">
      <w:pPr>
        <w:pStyle w:val="af8"/>
        <w:ind w:firstLine="709"/>
        <w:jc w:val="both"/>
      </w:pPr>
      <w:r>
        <w:rPr>
          <w:rStyle w:val="afa"/>
        </w:rPr>
        <w:footnoteRef/>
      </w:r>
      <w:r>
        <w:t xml:space="preserve"> </w:t>
      </w:r>
      <w:r w:rsidRPr="000B78F9">
        <w:rPr>
          <w:rFonts w:ascii="Arial" w:hAnsi="Arial" w:cs="Arial"/>
          <w:sz w:val="18"/>
          <w:szCs w:val="18"/>
        </w:rPr>
        <w:t>&lt;Номер приказа&gt; - присвоенный приказу номер.</w:t>
      </w:r>
    </w:p>
  </w:footnote>
  <w:footnote w:id="12">
    <w:p w14:paraId="66C1F948" w14:textId="77777777" w:rsidR="0063430C" w:rsidRPr="0025554E" w:rsidRDefault="0063430C" w:rsidP="0025554E">
      <w:pPr>
        <w:pStyle w:val="af8"/>
        <w:ind w:firstLine="709"/>
        <w:jc w:val="both"/>
        <w:rPr>
          <w:rFonts w:ascii="Arial" w:hAnsi="Arial" w:cs="Arial"/>
        </w:rPr>
      </w:pPr>
      <w:r w:rsidRPr="0025554E">
        <w:rPr>
          <w:rStyle w:val="afa"/>
          <w:rFonts w:ascii="Arial" w:hAnsi="Arial" w:cs="Arial"/>
        </w:rPr>
        <w:footnoteRef/>
      </w:r>
      <w:r w:rsidRPr="0025554E">
        <w:rPr>
          <w:rFonts w:ascii="Arial" w:hAnsi="Arial" w:cs="Arial"/>
        </w:rPr>
        <w:t xml:space="preserve"> </w:t>
      </w:r>
      <w:r w:rsidRPr="0025554E">
        <w:rPr>
          <w:rFonts w:ascii="Arial" w:hAnsi="Arial" w:cs="Arial"/>
          <w:color w:val="000000" w:themeColor="text1"/>
        </w:rPr>
        <w:t>&lt;Дата приказа&gt; - дата регистрации приказа.</w:t>
      </w:r>
    </w:p>
  </w:footnote>
  <w:footnote w:id="13">
    <w:p w14:paraId="3A85256F" w14:textId="77777777" w:rsidR="0063430C" w:rsidRDefault="0063430C" w:rsidP="0025554E">
      <w:pPr>
        <w:pStyle w:val="af8"/>
        <w:ind w:firstLine="709"/>
        <w:jc w:val="both"/>
      </w:pPr>
      <w:r w:rsidRPr="0025554E">
        <w:rPr>
          <w:rStyle w:val="afa"/>
          <w:rFonts w:ascii="Arial" w:hAnsi="Arial" w:cs="Arial"/>
        </w:rPr>
        <w:footnoteRef/>
      </w:r>
      <w:r w:rsidRPr="0025554E">
        <w:rPr>
          <w:rFonts w:ascii="Arial" w:hAnsi="Arial" w:cs="Arial"/>
        </w:rPr>
        <w:t xml:space="preserve"> &lt;Номер приказа&gt; - присвоенный приказу номер.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76"/>
      <w:gridCol w:w="2119"/>
      <w:gridCol w:w="5978"/>
    </w:tblGrid>
    <w:tr w:rsidR="00B80448" w:rsidRPr="005753E5" w14:paraId="1E2D0412" w14:textId="77777777" w:rsidTr="004946A6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6CB4A8AF" w14:textId="77777777" w:rsidR="00B80448" w:rsidRPr="005753E5" w:rsidRDefault="00B80448" w:rsidP="00DE4E40">
          <w:pPr>
            <w:tabs>
              <w:tab w:val="center" w:pos="4677"/>
              <w:tab w:val="right" w:pos="9355"/>
            </w:tabs>
            <w:spacing w:before="60" w:line="240" w:lineRule="auto"/>
            <w:jc w:val="center"/>
            <w:rPr>
              <w:rFonts w:ascii="Arial" w:eastAsia="Times New Roman" w:hAnsi="Arial" w:cs="Arial"/>
              <w:bCs/>
              <w:color w:val="000000"/>
              <w:szCs w:val="24"/>
              <w:lang w:eastAsia="ru-RU"/>
            </w:rPr>
          </w:pPr>
          <w:r w:rsidRPr="005753E5">
            <w:rPr>
              <w:rFonts w:ascii="Arial" w:eastAsia="Times New Roman" w:hAnsi="Arial" w:cs="Arial"/>
              <w:bCs/>
              <w:noProof/>
              <w:color w:val="000000"/>
              <w:szCs w:val="24"/>
              <w:lang w:eastAsia="ru-RU"/>
            </w:rPr>
            <w:drawing>
              <wp:inline distT="0" distB="0" distL="0" distR="0" wp14:anchorId="4C70C18A" wp14:editId="1CBDAC64">
                <wp:extent cx="981710" cy="506095"/>
                <wp:effectExtent l="0" t="0" r="8890" b="8255"/>
                <wp:docPr id="27" name="Рисуно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506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B82441" w14:textId="77777777" w:rsidR="00B80448" w:rsidRPr="005753E5" w:rsidRDefault="00B80448" w:rsidP="00DE4E40">
          <w:pPr>
            <w:spacing w:line="240" w:lineRule="auto"/>
            <w:jc w:val="center"/>
            <w:rPr>
              <w:rFonts w:ascii="Arial" w:eastAsia="Times New Roman" w:hAnsi="Arial" w:cs="Arial"/>
              <w:bCs/>
              <w:color w:val="000000"/>
              <w:szCs w:val="24"/>
              <w:lang w:eastAsia="ru-RU"/>
            </w:rPr>
          </w:pPr>
          <w:r w:rsidRPr="005753E5">
            <w:rPr>
              <w:rFonts w:ascii="Arial" w:eastAsia="Times New Roman" w:hAnsi="Arial" w:cs="Arial"/>
              <w:bCs/>
              <w:color w:val="000000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853B3FE" w14:textId="77777777" w:rsidR="00B80448" w:rsidRPr="005753E5" w:rsidRDefault="00B80448" w:rsidP="00DE4E40">
          <w:pPr>
            <w:widowControl w:val="0"/>
            <w:spacing w:line="240" w:lineRule="auto"/>
            <w:jc w:val="center"/>
            <w:outlineLvl w:val="0"/>
            <w:rPr>
              <w:rFonts w:ascii="Arial" w:eastAsia="Times New Roman" w:hAnsi="Arial" w:cs="Arial"/>
              <w:bCs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szCs w:val="24"/>
              <w:lang w:eastAsia="ru-RU"/>
            </w:rPr>
            <w:t>Порядок</w:t>
          </w:r>
          <w:r w:rsidRPr="005F31AF">
            <w:rPr>
              <w:rFonts w:ascii="Arial" w:eastAsia="Times New Roman" w:hAnsi="Arial" w:cs="Arial"/>
              <w:bCs/>
              <w:szCs w:val="24"/>
              <w:lang w:eastAsia="ru-RU"/>
            </w:rPr>
            <w:t xml:space="preserve"> электронного документооборота при выполнении проектов</w:t>
          </w:r>
          <w:r>
            <w:rPr>
              <w:rFonts w:ascii="Arial" w:eastAsia="Times New Roman" w:hAnsi="Arial" w:cs="Arial"/>
              <w:bCs/>
              <w:szCs w:val="24"/>
              <w:lang w:eastAsia="ru-RU"/>
            </w:rPr>
            <w:t xml:space="preserve"> ТПУ</w:t>
          </w:r>
          <w:r w:rsidRPr="005F31AF">
            <w:rPr>
              <w:rFonts w:ascii="Arial" w:eastAsia="Times New Roman" w:hAnsi="Arial" w:cs="Arial"/>
              <w:bCs/>
              <w:szCs w:val="24"/>
              <w:lang w:eastAsia="ru-RU"/>
            </w:rPr>
            <w:t xml:space="preserve">: формирование </w:t>
          </w:r>
          <w:r>
            <w:rPr>
              <w:rFonts w:ascii="Arial" w:eastAsia="Times New Roman" w:hAnsi="Arial" w:cs="Arial"/>
              <w:bCs/>
              <w:szCs w:val="24"/>
              <w:lang w:eastAsia="ru-RU"/>
            </w:rPr>
            <w:t xml:space="preserve">приказа </w:t>
          </w:r>
          <w:r w:rsidRPr="005F31AF">
            <w:rPr>
              <w:rFonts w:ascii="Arial" w:eastAsia="Times New Roman" w:hAnsi="Arial" w:cs="Arial"/>
              <w:bCs/>
              <w:szCs w:val="24"/>
              <w:lang w:eastAsia="ru-RU"/>
            </w:rPr>
            <w:t>и управление составом коллектива</w:t>
          </w:r>
        </w:p>
      </w:tc>
    </w:tr>
    <w:tr w:rsidR="00B80448" w:rsidRPr="005753E5" w14:paraId="4F1CAABB" w14:textId="77777777" w:rsidTr="004946A6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4001F67D" w14:textId="77777777" w:rsidR="00B80448" w:rsidRPr="005753E5" w:rsidRDefault="00B80448" w:rsidP="00DE4E40">
          <w:pPr>
            <w:tabs>
              <w:tab w:val="center" w:pos="4677"/>
              <w:tab w:val="right" w:pos="9355"/>
            </w:tabs>
            <w:spacing w:before="60" w:line="240" w:lineRule="auto"/>
            <w:jc w:val="center"/>
            <w:rPr>
              <w:rFonts w:ascii="Arial" w:eastAsia="Times New Roman" w:hAnsi="Arial" w:cs="Arial"/>
              <w:b/>
              <w:i/>
              <w:noProof/>
              <w:szCs w:val="24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659EBFC" w14:textId="2E1D7E40" w:rsidR="00B80448" w:rsidRPr="005753E5" w:rsidRDefault="00B80448" w:rsidP="00DE4E40">
          <w:pPr>
            <w:tabs>
              <w:tab w:val="center" w:pos="4677"/>
              <w:tab w:val="right" w:pos="9355"/>
            </w:tabs>
            <w:spacing w:line="240" w:lineRule="auto"/>
            <w:jc w:val="center"/>
            <w:rPr>
              <w:rFonts w:ascii="Arial" w:eastAsia="Times New Roman" w:hAnsi="Arial" w:cs="Arial"/>
              <w:szCs w:val="24"/>
              <w:lang w:eastAsia="ru-RU"/>
            </w:rPr>
          </w:pPr>
          <w:r w:rsidRPr="00B435F6">
            <w:rPr>
              <w:rFonts w:ascii="Arial" w:eastAsia="Times New Roman" w:hAnsi="Arial" w:cs="Arial"/>
              <w:noProof/>
              <w:szCs w:val="24"/>
              <w:lang w:eastAsia="ru-RU"/>
            </w:rPr>
            <w:t xml:space="preserve">стр. </w:t>
          </w:r>
          <w:r w:rsidRPr="00B435F6">
            <w:rPr>
              <w:rFonts w:ascii="Arial" w:eastAsia="Times New Roman" w:hAnsi="Arial" w:cs="Arial"/>
              <w:noProof/>
              <w:szCs w:val="24"/>
              <w:lang w:eastAsia="ru-RU"/>
            </w:rPr>
            <w:fldChar w:fldCharType="begin"/>
          </w:r>
          <w:r w:rsidRPr="00B435F6">
            <w:rPr>
              <w:rFonts w:ascii="Arial" w:eastAsia="Times New Roman" w:hAnsi="Arial" w:cs="Arial"/>
              <w:noProof/>
              <w:szCs w:val="24"/>
              <w:lang w:eastAsia="ru-RU"/>
            </w:rPr>
            <w:instrText xml:space="preserve"> PAGE </w:instrText>
          </w:r>
          <w:r w:rsidRPr="00B435F6">
            <w:rPr>
              <w:rFonts w:ascii="Arial" w:eastAsia="Times New Roman" w:hAnsi="Arial" w:cs="Arial"/>
              <w:noProof/>
              <w:szCs w:val="24"/>
              <w:lang w:eastAsia="ru-RU"/>
            </w:rPr>
            <w:fldChar w:fldCharType="separate"/>
          </w:r>
          <w:r w:rsidR="00F6368F">
            <w:rPr>
              <w:rFonts w:ascii="Arial" w:eastAsia="Times New Roman" w:hAnsi="Arial" w:cs="Arial"/>
              <w:noProof/>
              <w:szCs w:val="24"/>
              <w:lang w:eastAsia="ru-RU"/>
            </w:rPr>
            <w:t>1</w:t>
          </w:r>
          <w:r w:rsidRPr="00B435F6">
            <w:rPr>
              <w:rFonts w:ascii="Arial" w:eastAsia="Times New Roman" w:hAnsi="Arial" w:cs="Arial"/>
              <w:noProof/>
              <w:szCs w:val="24"/>
              <w:lang w:eastAsia="ru-RU"/>
            </w:rPr>
            <w:fldChar w:fldCharType="end"/>
          </w:r>
          <w:r w:rsidRPr="00B435F6">
            <w:rPr>
              <w:rFonts w:ascii="Arial" w:eastAsia="Times New Roman" w:hAnsi="Arial" w:cs="Arial"/>
              <w:noProof/>
              <w:szCs w:val="24"/>
              <w:lang w:eastAsia="ru-RU"/>
            </w:rPr>
            <w:t xml:space="preserve"> из </w:t>
          </w:r>
          <w:r w:rsidRPr="00B435F6">
            <w:rPr>
              <w:rFonts w:ascii="Arial" w:eastAsia="Times New Roman" w:hAnsi="Arial" w:cs="Arial"/>
              <w:noProof/>
              <w:szCs w:val="24"/>
              <w:lang w:eastAsia="ru-RU"/>
            </w:rPr>
            <w:fldChar w:fldCharType="begin"/>
          </w:r>
          <w:r w:rsidRPr="00B435F6">
            <w:rPr>
              <w:rFonts w:ascii="Arial" w:eastAsia="Times New Roman" w:hAnsi="Arial" w:cs="Arial"/>
              <w:noProof/>
              <w:szCs w:val="24"/>
              <w:lang w:eastAsia="ru-RU"/>
            </w:rPr>
            <w:instrText xml:space="preserve"> NUMPAGES </w:instrText>
          </w:r>
          <w:r w:rsidRPr="00B435F6">
            <w:rPr>
              <w:rFonts w:ascii="Arial" w:eastAsia="Times New Roman" w:hAnsi="Arial" w:cs="Arial"/>
              <w:noProof/>
              <w:szCs w:val="24"/>
              <w:lang w:eastAsia="ru-RU"/>
            </w:rPr>
            <w:fldChar w:fldCharType="separate"/>
          </w:r>
          <w:r w:rsidR="00F6368F">
            <w:rPr>
              <w:rFonts w:ascii="Arial" w:eastAsia="Times New Roman" w:hAnsi="Arial" w:cs="Arial"/>
              <w:noProof/>
              <w:szCs w:val="24"/>
              <w:lang w:eastAsia="ru-RU"/>
            </w:rPr>
            <w:t>9</w:t>
          </w:r>
          <w:r w:rsidRPr="00B435F6">
            <w:rPr>
              <w:rFonts w:ascii="Arial" w:eastAsia="Times New Roman" w:hAnsi="Arial" w:cs="Arial"/>
              <w:noProof/>
              <w:szCs w:val="24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2BEDC77" w14:textId="77777777" w:rsidR="00B80448" w:rsidRPr="005753E5" w:rsidRDefault="00B80448" w:rsidP="00DE4E40">
          <w:pPr>
            <w:spacing w:line="240" w:lineRule="auto"/>
            <w:jc w:val="center"/>
            <w:rPr>
              <w:rFonts w:ascii="Arial" w:eastAsia="Times New Roman" w:hAnsi="Arial" w:cs="Arial"/>
              <w:bCs/>
              <w:color w:val="000000"/>
              <w:szCs w:val="24"/>
              <w:lang w:eastAsia="ru-RU"/>
            </w:rPr>
          </w:pPr>
        </w:p>
      </w:tc>
    </w:tr>
  </w:tbl>
  <w:p w14:paraId="19CE982F" w14:textId="77777777" w:rsidR="00B80448" w:rsidRPr="005753E5" w:rsidRDefault="00B80448">
    <w:pPr>
      <w:pStyle w:val="a4"/>
      <w:rPr>
        <w:rFonts w:ascii="Arial" w:hAnsi="Arial" w:cs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76"/>
      <w:gridCol w:w="2119"/>
      <w:gridCol w:w="5978"/>
    </w:tblGrid>
    <w:tr w:rsidR="00B80448" w:rsidRPr="005753E5" w14:paraId="07E7AD4A" w14:textId="77777777" w:rsidTr="00B80448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1405CD55" w14:textId="77777777" w:rsidR="00B80448" w:rsidRPr="005753E5" w:rsidRDefault="00B80448" w:rsidP="002B40A2">
          <w:pPr>
            <w:tabs>
              <w:tab w:val="center" w:pos="4677"/>
              <w:tab w:val="right" w:pos="9355"/>
            </w:tabs>
            <w:spacing w:before="60" w:line="240" w:lineRule="auto"/>
            <w:jc w:val="center"/>
            <w:rPr>
              <w:rFonts w:ascii="Arial" w:eastAsia="Times New Roman" w:hAnsi="Arial" w:cs="Arial"/>
              <w:bCs/>
              <w:color w:val="000000"/>
              <w:szCs w:val="24"/>
              <w:lang w:eastAsia="ru-RU"/>
            </w:rPr>
          </w:pPr>
          <w:r w:rsidRPr="005753E5">
            <w:rPr>
              <w:rFonts w:ascii="Arial" w:eastAsia="Times New Roman" w:hAnsi="Arial" w:cs="Arial"/>
              <w:bCs/>
              <w:noProof/>
              <w:color w:val="000000"/>
              <w:szCs w:val="24"/>
              <w:lang w:eastAsia="ru-RU"/>
            </w:rPr>
            <w:drawing>
              <wp:inline distT="0" distB="0" distL="0" distR="0" wp14:anchorId="338B4954" wp14:editId="0188DC8F">
                <wp:extent cx="981710" cy="506095"/>
                <wp:effectExtent l="0" t="0" r="8890" b="8255"/>
                <wp:docPr id="28" name="Рисунок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506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A2FA84" w14:textId="77777777" w:rsidR="00B80448" w:rsidRPr="005753E5" w:rsidRDefault="00B80448" w:rsidP="002B40A2">
          <w:pPr>
            <w:spacing w:line="240" w:lineRule="auto"/>
            <w:jc w:val="center"/>
            <w:rPr>
              <w:rFonts w:ascii="Arial" w:eastAsia="Times New Roman" w:hAnsi="Arial" w:cs="Arial"/>
              <w:bCs/>
              <w:color w:val="000000"/>
              <w:szCs w:val="24"/>
              <w:lang w:eastAsia="ru-RU"/>
            </w:rPr>
          </w:pPr>
          <w:r w:rsidRPr="005753E5">
            <w:rPr>
              <w:rFonts w:ascii="Arial" w:eastAsia="Times New Roman" w:hAnsi="Arial" w:cs="Arial"/>
              <w:bCs/>
              <w:color w:val="000000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0715C1E" w14:textId="77777777" w:rsidR="00B80448" w:rsidRPr="005753E5" w:rsidRDefault="00B80448" w:rsidP="002B40A2">
          <w:pPr>
            <w:widowControl w:val="0"/>
            <w:spacing w:line="240" w:lineRule="auto"/>
            <w:jc w:val="center"/>
            <w:outlineLvl w:val="0"/>
            <w:rPr>
              <w:rFonts w:ascii="Arial" w:eastAsia="Times New Roman" w:hAnsi="Arial" w:cs="Arial"/>
              <w:bCs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szCs w:val="24"/>
              <w:lang w:eastAsia="ru-RU"/>
            </w:rPr>
            <w:t>Порядок</w:t>
          </w:r>
          <w:r w:rsidRPr="005F31AF">
            <w:rPr>
              <w:rFonts w:ascii="Arial" w:eastAsia="Times New Roman" w:hAnsi="Arial" w:cs="Arial"/>
              <w:bCs/>
              <w:szCs w:val="24"/>
              <w:lang w:eastAsia="ru-RU"/>
            </w:rPr>
            <w:t xml:space="preserve"> электронного документооборота при выполнении проектов</w:t>
          </w:r>
          <w:r>
            <w:rPr>
              <w:rFonts w:ascii="Arial" w:eastAsia="Times New Roman" w:hAnsi="Arial" w:cs="Arial"/>
              <w:bCs/>
              <w:szCs w:val="24"/>
              <w:lang w:eastAsia="ru-RU"/>
            </w:rPr>
            <w:t xml:space="preserve"> ТПУ</w:t>
          </w:r>
          <w:r w:rsidRPr="005F31AF">
            <w:rPr>
              <w:rFonts w:ascii="Arial" w:eastAsia="Times New Roman" w:hAnsi="Arial" w:cs="Arial"/>
              <w:bCs/>
              <w:szCs w:val="24"/>
              <w:lang w:eastAsia="ru-RU"/>
            </w:rPr>
            <w:t xml:space="preserve">: формирование </w:t>
          </w:r>
          <w:r>
            <w:rPr>
              <w:rFonts w:ascii="Arial" w:eastAsia="Times New Roman" w:hAnsi="Arial" w:cs="Arial"/>
              <w:bCs/>
              <w:szCs w:val="24"/>
              <w:lang w:eastAsia="ru-RU"/>
            </w:rPr>
            <w:t xml:space="preserve">приказа </w:t>
          </w:r>
          <w:r w:rsidRPr="005F31AF">
            <w:rPr>
              <w:rFonts w:ascii="Arial" w:eastAsia="Times New Roman" w:hAnsi="Arial" w:cs="Arial"/>
              <w:bCs/>
              <w:szCs w:val="24"/>
              <w:lang w:eastAsia="ru-RU"/>
            </w:rPr>
            <w:t>и управление составом коллектива</w:t>
          </w:r>
        </w:p>
      </w:tc>
    </w:tr>
    <w:tr w:rsidR="00B80448" w:rsidRPr="005753E5" w14:paraId="682CA580" w14:textId="77777777" w:rsidTr="00B80448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5DEFA0CF" w14:textId="77777777" w:rsidR="00B80448" w:rsidRPr="005753E5" w:rsidRDefault="00B80448" w:rsidP="002B40A2">
          <w:pPr>
            <w:tabs>
              <w:tab w:val="center" w:pos="4677"/>
              <w:tab w:val="right" w:pos="9355"/>
            </w:tabs>
            <w:spacing w:before="60" w:line="240" w:lineRule="auto"/>
            <w:jc w:val="center"/>
            <w:rPr>
              <w:rFonts w:ascii="Arial" w:eastAsia="Times New Roman" w:hAnsi="Arial" w:cs="Arial"/>
              <w:b/>
              <w:i/>
              <w:noProof/>
              <w:szCs w:val="24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CF9167E" w14:textId="52995716" w:rsidR="00B80448" w:rsidRPr="005753E5" w:rsidRDefault="00B80448" w:rsidP="002B40A2">
          <w:pPr>
            <w:tabs>
              <w:tab w:val="center" w:pos="4677"/>
              <w:tab w:val="right" w:pos="9355"/>
            </w:tabs>
            <w:spacing w:line="240" w:lineRule="auto"/>
            <w:jc w:val="center"/>
            <w:rPr>
              <w:rFonts w:ascii="Arial" w:eastAsia="Times New Roman" w:hAnsi="Arial" w:cs="Arial"/>
              <w:szCs w:val="24"/>
              <w:lang w:eastAsia="ru-RU"/>
            </w:rPr>
          </w:pPr>
          <w:r w:rsidRPr="00B435F6">
            <w:rPr>
              <w:rFonts w:ascii="Arial" w:eastAsia="Times New Roman" w:hAnsi="Arial" w:cs="Arial"/>
              <w:noProof/>
              <w:szCs w:val="24"/>
              <w:lang w:eastAsia="ru-RU"/>
            </w:rPr>
            <w:t xml:space="preserve">стр. </w:t>
          </w:r>
          <w:r w:rsidRPr="00B435F6">
            <w:rPr>
              <w:rFonts w:ascii="Arial" w:eastAsia="Times New Roman" w:hAnsi="Arial" w:cs="Arial"/>
              <w:noProof/>
              <w:szCs w:val="24"/>
              <w:lang w:eastAsia="ru-RU"/>
            </w:rPr>
            <w:fldChar w:fldCharType="begin"/>
          </w:r>
          <w:r w:rsidRPr="00B435F6">
            <w:rPr>
              <w:rFonts w:ascii="Arial" w:eastAsia="Times New Roman" w:hAnsi="Arial" w:cs="Arial"/>
              <w:noProof/>
              <w:szCs w:val="24"/>
              <w:lang w:eastAsia="ru-RU"/>
            </w:rPr>
            <w:instrText xml:space="preserve"> PAGE </w:instrText>
          </w:r>
          <w:r w:rsidRPr="00B435F6">
            <w:rPr>
              <w:rFonts w:ascii="Arial" w:eastAsia="Times New Roman" w:hAnsi="Arial" w:cs="Arial"/>
              <w:noProof/>
              <w:szCs w:val="24"/>
              <w:lang w:eastAsia="ru-RU"/>
            </w:rPr>
            <w:fldChar w:fldCharType="separate"/>
          </w:r>
          <w:r w:rsidR="00F6368F">
            <w:rPr>
              <w:rFonts w:ascii="Arial" w:eastAsia="Times New Roman" w:hAnsi="Arial" w:cs="Arial"/>
              <w:noProof/>
              <w:szCs w:val="24"/>
              <w:lang w:eastAsia="ru-RU"/>
            </w:rPr>
            <w:t>2</w:t>
          </w:r>
          <w:r w:rsidRPr="00B435F6">
            <w:rPr>
              <w:rFonts w:ascii="Arial" w:eastAsia="Times New Roman" w:hAnsi="Arial" w:cs="Arial"/>
              <w:noProof/>
              <w:szCs w:val="24"/>
              <w:lang w:eastAsia="ru-RU"/>
            </w:rPr>
            <w:fldChar w:fldCharType="end"/>
          </w:r>
          <w:r w:rsidRPr="00B435F6">
            <w:rPr>
              <w:rFonts w:ascii="Arial" w:eastAsia="Times New Roman" w:hAnsi="Arial" w:cs="Arial"/>
              <w:noProof/>
              <w:szCs w:val="24"/>
              <w:lang w:eastAsia="ru-RU"/>
            </w:rPr>
            <w:t xml:space="preserve"> из </w:t>
          </w:r>
          <w:r w:rsidRPr="00B435F6">
            <w:rPr>
              <w:rFonts w:ascii="Arial" w:eastAsia="Times New Roman" w:hAnsi="Arial" w:cs="Arial"/>
              <w:noProof/>
              <w:szCs w:val="24"/>
              <w:lang w:eastAsia="ru-RU"/>
            </w:rPr>
            <w:fldChar w:fldCharType="begin"/>
          </w:r>
          <w:r w:rsidRPr="00B435F6">
            <w:rPr>
              <w:rFonts w:ascii="Arial" w:eastAsia="Times New Roman" w:hAnsi="Arial" w:cs="Arial"/>
              <w:noProof/>
              <w:szCs w:val="24"/>
              <w:lang w:eastAsia="ru-RU"/>
            </w:rPr>
            <w:instrText xml:space="preserve"> NUMPAGES </w:instrText>
          </w:r>
          <w:r w:rsidRPr="00B435F6">
            <w:rPr>
              <w:rFonts w:ascii="Arial" w:eastAsia="Times New Roman" w:hAnsi="Arial" w:cs="Arial"/>
              <w:noProof/>
              <w:szCs w:val="24"/>
              <w:lang w:eastAsia="ru-RU"/>
            </w:rPr>
            <w:fldChar w:fldCharType="separate"/>
          </w:r>
          <w:r w:rsidR="00F6368F">
            <w:rPr>
              <w:rFonts w:ascii="Arial" w:eastAsia="Times New Roman" w:hAnsi="Arial" w:cs="Arial"/>
              <w:noProof/>
              <w:szCs w:val="24"/>
              <w:lang w:eastAsia="ru-RU"/>
            </w:rPr>
            <w:t>9</w:t>
          </w:r>
          <w:r w:rsidRPr="00B435F6">
            <w:rPr>
              <w:rFonts w:ascii="Arial" w:eastAsia="Times New Roman" w:hAnsi="Arial" w:cs="Arial"/>
              <w:noProof/>
              <w:szCs w:val="24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AE0ABD4" w14:textId="77777777" w:rsidR="00B80448" w:rsidRPr="005753E5" w:rsidRDefault="00B80448" w:rsidP="002B40A2">
          <w:pPr>
            <w:spacing w:line="240" w:lineRule="auto"/>
            <w:jc w:val="center"/>
            <w:rPr>
              <w:rFonts w:ascii="Arial" w:eastAsia="Times New Roman" w:hAnsi="Arial" w:cs="Arial"/>
              <w:bCs/>
              <w:color w:val="000000"/>
              <w:szCs w:val="24"/>
              <w:lang w:eastAsia="ru-RU"/>
            </w:rPr>
          </w:pPr>
        </w:p>
      </w:tc>
    </w:tr>
  </w:tbl>
  <w:p w14:paraId="13D61644" w14:textId="77777777" w:rsidR="00B80448" w:rsidRDefault="00B80448" w:rsidP="001A43D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76"/>
      <w:gridCol w:w="2119"/>
      <w:gridCol w:w="5977"/>
    </w:tblGrid>
    <w:tr w:rsidR="00B80448" w:rsidRPr="005753E5" w14:paraId="17E29083" w14:textId="77777777" w:rsidTr="00B80448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62FF36FA" w14:textId="77777777" w:rsidR="00B80448" w:rsidRPr="005753E5" w:rsidRDefault="00B80448" w:rsidP="00FC28AC">
          <w:pPr>
            <w:tabs>
              <w:tab w:val="center" w:pos="4677"/>
              <w:tab w:val="right" w:pos="9355"/>
            </w:tabs>
            <w:spacing w:before="60" w:line="240" w:lineRule="auto"/>
            <w:jc w:val="center"/>
            <w:rPr>
              <w:rFonts w:ascii="Arial" w:eastAsia="Times New Roman" w:hAnsi="Arial" w:cs="Arial"/>
              <w:bCs/>
              <w:color w:val="000000"/>
              <w:szCs w:val="24"/>
              <w:lang w:eastAsia="ru-RU"/>
            </w:rPr>
          </w:pPr>
          <w:r w:rsidRPr="005753E5">
            <w:rPr>
              <w:rFonts w:ascii="Arial" w:eastAsia="Times New Roman" w:hAnsi="Arial" w:cs="Arial"/>
              <w:bCs/>
              <w:noProof/>
              <w:color w:val="000000"/>
              <w:szCs w:val="24"/>
              <w:lang w:eastAsia="ru-RU"/>
            </w:rPr>
            <w:drawing>
              <wp:inline distT="0" distB="0" distL="0" distR="0" wp14:anchorId="36B0C65D" wp14:editId="36B6B2E8">
                <wp:extent cx="981710" cy="506095"/>
                <wp:effectExtent l="0" t="0" r="8890" b="8255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710" cy="506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ED0090" w14:textId="77777777" w:rsidR="00B80448" w:rsidRPr="005753E5" w:rsidRDefault="00B80448" w:rsidP="00FC28AC">
          <w:pPr>
            <w:spacing w:line="240" w:lineRule="auto"/>
            <w:jc w:val="center"/>
            <w:rPr>
              <w:rFonts w:ascii="Arial" w:eastAsia="Times New Roman" w:hAnsi="Arial" w:cs="Arial"/>
              <w:bCs/>
              <w:color w:val="000000"/>
              <w:szCs w:val="24"/>
              <w:lang w:eastAsia="ru-RU"/>
            </w:rPr>
          </w:pPr>
          <w:r w:rsidRPr="005753E5">
            <w:rPr>
              <w:rFonts w:ascii="Arial" w:eastAsia="Times New Roman" w:hAnsi="Arial" w:cs="Arial"/>
              <w:bCs/>
              <w:color w:val="000000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63B9C28" w14:textId="77777777" w:rsidR="00B80448" w:rsidRPr="005753E5" w:rsidRDefault="00B80448" w:rsidP="00FC28AC">
          <w:pPr>
            <w:widowControl w:val="0"/>
            <w:spacing w:line="240" w:lineRule="auto"/>
            <w:jc w:val="center"/>
            <w:outlineLvl w:val="0"/>
            <w:rPr>
              <w:rFonts w:ascii="Arial" w:eastAsia="Times New Roman" w:hAnsi="Arial" w:cs="Arial"/>
              <w:bCs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szCs w:val="24"/>
              <w:lang w:eastAsia="ru-RU"/>
            </w:rPr>
            <w:t>Порядок</w:t>
          </w:r>
          <w:r w:rsidRPr="005F31AF">
            <w:rPr>
              <w:rFonts w:ascii="Arial" w:eastAsia="Times New Roman" w:hAnsi="Arial" w:cs="Arial"/>
              <w:bCs/>
              <w:szCs w:val="24"/>
              <w:lang w:eastAsia="ru-RU"/>
            </w:rPr>
            <w:t xml:space="preserve"> электронного документооборота при выполнении проектов</w:t>
          </w:r>
          <w:r>
            <w:rPr>
              <w:rFonts w:ascii="Arial" w:eastAsia="Times New Roman" w:hAnsi="Arial" w:cs="Arial"/>
              <w:bCs/>
              <w:szCs w:val="24"/>
              <w:lang w:eastAsia="ru-RU"/>
            </w:rPr>
            <w:t xml:space="preserve"> ТПУ</w:t>
          </w:r>
          <w:r w:rsidRPr="005F31AF">
            <w:rPr>
              <w:rFonts w:ascii="Arial" w:eastAsia="Times New Roman" w:hAnsi="Arial" w:cs="Arial"/>
              <w:bCs/>
              <w:szCs w:val="24"/>
              <w:lang w:eastAsia="ru-RU"/>
            </w:rPr>
            <w:t xml:space="preserve">: формирование </w:t>
          </w:r>
          <w:r>
            <w:rPr>
              <w:rFonts w:ascii="Arial" w:eastAsia="Times New Roman" w:hAnsi="Arial" w:cs="Arial"/>
              <w:bCs/>
              <w:szCs w:val="24"/>
              <w:lang w:eastAsia="ru-RU"/>
            </w:rPr>
            <w:t xml:space="preserve">приказа </w:t>
          </w:r>
          <w:r w:rsidRPr="005F31AF">
            <w:rPr>
              <w:rFonts w:ascii="Arial" w:eastAsia="Times New Roman" w:hAnsi="Arial" w:cs="Arial"/>
              <w:bCs/>
              <w:szCs w:val="24"/>
              <w:lang w:eastAsia="ru-RU"/>
            </w:rPr>
            <w:t>и управление составом коллектива</w:t>
          </w:r>
        </w:p>
      </w:tc>
    </w:tr>
    <w:tr w:rsidR="00B80448" w:rsidRPr="005753E5" w14:paraId="18ACE309" w14:textId="77777777" w:rsidTr="00B80448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14:paraId="69CEAD3B" w14:textId="77777777" w:rsidR="00B80448" w:rsidRPr="005753E5" w:rsidRDefault="00B80448" w:rsidP="00FC28AC">
          <w:pPr>
            <w:tabs>
              <w:tab w:val="center" w:pos="4677"/>
              <w:tab w:val="right" w:pos="9355"/>
            </w:tabs>
            <w:spacing w:before="60" w:line="240" w:lineRule="auto"/>
            <w:jc w:val="center"/>
            <w:rPr>
              <w:rFonts w:ascii="Arial" w:eastAsia="Times New Roman" w:hAnsi="Arial" w:cs="Arial"/>
              <w:b/>
              <w:i/>
              <w:noProof/>
              <w:szCs w:val="24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8D8A0C0" w14:textId="3B6585F0" w:rsidR="00B80448" w:rsidRPr="005753E5" w:rsidRDefault="00B80448" w:rsidP="00FC28AC">
          <w:pPr>
            <w:tabs>
              <w:tab w:val="center" w:pos="4677"/>
              <w:tab w:val="right" w:pos="9355"/>
            </w:tabs>
            <w:spacing w:line="240" w:lineRule="auto"/>
            <w:jc w:val="center"/>
            <w:rPr>
              <w:rFonts w:ascii="Arial" w:eastAsia="Times New Roman" w:hAnsi="Arial" w:cs="Arial"/>
              <w:szCs w:val="24"/>
              <w:lang w:eastAsia="ru-RU"/>
            </w:rPr>
          </w:pPr>
          <w:r w:rsidRPr="00B435F6">
            <w:rPr>
              <w:rFonts w:ascii="Arial" w:eastAsia="Times New Roman" w:hAnsi="Arial" w:cs="Arial"/>
              <w:noProof/>
              <w:szCs w:val="24"/>
              <w:lang w:eastAsia="ru-RU"/>
            </w:rPr>
            <w:t xml:space="preserve">стр. </w:t>
          </w:r>
          <w:r w:rsidRPr="00B435F6">
            <w:rPr>
              <w:rFonts w:ascii="Arial" w:eastAsia="Times New Roman" w:hAnsi="Arial" w:cs="Arial"/>
              <w:noProof/>
              <w:szCs w:val="24"/>
              <w:lang w:eastAsia="ru-RU"/>
            </w:rPr>
            <w:fldChar w:fldCharType="begin"/>
          </w:r>
          <w:r w:rsidRPr="00B435F6">
            <w:rPr>
              <w:rFonts w:ascii="Arial" w:eastAsia="Times New Roman" w:hAnsi="Arial" w:cs="Arial"/>
              <w:noProof/>
              <w:szCs w:val="24"/>
              <w:lang w:eastAsia="ru-RU"/>
            </w:rPr>
            <w:instrText xml:space="preserve"> PAGE </w:instrText>
          </w:r>
          <w:r w:rsidRPr="00B435F6">
            <w:rPr>
              <w:rFonts w:ascii="Arial" w:eastAsia="Times New Roman" w:hAnsi="Arial" w:cs="Arial"/>
              <w:noProof/>
              <w:szCs w:val="24"/>
              <w:lang w:eastAsia="ru-RU"/>
            </w:rPr>
            <w:fldChar w:fldCharType="separate"/>
          </w:r>
          <w:r w:rsidR="00F6368F">
            <w:rPr>
              <w:rFonts w:ascii="Arial" w:eastAsia="Times New Roman" w:hAnsi="Arial" w:cs="Arial"/>
              <w:noProof/>
              <w:szCs w:val="24"/>
              <w:lang w:eastAsia="ru-RU"/>
            </w:rPr>
            <w:t>4</w:t>
          </w:r>
          <w:r w:rsidRPr="00B435F6">
            <w:rPr>
              <w:rFonts w:ascii="Arial" w:eastAsia="Times New Roman" w:hAnsi="Arial" w:cs="Arial"/>
              <w:noProof/>
              <w:szCs w:val="24"/>
              <w:lang w:eastAsia="ru-RU"/>
            </w:rPr>
            <w:fldChar w:fldCharType="end"/>
          </w:r>
          <w:r w:rsidRPr="00B435F6">
            <w:rPr>
              <w:rFonts w:ascii="Arial" w:eastAsia="Times New Roman" w:hAnsi="Arial" w:cs="Arial"/>
              <w:noProof/>
              <w:szCs w:val="24"/>
              <w:lang w:eastAsia="ru-RU"/>
            </w:rPr>
            <w:t xml:space="preserve"> из </w:t>
          </w:r>
          <w:r w:rsidRPr="00B435F6">
            <w:rPr>
              <w:rFonts w:ascii="Arial" w:eastAsia="Times New Roman" w:hAnsi="Arial" w:cs="Arial"/>
              <w:noProof/>
              <w:szCs w:val="24"/>
              <w:lang w:eastAsia="ru-RU"/>
            </w:rPr>
            <w:fldChar w:fldCharType="begin"/>
          </w:r>
          <w:r w:rsidRPr="00B435F6">
            <w:rPr>
              <w:rFonts w:ascii="Arial" w:eastAsia="Times New Roman" w:hAnsi="Arial" w:cs="Arial"/>
              <w:noProof/>
              <w:szCs w:val="24"/>
              <w:lang w:eastAsia="ru-RU"/>
            </w:rPr>
            <w:instrText xml:space="preserve"> NUMPAGES </w:instrText>
          </w:r>
          <w:r w:rsidRPr="00B435F6">
            <w:rPr>
              <w:rFonts w:ascii="Arial" w:eastAsia="Times New Roman" w:hAnsi="Arial" w:cs="Arial"/>
              <w:noProof/>
              <w:szCs w:val="24"/>
              <w:lang w:eastAsia="ru-RU"/>
            </w:rPr>
            <w:fldChar w:fldCharType="separate"/>
          </w:r>
          <w:r w:rsidR="00F6368F">
            <w:rPr>
              <w:rFonts w:ascii="Arial" w:eastAsia="Times New Roman" w:hAnsi="Arial" w:cs="Arial"/>
              <w:noProof/>
              <w:szCs w:val="24"/>
              <w:lang w:eastAsia="ru-RU"/>
            </w:rPr>
            <w:t>9</w:t>
          </w:r>
          <w:r w:rsidRPr="00B435F6">
            <w:rPr>
              <w:rFonts w:ascii="Arial" w:eastAsia="Times New Roman" w:hAnsi="Arial" w:cs="Arial"/>
              <w:noProof/>
              <w:szCs w:val="24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99BCA4D" w14:textId="77777777" w:rsidR="00B80448" w:rsidRPr="005753E5" w:rsidRDefault="00B80448" w:rsidP="00FC28AC">
          <w:pPr>
            <w:spacing w:line="240" w:lineRule="auto"/>
            <w:jc w:val="center"/>
            <w:rPr>
              <w:rFonts w:ascii="Arial" w:eastAsia="Times New Roman" w:hAnsi="Arial" w:cs="Arial"/>
              <w:bCs/>
              <w:color w:val="000000"/>
              <w:szCs w:val="24"/>
              <w:lang w:eastAsia="ru-RU"/>
            </w:rPr>
          </w:pPr>
        </w:p>
      </w:tc>
    </w:tr>
  </w:tbl>
  <w:p w14:paraId="3B8E9BCC" w14:textId="77777777" w:rsidR="00B80448" w:rsidRDefault="00B80448" w:rsidP="00445E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F58D0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370BB"/>
    <w:multiLevelType w:val="multilevel"/>
    <w:tmpl w:val="A1A49AB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E1C7A85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53A0158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EA12C19"/>
    <w:multiLevelType w:val="hybridMultilevel"/>
    <w:tmpl w:val="2B88534C"/>
    <w:lvl w:ilvl="0" w:tplc="9C6C852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67DD0"/>
    <w:multiLevelType w:val="hybridMultilevel"/>
    <w:tmpl w:val="C7F0B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D4EE3"/>
    <w:multiLevelType w:val="hybridMultilevel"/>
    <w:tmpl w:val="2B88534C"/>
    <w:lvl w:ilvl="0" w:tplc="9C6C852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C2740"/>
    <w:multiLevelType w:val="hybridMultilevel"/>
    <w:tmpl w:val="2B88534C"/>
    <w:lvl w:ilvl="0" w:tplc="9C6C852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C44B1"/>
    <w:multiLevelType w:val="hybridMultilevel"/>
    <w:tmpl w:val="2B88534C"/>
    <w:lvl w:ilvl="0" w:tplc="9C6C852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F3594"/>
    <w:multiLevelType w:val="hybridMultilevel"/>
    <w:tmpl w:val="4D6ECD3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AD7975"/>
    <w:multiLevelType w:val="hybridMultilevel"/>
    <w:tmpl w:val="B9AEE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C1561"/>
    <w:multiLevelType w:val="multilevel"/>
    <w:tmpl w:val="3F504A3C"/>
    <w:lvl w:ilvl="0">
      <w:start w:val="1"/>
      <w:numFmt w:val="decimal"/>
      <w:pStyle w:val="1"/>
      <w:lvlText w:val="%1."/>
      <w:lvlJc w:val="left"/>
      <w:pPr>
        <w:tabs>
          <w:tab w:val="num" w:pos="786"/>
        </w:tabs>
        <w:ind w:left="426" w:hanging="36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2008"/>
        </w:tabs>
        <w:ind w:left="1000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86"/>
        </w:tabs>
        <w:ind w:left="12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66"/>
        </w:tabs>
        <w:ind w:left="17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6"/>
        </w:tabs>
        <w:ind w:left="22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66"/>
        </w:tabs>
        <w:ind w:left="2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3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6"/>
        </w:tabs>
        <w:ind w:left="3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46"/>
        </w:tabs>
        <w:ind w:left="4386" w:hanging="1440"/>
      </w:pPr>
      <w:rPr>
        <w:rFonts w:hint="default"/>
      </w:rPr>
    </w:lvl>
  </w:abstractNum>
  <w:abstractNum w:abstractNumId="12" w15:restartNumberingAfterBreak="0">
    <w:nsid w:val="61D854F0"/>
    <w:multiLevelType w:val="hybridMultilevel"/>
    <w:tmpl w:val="2B88534C"/>
    <w:lvl w:ilvl="0" w:tplc="9C6C852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35EA3"/>
    <w:multiLevelType w:val="hybridMultilevel"/>
    <w:tmpl w:val="B866B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011CB"/>
    <w:multiLevelType w:val="hybridMultilevel"/>
    <w:tmpl w:val="B866B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D19A6"/>
    <w:multiLevelType w:val="hybridMultilevel"/>
    <w:tmpl w:val="4D6ECD3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12"/>
  </w:num>
  <w:num w:numId="10">
    <w:abstractNumId w:val="7"/>
  </w:num>
  <w:num w:numId="11">
    <w:abstractNumId w:val="8"/>
  </w:num>
  <w:num w:numId="12">
    <w:abstractNumId w:val="13"/>
  </w:num>
  <w:num w:numId="13">
    <w:abstractNumId w:val="5"/>
  </w:num>
  <w:num w:numId="14">
    <w:abstractNumId w:val="15"/>
  </w:num>
  <w:num w:numId="15">
    <w:abstractNumId w:val="14"/>
  </w:num>
  <w:num w:numId="1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21559"/>
    <w:rsid w:val="00024D9D"/>
    <w:rsid w:val="00026109"/>
    <w:rsid w:val="00032106"/>
    <w:rsid w:val="00033F82"/>
    <w:rsid w:val="00071A3F"/>
    <w:rsid w:val="00086898"/>
    <w:rsid w:val="00097F3D"/>
    <w:rsid w:val="000A0330"/>
    <w:rsid w:val="000A5186"/>
    <w:rsid w:val="000A73A9"/>
    <w:rsid w:val="000A7B6F"/>
    <w:rsid w:val="000B129D"/>
    <w:rsid w:val="000B78F9"/>
    <w:rsid w:val="000C78FB"/>
    <w:rsid w:val="001176E5"/>
    <w:rsid w:val="0012143A"/>
    <w:rsid w:val="00121D38"/>
    <w:rsid w:val="00126D1B"/>
    <w:rsid w:val="00133DE9"/>
    <w:rsid w:val="00142AFD"/>
    <w:rsid w:val="00146108"/>
    <w:rsid w:val="0016453A"/>
    <w:rsid w:val="00190313"/>
    <w:rsid w:val="001934BA"/>
    <w:rsid w:val="001A43D6"/>
    <w:rsid w:val="001B6174"/>
    <w:rsid w:val="001C683B"/>
    <w:rsid w:val="001D082A"/>
    <w:rsid w:val="001D43A8"/>
    <w:rsid w:val="00212B82"/>
    <w:rsid w:val="00214FFB"/>
    <w:rsid w:val="00221D1F"/>
    <w:rsid w:val="00222542"/>
    <w:rsid w:val="0023658C"/>
    <w:rsid w:val="00250AEB"/>
    <w:rsid w:val="0025554E"/>
    <w:rsid w:val="00261AE4"/>
    <w:rsid w:val="00263068"/>
    <w:rsid w:val="00281D83"/>
    <w:rsid w:val="002932AE"/>
    <w:rsid w:val="002948A6"/>
    <w:rsid w:val="00294A5D"/>
    <w:rsid w:val="002A2F65"/>
    <w:rsid w:val="002B40A2"/>
    <w:rsid w:val="002B5EEE"/>
    <w:rsid w:val="002C46F5"/>
    <w:rsid w:val="002C688A"/>
    <w:rsid w:val="002D04BD"/>
    <w:rsid w:val="002E5DD0"/>
    <w:rsid w:val="002F4431"/>
    <w:rsid w:val="00300C18"/>
    <w:rsid w:val="00332F88"/>
    <w:rsid w:val="00362EB4"/>
    <w:rsid w:val="00364784"/>
    <w:rsid w:val="003B2583"/>
    <w:rsid w:val="003C74B3"/>
    <w:rsid w:val="003D13CE"/>
    <w:rsid w:val="003D1E2E"/>
    <w:rsid w:val="003D2DF9"/>
    <w:rsid w:val="003E2474"/>
    <w:rsid w:val="00404F0E"/>
    <w:rsid w:val="00405917"/>
    <w:rsid w:val="00445E42"/>
    <w:rsid w:val="004639AE"/>
    <w:rsid w:val="00465654"/>
    <w:rsid w:val="0047275D"/>
    <w:rsid w:val="00474823"/>
    <w:rsid w:val="00481866"/>
    <w:rsid w:val="00482721"/>
    <w:rsid w:val="0048283F"/>
    <w:rsid w:val="004946A6"/>
    <w:rsid w:val="00496EF6"/>
    <w:rsid w:val="004C4FA0"/>
    <w:rsid w:val="004D60B3"/>
    <w:rsid w:val="005079C2"/>
    <w:rsid w:val="00507AF1"/>
    <w:rsid w:val="00513C2A"/>
    <w:rsid w:val="00513EB1"/>
    <w:rsid w:val="00515386"/>
    <w:rsid w:val="0052106A"/>
    <w:rsid w:val="0052667C"/>
    <w:rsid w:val="00526BC8"/>
    <w:rsid w:val="00530B33"/>
    <w:rsid w:val="00552DEA"/>
    <w:rsid w:val="00553C13"/>
    <w:rsid w:val="005753E5"/>
    <w:rsid w:val="005967A0"/>
    <w:rsid w:val="005A262A"/>
    <w:rsid w:val="005A2FB9"/>
    <w:rsid w:val="005A5100"/>
    <w:rsid w:val="005A57AA"/>
    <w:rsid w:val="005B50C7"/>
    <w:rsid w:val="005B73AA"/>
    <w:rsid w:val="005C0C2C"/>
    <w:rsid w:val="005C3F95"/>
    <w:rsid w:val="005D608A"/>
    <w:rsid w:val="005D631A"/>
    <w:rsid w:val="005E150C"/>
    <w:rsid w:val="005E6AD0"/>
    <w:rsid w:val="005F31AF"/>
    <w:rsid w:val="00612E43"/>
    <w:rsid w:val="0062237D"/>
    <w:rsid w:val="00626B64"/>
    <w:rsid w:val="00631422"/>
    <w:rsid w:val="0063430C"/>
    <w:rsid w:val="00651CCD"/>
    <w:rsid w:val="00655F0D"/>
    <w:rsid w:val="0066174E"/>
    <w:rsid w:val="0067102E"/>
    <w:rsid w:val="006731D7"/>
    <w:rsid w:val="00674E05"/>
    <w:rsid w:val="006A3624"/>
    <w:rsid w:val="006D0557"/>
    <w:rsid w:val="006D0B22"/>
    <w:rsid w:val="006D0FE0"/>
    <w:rsid w:val="006D6B4D"/>
    <w:rsid w:val="006E1D44"/>
    <w:rsid w:val="006E3DD3"/>
    <w:rsid w:val="006E53C1"/>
    <w:rsid w:val="00706B08"/>
    <w:rsid w:val="00706ECE"/>
    <w:rsid w:val="00710E64"/>
    <w:rsid w:val="0073401E"/>
    <w:rsid w:val="00737421"/>
    <w:rsid w:val="00742CB1"/>
    <w:rsid w:val="00755E2E"/>
    <w:rsid w:val="007701A5"/>
    <w:rsid w:val="007720E0"/>
    <w:rsid w:val="00793FA9"/>
    <w:rsid w:val="00794CE1"/>
    <w:rsid w:val="007952DE"/>
    <w:rsid w:val="007A2C0A"/>
    <w:rsid w:val="007A3FB6"/>
    <w:rsid w:val="007B0697"/>
    <w:rsid w:val="007C3552"/>
    <w:rsid w:val="007C4F1C"/>
    <w:rsid w:val="007E504E"/>
    <w:rsid w:val="007E77E2"/>
    <w:rsid w:val="0080596F"/>
    <w:rsid w:val="008215EC"/>
    <w:rsid w:val="00844D02"/>
    <w:rsid w:val="00847D5B"/>
    <w:rsid w:val="00853E05"/>
    <w:rsid w:val="0088303D"/>
    <w:rsid w:val="008868DD"/>
    <w:rsid w:val="00893026"/>
    <w:rsid w:val="00893117"/>
    <w:rsid w:val="008946CD"/>
    <w:rsid w:val="008948E3"/>
    <w:rsid w:val="008A0DC1"/>
    <w:rsid w:val="008B46FF"/>
    <w:rsid w:val="008C14F2"/>
    <w:rsid w:val="008D1580"/>
    <w:rsid w:val="008E1980"/>
    <w:rsid w:val="008E74BF"/>
    <w:rsid w:val="008F67F3"/>
    <w:rsid w:val="009032B9"/>
    <w:rsid w:val="009201DA"/>
    <w:rsid w:val="009211B9"/>
    <w:rsid w:val="009342BB"/>
    <w:rsid w:val="00935CA9"/>
    <w:rsid w:val="009364CE"/>
    <w:rsid w:val="00936AF0"/>
    <w:rsid w:val="0094091C"/>
    <w:rsid w:val="009635BF"/>
    <w:rsid w:val="00977106"/>
    <w:rsid w:val="00983D81"/>
    <w:rsid w:val="00987ADD"/>
    <w:rsid w:val="00996860"/>
    <w:rsid w:val="0099771C"/>
    <w:rsid w:val="009B78F5"/>
    <w:rsid w:val="009C4B0E"/>
    <w:rsid w:val="009C72E4"/>
    <w:rsid w:val="009D0958"/>
    <w:rsid w:val="009D4A76"/>
    <w:rsid w:val="009E0293"/>
    <w:rsid w:val="009E06B7"/>
    <w:rsid w:val="009E7810"/>
    <w:rsid w:val="009F0D6A"/>
    <w:rsid w:val="00A0379D"/>
    <w:rsid w:val="00A047DC"/>
    <w:rsid w:val="00A04A19"/>
    <w:rsid w:val="00A04FFF"/>
    <w:rsid w:val="00A233EF"/>
    <w:rsid w:val="00A27FFE"/>
    <w:rsid w:val="00A32AC9"/>
    <w:rsid w:val="00A57D80"/>
    <w:rsid w:val="00A64924"/>
    <w:rsid w:val="00A80761"/>
    <w:rsid w:val="00AB69B7"/>
    <w:rsid w:val="00AC07C0"/>
    <w:rsid w:val="00AC3F63"/>
    <w:rsid w:val="00AD07F9"/>
    <w:rsid w:val="00AD22FF"/>
    <w:rsid w:val="00AD4931"/>
    <w:rsid w:val="00AF4453"/>
    <w:rsid w:val="00B0547B"/>
    <w:rsid w:val="00B37EE8"/>
    <w:rsid w:val="00B40282"/>
    <w:rsid w:val="00B435F6"/>
    <w:rsid w:val="00B445EC"/>
    <w:rsid w:val="00B4693E"/>
    <w:rsid w:val="00B63D74"/>
    <w:rsid w:val="00B74C95"/>
    <w:rsid w:val="00B76D7E"/>
    <w:rsid w:val="00B80448"/>
    <w:rsid w:val="00B832E1"/>
    <w:rsid w:val="00BA18D7"/>
    <w:rsid w:val="00BA25B1"/>
    <w:rsid w:val="00BB0C43"/>
    <w:rsid w:val="00BD0367"/>
    <w:rsid w:val="00BD25CD"/>
    <w:rsid w:val="00BD6577"/>
    <w:rsid w:val="00BE7D2D"/>
    <w:rsid w:val="00BF1F5B"/>
    <w:rsid w:val="00BF5FBB"/>
    <w:rsid w:val="00BF6D54"/>
    <w:rsid w:val="00BF707C"/>
    <w:rsid w:val="00C1208A"/>
    <w:rsid w:val="00C1615D"/>
    <w:rsid w:val="00C16519"/>
    <w:rsid w:val="00C20A38"/>
    <w:rsid w:val="00C23600"/>
    <w:rsid w:val="00C24704"/>
    <w:rsid w:val="00C30211"/>
    <w:rsid w:val="00C37565"/>
    <w:rsid w:val="00C623B1"/>
    <w:rsid w:val="00C64FF2"/>
    <w:rsid w:val="00C65521"/>
    <w:rsid w:val="00C76696"/>
    <w:rsid w:val="00C84D8B"/>
    <w:rsid w:val="00C852E3"/>
    <w:rsid w:val="00C87507"/>
    <w:rsid w:val="00C95C8D"/>
    <w:rsid w:val="00CA3106"/>
    <w:rsid w:val="00CA4506"/>
    <w:rsid w:val="00CB6C7F"/>
    <w:rsid w:val="00CB7167"/>
    <w:rsid w:val="00CD1207"/>
    <w:rsid w:val="00CD76C3"/>
    <w:rsid w:val="00CE41EB"/>
    <w:rsid w:val="00CF3909"/>
    <w:rsid w:val="00CF5F69"/>
    <w:rsid w:val="00D0477F"/>
    <w:rsid w:val="00D214EB"/>
    <w:rsid w:val="00D33079"/>
    <w:rsid w:val="00D568F2"/>
    <w:rsid w:val="00D670A1"/>
    <w:rsid w:val="00D93F5C"/>
    <w:rsid w:val="00DA50C7"/>
    <w:rsid w:val="00DB30D0"/>
    <w:rsid w:val="00DD3E80"/>
    <w:rsid w:val="00DD7D96"/>
    <w:rsid w:val="00DE156B"/>
    <w:rsid w:val="00DE4E40"/>
    <w:rsid w:val="00DF713A"/>
    <w:rsid w:val="00E02A7D"/>
    <w:rsid w:val="00E03715"/>
    <w:rsid w:val="00E26029"/>
    <w:rsid w:val="00E264A9"/>
    <w:rsid w:val="00E354CC"/>
    <w:rsid w:val="00E40690"/>
    <w:rsid w:val="00E407CD"/>
    <w:rsid w:val="00E44969"/>
    <w:rsid w:val="00E452BA"/>
    <w:rsid w:val="00E45A8B"/>
    <w:rsid w:val="00E96CCB"/>
    <w:rsid w:val="00EA1495"/>
    <w:rsid w:val="00EA2C82"/>
    <w:rsid w:val="00EA370B"/>
    <w:rsid w:val="00EA6A95"/>
    <w:rsid w:val="00EC0F67"/>
    <w:rsid w:val="00EC3FE1"/>
    <w:rsid w:val="00EE4F88"/>
    <w:rsid w:val="00EF1C40"/>
    <w:rsid w:val="00EF5E21"/>
    <w:rsid w:val="00EF6651"/>
    <w:rsid w:val="00F6368F"/>
    <w:rsid w:val="00F761A6"/>
    <w:rsid w:val="00F81833"/>
    <w:rsid w:val="00F81C46"/>
    <w:rsid w:val="00F85403"/>
    <w:rsid w:val="00F9341A"/>
    <w:rsid w:val="00FA144A"/>
    <w:rsid w:val="00FA692C"/>
    <w:rsid w:val="00FA6C4E"/>
    <w:rsid w:val="00FB00E4"/>
    <w:rsid w:val="00FB5CE8"/>
    <w:rsid w:val="00FB5F1B"/>
    <w:rsid w:val="00FC0F17"/>
    <w:rsid w:val="00FC12A8"/>
    <w:rsid w:val="00FC28AC"/>
    <w:rsid w:val="00FD6DAA"/>
    <w:rsid w:val="00FD6E42"/>
    <w:rsid w:val="00F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2FD06"/>
  <w15:docId w15:val="{34E5818D-4BC1-4EED-991B-60C709BC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2F65"/>
    <w:pPr>
      <w:spacing w:after="0" w:line="360" w:lineRule="auto"/>
    </w:pPr>
    <w:rPr>
      <w:rFonts w:ascii="Times New Roman" w:eastAsia="Calibri" w:hAnsi="Times New Roman" w:cs="Times New Roman"/>
      <w:sz w:val="24"/>
    </w:rPr>
  </w:style>
  <w:style w:type="paragraph" w:styleId="10">
    <w:name w:val="heading 1"/>
    <w:link w:val="11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E7810"/>
    <w:pPr>
      <w:keepNext/>
      <w:keepLines/>
      <w:numPr>
        <w:ilvl w:val="6"/>
        <w:numId w:val="1"/>
      </w:numPr>
      <w:spacing w:before="40"/>
      <w:outlineLvl w:val="6"/>
    </w:pPr>
    <w:rPr>
      <w:rFonts w:asciiTheme="minorHAnsi" w:eastAsiaTheme="minorHAnsi" w:hAnsiTheme="minorHAnsi" w:cstheme="minorBidi"/>
      <w:b/>
      <w:bCs/>
      <w:i/>
      <w:iCs/>
      <w:color w:val="5A5A5A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E7810"/>
    <w:pPr>
      <w:keepNext/>
      <w:keepLines/>
      <w:numPr>
        <w:ilvl w:val="7"/>
        <w:numId w:val="1"/>
      </w:numPr>
      <w:spacing w:before="40"/>
      <w:outlineLvl w:val="7"/>
    </w:pPr>
    <w:rPr>
      <w:rFonts w:asciiTheme="minorHAnsi" w:eastAsiaTheme="minorHAnsi" w:hAnsiTheme="minorHAnsi" w:cstheme="minorBidi"/>
      <w:b/>
      <w:bCs/>
      <w:color w:val="7F7F7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E7810"/>
    <w:pPr>
      <w:keepNext/>
      <w:keepLines/>
      <w:numPr>
        <w:ilvl w:val="8"/>
        <w:numId w:val="1"/>
      </w:numPr>
      <w:spacing w:before="40"/>
      <w:outlineLvl w:val="8"/>
    </w:pPr>
    <w:rPr>
      <w:rFonts w:asciiTheme="minorHAnsi" w:eastAsiaTheme="minorHAnsi" w:hAnsiTheme="minorHAnsi" w:cstheme="minorBidi"/>
      <w:b/>
      <w:bCs/>
      <w:i/>
      <w:iCs/>
      <w:color w:val="7F7F7F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96EF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496EF6"/>
  </w:style>
  <w:style w:type="paragraph" w:styleId="a6">
    <w:name w:val="footer"/>
    <w:basedOn w:val="a0"/>
    <w:link w:val="a7"/>
    <w:uiPriority w:val="99"/>
    <w:unhideWhenUsed/>
    <w:rsid w:val="00496EF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96EF6"/>
  </w:style>
  <w:style w:type="character" w:styleId="a8">
    <w:name w:val="Hyperlink"/>
    <w:uiPriority w:val="99"/>
    <w:unhideWhenUsed/>
    <w:rPr>
      <w:color w:val="0563C1" w:themeColor="hyperlink"/>
      <w:u w:val="single"/>
    </w:rPr>
  </w:style>
  <w:style w:type="paragraph" w:styleId="a9">
    <w:name w:val="Balloon Text"/>
    <w:basedOn w:val="a0"/>
    <w:link w:val="aa"/>
    <w:unhideWhenUsed/>
    <w:rsid w:val="00C165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C16519"/>
    <w:rPr>
      <w:rFonts w:ascii="Tahoma" w:hAnsi="Tahoma" w:cs="Tahoma"/>
      <w:sz w:val="16"/>
      <w:szCs w:val="16"/>
    </w:rPr>
  </w:style>
  <w:style w:type="paragraph" w:styleId="ab">
    <w:name w:val="List Paragraph"/>
    <w:aliases w:val="ТЗ список,Абзац списка литеральный"/>
    <w:basedOn w:val="a0"/>
    <w:link w:val="ac"/>
    <w:uiPriority w:val="34"/>
    <w:qFormat/>
    <w:rsid w:val="002A2F65"/>
    <w:pPr>
      <w:ind w:left="720"/>
      <w:contextualSpacing/>
    </w:pPr>
  </w:style>
  <w:style w:type="table" w:styleId="ad">
    <w:name w:val="Table Grid"/>
    <w:basedOn w:val="a2"/>
    <w:uiPriority w:val="39"/>
    <w:rsid w:val="002A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3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rsid w:val="00C85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C852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9E7810"/>
    <w:pPr>
      <w:spacing w:line="276" w:lineRule="auto"/>
      <w:ind w:left="5040" w:hanging="360"/>
      <w:outlineLvl w:val="6"/>
    </w:pPr>
    <w:rPr>
      <w:rFonts w:ascii="Cambria" w:eastAsia="Times New Roman" w:hAnsi="Cambria"/>
      <w:b/>
      <w:bCs/>
      <w:i/>
      <w:iCs/>
      <w:color w:val="5A5A5A"/>
      <w:sz w:val="20"/>
      <w:szCs w:val="20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9E7810"/>
    <w:pPr>
      <w:spacing w:line="276" w:lineRule="auto"/>
      <w:ind w:left="5760" w:hanging="360"/>
      <w:outlineLvl w:val="7"/>
    </w:pPr>
    <w:rPr>
      <w:rFonts w:ascii="Cambria" w:eastAsia="Times New Roman" w:hAnsi="Cambria"/>
      <w:b/>
      <w:bCs/>
      <w:color w:val="7F7F7F"/>
      <w:sz w:val="20"/>
      <w:szCs w:val="20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rsid w:val="009E7810"/>
    <w:pPr>
      <w:spacing w:line="271" w:lineRule="auto"/>
      <w:ind w:left="6480" w:hanging="360"/>
      <w:outlineLvl w:val="8"/>
    </w:pPr>
    <w:rPr>
      <w:rFonts w:ascii="Cambria" w:eastAsia="Times New Roman" w:hAnsi="Cambria"/>
      <w:b/>
      <w:bCs/>
      <w:i/>
      <w:iCs/>
      <w:color w:val="7F7F7F"/>
      <w:sz w:val="18"/>
      <w:szCs w:val="18"/>
    </w:rPr>
  </w:style>
  <w:style w:type="numbering" w:customStyle="1" w:styleId="12">
    <w:name w:val="Нет списка1"/>
    <w:next w:val="a3"/>
    <w:uiPriority w:val="99"/>
    <w:semiHidden/>
    <w:unhideWhenUsed/>
    <w:rsid w:val="009E7810"/>
  </w:style>
  <w:style w:type="character" w:customStyle="1" w:styleId="21">
    <w:name w:val="Основной текст (2)_"/>
    <w:basedOn w:val="a1"/>
    <w:link w:val="22"/>
    <w:rsid w:val="009E781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e">
    <w:name w:val="Основной текст_"/>
    <w:basedOn w:val="a1"/>
    <w:link w:val="31"/>
    <w:rsid w:val="009E78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9E7810"/>
    <w:pPr>
      <w:widowControl w:val="0"/>
      <w:shd w:val="clear" w:color="auto" w:fill="FFFFFF"/>
      <w:spacing w:line="226" w:lineRule="exact"/>
      <w:jc w:val="center"/>
    </w:pPr>
    <w:rPr>
      <w:rFonts w:eastAsia="Times New Roman"/>
      <w:b/>
      <w:bCs/>
      <w:sz w:val="19"/>
      <w:szCs w:val="19"/>
    </w:rPr>
  </w:style>
  <w:style w:type="paragraph" w:customStyle="1" w:styleId="31">
    <w:name w:val="Основной текст3"/>
    <w:basedOn w:val="a0"/>
    <w:link w:val="ae"/>
    <w:rsid w:val="009E7810"/>
    <w:pPr>
      <w:widowControl w:val="0"/>
      <w:shd w:val="clear" w:color="auto" w:fill="FFFFFF"/>
      <w:spacing w:after="840" w:line="0" w:lineRule="atLeast"/>
      <w:ind w:hanging="440"/>
    </w:pPr>
    <w:rPr>
      <w:rFonts w:eastAsia="Times New Roman"/>
      <w:sz w:val="23"/>
      <w:szCs w:val="23"/>
    </w:rPr>
  </w:style>
  <w:style w:type="character" w:customStyle="1" w:styleId="af">
    <w:name w:val="Колонтитул"/>
    <w:basedOn w:val="a1"/>
    <w:rsid w:val="009E7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">
    <w:name w:val="Основной текст (5)_"/>
    <w:basedOn w:val="a1"/>
    <w:link w:val="52"/>
    <w:rsid w:val="009E781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95pt">
    <w:name w:val="Колонтитул + 9;5 pt;Полужирный"/>
    <w:basedOn w:val="a1"/>
    <w:rsid w:val="009E78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3">
    <w:name w:val="Заголовок №1_"/>
    <w:basedOn w:val="a1"/>
    <w:link w:val="14"/>
    <w:rsid w:val="009E7810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15">
    <w:name w:val="Основной текст1"/>
    <w:basedOn w:val="ae"/>
    <w:rsid w:val="009E781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41">
    <w:name w:val="Заголовок №4_"/>
    <w:basedOn w:val="a1"/>
    <w:link w:val="42"/>
    <w:rsid w:val="009E781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2">
    <w:name w:val="Основной текст (7)_"/>
    <w:basedOn w:val="a1"/>
    <w:link w:val="73"/>
    <w:rsid w:val="009E7810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5pt0">
    <w:name w:val="Основной текст + 9;5 pt"/>
    <w:basedOn w:val="ae"/>
    <w:rsid w:val="009E781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2">
    <w:name w:val="Основной текст (8)_"/>
    <w:basedOn w:val="a1"/>
    <w:link w:val="83"/>
    <w:rsid w:val="009E78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4">
    <w:name w:val="Основной текст (8) + Полужирный"/>
    <w:basedOn w:val="82"/>
    <w:rsid w:val="009E78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115pt">
    <w:name w:val="Основной текст (8) + 11;5 pt"/>
    <w:basedOn w:val="82"/>
    <w:rsid w:val="009E781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0">
    <w:name w:val="Оглавление_"/>
    <w:basedOn w:val="a1"/>
    <w:link w:val="af1"/>
    <w:rsid w:val="009E78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главление (2)_"/>
    <w:basedOn w:val="a1"/>
    <w:link w:val="24"/>
    <w:rsid w:val="009E781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115pt">
    <w:name w:val="Оглавление (2) + 11;5 pt"/>
    <w:basedOn w:val="23"/>
    <w:rsid w:val="009E781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2">
    <w:name w:val="Оглавление (3)_"/>
    <w:basedOn w:val="a1"/>
    <w:link w:val="33"/>
    <w:rsid w:val="009E781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92">
    <w:name w:val="Основной текст (9)_"/>
    <w:basedOn w:val="a1"/>
    <w:link w:val="93"/>
    <w:rsid w:val="009E781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9E7810"/>
    <w:pPr>
      <w:widowControl w:val="0"/>
      <w:shd w:val="clear" w:color="auto" w:fill="FFFFFF"/>
      <w:spacing w:line="0" w:lineRule="atLeast"/>
    </w:pPr>
    <w:rPr>
      <w:rFonts w:eastAsia="Times New Roman"/>
      <w:sz w:val="15"/>
      <w:szCs w:val="15"/>
    </w:rPr>
  </w:style>
  <w:style w:type="paragraph" w:customStyle="1" w:styleId="14">
    <w:name w:val="Заголовок №1"/>
    <w:basedOn w:val="a0"/>
    <w:link w:val="13"/>
    <w:rsid w:val="009E7810"/>
    <w:pPr>
      <w:widowControl w:val="0"/>
      <w:shd w:val="clear" w:color="auto" w:fill="FFFFFF"/>
      <w:spacing w:before="120" w:line="552" w:lineRule="exact"/>
      <w:outlineLvl w:val="0"/>
    </w:pPr>
    <w:rPr>
      <w:rFonts w:eastAsia="Times New Roman"/>
      <w:b/>
      <w:bCs/>
      <w:sz w:val="48"/>
      <w:szCs w:val="48"/>
    </w:rPr>
  </w:style>
  <w:style w:type="paragraph" w:customStyle="1" w:styleId="42">
    <w:name w:val="Заголовок №4"/>
    <w:basedOn w:val="a0"/>
    <w:link w:val="41"/>
    <w:rsid w:val="009E7810"/>
    <w:pPr>
      <w:widowControl w:val="0"/>
      <w:shd w:val="clear" w:color="auto" w:fill="FFFFFF"/>
      <w:spacing w:line="595" w:lineRule="exact"/>
      <w:ind w:hanging="920"/>
      <w:jc w:val="both"/>
      <w:outlineLvl w:val="3"/>
    </w:pPr>
    <w:rPr>
      <w:rFonts w:eastAsia="Times New Roman"/>
      <w:b/>
      <w:bCs/>
      <w:sz w:val="26"/>
      <w:szCs w:val="26"/>
    </w:rPr>
  </w:style>
  <w:style w:type="paragraph" w:customStyle="1" w:styleId="73">
    <w:name w:val="Основной текст (7)"/>
    <w:basedOn w:val="a0"/>
    <w:link w:val="72"/>
    <w:rsid w:val="009E7810"/>
    <w:pPr>
      <w:widowControl w:val="0"/>
      <w:shd w:val="clear" w:color="auto" w:fill="FFFFFF"/>
      <w:spacing w:before="600" w:line="269" w:lineRule="exact"/>
      <w:jc w:val="both"/>
    </w:pPr>
    <w:rPr>
      <w:rFonts w:eastAsia="Times New Roman"/>
      <w:i/>
      <w:iCs/>
      <w:sz w:val="19"/>
      <w:szCs w:val="19"/>
    </w:rPr>
  </w:style>
  <w:style w:type="paragraph" w:customStyle="1" w:styleId="83">
    <w:name w:val="Основной текст (8)"/>
    <w:basedOn w:val="a0"/>
    <w:link w:val="82"/>
    <w:rsid w:val="009E7810"/>
    <w:pPr>
      <w:widowControl w:val="0"/>
      <w:shd w:val="clear" w:color="auto" w:fill="FFFFFF"/>
      <w:spacing w:before="900" w:line="326" w:lineRule="exact"/>
      <w:ind w:firstLine="1840"/>
    </w:pPr>
    <w:rPr>
      <w:rFonts w:eastAsia="Times New Roman"/>
      <w:sz w:val="26"/>
      <w:szCs w:val="26"/>
    </w:rPr>
  </w:style>
  <w:style w:type="paragraph" w:customStyle="1" w:styleId="af1">
    <w:name w:val="Оглавление"/>
    <w:basedOn w:val="a0"/>
    <w:link w:val="af0"/>
    <w:rsid w:val="009E7810"/>
    <w:pPr>
      <w:widowControl w:val="0"/>
      <w:shd w:val="clear" w:color="auto" w:fill="FFFFFF"/>
      <w:spacing w:line="278" w:lineRule="exact"/>
      <w:jc w:val="both"/>
    </w:pPr>
    <w:rPr>
      <w:rFonts w:eastAsia="Times New Roman"/>
      <w:sz w:val="23"/>
      <w:szCs w:val="23"/>
    </w:rPr>
  </w:style>
  <w:style w:type="paragraph" w:customStyle="1" w:styleId="24">
    <w:name w:val="Оглавление (2)"/>
    <w:basedOn w:val="a0"/>
    <w:link w:val="23"/>
    <w:rsid w:val="009E7810"/>
    <w:pPr>
      <w:widowControl w:val="0"/>
      <w:shd w:val="clear" w:color="auto" w:fill="FFFFFF"/>
      <w:spacing w:line="264" w:lineRule="exact"/>
      <w:jc w:val="both"/>
    </w:pPr>
    <w:rPr>
      <w:rFonts w:eastAsia="Times New Roman"/>
      <w:sz w:val="15"/>
      <w:szCs w:val="15"/>
    </w:rPr>
  </w:style>
  <w:style w:type="paragraph" w:customStyle="1" w:styleId="33">
    <w:name w:val="Оглавление (3)"/>
    <w:basedOn w:val="a0"/>
    <w:link w:val="32"/>
    <w:rsid w:val="009E7810"/>
    <w:pPr>
      <w:widowControl w:val="0"/>
      <w:shd w:val="clear" w:color="auto" w:fill="FFFFFF"/>
      <w:spacing w:before="300" w:after="420" w:line="0" w:lineRule="atLeast"/>
      <w:jc w:val="center"/>
    </w:pPr>
    <w:rPr>
      <w:rFonts w:eastAsia="Times New Roman"/>
      <w:b/>
      <w:bCs/>
      <w:sz w:val="30"/>
      <w:szCs w:val="30"/>
    </w:rPr>
  </w:style>
  <w:style w:type="paragraph" w:customStyle="1" w:styleId="93">
    <w:name w:val="Основной текст (9)"/>
    <w:basedOn w:val="a0"/>
    <w:link w:val="92"/>
    <w:rsid w:val="009E7810"/>
    <w:pPr>
      <w:widowControl w:val="0"/>
      <w:shd w:val="clear" w:color="auto" w:fill="FFFFFF"/>
      <w:spacing w:before="660" w:after="300" w:line="0" w:lineRule="atLeast"/>
      <w:jc w:val="center"/>
    </w:pPr>
    <w:rPr>
      <w:rFonts w:eastAsia="Times New Roman"/>
      <w:sz w:val="18"/>
      <w:szCs w:val="18"/>
    </w:rPr>
  </w:style>
  <w:style w:type="table" w:customStyle="1" w:styleId="16">
    <w:name w:val="Сетка таблицы1"/>
    <w:basedOn w:val="a2"/>
    <w:next w:val="ad"/>
    <w:rsid w:val="009E7810"/>
    <w:pPr>
      <w:spacing w:after="0" w:line="240" w:lineRule="auto"/>
    </w:pPr>
    <w:rPr>
      <w:rFonts w:ascii="Cambria" w:eastAsia="Times New Roman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0"/>
    <w:link w:val="af3"/>
    <w:rsid w:val="009E7810"/>
    <w:pPr>
      <w:spacing w:line="240" w:lineRule="auto"/>
      <w:ind w:firstLine="485"/>
      <w:jc w:val="both"/>
    </w:pPr>
    <w:rPr>
      <w:rFonts w:eastAsia="Times New Roman"/>
      <w:snapToGrid w:val="0"/>
      <w:color w:val="000000"/>
      <w:sz w:val="22"/>
      <w:szCs w:val="20"/>
      <w:lang w:eastAsia="ru-RU"/>
    </w:rPr>
  </w:style>
  <w:style w:type="character" w:customStyle="1" w:styleId="af3">
    <w:name w:val="Основной текст с отступом Знак"/>
    <w:basedOn w:val="a1"/>
    <w:link w:val="af2"/>
    <w:rsid w:val="009E7810"/>
    <w:rPr>
      <w:rFonts w:ascii="Times New Roman" w:eastAsia="Times New Roman" w:hAnsi="Times New Roman" w:cs="Times New Roman"/>
      <w:snapToGrid w:val="0"/>
      <w:color w:val="000000"/>
      <w:szCs w:val="20"/>
      <w:lang w:eastAsia="ru-RU"/>
    </w:rPr>
  </w:style>
  <w:style w:type="paragraph" w:styleId="25">
    <w:name w:val="Body Text 2"/>
    <w:basedOn w:val="a0"/>
    <w:link w:val="26"/>
    <w:rsid w:val="009E7810"/>
    <w:pPr>
      <w:spacing w:line="240" w:lineRule="auto"/>
      <w:jc w:val="both"/>
    </w:pPr>
    <w:rPr>
      <w:rFonts w:eastAsia="Times New Roman"/>
      <w:snapToGrid w:val="0"/>
      <w:color w:val="000000"/>
      <w:sz w:val="22"/>
      <w:szCs w:val="20"/>
      <w:lang w:eastAsia="ru-RU"/>
    </w:rPr>
  </w:style>
  <w:style w:type="character" w:customStyle="1" w:styleId="26">
    <w:name w:val="Основной текст 2 Знак"/>
    <w:basedOn w:val="a1"/>
    <w:link w:val="25"/>
    <w:rsid w:val="009E7810"/>
    <w:rPr>
      <w:rFonts w:ascii="Times New Roman" w:eastAsia="Times New Roman" w:hAnsi="Times New Roman" w:cs="Times New Roman"/>
      <w:snapToGrid w:val="0"/>
      <w:color w:val="000000"/>
      <w:szCs w:val="20"/>
      <w:lang w:eastAsia="ru-RU"/>
    </w:rPr>
  </w:style>
  <w:style w:type="paragraph" w:styleId="af4">
    <w:name w:val="Body Text"/>
    <w:basedOn w:val="a0"/>
    <w:link w:val="af5"/>
    <w:uiPriority w:val="99"/>
    <w:unhideWhenUsed/>
    <w:rsid w:val="009E7810"/>
    <w:pPr>
      <w:spacing w:after="120" w:line="276" w:lineRule="auto"/>
    </w:pPr>
    <w:rPr>
      <w:rFonts w:ascii="Cambria" w:eastAsia="Times New Roman" w:hAnsi="Cambria"/>
      <w:sz w:val="22"/>
    </w:rPr>
  </w:style>
  <w:style w:type="character" w:customStyle="1" w:styleId="af5">
    <w:name w:val="Основной текст Знак"/>
    <w:basedOn w:val="a1"/>
    <w:link w:val="af4"/>
    <w:uiPriority w:val="99"/>
    <w:rsid w:val="009E7810"/>
    <w:rPr>
      <w:rFonts w:ascii="Cambria" w:eastAsia="Times New Roman" w:hAnsi="Cambria" w:cs="Times New Roman"/>
    </w:rPr>
  </w:style>
  <w:style w:type="paragraph" w:styleId="af6">
    <w:name w:val="Title"/>
    <w:basedOn w:val="a0"/>
    <w:next w:val="a0"/>
    <w:link w:val="af7"/>
    <w:uiPriority w:val="10"/>
    <w:qFormat/>
    <w:rsid w:val="009E7810"/>
    <w:pPr>
      <w:spacing w:after="300" w:line="240" w:lineRule="auto"/>
      <w:contextualSpacing/>
    </w:pPr>
    <w:rPr>
      <w:rFonts w:ascii="Cambria" w:eastAsia="Times New Roman" w:hAnsi="Cambria"/>
      <w:smallCaps/>
      <w:sz w:val="52"/>
      <w:szCs w:val="52"/>
    </w:rPr>
  </w:style>
  <w:style w:type="character" w:customStyle="1" w:styleId="af7">
    <w:name w:val="Заголовок Знак"/>
    <w:basedOn w:val="a1"/>
    <w:link w:val="af6"/>
    <w:uiPriority w:val="10"/>
    <w:rsid w:val="009E7810"/>
    <w:rPr>
      <w:rFonts w:ascii="Cambria" w:eastAsia="Times New Roman" w:hAnsi="Cambria" w:cs="Times New Roman"/>
      <w:smallCaps/>
      <w:sz w:val="52"/>
      <w:szCs w:val="52"/>
    </w:rPr>
  </w:style>
  <w:style w:type="paragraph" w:styleId="af8">
    <w:name w:val="footnote text"/>
    <w:basedOn w:val="a0"/>
    <w:link w:val="af9"/>
    <w:uiPriority w:val="99"/>
    <w:rsid w:val="009E7810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uiPriority w:val="99"/>
    <w:rsid w:val="009E78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9E7810"/>
    <w:rPr>
      <w:vertAlign w:val="superscript"/>
    </w:rPr>
  </w:style>
  <w:style w:type="character" w:customStyle="1" w:styleId="11">
    <w:name w:val="Заголовок 1 Знак"/>
    <w:basedOn w:val="a1"/>
    <w:link w:val="10"/>
    <w:uiPriority w:val="9"/>
    <w:rsid w:val="009E78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9E78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E781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rticleinfo">
    <w:name w:val="articleinfo"/>
    <w:basedOn w:val="a0"/>
    <w:rsid w:val="009E781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reatedate">
    <w:name w:val="createdate"/>
    <w:basedOn w:val="a1"/>
    <w:rsid w:val="009E7810"/>
  </w:style>
  <w:style w:type="paragraph" w:styleId="afb">
    <w:name w:val="Normal (Web)"/>
    <w:basedOn w:val="a0"/>
    <w:uiPriority w:val="99"/>
    <w:rsid w:val="009E7810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1"/>
    <w:rsid w:val="009E7810"/>
  </w:style>
  <w:style w:type="character" w:styleId="afc">
    <w:name w:val="Strong"/>
    <w:aliases w:val="Общий"/>
    <w:uiPriority w:val="22"/>
    <w:qFormat/>
    <w:rsid w:val="009E7810"/>
    <w:rPr>
      <w:rFonts w:ascii="Times New Roman" w:hAnsi="Times New Roman"/>
      <w:b w:val="0"/>
      <w:bCs/>
      <w:i w:val="0"/>
      <w:sz w:val="24"/>
    </w:rPr>
  </w:style>
  <w:style w:type="paragraph" w:customStyle="1" w:styleId="ConsPlusNormal">
    <w:name w:val="ConsPlusNormal"/>
    <w:rsid w:val="009E7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E7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E7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annotation reference"/>
    <w:rsid w:val="009E7810"/>
    <w:rPr>
      <w:sz w:val="16"/>
      <w:szCs w:val="16"/>
    </w:rPr>
  </w:style>
  <w:style w:type="paragraph" w:styleId="afe">
    <w:name w:val="annotation text"/>
    <w:basedOn w:val="a0"/>
    <w:link w:val="aff"/>
    <w:rsid w:val="009E7810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rsid w:val="009E7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sid w:val="009E7810"/>
    <w:rPr>
      <w:b/>
      <w:bCs/>
    </w:rPr>
  </w:style>
  <w:style w:type="character" w:customStyle="1" w:styleId="aff1">
    <w:name w:val="Тема примечания Знак"/>
    <w:basedOn w:val="aff"/>
    <w:link w:val="aff0"/>
    <w:rsid w:val="009E7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Просмотренная гиперссылка1"/>
    <w:basedOn w:val="a1"/>
    <w:uiPriority w:val="99"/>
    <w:semiHidden/>
    <w:unhideWhenUsed/>
    <w:rsid w:val="009E7810"/>
    <w:rPr>
      <w:color w:val="800080"/>
      <w:u w:val="single"/>
    </w:rPr>
  </w:style>
  <w:style w:type="character" w:customStyle="1" w:styleId="aff2">
    <w:name w:val="Гипертекстовая ссылка"/>
    <w:basedOn w:val="a1"/>
    <w:uiPriority w:val="99"/>
    <w:rsid w:val="009E7810"/>
    <w:rPr>
      <w:color w:val="106BBE"/>
    </w:rPr>
  </w:style>
  <w:style w:type="character" w:customStyle="1" w:styleId="27">
    <w:name w:val="Основной текст2"/>
    <w:basedOn w:val="ae"/>
    <w:rsid w:val="009E7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Georgia11pt">
    <w:name w:val="Основной текст + Georgia;11 pt;Курсив"/>
    <w:basedOn w:val="ae"/>
    <w:rsid w:val="009E781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1"/>
    <w:link w:val="3"/>
    <w:uiPriority w:val="9"/>
    <w:rsid w:val="009E781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1"/>
    <w:link w:val="5"/>
    <w:uiPriority w:val="9"/>
    <w:rsid w:val="009E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9E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9E7810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9E7810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9E7810"/>
    <w:rPr>
      <w:b/>
      <w:bCs/>
      <w:i/>
      <w:iCs/>
      <w:color w:val="7F7F7F"/>
      <w:sz w:val="18"/>
      <w:szCs w:val="18"/>
    </w:rPr>
  </w:style>
  <w:style w:type="paragraph" w:styleId="aff3">
    <w:name w:val="Subtitle"/>
    <w:basedOn w:val="a0"/>
    <w:next w:val="a0"/>
    <w:link w:val="aff4"/>
    <w:uiPriority w:val="11"/>
    <w:qFormat/>
    <w:rsid w:val="009E7810"/>
    <w:pPr>
      <w:spacing w:after="200" w:line="276" w:lineRule="auto"/>
    </w:pPr>
    <w:rPr>
      <w:rFonts w:ascii="Cambria" w:eastAsia="Times New Roman" w:hAnsi="Cambria"/>
      <w:i/>
      <w:iCs/>
      <w:smallCaps/>
      <w:spacing w:val="10"/>
      <w:sz w:val="28"/>
      <w:szCs w:val="28"/>
    </w:rPr>
  </w:style>
  <w:style w:type="character" w:customStyle="1" w:styleId="aff4">
    <w:name w:val="Подзаголовок Знак"/>
    <w:basedOn w:val="a1"/>
    <w:link w:val="aff3"/>
    <w:uiPriority w:val="11"/>
    <w:rsid w:val="009E7810"/>
    <w:rPr>
      <w:rFonts w:ascii="Cambria" w:eastAsia="Times New Roman" w:hAnsi="Cambria" w:cs="Times New Roman"/>
      <w:i/>
      <w:iCs/>
      <w:smallCaps/>
      <w:spacing w:val="10"/>
      <w:sz w:val="28"/>
      <w:szCs w:val="28"/>
    </w:rPr>
  </w:style>
  <w:style w:type="character" w:styleId="aff5">
    <w:name w:val="Emphasis"/>
    <w:uiPriority w:val="20"/>
    <w:qFormat/>
    <w:rsid w:val="009E7810"/>
    <w:rPr>
      <w:b/>
      <w:bCs/>
      <w:i/>
      <w:iCs/>
      <w:spacing w:val="10"/>
    </w:rPr>
  </w:style>
  <w:style w:type="paragraph" w:styleId="aff6">
    <w:name w:val="No Spacing"/>
    <w:basedOn w:val="a0"/>
    <w:uiPriority w:val="1"/>
    <w:qFormat/>
    <w:rsid w:val="009E7810"/>
    <w:pPr>
      <w:spacing w:line="240" w:lineRule="auto"/>
    </w:pPr>
    <w:rPr>
      <w:rFonts w:ascii="Cambria" w:eastAsia="Times New Roman" w:hAnsi="Cambria"/>
      <w:sz w:val="22"/>
    </w:rPr>
  </w:style>
  <w:style w:type="paragraph" w:styleId="28">
    <w:name w:val="Quote"/>
    <w:aliases w:val="Абзац справа"/>
    <w:basedOn w:val="a0"/>
    <w:next w:val="a0"/>
    <w:link w:val="29"/>
    <w:uiPriority w:val="29"/>
    <w:qFormat/>
    <w:rsid w:val="009E7810"/>
    <w:pPr>
      <w:spacing w:line="240" w:lineRule="auto"/>
      <w:jc w:val="right"/>
    </w:pPr>
    <w:rPr>
      <w:rFonts w:eastAsia="Times New Roman"/>
      <w:iCs/>
    </w:rPr>
  </w:style>
  <w:style w:type="character" w:customStyle="1" w:styleId="29">
    <w:name w:val="Цитата 2 Знак"/>
    <w:aliases w:val="Абзац справа Знак"/>
    <w:basedOn w:val="a1"/>
    <w:link w:val="28"/>
    <w:uiPriority w:val="29"/>
    <w:rsid w:val="009E7810"/>
    <w:rPr>
      <w:rFonts w:ascii="Times New Roman" w:eastAsia="Times New Roman" w:hAnsi="Times New Roman" w:cs="Times New Roman"/>
      <w:iCs/>
      <w:sz w:val="24"/>
    </w:rPr>
  </w:style>
  <w:style w:type="paragraph" w:styleId="aff7">
    <w:name w:val="Intense Quote"/>
    <w:aliases w:val="Заголовок жирный"/>
    <w:basedOn w:val="a0"/>
    <w:next w:val="a0"/>
    <w:link w:val="aff8"/>
    <w:uiPriority w:val="30"/>
    <w:qFormat/>
    <w:rsid w:val="009E7810"/>
    <w:pPr>
      <w:framePr w:wrap="notBeside" w:vAnchor="text" w:hAnchor="text" w:y="1"/>
      <w:spacing w:after="360" w:line="240" w:lineRule="auto"/>
      <w:ind w:left="567" w:right="567"/>
      <w:jc w:val="center"/>
    </w:pPr>
    <w:rPr>
      <w:rFonts w:eastAsia="Times New Roman"/>
      <w:b/>
      <w:iCs/>
    </w:rPr>
  </w:style>
  <w:style w:type="character" w:customStyle="1" w:styleId="aff8">
    <w:name w:val="Выделенная цитата Знак"/>
    <w:aliases w:val="Заголовок жирный Знак"/>
    <w:basedOn w:val="a1"/>
    <w:link w:val="aff7"/>
    <w:uiPriority w:val="30"/>
    <w:rsid w:val="009E7810"/>
    <w:rPr>
      <w:rFonts w:ascii="Times New Roman" w:eastAsia="Times New Roman" w:hAnsi="Times New Roman" w:cs="Times New Roman"/>
      <w:b/>
      <w:iCs/>
      <w:sz w:val="24"/>
    </w:rPr>
  </w:style>
  <w:style w:type="character" w:styleId="aff9">
    <w:name w:val="Subtle Emphasis"/>
    <w:uiPriority w:val="19"/>
    <w:qFormat/>
    <w:rsid w:val="009E7810"/>
    <w:rPr>
      <w:i/>
      <w:iCs/>
    </w:rPr>
  </w:style>
  <w:style w:type="character" w:styleId="affa">
    <w:name w:val="Intense Emphasis"/>
    <w:uiPriority w:val="21"/>
    <w:qFormat/>
    <w:rsid w:val="009E7810"/>
    <w:rPr>
      <w:b/>
      <w:bCs/>
      <w:i/>
      <w:iCs/>
    </w:rPr>
  </w:style>
  <w:style w:type="character" w:styleId="affb">
    <w:name w:val="Subtle Reference"/>
    <w:basedOn w:val="a1"/>
    <w:uiPriority w:val="31"/>
    <w:qFormat/>
    <w:rsid w:val="009E7810"/>
    <w:rPr>
      <w:smallCaps/>
    </w:rPr>
  </w:style>
  <w:style w:type="character" w:styleId="affc">
    <w:name w:val="Intense Reference"/>
    <w:uiPriority w:val="32"/>
    <w:qFormat/>
    <w:rsid w:val="009E7810"/>
    <w:rPr>
      <w:b/>
      <w:bCs/>
      <w:smallCaps/>
    </w:rPr>
  </w:style>
  <w:style w:type="character" w:styleId="affd">
    <w:name w:val="Book Title"/>
    <w:basedOn w:val="a1"/>
    <w:uiPriority w:val="33"/>
    <w:qFormat/>
    <w:rsid w:val="009E7810"/>
    <w:rPr>
      <w:i/>
      <w:iCs/>
      <w:smallCaps/>
      <w:spacing w:val="5"/>
    </w:rPr>
  </w:style>
  <w:style w:type="paragraph" w:styleId="affe">
    <w:name w:val="TOC Heading"/>
    <w:basedOn w:val="10"/>
    <w:next w:val="a0"/>
    <w:uiPriority w:val="39"/>
    <w:semiHidden/>
    <w:unhideWhenUsed/>
    <w:qFormat/>
    <w:rsid w:val="009E7810"/>
    <w:pPr>
      <w:keepNext w:val="0"/>
      <w:keepLines w:val="0"/>
      <w:spacing w:line="276" w:lineRule="auto"/>
      <w:ind w:left="720" w:hanging="360"/>
      <w:contextualSpacing/>
      <w:outlineLvl w:val="9"/>
    </w:pPr>
    <w:rPr>
      <w:b w:val="0"/>
      <w:bCs w:val="0"/>
      <w:smallCaps/>
      <w:color w:val="auto"/>
      <w:spacing w:val="5"/>
      <w:sz w:val="36"/>
      <w:szCs w:val="36"/>
      <w:lang w:bidi="en-US"/>
    </w:rPr>
  </w:style>
  <w:style w:type="paragraph" w:customStyle="1" w:styleId="1">
    <w:name w:val="Список1"/>
    <w:basedOn w:val="a0"/>
    <w:rsid w:val="009E7810"/>
    <w:pPr>
      <w:numPr>
        <w:ilvl w:val="1"/>
        <w:numId w:val="2"/>
      </w:numPr>
      <w:spacing w:line="240" w:lineRule="auto"/>
    </w:pPr>
    <w:rPr>
      <w:rFonts w:eastAsia="Times New Roman"/>
      <w:sz w:val="20"/>
      <w:szCs w:val="20"/>
      <w:lang w:eastAsia="ru-RU"/>
    </w:rPr>
  </w:style>
  <w:style w:type="paragraph" w:styleId="afff">
    <w:name w:val="Plain Text"/>
    <w:basedOn w:val="a0"/>
    <w:link w:val="afff0"/>
    <w:rsid w:val="009E7810"/>
    <w:pPr>
      <w:spacing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f0">
    <w:name w:val="Текст Знак"/>
    <w:basedOn w:val="a1"/>
    <w:link w:val="afff"/>
    <w:rsid w:val="009E7810"/>
    <w:rPr>
      <w:rFonts w:ascii="Courier New" w:eastAsia="Times New Roman" w:hAnsi="Courier New" w:cs="Times New Roman"/>
      <w:sz w:val="20"/>
      <w:szCs w:val="20"/>
      <w:lang w:eastAsia="ru-RU"/>
    </w:rPr>
  </w:style>
  <w:style w:type="numbering" w:styleId="111111">
    <w:name w:val="Outline List 2"/>
    <w:basedOn w:val="a3"/>
    <w:rsid w:val="009E7810"/>
    <w:pPr>
      <w:numPr>
        <w:numId w:val="3"/>
      </w:numPr>
    </w:pPr>
  </w:style>
  <w:style w:type="paragraph" w:styleId="a">
    <w:name w:val="List Bullet"/>
    <w:basedOn w:val="a0"/>
    <w:uiPriority w:val="99"/>
    <w:unhideWhenUsed/>
    <w:rsid w:val="009E7810"/>
    <w:pPr>
      <w:numPr>
        <w:numId w:val="4"/>
      </w:numPr>
      <w:tabs>
        <w:tab w:val="clear" w:pos="360"/>
      </w:tabs>
      <w:spacing w:after="200" w:line="276" w:lineRule="auto"/>
      <w:ind w:left="0" w:firstLine="0"/>
      <w:contextualSpacing/>
    </w:pPr>
    <w:rPr>
      <w:rFonts w:ascii="Cambria" w:eastAsia="Times New Roman" w:hAnsi="Cambria"/>
      <w:sz w:val="22"/>
    </w:rPr>
  </w:style>
  <w:style w:type="character" w:styleId="afff1">
    <w:name w:val="FollowedHyperlink"/>
    <w:basedOn w:val="a1"/>
    <w:uiPriority w:val="99"/>
    <w:semiHidden/>
    <w:unhideWhenUsed/>
    <w:rsid w:val="009E7810"/>
    <w:rPr>
      <w:color w:val="954F72" w:themeColor="followedHyperlink"/>
      <w:u w:val="single"/>
    </w:rPr>
  </w:style>
  <w:style w:type="character" w:customStyle="1" w:styleId="710">
    <w:name w:val="Заголовок 7 Знак1"/>
    <w:basedOn w:val="a1"/>
    <w:uiPriority w:val="9"/>
    <w:semiHidden/>
    <w:rsid w:val="009E7810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810">
    <w:name w:val="Заголовок 8 Знак1"/>
    <w:basedOn w:val="a1"/>
    <w:uiPriority w:val="9"/>
    <w:semiHidden/>
    <w:rsid w:val="009E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1"/>
    <w:uiPriority w:val="9"/>
    <w:semiHidden/>
    <w:rsid w:val="009E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2a">
    <w:name w:val="Сетка таблицы2"/>
    <w:basedOn w:val="a2"/>
    <w:next w:val="ad"/>
    <w:uiPriority w:val="59"/>
    <w:rsid w:val="00DE4E4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2"/>
    <w:next w:val="ad"/>
    <w:uiPriority w:val="39"/>
    <w:rsid w:val="003C74B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Revision"/>
    <w:hidden/>
    <w:uiPriority w:val="99"/>
    <w:semiHidden/>
    <w:rsid w:val="003C74B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2b">
    <w:name w:val="toc 2"/>
    <w:basedOn w:val="a0"/>
    <w:next w:val="a0"/>
    <w:autoRedefine/>
    <w:uiPriority w:val="39"/>
    <w:unhideWhenUsed/>
    <w:rsid w:val="001934BA"/>
    <w:pPr>
      <w:spacing w:after="100"/>
      <w:ind w:left="240"/>
    </w:pPr>
  </w:style>
  <w:style w:type="paragraph" w:styleId="18">
    <w:name w:val="toc 1"/>
    <w:basedOn w:val="a0"/>
    <w:next w:val="a0"/>
    <w:autoRedefine/>
    <w:uiPriority w:val="39"/>
    <w:unhideWhenUsed/>
    <w:rsid w:val="001934BA"/>
    <w:pPr>
      <w:spacing w:after="100" w:line="259" w:lineRule="auto"/>
    </w:pPr>
    <w:rPr>
      <w:rFonts w:asciiTheme="minorHAnsi" w:eastAsiaTheme="minorHAnsi" w:hAnsiTheme="minorHAnsi" w:cstheme="minorBidi"/>
      <w:sz w:val="22"/>
    </w:rPr>
  </w:style>
  <w:style w:type="character" w:customStyle="1" w:styleId="ac">
    <w:name w:val="Абзац списка Знак"/>
    <w:aliases w:val="ТЗ список Знак,Абзац списка литеральный Знак"/>
    <w:basedOn w:val="a1"/>
    <w:link w:val="ab"/>
    <w:uiPriority w:val="34"/>
    <w:rsid w:val="001934BA"/>
    <w:rPr>
      <w:rFonts w:ascii="Times New Roman" w:eastAsia="Calibri" w:hAnsi="Times New Roman" w:cs="Times New Roman"/>
      <w:sz w:val="24"/>
    </w:rPr>
  </w:style>
  <w:style w:type="table" w:customStyle="1" w:styleId="43">
    <w:name w:val="Сетка таблицы4"/>
    <w:basedOn w:val="a2"/>
    <w:next w:val="ad"/>
    <w:uiPriority w:val="39"/>
    <w:rsid w:val="008F67F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2"/>
    <w:next w:val="ad"/>
    <w:uiPriority w:val="59"/>
    <w:rsid w:val="009F0D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55859-9D0A-4AE1-8CB7-73A21899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9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Яблокова София Александровна</dc:creator>
  <cp:keywords>LNA</cp:keywords>
  <cp:lastModifiedBy>Коварж Галина Юрьевна</cp:lastModifiedBy>
  <cp:revision>11</cp:revision>
  <cp:lastPrinted>2025-02-03T07:05:00Z</cp:lastPrinted>
  <dcterms:created xsi:type="dcterms:W3CDTF">2025-02-14T05:35:00Z</dcterms:created>
  <dcterms:modified xsi:type="dcterms:W3CDTF">2025-02-19T03:54:00Z</dcterms:modified>
</cp:coreProperties>
</file>