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70F58" w14:textId="77777777" w:rsidR="006E5105" w:rsidRPr="00821BA9" w:rsidRDefault="00B737FC" w:rsidP="006E510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</w:t>
      </w:r>
    </w:p>
    <w:p w14:paraId="31647B89" w14:textId="77777777" w:rsidR="00E04A57" w:rsidRPr="00821BA9" w:rsidRDefault="00E04A57" w:rsidP="00FD46F3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1BA9">
        <w:rPr>
          <w:rFonts w:ascii="Arial" w:eastAsia="Times New Roman" w:hAnsi="Arial" w:cs="Arial"/>
          <w:bCs/>
          <w:sz w:val="24"/>
          <w:szCs w:val="24"/>
          <w:lang w:eastAsia="ru-RU"/>
        </w:rPr>
        <w:t>к приказу ТПУ</w:t>
      </w:r>
      <w:r w:rsidR="00FD46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21BA9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Pr="00821BA9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                           </w:t>
      </w:r>
      <w:r w:rsidR="00B737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№_______</w:t>
      </w:r>
    </w:p>
    <w:p w14:paraId="76E40511" w14:textId="77777777" w:rsidR="00E04A57" w:rsidRPr="00821BA9" w:rsidRDefault="00E04A57" w:rsidP="00E04A57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4A35643" w14:textId="77777777" w:rsidR="00E04A57" w:rsidRPr="00821BA9" w:rsidRDefault="00E04A57" w:rsidP="00E04A57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9311033" w14:textId="77777777" w:rsidR="00E04A57" w:rsidRDefault="00E04A57" w:rsidP="00E04A57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14:paraId="5A472F6B" w14:textId="77777777" w:rsidR="00B737FC" w:rsidRDefault="00B737FC" w:rsidP="00E04A57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14:paraId="77F3133B" w14:textId="77777777" w:rsidR="00B737FC" w:rsidRDefault="00B737FC" w:rsidP="00E04A57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14:paraId="4335A5D6" w14:textId="77777777" w:rsidR="00B737FC" w:rsidRDefault="00B737FC" w:rsidP="00E04A57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14:paraId="7C27CFB1" w14:textId="77777777" w:rsidR="00B737FC" w:rsidRDefault="00B737FC" w:rsidP="00E04A57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14:paraId="1E57A80C" w14:textId="77777777" w:rsidR="00B737FC" w:rsidRDefault="00B737FC" w:rsidP="00E04A57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14:paraId="23D699D2" w14:textId="77777777" w:rsidR="00B737FC" w:rsidRDefault="00B737FC" w:rsidP="00E04A57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14:paraId="7AD7CF5F" w14:textId="77777777" w:rsidR="00B737FC" w:rsidRDefault="00B737FC" w:rsidP="00E04A57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14:paraId="443B77A8" w14:textId="77777777" w:rsidR="00B737FC" w:rsidRDefault="00B737FC" w:rsidP="00E04A57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14:paraId="386A4385" w14:textId="77777777" w:rsidR="00B737FC" w:rsidRDefault="00B737FC" w:rsidP="00E04A57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14:paraId="5FAD16D6" w14:textId="77777777" w:rsidR="00B737FC" w:rsidRDefault="00B737FC" w:rsidP="00E04A57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14:paraId="0E520190" w14:textId="77777777" w:rsidR="00B737FC" w:rsidRPr="00821BA9" w:rsidRDefault="00B737FC" w:rsidP="00E04A57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14:paraId="7B12A16A" w14:textId="77777777" w:rsidR="00E04A57" w:rsidRPr="00821BA9" w:rsidRDefault="00E04A57" w:rsidP="00E04A57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821BA9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регламент</w:t>
      </w:r>
    </w:p>
    <w:p w14:paraId="14C750E1" w14:textId="09855C64" w:rsidR="00E04A57" w:rsidRPr="00821BA9" w:rsidRDefault="00BC0526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BA9">
        <w:rPr>
          <w:rFonts w:ascii="Arial" w:eastAsia="Times New Roman" w:hAnsi="Arial" w:cs="Arial"/>
          <w:sz w:val="24"/>
          <w:szCs w:val="24"/>
          <w:lang w:eastAsia="ru-RU"/>
        </w:rPr>
        <w:t xml:space="preserve">УЧЕТА ПОКАЗАТЕЛЯ РЕЗУЛЬТАТИВНОСТИ АКАДЕМИЧЕСКОЙ ДЕЯТЕЛЬНОСТИ И КАЧЕСТВА НАУЧНОЙ АКТИВНОСТИ </w:t>
      </w:r>
      <w:r w:rsidR="009C7965">
        <w:rPr>
          <w:rFonts w:ascii="Arial" w:eastAsia="Times New Roman" w:hAnsi="Arial" w:cs="Arial"/>
          <w:sz w:val="24"/>
          <w:szCs w:val="24"/>
          <w:lang w:eastAsia="ru-RU"/>
        </w:rPr>
        <w:t>НПР ТПУ</w:t>
      </w:r>
      <w:r w:rsidR="009C796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21BA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050D3" w:rsidRPr="00821BA9">
        <w:rPr>
          <w:rFonts w:ascii="Arial" w:eastAsia="Times New Roman" w:hAnsi="Arial" w:cs="Arial"/>
          <w:sz w:val="24"/>
          <w:szCs w:val="24"/>
          <w:lang w:eastAsia="ru-RU"/>
        </w:rPr>
        <w:t>РИД, ПОЛУЧЕННЫЕ ОХРАННЫЕ ДОКУМЕНТЫ</w:t>
      </w:r>
      <w:r w:rsidRPr="00821BA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3D767479" w14:textId="77777777" w:rsidR="00E04A57" w:rsidRPr="00821BA9" w:rsidRDefault="00E04A57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5F0A4C" w14:textId="77777777" w:rsidR="00E04A57" w:rsidRPr="00821BA9" w:rsidRDefault="00E04A57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1AABE6" w14:textId="77777777" w:rsidR="001207DF" w:rsidRPr="00821BA9" w:rsidRDefault="001207DF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E04A57" w:rsidRPr="00821BA9" w14:paraId="08F6E559" w14:textId="77777777" w:rsidTr="009B3E64">
        <w:tc>
          <w:tcPr>
            <w:tcW w:w="3114" w:type="dxa"/>
            <w:vAlign w:val="center"/>
          </w:tcPr>
          <w:p w14:paraId="1341696E" w14:textId="77777777" w:rsidR="00E04A57" w:rsidRPr="00821BA9" w:rsidRDefault="00E04A57" w:rsidP="00E04A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Владелец документа: </w:t>
            </w:r>
          </w:p>
        </w:tc>
        <w:tc>
          <w:tcPr>
            <w:tcW w:w="6237" w:type="dxa"/>
            <w:vAlign w:val="center"/>
          </w:tcPr>
          <w:p w14:paraId="4F765064" w14:textId="77777777" w:rsidR="00E04A57" w:rsidRPr="00821BA9" w:rsidRDefault="005050D3" w:rsidP="009B3E64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21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="00B73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проректора по общим вопросам</w:t>
            </w:r>
          </w:p>
        </w:tc>
      </w:tr>
      <w:tr w:rsidR="00E04A57" w:rsidRPr="00821BA9" w14:paraId="62785ABF" w14:textId="77777777" w:rsidTr="00B737FC">
        <w:tc>
          <w:tcPr>
            <w:tcW w:w="3114" w:type="dxa"/>
          </w:tcPr>
          <w:p w14:paraId="02C932B8" w14:textId="7E887445" w:rsidR="00F365F1" w:rsidRPr="00821BA9" w:rsidRDefault="00E04A57" w:rsidP="00E04A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Регламентируемый вид</w:t>
            </w:r>
          </w:p>
          <w:p w14:paraId="7BAB76D6" w14:textId="0150B722" w:rsidR="00E04A57" w:rsidRPr="00821BA9" w:rsidRDefault="00020C2D" w:rsidP="00E04A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E04A57" w:rsidRPr="00821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еятельности</w:t>
            </w:r>
            <w:r w:rsidR="00B73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04A57" w:rsidRPr="00821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="00B73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04A57" w:rsidRPr="00821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процесс:</w:t>
            </w:r>
          </w:p>
        </w:tc>
        <w:tc>
          <w:tcPr>
            <w:tcW w:w="6237" w:type="dxa"/>
            <w:vAlign w:val="center"/>
          </w:tcPr>
          <w:p w14:paraId="7BFAE035" w14:textId="77777777" w:rsidR="00E04A57" w:rsidRPr="00821BA9" w:rsidRDefault="00AD28AA" w:rsidP="00E04A57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21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</w:t>
            </w:r>
          </w:p>
        </w:tc>
      </w:tr>
    </w:tbl>
    <w:p w14:paraId="3E3E3737" w14:textId="77777777" w:rsidR="00E04A57" w:rsidRPr="00821BA9" w:rsidRDefault="00E04A57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D90D0C" w14:textId="77777777" w:rsidR="00E04A57" w:rsidRPr="00821BA9" w:rsidRDefault="00E04A57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D67DEB" w14:textId="77777777" w:rsidR="00E04A57" w:rsidRPr="00821BA9" w:rsidRDefault="00E04A57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A98441" w14:textId="77777777" w:rsidR="00E04A57" w:rsidRPr="00821BA9" w:rsidRDefault="00E04A57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4369F6" w14:textId="77777777" w:rsidR="00E04A57" w:rsidRPr="00821BA9" w:rsidRDefault="00E04A57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44CC9E" w14:textId="77777777" w:rsidR="00E04A57" w:rsidRPr="00821BA9" w:rsidRDefault="00E04A57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6AC9D3" w14:textId="77777777" w:rsidR="00E04A57" w:rsidRPr="00821BA9" w:rsidRDefault="00E04A57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CD8A60" w14:textId="77777777" w:rsidR="00E04A57" w:rsidRPr="00821BA9" w:rsidRDefault="00E04A57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428634" w14:textId="77777777" w:rsidR="00E04A57" w:rsidRPr="00821BA9" w:rsidRDefault="00E04A57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234025" w14:textId="77777777" w:rsidR="00E04A57" w:rsidRPr="00821BA9" w:rsidRDefault="00E04A57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60C1AD" w14:textId="77777777" w:rsidR="00E04A57" w:rsidRPr="00821BA9" w:rsidRDefault="00E04A57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F2FBF6" w14:textId="77777777" w:rsidR="00E04A57" w:rsidRPr="00821BA9" w:rsidRDefault="00E04A57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B8FEB5" w14:textId="77777777" w:rsidR="00E04A57" w:rsidRPr="00821BA9" w:rsidRDefault="00E04A57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1046C9" w14:textId="77777777" w:rsidR="000529E5" w:rsidRPr="00821BA9" w:rsidRDefault="000529E5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786F79" w14:textId="77777777" w:rsidR="00B737FC" w:rsidRDefault="00B737FC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5968DF" w14:textId="77777777" w:rsidR="00B737FC" w:rsidRDefault="00B737FC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190CC6" w14:textId="77777777" w:rsidR="00B737FC" w:rsidRPr="00821BA9" w:rsidRDefault="00B737FC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0BF8FF" w14:textId="77777777" w:rsidR="001207DF" w:rsidRPr="00821BA9" w:rsidRDefault="001207DF" w:rsidP="00E04A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195B87" w14:textId="4184A22F" w:rsidR="000529E5" w:rsidRPr="00821BA9" w:rsidRDefault="000529E5" w:rsidP="00B83F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D91532" w14:textId="763FC3ED" w:rsidR="001207DF" w:rsidRPr="00821BA9" w:rsidRDefault="00E04A57" w:rsidP="001207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21BA9">
        <w:rPr>
          <w:rFonts w:ascii="Arial" w:eastAsia="Times New Roman" w:hAnsi="Arial" w:cs="Arial"/>
          <w:sz w:val="24"/>
          <w:szCs w:val="24"/>
          <w:lang w:eastAsia="ru-RU"/>
        </w:rPr>
        <w:t>Томск – 20</w:t>
      </w:r>
      <w:r w:rsidR="000529E5" w:rsidRPr="00821BA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B1DF2">
        <w:rPr>
          <w:rFonts w:ascii="Arial" w:eastAsia="Times New Roman" w:hAnsi="Arial" w:cs="Arial"/>
          <w:sz w:val="24"/>
          <w:szCs w:val="24"/>
          <w:lang w:eastAsia="ru-RU"/>
        </w:rPr>
        <w:t>5</w:t>
      </w:r>
      <w:bookmarkStart w:id="0" w:name="_GoBack"/>
      <w:bookmarkEnd w:id="0"/>
      <w:r w:rsidR="001207DF" w:rsidRPr="00821BA9">
        <w:rPr>
          <w:rFonts w:ascii="Arial" w:eastAsia="Times New Roman" w:hAnsi="Arial" w:cs="Arial"/>
          <w:sz w:val="24"/>
          <w:szCs w:val="24"/>
          <w:lang w:val="en-US" w:eastAsia="ru-RU"/>
        </w:rPr>
        <w:br w:type="page"/>
      </w:r>
    </w:p>
    <w:p w14:paraId="1D0F0020" w14:textId="77777777" w:rsidR="00E9163F" w:rsidRPr="00535BA8" w:rsidRDefault="00B90B98" w:rsidP="00E9163F">
      <w:pPr>
        <w:pStyle w:val="af5"/>
        <w:spacing w:before="0" w:line="240" w:lineRule="auto"/>
        <w:contextualSpacing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535BA8">
        <w:rPr>
          <w:rFonts w:ascii="Arial" w:eastAsia="Times New Roman" w:hAnsi="Arial" w:cs="Arial"/>
          <w:b/>
          <w:color w:val="auto"/>
          <w:sz w:val="24"/>
          <w:szCs w:val="24"/>
        </w:rPr>
        <w:lastRenderedPageBreak/>
        <w:t>Содержание</w:t>
      </w:r>
    </w:p>
    <w:sdt>
      <w:sdtPr>
        <w:id w:val="15439435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5619DF" w14:textId="5003B1F3" w:rsidR="008E3CD1" w:rsidRPr="008E3CD1" w:rsidRDefault="00B737FC" w:rsidP="008E3CD1">
          <w:pPr>
            <w:pStyle w:val="12"/>
            <w:tabs>
              <w:tab w:val="right" w:leader="dot" w:pos="9344"/>
            </w:tabs>
            <w:spacing w:after="0" w:line="240" w:lineRule="auto"/>
            <w:contextualSpacing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8E3CD1">
            <w:rPr>
              <w:rFonts w:ascii="Arial" w:hAnsi="Arial" w:cs="Arial"/>
              <w:sz w:val="24"/>
              <w:szCs w:val="24"/>
            </w:rPr>
            <w:fldChar w:fldCharType="begin"/>
          </w:r>
          <w:r w:rsidRPr="008E3CD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8E3CD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85944089" w:history="1">
            <w:r w:rsidR="008E3CD1" w:rsidRPr="008E3CD1">
              <w:rPr>
                <w:rStyle w:val="af4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1. Назначение и область применения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_Toc185944089 \h </w:instrTex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2B3F1B" w14:textId="2C9FE725" w:rsidR="008E3CD1" w:rsidRPr="008E3CD1" w:rsidRDefault="007B1DF2" w:rsidP="008E3CD1">
          <w:pPr>
            <w:pStyle w:val="12"/>
            <w:tabs>
              <w:tab w:val="right" w:leader="dot" w:pos="9344"/>
            </w:tabs>
            <w:spacing w:after="0" w:line="240" w:lineRule="auto"/>
            <w:contextualSpacing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944090" w:history="1">
            <w:r w:rsidR="008E3CD1" w:rsidRPr="008E3CD1">
              <w:rPr>
                <w:rStyle w:val="af4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2. Участники процесса и ответственность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_Toc185944090 \h </w:instrTex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20A00A" w14:textId="225BC108" w:rsidR="008E3CD1" w:rsidRPr="008E3CD1" w:rsidRDefault="007B1DF2" w:rsidP="008E3CD1">
          <w:pPr>
            <w:pStyle w:val="12"/>
            <w:tabs>
              <w:tab w:val="right" w:leader="dot" w:pos="9344"/>
            </w:tabs>
            <w:spacing w:after="0" w:line="240" w:lineRule="auto"/>
            <w:contextualSpacing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944091" w:history="1">
            <w:r w:rsidR="008E3CD1" w:rsidRPr="008E3CD1">
              <w:rPr>
                <w:rStyle w:val="af4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3. Термины, определения и сокращения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_Toc185944091 \h </w:instrTex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A86012" w14:textId="6741580F" w:rsidR="008E3CD1" w:rsidRPr="008E3CD1" w:rsidRDefault="007B1DF2" w:rsidP="008E3CD1">
          <w:pPr>
            <w:pStyle w:val="21"/>
            <w:spacing w:after="0" w:line="240" w:lineRule="auto"/>
            <w:contextualSpacing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944092" w:history="1">
            <w:r w:rsidR="008E3CD1" w:rsidRPr="008E3CD1">
              <w:rPr>
                <w:rStyle w:val="af4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3.1. Термины и определения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_Toc185944092 \h </w:instrTex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7A82D6" w14:textId="5E763FCE" w:rsidR="008E3CD1" w:rsidRPr="008E3CD1" w:rsidRDefault="007B1DF2" w:rsidP="008E3CD1">
          <w:pPr>
            <w:pStyle w:val="21"/>
            <w:spacing w:after="0" w:line="240" w:lineRule="auto"/>
            <w:contextualSpacing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944093" w:history="1">
            <w:r w:rsidR="008E3CD1" w:rsidRPr="008E3CD1">
              <w:rPr>
                <w:rStyle w:val="af4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3.2. Сокращения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_Toc185944093 \h </w:instrTex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FA382B" w14:textId="41BE7A90" w:rsidR="008E3CD1" w:rsidRPr="008E3CD1" w:rsidRDefault="007B1DF2" w:rsidP="008E3CD1">
          <w:pPr>
            <w:pStyle w:val="12"/>
            <w:tabs>
              <w:tab w:val="right" w:leader="dot" w:pos="9344"/>
            </w:tabs>
            <w:spacing w:after="0" w:line="240" w:lineRule="auto"/>
            <w:contextualSpacing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944094" w:history="1">
            <w:r w:rsidR="008E3CD1" w:rsidRPr="008E3CD1">
              <w:rPr>
                <w:rStyle w:val="af4"/>
                <w:rFonts w:ascii="Arial" w:hAnsi="Arial" w:cs="Arial"/>
                <w:noProof/>
                <w:sz w:val="24"/>
                <w:szCs w:val="24"/>
              </w:rPr>
              <w:t>4.</w:t>
            </w:r>
            <w:r w:rsidR="008E3CD1" w:rsidRPr="008E3CD1">
              <w:rPr>
                <w:rStyle w:val="af4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Описание этапов процесса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_Toc185944094 \h </w:instrTex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4976BA" w14:textId="1D5899C0" w:rsidR="008E3CD1" w:rsidRPr="008E3CD1" w:rsidRDefault="007B1DF2" w:rsidP="008E3CD1">
          <w:pPr>
            <w:pStyle w:val="21"/>
            <w:spacing w:after="0" w:line="240" w:lineRule="auto"/>
            <w:contextualSpacing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944095" w:history="1">
            <w:r w:rsidR="008E3CD1" w:rsidRPr="008E3CD1">
              <w:rPr>
                <w:rStyle w:val="af4"/>
                <w:rFonts w:ascii="Arial" w:hAnsi="Arial" w:cs="Arial"/>
                <w:noProof/>
                <w:sz w:val="24"/>
                <w:szCs w:val="24"/>
              </w:rPr>
              <w:t>4.1. Общие положения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_Toc185944095 \h </w:instrTex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5CA4C0" w14:textId="41C8BDD2" w:rsidR="008E3CD1" w:rsidRPr="008E3CD1" w:rsidRDefault="007B1DF2" w:rsidP="008E3CD1">
          <w:pPr>
            <w:pStyle w:val="12"/>
            <w:tabs>
              <w:tab w:val="right" w:leader="dot" w:pos="9344"/>
            </w:tabs>
            <w:spacing w:after="0" w:line="240" w:lineRule="auto"/>
            <w:contextualSpacing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944096" w:history="1">
            <w:r w:rsidR="008E3CD1" w:rsidRPr="008E3CD1">
              <w:rPr>
                <w:rStyle w:val="af4"/>
                <w:rFonts w:ascii="Arial" w:hAnsi="Arial" w:cs="Arial"/>
                <w:noProof/>
                <w:sz w:val="24"/>
                <w:szCs w:val="24"/>
              </w:rPr>
              <w:t>4.2. Организация работ по учету показателя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_Toc185944096 \h </w:instrTex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2911CC" w14:textId="01C5150B" w:rsidR="008E3CD1" w:rsidRPr="008E3CD1" w:rsidRDefault="007B1DF2" w:rsidP="008E3CD1">
          <w:pPr>
            <w:pStyle w:val="12"/>
            <w:tabs>
              <w:tab w:val="right" w:leader="dot" w:pos="9344"/>
            </w:tabs>
            <w:spacing w:after="0" w:line="240" w:lineRule="auto"/>
            <w:contextualSpacing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944097" w:history="1">
            <w:r w:rsidR="008E3CD1" w:rsidRPr="008E3CD1">
              <w:rPr>
                <w:rStyle w:val="af4"/>
                <w:rFonts w:ascii="Arial" w:hAnsi="Arial" w:cs="Arial"/>
                <w:noProof/>
                <w:sz w:val="24"/>
                <w:szCs w:val="24"/>
              </w:rPr>
              <w:t>Приложение № 1 Требования к научным мероприятиям для учета показателя результативности академической деятельности и качества научной активности научно-педагогического состава ТПУ «РИД, полученные охранные документы»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_Toc185944097 \h </w:instrTex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9C93DB" w14:textId="1F7E521E" w:rsidR="008E3CD1" w:rsidRPr="008E3CD1" w:rsidRDefault="007B1DF2" w:rsidP="008E3CD1">
          <w:pPr>
            <w:pStyle w:val="12"/>
            <w:tabs>
              <w:tab w:val="right" w:leader="dot" w:pos="9344"/>
            </w:tabs>
            <w:spacing w:after="0" w:line="240" w:lineRule="auto"/>
            <w:contextualSpacing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944098" w:history="1">
            <w:r w:rsidR="008E3CD1" w:rsidRPr="008E3CD1">
              <w:rPr>
                <w:rStyle w:val="af4"/>
                <w:rFonts w:ascii="Arial" w:hAnsi="Arial" w:cs="Arial"/>
                <w:noProof/>
                <w:sz w:val="24"/>
                <w:szCs w:val="24"/>
              </w:rPr>
              <w:t xml:space="preserve">Приложение № 2 </w:t>
            </w:r>
            <w:r w:rsidR="008E3CD1" w:rsidRPr="008E3CD1">
              <w:rPr>
                <w:rStyle w:val="af4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Уведомление о создании служебного результата интеллектуальной деятельности, в отношении которого возможна правовая охрана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_Toc185944098 \h </w:instrTex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8E3CD1" w:rsidRPr="008E3CD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8A6D8F" w14:textId="07C7C826" w:rsidR="00B737FC" w:rsidRDefault="00B737FC" w:rsidP="008E3CD1">
          <w:pPr>
            <w:spacing w:after="0" w:line="240" w:lineRule="auto"/>
            <w:contextualSpacing/>
          </w:pPr>
          <w:r w:rsidRPr="008E3CD1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sdtContent>
    </w:sdt>
    <w:p w14:paraId="3E99E2E3" w14:textId="77777777" w:rsidR="00B737FC" w:rsidRPr="00821BA9" w:rsidRDefault="00B737FC" w:rsidP="00B90B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0A1F36F" w14:textId="77777777" w:rsidR="006A3F88" w:rsidRPr="00821BA9" w:rsidRDefault="006A3F88" w:rsidP="00B90B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004C26A" w14:textId="77777777" w:rsidR="00B90B98" w:rsidRPr="00821BA9" w:rsidRDefault="00B90B98" w:rsidP="00E62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A33539" w14:textId="77777777" w:rsidR="00E04A57" w:rsidRPr="00821BA9" w:rsidRDefault="00E04A57" w:rsidP="0077585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3DA7F1" w14:textId="77777777" w:rsidR="00B90B98" w:rsidRPr="00821BA9" w:rsidRDefault="00B90B98" w:rsidP="00E04A5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5160B964" w14:textId="77777777" w:rsidR="00B90B98" w:rsidRPr="00821BA9" w:rsidRDefault="00B90B98" w:rsidP="00E04A5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06B5204D" w14:textId="77777777" w:rsidR="00B90B98" w:rsidRPr="00821BA9" w:rsidRDefault="00B90B98" w:rsidP="00E04A5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6DA4DDD2" w14:textId="77777777" w:rsidR="00B90B98" w:rsidRPr="00821BA9" w:rsidRDefault="00B90B98" w:rsidP="00E04A5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68DEB5CD" w14:textId="77777777" w:rsidR="00B90B98" w:rsidRPr="00821BA9" w:rsidRDefault="00B90B98" w:rsidP="00E04A5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42F164B2" w14:textId="77777777" w:rsidR="00B90B98" w:rsidRPr="00821BA9" w:rsidRDefault="00B90B98" w:rsidP="00E04A5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41B0D7BB" w14:textId="77777777" w:rsidR="00B90B98" w:rsidRPr="00821BA9" w:rsidRDefault="00B90B98" w:rsidP="00E04A5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3850FD52" w14:textId="77777777" w:rsidR="00045A88" w:rsidRPr="00821BA9" w:rsidRDefault="00045A8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21BA9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16130B35" w14:textId="77777777" w:rsidR="00F97565" w:rsidRPr="00B737FC" w:rsidRDefault="00B737FC" w:rsidP="00B737FC">
      <w:pPr>
        <w:pStyle w:val="1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_Toc185944089"/>
      <w:r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lastRenderedPageBreak/>
        <w:t xml:space="preserve">1. </w:t>
      </w:r>
      <w:r w:rsidR="00076F80" w:rsidRPr="00B737FC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Назначение и область применения</w:t>
      </w:r>
      <w:bookmarkEnd w:id="1"/>
    </w:p>
    <w:p w14:paraId="73A1B09D" w14:textId="41CD72DB" w:rsidR="00B737FC" w:rsidRDefault="00076F80" w:rsidP="007A2B9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737FC">
        <w:rPr>
          <w:rFonts w:ascii="Arial" w:hAnsi="Arial" w:cs="Arial"/>
          <w:sz w:val="24"/>
          <w:szCs w:val="24"/>
        </w:rPr>
        <w:t>Регламент</w:t>
      </w:r>
      <w:r w:rsidR="00051FE0">
        <w:rPr>
          <w:rFonts w:ascii="Arial" w:hAnsi="Arial" w:cs="Arial"/>
          <w:sz w:val="24"/>
          <w:szCs w:val="24"/>
        </w:rPr>
        <w:t xml:space="preserve"> «РИД, полученные охранные документы»</w:t>
      </w:r>
      <w:r w:rsidRPr="00B737FC">
        <w:rPr>
          <w:rFonts w:ascii="Arial" w:hAnsi="Arial" w:cs="Arial"/>
          <w:sz w:val="24"/>
          <w:szCs w:val="24"/>
        </w:rPr>
        <w:t xml:space="preserve"> устанавливает единые требования к порядку учета показателя результ</w:t>
      </w:r>
      <w:r w:rsidR="00830CD4" w:rsidRPr="00B737FC">
        <w:rPr>
          <w:rFonts w:ascii="Arial" w:hAnsi="Arial" w:cs="Arial"/>
          <w:sz w:val="24"/>
          <w:szCs w:val="24"/>
        </w:rPr>
        <w:t>ативности академической деятель</w:t>
      </w:r>
      <w:r w:rsidRPr="00B737FC">
        <w:rPr>
          <w:rFonts w:ascii="Arial" w:hAnsi="Arial" w:cs="Arial"/>
          <w:sz w:val="24"/>
          <w:szCs w:val="24"/>
        </w:rPr>
        <w:t xml:space="preserve">ности и качества научной активности научно-педагогических работников </w:t>
      </w:r>
      <w:r w:rsidR="00830CD4" w:rsidRPr="00B737FC">
        <w:rPr>
          <w:rFonts w:ascii="Arial" w:hAnsi="Arial" w:cs="Arial"/>
          <w:sz w:val="24"/>
          <w:szCs w:val="24"/>
        </w:rPr>
        <w:t>ТПУ.</w:t>
      </w:r>
    </w:p>
    <w:p w14:paraId="1D01785D" w14:textId="77777777" w:rsidR="00B737FC" w:rsidRDefault="001207DF" w:rsidP="007A2B91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737FC">
        <w:rPr>
          <w:rFonts w:ascii="Arial" w:hAnsi="Arial" w:cs="Arial"/>
          <w:sz w:val="24"/>
          <w:szCs w:val="24"/>
        </w:rPr>
        <w:t>Регламент реализуется в соответствии с положением об управлении системой оценки деятельности научно-педагогических работников ТПУ и Уставом ТПУ.</w:t>
      </w:r>
    </w:p>
    <w:p w14:paraId="5C734F0A" w14:textId="77777777" w:rsidR="00830CD4" w:rsidRPr="00B737FC" w:rsidRDefault="00076F80" w:rsidP="007A2B91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737FC">
        <w:rPr>
          <w:rFonts w:ascii="Arial" w:hAnsi="Arial" w:cs="Arial"/>
          <w:sz w:val="24"/>
          <w:szCs w:val="24"/>
        </w:rPr>
        <w:t xml:space="preserve">Регламент обязателен для исполнения </w:t>
      </w:r>
      <w:r w:rsidR="003D3553" w:rsidRPr="00B737FC">
        <w:rPr>
          <w:rFonts w:ascii="Arial" w:hAnsi="Arial" w:cs="Arial"/>
          <w:sz w:val="24"/>
          <w:szCs w:val="24"/>
        </w:rPr>
        <w:t>при</w:t>
      </w:r>
      <w:r w:rsidRPr="00B737FC">
        <w:rPr>
          <w:rFonts w:ascii="Arial" w:hAnsi="Arial" w:cs="Arial"/>
          <w:sz w:val="24"/>
          <w:szCs w:val="24"/>
        </w:rPr>
        <w:t xml:space="preserve"> </w:t>
      </w:r>
      <w:r w:rsidR="00830CD4" w:rsidRPr="00B737FC">
        <w:rPr>
          <w:rFonts w:ascii="Arial" w:hAnsi="Arial" w:cs="Arial"/>
          <w:sz w:val="24"/>
          <w:szCs w:val="24"/>
        </w:rPr>
        <w:t>учет</w:t>
      </w:r>
      <w:r w:rsidR="003D3553" w:rsidRPr="00B737FC">
        <w:rPr>
          <w:rFonts w:ascii="Arial" w:hAnsi="Arial" w:cs="Arial"/>
          <w:sz w:val="24"/>
          <w:szCs w:val="24"/>
        </w:rPr>
        <w:t>е</w:t>
      </w:r>
      <w:r w:rsidR="00830CD4" w:rsidRPr="00B737FC">
        <w:rPr>
          <w:rFonts w:ascii="Arial" w:hAnsi="Arial" w:cs="Arial"/>
          <w:sz w:val="24"/>
          <w:szCs w:val="24"/>
        </w:rPr>
        <w:t xml:space="preserve"> показателя результативности академической деятельности и качества научной активности научно-педагогических работников ТПУ.</w:t>
      </w:r>
    </w:p>
    <w:p w14:paraId="4EAC28DE" w14:textId="77777777" w:rsidR="00095E84" w:rsidRPr="00B737FC" w:rsidRDefault="00095E84" w:rsidP="007A2B91">
      <w:pPr>
        <w:pStyle w:val="1"/>
        <w:numPr>
          <w:ilvl w:val="0"/>
          <w:numId w:val="4"/>
        </w:numPr>
        <w:ind w:left="0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_Toc42184313"/>
      <w:bookmarkStart w:id="3" w:name="_Toc43046016"/>
      <w:bookmarkStart w:id="4" w:name="_Toc43046130"/>
      <w:bookmarkStart w:id="5" w:name="_Toc185944090"/>
      <w:r w:rsidRPr="00B737FC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Участники процесса и ответственность</w:t>
      </w:r>
      <w:bookmarkEnd w:id="2"/>
      <w:bookmarkEnd w:id="3"/>
      <w:bookmarkEnd w:id="4"/>
      <w:bookmarkEnd w:id="5"/>
    </w:p>
    <w:p w14:paraId="3DA8BE9D" w14:textId="77777777" w:rsidR="00095E84" w:rsidRPr="00821BA9" w:rsidRDefault="00095E84" w:rsidP="00095E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1BA9">
        <w:rPr>
          <w:rFonts w:ascii="Arial" w:eastAsia="Times New Roman" w:hAnsi="Arial" w:cs="Arial"/>
          <w:sz w:val="24"/>
          <w:szCs w:val="24"/>
          <w:lang w:eastAsia="ru-RU"/>
        </w:rPr>
        <w:t>Таблица 1 – Участники процесса и ответственность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35"/>
        <w:gridCol w:w="7116"/>
      </w:tblGrid>
      <w:tr w:rsidR="00527C2D" w:rsidRPr="00821BA9" w14:paraId="078E0556" w14:textId="77777777" w:rsidTr="00B737FC">
        <w:tc>
          <w:tcPr>
            <w:tcW w:w="2235" w:type="dxa"/>
            <w:vAlign w:val="center"/>
          </w:tcPr>
          <w:p w14:paraId="0DA57171" w14:textId="77777777" w:rsidR="00527C2D" w:rsidRPr="00984F1B" w:rsidRDefault="00527C2D" w:rsidP="002165B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4F1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участников процесса</w:t>
            </w:r>
          </w:p>
        </w:tc>
        <w:tc>
          <w:tcPr>
            <w:tcW w:w="7116" w:type="dxa"/>
            <w:vAlign w:val="center"/>
          </w:tcPr>
          <w:p w14:paraId="1EFDBED0" w14:textId="77777777" w:rsidR="00527C2D" w:rsidRPr="00984F1B" w:rsidRDefault="00527C2D" w:rsidP="002165B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4F1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Выполняемое действие (функция)</w:t>
            </w:r>
          </w:p>
        </w:tc>
      </w:tr>
      <w:tr w:rsidR="00527C2D" w:rsidRPr="00821BA9" w14:paraId="215DE9E7" w14:textId="77777777" w:rsidTr="00C831FC">
        <w:tc>
          <w:tcPr>
            <w:tcW w:w="2235" w:type="dxa"/>
          </w:tcPr>
          <w:p w14:paraId="6E6F6A90" w14:textId="77777777" w:rsidR="00527C2D" w:rsidRPr="00E76852" w:rsidRDefault="00527C2D" w:rsidP="002165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8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НПР</w:t>
            </w:r>
          </w:p>
        </w:tc>
        <w:tc>
          <w:tcPr>
            <w:tcW w:w="7116" w:type="dxa"/>
          </w:tcPr>
          <w:p w14:paraId="43580A9A" w14:textId="77777777" w:rsidR="00527C2D" w:rsidRPr="00E76852" w:rsidRDefault="00527C2D" w:rsidP="00527C2D">
            <w:pPr>
              <w:tabs>
                <w:tab w:val="left" w:pos="31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8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Направляет в ОСРРИД уведомление</w:t>
            </w:r>
            <w:r w:rsidR="00E768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</w:t>
            </w:r>
            <w:r w:rsidR="00E41EB7" w:rsidRPr="00E768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риложение </w:t>
            </w:r>
            <w:r w:rsidR="00B50A43" w:rsidRPr="00E768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E41EB7" w:rsidRPr="00E768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  <w:r w:rsidRPr="00E768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создании РИД</w:t>
            </w:r>
            <w:r w:rsidR="008A2386" w:rsidRPr="00E768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котором указывает в том числе коэффициент участия каждого соавтора</w:t>
            </w:r>
            <w:r w:rsidRPr="00E768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239B8C31" w14:textId="77777777" w:rsidR="00527C2D" w:rsidRPr="00E76852" w:rsidRDefault="00527C2D" w:rsidP="00527C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8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Подписывает договор о размере вознаграждения и соглашение о размере творческого вклада и распределении вознаграждения между соавторами РИД.</w:t>
            </w:r>
          </w:p>
        </w:tc>
      </w:tr>
      <w:tr w:rsidR="00527C2D" w:rsidRPr="00821BA9" w14:paraId="49A19396" w14:textId="77777777" w:rsidTr="00C831FC">
        <w:tc>
          <w:tcPr>
            <w:tcW w:w="2235" w:type="dxa"/>
          </w:tcPr>
          <w:p w14:paraId="2AE2FBF1" w14:textId="77777777" w:rsidR="00527C2D" w:rsidRPr="00E76852" w:rsidRDefault="00527C2D" w:rsidP="00E11C8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8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</w:t>
            </w:r>
            <w:r w:rsidR="00E11C8E" w:rsidRPr="00E768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</w:t>
            </w:r>
            <w:r w:rsidRPr="00E768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ОСРРИД</w:t>
            </w:r>
          </w:p>
        </w:tc>
        <w:tc>
          <w:tcPr>
            <w:tcW w:w="7116" w:type="dxa"/>
          </w:tcPr>
          <w:p w14:paraId="60E808CB" w14:textId="77777777" w:rsidR="00527C2D" w:rsidRPr="00E76852" w:rsidRDefault="00527C2D" w:rsidP="00E76852">
            <w:pPr>
              <w:tabs>
                <w:tab w:val="left" w:pos="19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8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Проверяет сведения о полученных патентах и свидетельствах о регистрации РИД.</w:t>
            </w:r>
          </w:p>
          <w:p w14:paraId="40A62F15" w14:textId="77777777" w:rsidR="00527C2D" w:rsidRPr="00E76852" w:rsidRDefault="00527C2D" w:rsidP="00527C2D">
            <w:pPr>
              <w:tabs>
                <w:tab w:val="left" w:pos="331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8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Осуществляет ввод данных в ИПК «Система учета данных о результатах интеллектуальной деятельности ТПУ».</w:t>
            </w:r>
          </w:p>
          <w:p w14:paraId="42692294" w14:textId="77777777" w:rsidR="00527C2D" w:rsidRPr="00E76852" w:rsidRDefault="00527C2D" w:rsidP="00527C2D">
            <w:pPr>
              <w:tabs>
                <w:tab w:val="left" w:pos="331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8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Закрывает и обрабатывает ведомость по учету показателя.</w:t>
            </w:r>
          </w:p>
          <w:p w14:paraId="56605B76" w14:textId="77777777" w:rsidR="00527C2D" w:rsidRPr="00E76852" w:rsidRDefault="00527C2D" w:rsidP="00527C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8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Передает информацию о выполнении показателя НПР по запросу.</w:t>
            </w:r>
          </w:p>
        </w:tc>
      </w:tr>
    </w:tbl>
    <w:p w14:paraId="56A7B38A" w14:textId="77777777" w:rsidR="00C33A21" w:rsidRPr="00C33A21" w:rsidRDefault="00C33A21" w:rsidP="00C33A21">
      <w:pPr>
        <w:spacing w:after="0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</w:p>
    <w:p w14:paraId="7A9F8AFF" w14:textId="77777777" w:rsidR="00076F80" w:rsidRPr="00F3018C" w:rsidRDefault="00F3018C" w:rsidP="007A2B91">
      <w:pPr>
        <w:pStyle w:val="1"/>
        <w:numPr>
          <w:ilvl w:val="0"/>
          <w:numId w:val="4"/>
        </w:numPr>
        <w:spacing w:before="0" w:line="240" w:lineRule="auto"/>
        <w:ind w:left="0" w:firstLine="709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</w:pPr>
      <w:bookmarkStart w:id="6" w:name="_Toc185944091"/>
      <w:r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 xml:space="preserve">Термины, определения и </w:t>
      </w:r>
      <w:r w:rsidR="00076F80" w:rsidRPr="00F3018C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сокращения</w:t>
      </w:r>
      <w:bookmarkEnd w:id="6"/>
    </w:p>
    <w:p w14:paraId="55A45EFB" w14:textId="4E9FCA89" w:rsidR="00076F80" w:rsidRPr="00C33A21" w:rsidRDefault="00095E84" w:rsidP="00C33A21">
      <w:pPr>
        <w:pStyle w:val="2"/>
        <w:spacing w:before="0" w:line="240" w:lineRule="auto"/>
        <w:ind w:firstLine="709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</w:pPr>
      <w:bookmarkStart w:id="7" w:name="_Toc185944092"/>
      <w:r w:rsidRPr="00C33A21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3</w:t>
      </w:r>
      <w:r w:rsidR="00076F80" w:rsidRPr="00C33A21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.1</w:t>
      </w:r>
      <w:r w:rsidR="008E3CD1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.</w:t>
      </w:r>
      <w:r w:rsidR="00076F80" w:rsidRPr="00C33A21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 xml:space="preserve"> Термины и определения</w:t>
      </w:r>
      <w:bookmarkEnd w:id="7"/>
    </w:p>
    <w:p w14:paraId="1DDCB740" w14:textId="77777777" w:rsidR="00416B77" w:rsidRPr="009535D6" w:rsidRDefault="00AE32EB" w:rsidP="009535D6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lang w:eastAsia="ru-RU"/>
        </w:rPr>
      </w:pPr>
      <w:r w:rsidRPr="009535D6">
        <w:rPr>
          <w:rFonts w:ascii="Arial" w:hAnsi="Arial" w:cs="Arial"/>
          <w:b/>
          <w:sz w:val="24"/>
          <w:szCs w:val="24"/>
          <w:lang w:eastAsia="ru-RU"/>
        </w:rPr>
        <w:t>Результат интеллектуальной деятельности</w:t>
      </w:r>
      <w:r w:rsidR="00416B77" w:rsidRPr="009535D6">
        <w:rPr>
          <w:rFonts w:ascii="Arial" w:hAnsi="Arial" w:cs="Arial"/>
          <w:sz w:val="24"/>
          <w:szCs w:val="24"/>
          <w:lang w:eastAsia="ru-RU"/>
        </w:rPr>
        <w:t xml:space="preserve"> – полезная модель, изобретение, промышленный образец, программа для ЭВМ, база данных.</w:t>
      </w:r>
    </w:p>
    <w:p w14:paraId="376ED397" w14:textId="77777777" w:rsidR="00416B77" w:rsidRPr="009535D6" w:rsidRDefault="00416B77" w:rsidP="009535D6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lang w:eastAsia="ru-RU"/>
        </w:rPr>
      </w:pPr>
      <w:r w:rsidRPr="009535D6">
        <w:rPr>
          <w:rFonts w:ascii="Arial" w:hAnsi="Arial" w:cs="Arial"/>
          <w:b/>
          <w:sz w:val="24"/>
          <w:szCs w:val="24"/>
          <w:lang w:eastAsia="ru-RU"/>
        </w:rPr>
        <w:t xml:space="preserve">Патент </w:t>
      </w:r>
      <w:r w:rsidRPr="009535D6">
        <w:rPr>
          <w:rFonts w:ascii="Arial" w:hAnsi="Arial" w:cs="Arial"/>
          <w:sz w:val="24"/>
          <w:szCs w:val="24"/>
          <w:lang w:eastAsia="ru-RU"/>
        </w:rPr>
        <w:t>– патент на полезную модель, изобретение, промышленный образец.</w:t>
      </w:r>
    </w:p>
    <w:p w14:paraId="31B80A51" w14:textId="77777777" w:rsidR="00416B77" w:rsidRPr="009535D6" w:rsidRDefault="00416B77" w:rsidP="009535D6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lang w:eastAsia="ru-RU"/>
        </w:rPr>
      </w:pPr>
      <w:r w:rsidRPr="009535D6">
        <w:rPr>
          <w:rFonts w:ascii="Arial" w:hAnsi="Arial" w:cs="Arial"/>
          <w:b/>
          <w:sz w:val="24"/>
          <w:szCs w:val="24"/>
          <w:lang w:eastAsia="ru-RU"/>
        </w:rPr>
        <w:t>Свидетельство</w:t>
      </w:r>
      <w:r w:rsidRPr="009535D6">
        <w:rPr>
          <w:rFonts w:ascii="Arial" w:hAnsi="Arial" w:cs="Arial"/>
          <w:sz w:val="24"/>
          <w:szCs w:val="24"/>
          <w:lang w:eastAsia="ru-RU"/>
        </w:rPr>
        <w:t xml:space="preserve"> – свидетельство о государственной регистрации программы для ЭВМ или базы данных</w:t>
      </w:r>
      <w:r w:rsidR="00FD2254" w:rsidRPr="009535D6">
        <w:rPr>
          <w:rFonts w:ascii="Arial" w:hAnsi="Arial" w:cs="Arial"/>
          <w:sz w:val="24"/>
          <w:szCs w:val="24"/>
          <w:lang w:eastAsia="ru-RU"/>
        </w:rPr>
        <w:t>, выданное</w:t>
      </w:r>
      <w:r w:rsidRPr="009535D6">
        <w:rPr>
          <w:rFonts w:ascii="Arial" w:hAnsi="Arial" w:cs="Arial"/>
          <w:sz w:val="24"/>
          <w:szCs w:val="24"/>
          <w:lang w:eastAsia="ru-RU"/>
        </w:rPr>
        <w:t xml:space="preserve"> Федеральной служб</w:t>
      </w:r>
      <w:r w:rsidR="00FD2254" w:rsidRPr="009535D6">
        <w:rPr>
          <w:rFonts w:ascii="Arial" w:hAnsi="Arial" w:cs="Arial"/>
          <w:sz w:val="24"/>
          <w:szCs w:val="24"/>
          <w:lang w:eastAsia="ru-RU"/>
        </w:rPr>
        <w:t>ой</w:t>
      </w:r>
      <w:r w:rsidRPr="009535D6">
        <w:rPr>
          <w:rFonts w:ascii="Arial" w:hAnsi="Arial" w:cs="Arial"/>
          <w:sz w:val="24"/>
          <w:szCs w:val="24"/>
          <w:lang w:eastAsia="ru-RU"/>
        </w:rPr>
        <w:t xml:space="preserve"> по интеллектуальной собственности.</w:t>
      </w:r>
    </w:p>
    <w:p w14:paraId="7C70A3AF" w14:textId="77777777" w:rsidR="00416B77" w:rsidRPr="009535D6" w:rsidRDefault="00416B77" w:rsidP="009535D6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lang w:eastAsia="ru-RU"/>
        </w:rPr>
      </w:pPr>
      <w:r w:rsidRPr="009535D6">
        <w:rPr>
          <w:rFonts w:ascii="Arial" w:hAnsi="Arial" w:cs="Arial"/>
          <w:b/>
          <w:sz w:val="24"/>
          <w:szCs w:val="24"/>
          <w:lang w:eastAsia="ru-RU"/>
        </w:rPr>
        <w:t>Охранный документ</w:t>
      </w:r>
      <w:r w:rsidRPr="009535D6">
        <w:rPr>
          <w:rFonts w:ascii="Arial" w:hAnsi="Arial" w:cs="Arial"/>
          <w:sz w:val="24"/>
          <w:szCs w:val="24"/>
          <w:lang w:eastAsia="ru-RU"/>
        </w:rPr>
        <w:t xml:space="preserve"> – патент </w:t>
      </w:r>
      <w:r w:rsidR="008C01B6" w:rsidRPr="009535D6">
        <w:rPr>
          <w:rFonts w:ascii="Arial" w:hAnsi="Arial" w:cs="Arial"/>
          <w:sz w:val="24"/>
          <w:szCs w:val="24"/>
          <w:lang w:eastAsia="ru-RU"/>
        </w:rPr>
        <w:t xml:space="preserve">на полезную модель, изобретение, промышленный образец </w:t>
      </w:r>
      <w:r w:rsidRPr="009535D6">
        <w:rPr>
          <w:rFonts w:ascii="Arial" w:hAnsi="Arial" w:cs="Arial"/>
          <w:sz w:val="24"/>
          <w:szCs w:val="24"/>
          <w:lang w:eastAsia="ru-RU"/>
        </w:rPr>
        <w:t>или свидетельство о государственной регистрации программы для ЭВМ или базы данных</w:t>
      </w:r>
      <w:r w:rsidR="00FD2254" w:rsidRPr="009535D6">
        <w:rPr>
          <w:rFonts w:ascii="Arial" w:hAnsi="Arial" w:cs="Arial"/>
          <w:sz w:val="24"/>
          <w:szCs w:val="24"/>
          <w:lang w:eastAsia="ru-RU"/>
        </w:rPr>
        <w:t>.</w:t>
      </w:r>
    </w:p>
    <w:p w14:paraId="08445DC0" w14:textId="77777777" w:rsidR="00527C2D" w:rsidRPr="009535D6" w:rsidRDefault="00527C2D" w:rsidP="009535D6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lang w:eastAsia="ru-RU"/>
        </w:rPr>
      </w:pPr>
      <w:r w:rsidRPr="009535D6">
        <w:rPr>
          <w:rFonts w:ascii="Arial" w:hAnsi="Arial" w:cs="Arial"/>
          <w:b/>
          <w:sz w:val="24"/>
          <w:szCs w:val="24"/>
          <w:lang w:eastAsia="ru-RU"/>
        </w:rPr>
        <w:t>НПР</w:t>
      </w:r>
      <w:r w:rsidRPr="009535D6">
        <w:rPr>
          <w:rFonts w:ascii="Arial" w:hAnsi="Arial" w:cs="Arial"/>
          <w:sz w:val="24"/>
          <w:szCs w:val="24"/>
          <w:lang w:eastAsia="ru-RU"/>
        </w:rPr>
        <w:t xml:space="preserve"> – работник ТПУ из числа профессорско-преподавательского состава и научных сотрудников, выполняющий показатели результативности академической деятельности и качества научной активности.</w:t>
      </w:r>
    </w:p>
    <w:p w14:paraId="41CD34E4" w14:textId="77777777" w:rsidR="006E5105" w:rsidRPr="009535D6" w:rsidRDefault="00527C2D" w:rsidP="009535D6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lang w:eastAsia="ru-RU"/>
        </w:rPr>
      </w:pPr>
      <w:r w:rsidRPr="009535D6">
        <w:rPr>
          <w:rFonts w:ascii="Arial" w:hAnsi="Arial" w:cs="Arial"/>
          <w:b/>
          <w:sz w:val="24"/>
          <w:szCs w:val="24"/>
          <w:lang w:eastAsia="ru-RU"/>
        </w:rPr>
        <w:t xml:space="preserve">Ответственный </w:t>
      </w:r>
      <w:r w:rsidR="00E11C8E" w:rsidRPr="009535D6">
        <w:rPr>
          <w:rFonts w:ascii="Arial" w:hAnsi="Arial" w:cs="Arial"/>
          <w:b/>
          <w:sz w:val="24"/>
          <w:szCs w:val="24"/>
          <w:lang w:eastAsia="ru-RU"/>
        </w:rPr>
        <w:t>работник</w:t>
      </w:r>
      <w:r w:rsidRPr="009535D6">
        <w:rPr>
          <w:rFonts w:ascii="Arial" w:hAnsi="Arial" w:cs="Arial"/>
          <w:b/>
          <w:sz w:val="24"/>
          <w:szCs w:val="24"/>
          <w:lang w:eastAsia="ru-RU"/>
        </w:rPr>
        <w:t xml:space="preserve"> ОСРРИД</w:t>
      </w:r>
      <w:r w:rsidRPr="009535D6">
        <w:rPr>
          <w:rFonts w:ascii="Arial" w:hAnsi="Arial" w:cs="Arial"/>
          <w:sz w:val="24"/>
          <w:szCs w:val="24"/>
          <w:lang w:eastAsia="ru-RU"/>
        </w:rPr>
        <w:t xml:space="preserve"> – работник ТПУ, назначаемый приказом проректора по НТТ, ответственный за ввод данных по полученным </w:t>
      </w:r>
      <w:r w:rsidRPr="009535D6">
        <w:rPr>
          <w:rFonts w:ascii="Arial" w:hAnsi="Arial" w:cs="Arial"/>
          <w:sz w:val="24"/>
          <w:szCs w:val="24"/>
          <w:lang w:eastAsia="ru-RU"/>
        </w:rPr>
        <w:lastRenderedPageBreak/>
        <w:t>патентам и свидетельствам о регистрации РИД, осуществляющий учет, проверку показателей и закрытие, обработку ведомостей.</w:t>
      </w:r>
    </w:p>
    <w:p w14:paraId="7872D3C2" w14:textId="2BD8C14B" w:rsidR="00076F80" w:rsidRPr="00C33A21" w:rsidRDefault="00095E84" w:rsidP="00C33A21">
      <w:pPr>
        <w:pStyle w:val="2"/>
        <w:ind w:firstLine="709"/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</w:pPr>
      <w:bookmarkStart w:id="8" w:name="_Toc185944093"/>
      <w:r w:rsidRPr="00C33A21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3</w:t>
      </w:r>
      <w:r w:rsidR="00076F80" w:rsidRPr="00C33A21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.2</w:t>
      </w:r>
      <w:r w:rsidR="008E3CD1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.</w:t>
      </w:r>
      <w:r w:rsidR="00076F80" w:rsidRPr="00C33A21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 xml:space="preserve"> Сокращения</w:t>
      </w:r>
      <w:bookmarkEnd w:id="8"/>
    </w:p>
    <w:p w14:paraId="6832BDDF" w14:textId="77777777" w:rsidR="00E50B10" w:rsidRPr="009321E7" w:rsidRDefault="00E50B10" w:rsidP="009321E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321E7">
        <w:rPr>
          <w:rFonts w:ascii="Arial" w:hAnsi="Arial" w:cs="Arial"/>
          <w:sz w:val="24"/>
          <w:szCs w:val="24"/>
          <w:lang w:eastAsia="ru-RU"/>
        </w:rPr>
        <w:t>РИД – результат интеллектуальной деятельности.</w:t>
      </w:r>
    </w:p>
    <w:p w14:paraId="7DAB12B6" w14:textId="77777777" w:rsidR="006E5105" w:rsidRPr="009321E7" w:rsidRDefault="006E5105" w:rsidP="009321E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321E7">
        <w:rPr>
          <w:rFonts w:ascii="Arial" w:hAnsi="Arial" w:cs="Arial"/>
          <w:sz w:val="24"/>
          <w:szCs w:val="24"/>
          <w:lang w:eastAsia="ru-RU"/>
        </w:rPr>
        <w:t>НИР – научно-исследовательская работа.</w:t>
      </w:r>
    </w:p>
    <w:p w14:paraId="26F9D63E" w14:textId="77777777" w:rsidR="006E5105" w:rsidRPr="009321E7" w:rsidRDefault="006E5105" w:rsidP="009321E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321E7">
        <w:rPr>
          <w:rFonts w:ascii="Arial" w:hAnsi="Arial" w:cs="Arial"/>
          <w:sz w:val="24"/>
          <w:szCs w:val="24"/>
          <w:lang w:eastAsia="ru-RU"/>
        </w:rPr>
        <w:t>НПР – научно-педагогический работник.</w:t>
      </w:r>
    </w:p>
    <w:p w14:paraId="599CC165" w14:textId="77777777" w:rsidR="006E5105" w:rsidRPr="009321E7" w:rsidRDefault="006E5105" w:rsidP="009321E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321E7">
        <w:rPr>
          <w:rFonts w:ascii="Arial" w:hAnsi="Arial" w:cs="Arial"/>
          <w:sz w:val="24"/>
          <w:szCs w:val="24"/>
          <w:lang w:eastAsia="ru-RU"/>
        </w:rPr>
        <w:t>ТПУ – Томский политехнический университет.</w:t>
      </w:r>
    </w:p>
    <w:p w14:paraId="6DB4145C" w14:textId="77777777" w:rsidR="006E5105" w:rsidRPr="009321E7" w:rsidRDefault="00DF3C47" w:rsidP="009321E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321E7">
        <w:rPr>
          <w:rFonts w:ascii="Arial" w:hAnsi="Arial" w:cs="Arial"/>
          <w:sz w:val="24"/>
          <w:szCs w:val="24"/>
          <w:lang w:eastAsia="ru-RU"/>
        </w:rPr>
        <w:t>УНСП – Управление проректора по науке и стратегическим проектам.</w:t>
      </w:r>
    </w:p>
    <w:p w14:paraId="307DF101" w14:textId="70B16283" w:rsidR="006E5105" w:rsidRPr="009321E7" w:rsidRDefault="00E50B10" w:rsidP="009321E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321E7">
        <w:rPr>
          <w:rFonts w:ascii="Arial" w:hAnsi="Arial" w:cs="Arial"/>
          <w:sz w:val="24"/>
          <w:szCs w:val="24"/>
          <w:lang w:eastAsia="ru-RU"/>
        </w:rPr>
        <w:t>ЦТТ</w:t>
      </w:r>
      <w:r w:rsidR="006E5105" w:rsidRPr="009321E7">
        <w:rPr>
          <w:rFonts w:ascii="Arial" w:hAnsi="Arial" w:cs="Arial"/>
          <w:sz w:val="24"/>
          <w:szCs w:val="24"/>
          <w:lang w:eastAsia="ru-RU"/>
        </w:rPr>
        <w:t xml:space="preserve"> – </w:t>
      </w:r>
      <w:r w:rsidR="00D33BB1">
        <w:rPr>
          <w:rFonts w:ascii="Arial" w:hAnsi="Arial" w:cs="Arial"/>
          <w:sz w:val="24"/>
          <w:szCs w:val="24"/>
          <w:lang w:eastAsia="ru-RU"/>
        </w:rPr>
        <w:t>Ц</w:t>
      </w:r>
      <w:r w:rsidR="006E5105" w:rsidRPr="009321E7">
        <w:rPr>
          <w:rFonts w:ascii="Arial" w:hAnsi="Arial" w:cs="Arial"/>
          <w:sz w:val="24"/>
          <w:szCs w:val="24"/>
          <w:lang w:eastAsia="ru-RU"/>
        </w:rPr>
        <w:t xml:space="preserve">ентр </w:t>
      </w:r>
      <w:r w:rsidRPr="009321E7">
        <w:rPr>
          <w:rFonts w:ascii="Arial" w:hAnsi="Arial" w:cs="Arial"/>
          <w:sz w:val="24"/>
          <w:szCs w:val="24"/>
          <w:lang w:eastAsia="ru-RU"/>
        </w:rPr>
        <w:t>трансфера технологий</w:t>
      </w:r>
      <w:r w:rsidR="006E5105" w:rsidRPr="009321E7">
        <w:rPr>
          <w:rFonts w:ascii="Arial" w:hAnsi="Arial" w:cs="Arial"/>
          <w:sz w:val="24"/>
          <w:szCs w:val="24"/>
          <w:lang w:eastAsia="ru-RU"/>
        </w:rPr>
        <w:t>.</w:t>
      </w:r>
    </w:p>
    <w:p w14:paraId="6A937646" w14:textId="4F7B2FC6" w:rsidR="00C66B35" w:rsidRPr="009321E7" w:rsidRDefault="00E50B10" w:rsidP="009321E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321E7">
        <w:rPr>
          <w:rFonts w:ascii="Arial" w:hAnsi="Arial" w:cs="Arial"/>
          <w:sz w:val="24"/>
          <w:szCs w:val="24"/>
          <w:lang w:eastAsia="ru-RU"/>
        </w:rPr>
        <w:t xml:space="preserve">ОСРРИД – </w:t>
      </w:r>
      <w:r w:rsidR="00D33BB1">
        <w:rPr>
          <w:rFonts w:ascii="Arial" w:hAnsi="Arial" w:cs="Arial"/>
          <w:sz w:val="24"/>
          <w:szCs w:val="24"/>
          <w:lang w:eastAsia="ru-RU"/>
        </w:rPr>
        <w:t>О</w:t>
      </w:r>
      <w:r w:rsidRPr="009321E7">
        <w:rPr>
          <w:rFonts w:ascii="Arial" w:hAnsi="Arial" w:cs="Arial"/>
          <w:sz w:val="24"/>
          <w:szCs w:val="24"/>
          <w:lang w:eastAsia="ru-RU"/>
        </w:rPr>
        <w:t>тдел сопровождения и регистрации результатов интеллектуальной деятельности</w:t>
      </w:r>
      <w:r w:rsidR="00C74BE5" w:rsidRPr="009321E7">
        <w:rPr>
          <w:rFonts w:ascii="Arial" w:hAnsi="Arial" w:cs="Arial"/>
          <w:sz w:val="24"/>
          <w:szCs w:val="24"/>
          <w:lang w:eastAsia="ru-RU"/>
        </w:rPr>
        <w:t>.</w:t>
      </w:r>
    </w:p>
    <w:p w14:paraId="362D3D23" w14:textId="77777777" w:rsidR="003E2C6E" w:rsidRPr="00C33A21" w:rsidRDefault="003E2C6E" w:rsidP="007A2B91">
      <w:pPr>
        <w:pStyle w:val="1"/>
        <w:numPr>
          <w:ilvl w:val="0"/>
          <w:numId w:val="4"/>
        </w:numPr>
        <w:spacing w:line="240" w:lineRule="auto"/>
        <w:ind w:left="0" w:firstLine="709"/>
        <w:rPr>
          <w:rFonts w:ascii="Arial" w:hAnsi="Arial" w:cs="Arial"/>
          <w:b/>
          <w:color w:val="auto"/>
          <w:sz w:val="24"/>
          <w:szCs w:val="24"/>
        </w:rPr>
      </w:pPr>
      <w:bookmarkStart w:id="9" w:name="_Toc185944094"/>
      <w:r w:rsidRPr="00C33A21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О</w:t>
      </w:r>
      <w:r w:rsidR="009C0D46" w:rsidRPr="00C33A21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писание этапов процесса</w:t>
      </w:r>
      <w:bookmarkEnd w:id="9"/>
    </w:p>
    <w:p w14:paraId="008F3C2A" w14:textId="77777777" w:rsidR="009C0D46" w:rsidRPr="00391626" w:rsidRDefault="009C0D46" w:rsidP="007A2B91">
      <w:pPr>
        <w:pStyle w:val="2"/>
        <w:numPr>
          <w:ilvl w:val="1"/>
          <w:numId w:val="5"/>
        </w:numPr>
        <w:spacing w:line="240" w:lineRule="auto"/>
        <w:ind w:left="0" w:firstLine="709"/>
        <w:rPr>
          <w:rFonts w:ascii="Arial" w:hAnsi="Arial" w:cs="Arial"/>
          <w:b/>
          <w:color w:val="auto"/>
          <w:sz w:val="24"/>
          <w:szCs w:val="24"/>
        </w:rPr>
      </w:pPr>
      <w:bookmarkStart w:id="10" w:name="_Toc185944095"/>
      <w:r w:rsidRPr="00391626">
        <w:rPr>
          <w:rFonts w:ascii="Arial" w:hAnsi="Arial" w:cs="Arial"/>
          <w:b/>
          <w:color w:val="auto"/>
          <w:sz w:val="24"/>
          <w:szCs w:val="24"/>
        </w:rPr>
        <w:t>Общие положения</w:t>
      </w:r>
      <w:bookmarkEnd w:id="10"/>
    </w:p>
    <w:p w14:paraId="1203BF93" w14:textId="77777777" w:rsidR="00630229" w:rsidRDefault="003E2C6E" w:rsidP="007A2B91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0229">
        <w:rPr>
          <w:rFonts w:ascii="Arial" w:hAnsi="Arial" w:cs="Arial"/>
          <w:sz w:val="24"/>
          <w:szCs w:val="24"/>
        </w:rPr>
        <w:t>Показатель результативности «</w:t>
      </w:r>
      <w:r w:rsidR="00E50B10" w:rsidRPr="00630229">
        <w:rPr>
          <w:rFonts w:ascii="Arial" w:hAnsi="Arial" w:cs="Arial"/>
          <w:sz w:val="24"/>
          <w:szCs w:val="24"/>
        </w:rPr>
        <w:t>РИД, полученные охранные документы</w:t>
      </w:r>
      <w:r w:rsidRPr="00630229">
        <w:rPr>
          <w:rFonts w:ascii="Arial" w:hAnsi="Arial" w:cs="Arial"/>
          <w:sz w:val="24"/>
          <w:szCs w:val="24"/>
        </w:rPr>
        <w:t>» относится к перечню показателей результативности академической деятельности и качества научной активности научно-педагогических работников (НПР): профессорско-преподавательского состава</w:t>
      </w:r>
      <w:r w:rsidR="00E11C8E" w:rsidRPr="00630229">
        <w:rPr>
          <w:rFonts w:ascii="Arial" w:hAnsi="Arial" w:cs="Arial"/>
          <w:sz w:val="24"/>
          <w:szCs w:val="24"/>
        </w:rPr>
        <w:t>, научных работников</w:t>
      </w:r>
      <w:r w:rsidRPr="00630229">
        <w:rPr>
          <w:rFonts w:ascii="Arial" w:hAnsi="Arial" w:cs="Arial"/>
          <w:sz w:val="24"/>
          <w:szCs w:val="24"/>
        </w:rPr>
        <w:t xml:space="preserve"> и научных сотрудников ТПУ.</w:t>
      </w:r>
    </w:p>
    <w:p w14:paraId="34D9133E" w14:textId="77777777" w:rsidR="00BF22AB" w:rsidRDefault="006A6E15" w:rsidP="007A2B91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0229">
        <w:rPr>
          <w:rFonts w:ascii="Arial" w:hAnsi="Arial" w:cs="Arial"/>
          <w:sz w:val="24"/>
          <w:szCs w:val="24"/>
        </w:rPr>
        <w:t>К учету принимаются патенты или свидетельства, правооблада</w:t>
      </w:r>
      <w:r w:rsidR="00E60049" w:rsidRPr="00630229">
        <w:rPr>
          <w:rFonts w:ascii="Arial" w:hAnsi="Arial" w:cs="Arial"/>
          <w:sz w:val="24"/>
          <w:szCs w:val="24"/>
        </w:rPr>
        <w:t>телем РИД по которым указан ТПУ,</w:t>
      </w:r>
      <w:r w:rsidRPr="00630229">
        <w:rPr>
          <w:rFonts w:ascii="Arial" w:hAnsi="Arial" w:cs="Arial"/>
          <w:sz w:val="24"/>
          <w:szCs w:val="24"/>
        </w:rPr>
        <w:t xml:space="preserve"> либо ТПУ совместно с другим правообладателем.</w:t>
      </w:r>
    </w:p>
    <w:p w14:paraId="06C3F048" w14:textId="77777777" w:rsidR="00BF22AB" w:rsidRDefault="006A6E15" w:rsidP="007A2B91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22AB">
        <w:rPr>
          <w:rFonts w:ascii="Arial" w:hAnsi="Arial" w:cs="Arial"/>
          <w:sz w:val="24"/>
          <w:szCs w:val="24"/>
        </w:rPr>
        <w:t>Патенты или свидетельства, правообладателем РИД по которым выступают физические лица или другие организации (не ТПУ)</w:t>
      </w:r>
      <w:r w:rsidR="00D46E18" w:rsidRPr="00BF22AB">
        <w:rPr>
          <w:rFonts w:ascii="Arial" w:hAnsi="Arial" w:cs="Arial"/>
          <w:sz w:val="24"/>
          <w:szCs w:val="24"/>
        </w:rPr>
        <w:t>,</w:t>
      </w:r>
      <w:r w:rsidR="00AE32EB" w:rsidRPr="00BF22AB">
        <w:rPr>
          <w:rFonts w:ascii="Arial" w:hAnsi="Arial" w:cs="Arial"/>
          <w:sz w:val="24"/>
          <w:szCs w:val="24"/>
        </w:rPr>
        <w:t xml:space="preserve"> к учету не принимаются</w:t>
      </w:r>
      <w:r w:rsidRPr="00BF22AB">
        <w:rPr>
          <w:rFonts w:ascii="Arial" w:hAnsi="Arial" w:cs="Arial"/>
          <w:sz w:val="24"/>
          <w:szCs w:val="24"/>
        </w:rPr>
        <w:t>.</w:t>
      </w:r>
    </w:p>
    <w:p w14:paraId="25E59F36" w14:textId="77777777" w:rsidR="00BF22AB" w:rsidRDefault="00D46E18" w:rsidP="007A2B91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22AB">
        <w:rPr>
          <w:rFonts w:ascii="Arial" w:hAnsi="Arial" w:cs="Arial"/>
          <w:sz w:val="24"/>
          <w:szCs w:val="24"/>
        </w:rPr>
        <w:t>Сведения</w:t>
      </w:r>
      <w:r w:rsidR="006A6E15" w:rsidRPr="00BF22AB">
        <w:rPr>
          <w:rFonts w:ascii="Arial" w:hAnsi="Arial" w:cs="Arial"/>
          <w:sz w:val="24"/>
          <w:szCs w:val="24"/>
        </w:rPr>
        <w:t xml:space="preserve"> о </w:t>
      </w:r>
      <w:r w:rsidRPr="00BF22AB">
        <w:rPr>
          <w:rFonts w:ascii="Arial" w:hAnsi="Arial" w:cs="Arial"/>
          <w:sz w:val="24"/>
          <w:szCs w:val="24"/>
        </w:rPr>
        <w:t>внесении</w:t>
      </w:r>
      <w:r w:rsidR="006A6E15" w:rsidRPr="00BF22AB">
        <w:rPr>
          <w:rFonts w:ascii="Arial" w:hAnsi="Arial" w:cs="Arial"/>
          <w:sz w:val="24"/>
          <w:szCs w:val="24"/>
        </w:rPr>
        <w:t xml:space="preserve"> программ для ЭВМ и баз данных в </w:t>
      </w:r>
      <w:r w:rsidRPr="00BF22AB">
        <w:rPr>
          <w:rFonts w:ascii="Arial" w:hAnsi="Arial" w:cs="Arial"/>
          <w:sz w:val="24"/>
          <w:szCs w:val="24"/>
        </w:rPr>
        <w:t>реестры или</w:t>
      </w:r>
      <w:r w:rsidR="006A6E15" w:rsidRPr="00BF22AB">
        <w:rPr>
          <w:rFonts w:ascii="Arial" w:hAnsi="Arial" w:cs="Arial"/>
          <w:sz w:val="24"/>
          <w:szCs w:val="24"/>
        </w:rPr>
        <w:t xml:space="preserve"> систем</w:t>
      </w:r>
      <w:r w:rsidRPr="00BF22AB">
        <w:rPr>
          <w:rFonts w:ascii="Arial" w:hAnsi="Arial" w:cs="Arial"/>
          <w:sz w:val="24"/>
          <w:szCs w:val="24"/>
        </w:rPr>
        <w:t>ы других федеральных органов исполнительной власти</w:t>
      </w:r>
      <w:r w:rsidR="006A6E15" w:rsidRPr="00BF22AB">
        <w:rPr>
          <w:rFonts w:ascii="Arial" w:hAnsi="Arial" w:cs="Arial"/>
          <w:sz w:val="24"/>
          <w:szCs w:val="24"/>
        </w:rPr>
        <w:t xml:space="preserve"> (</w:t>
      </w:r>
      <w:r w:rsidRPr="00BF22AB">
        <w:rPr>
          <w:rFonts w:ascii="Arial" w:hAnsi="Arial" w:cs="Arial"/>
          <w:sz w:val="24"/>
          <w:szCs w:val="24"/>
        </w:rPr>
        <w:t>например, Министерства цифрового развития, связи и массовых коммуникаций</w:t>
      </w:r>
      <w:r w:rsidR="006A6E15" w:rsidRPr="00BF22AB">
        <w:rPr>
          <w:rFonts w:ascii="Arial" w:hAnsi="Arial" w:cs="Arial"/>
          <w:sz w:val="24"/>
          <w:szCs w:val="24"/>
        </w:rPr>
        <w:t xml:space="preserve"> </w:t>
      </w:r>
      <w:r w:rsidRPr="00BF22AB">
        <w:rPr>
          <w:rFonts w:ascii="Arial" w:hAnsi="Arial" w:cs="Arial"/>
          <w:sz w:val="24"/>
          <w:szCs w:val="24"/>
        </w:rPr>
        <w:t xml:space="preserve">РФ </w:t>
      </w:r>
      <w:r w:rsidR="006A6E15" w:rsidRPr="00BF22AB">
        <w:rPr>
          <w:rFonts w:ascii="Arial" w:hAnsi="Arial" w:cs="Arial"/>
          <w:sz w:val="24"/>
          <w:szCs w:val="24"/>
        </w:rPr>
        <w:t xml:space="preserve">и </w:t>
      </w:r>
      <w:r w:rsidRPr="00BF22AB">
        <w:rPr>
          <w:rFonts w:ascii="Arial" w:hAnsi="Arial" w:cs="Arial"/>
          <w:sz w:val="24"/>
          <w:szCs w:val="24"/>
        </w:rPr>
        <w:t>другие</w:t>
      </w:r>
      <w:r w:rsidR="006A6E15" w:rsidRPr="00BF22AB">
        <w:rPr>
          <w:rFonts w:ascii="Arial" w:hAnsi="Arial" w:cs="Arial"/>
          <w:sz w:val="24"/>
          <w:szCs w:val="24"/>
        </w:rPr>
        <w:t xml:space="preserve">) </w:t>
      </w:r>
      <w:r w:rsidRPr="00BF22AB">
        <w:rPr>
          <w:rFonts w:ascii="Arial" w:hAnsi="Arial" w:cs="Arial"/>
          <w:sz w:val="24"/>
          <w:szCs w:val="24"/>
        </w:rPr>
        <w:t xml:space="preserve">или сведения о депонировании программ для ЭВМ и баз данных в других системах </w:t>
      </w:r>
      <w:r w:rsidR="006A6E15" w:rsidRPr="00BF22AB">
        <w:rPr>
          <w:rFonts w:ascii="Arial" w:hAnsi="Arial" w:cs="Arial"/>
          <w:sz w:val="24"/>
          <w:szCs w:val="24"/>
        </w:rPr>
        <w:t>к учету не принимаются.</w:t>
      </w:r>
    </w:p>
    <w:p w14:paraId="75199A6A" w14:textId="77777777" w:rsidR="001C2A5F" w:rsidRPr="00BF22AB" w:rsidRDefault="001C2A5F" w:rsidP="007A2B91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22AB">
        <w:rPr>
          <w:rFonts w:ascii="Arial" w:hAnsi="Arial" w:cs="Arial"/>
          <w:sz w:val="24"/>
          <w:szCs w:val="24"/>
        </w:rPr>
        <w:t>К полученным патентам относятся:</w:t>
      </w:r>
    </w:p>
    <w:p w14:paraId="7245DB1D" w14:textId="77777777" w:rsidR="001C2A5F" w:rsidRPr="00E067A3" w:rsidRDefault="001C2A5F" w:rsidP="00E067A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067A3">
        <w:rPr>
          <w:rFonts w:ascii="Arial" w:hAnsi="Arial" w:cs="Arial"/>
          <w:sz w:val="24"/>
          <w:szCs w:val="24"/>
        </w:rPr>
        <w:t>а) патент на изобретение;</w:t>
      </w:r>
    </w:p>
    <w:p w14:paraId="7CF3E0D7" w14:textId="77777777" w:rsidR="001C2A5F" w:rsidRPr="00E067A3" w:rsidRDefault="001C2A5F" w:rsidP="00E067A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067A3">
        <w:rPr>
          <w:rFonts w:ascii="Arial" w:hAnsi="Arial" w:cs="Arial"/>
          <w:sz w:val="24"/>
          <w:szCs w:val="24"/>
        </w:rPr>
        <w:t>б) патент на полезную модель;</w:t>
      </w:r>
    </w:p>
    <w:p w14:paraId="33059B4E" w14:textId="77777777" w:rsidR="001C2A5F" w:rsidRPr="00E067A3" w:rsidRDefault="001C2A5F" w:rsidP="00E067A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067A3">
        <w:rPr>
          <w:rFonts w:ascii="Arial" w:hAnsi="Arial" w:cs="Arial"/>
          <w:sz w:val="24"/>
          <w:szCs w:val="24"/>
        </w:rPr>
        <w:t>в) патент на промышленный образец.</w:t>
      </w:r>
    </w:p>
    <w:p w14:paraId="7923DB45" w14:textId="77777777" w:rsidR="00BF22AB" w:rsidRDefault="001C2A5F" w:rsidP="00BF22A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067A3">
        <w:rPr>
          <w:rFonts w:ascii="Arial" w:eastAsia="Times New Roman" w:hAnsi="Arial" w:cs="Arial"/>
          <w:sz w:val="24"/>
          <w:szCs w:val="24"/>
          <w:lang w:eastAsia="ru-RU"/>
        </w:rPr>
        <w:t>К учету принимаются как патенты Российской Федерации, так и патенты зарубежных стран.</w:t>
      </w:r>
    </w:p>
    <w:p w14:paraId="6F9FE165" w14:textId="77777777" w:rsidR="001C2A5F" w:rsidRPr="00BF22AB" w:rsidRDefault="001C2A5F" w:rsidP="007A2B91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22AB">
        <w:rPr>
          <w:rFonts w:ascii="Arial" w:hAnsi="Arial" w:cs="Arial"/>
          <w:sz w:val="24"/>
          <w:szCs w:val="24"/>
        </w:rPr>
        <w:t>К полученным свидетельствам относятся:</w:t>
      </w:r>
    </w:p>
    <w:p w14:paraId="6396DF4B" w14:textId="77777777" w:rsidR="001C2A5F" w:rsidRPr="00E067A3" w:rsidRDefault="001C2A5F" w:rsidP="00E067A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067A3">
        <w:rPr>
          <w:rFonts w:ascii="Arial" w:hAnsi="Arial" w:cs="Arial"/>
          <w:sz w:val="24"/>
          <w:szCs w:val="24"/>
        </w:rPr>
        <w:t>а) свидетельство о государственной регистрации программы для ЭВМ;</w:t>
      </w:r>
    </w:p>
    <w:p w14:paraId="2E0126F9" w14:textId="77777777" w:rsidR="001C2A5F" w:rsidRPr="00E067A3" w:rsidRDefault="001C2A5F" w:rsidP="00E067A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067A3">
        <w:rPr>
          <w:rFonts w:ascii="Arial" w:hAnsi="Arial" w:cs="Arial"/>
          <w:sz w:val="24"/>
          <w:szCs w:val="24"/>
        </w:rPr>
        <w:t>б) свидетельство о государственной регистрации базы данных</w:t>
      </w:r>
      <w:r w:rsidR="00C74BE5" w:rsidRPr="00E067A3">
        <w:rPr>
          <w:rFonts w:ascii="Arial" w:hAnsi="Arial" w:cs="Arial"/>
          <w:sz w:val="24"/>
          <w:szCs w:val="24"/>
        </w:rPr>
        <w:t>.</w:t>
      </w:r>
    </w:p>
    <w:p w14:paraId="7D40F96B" w14:textId="77777777" w:rsidR="001C2A5F" w:rsidRPr="00E067A3" w:rsidRDefault="001C2A5F" w:rsidP="00E067A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067A3">
        <w:rPr>
          <w:rFonts w:ascii="Arial" w:hAnsi="Arial" w:cs="Arial"/>
          <w:sz w:val="24"/>
          <w:szCs w:val="24"/>
        </w:rPr>
        <w:t>К учету принимаются свидетельства о государственной регистрации</w:t>
      </w:r>
      <w:r w:rsidR="00FD2254" w:rsidRPr="00E067A3">
        <w:rPr>
          <w:rFonts w:ascii="Arial" w:hAnsi="Arial" w:cs="Arial"/>
          <w:sz w:val="24"/>
          <w:szCs w:val="24"/>
        </w:rPr>
        <w:t>, выданные</w:t>
      </w:r>
      <w:r w:rsidRPr="00E067A3">
        <w:rPr>
          <w:rFonts w:ascii="Arial" w:hAnsi="Arial" w:cs="Arial"/>
          <w:sz w:val="24"/>
          <w:szCs w:val="24"/>
        </w:rPr>
        <w:t xml:space="preserve"> Федеральной служб</w:t>
      </w:r>
      <w:r w:rsidR="00FD2254" w:rsidRPr="00E067A3">
        <w:rPr>
          <w:rFonts w:ascii="Arial" w:hAnsi="Arial" w:cs="Arial"/>
          <w:sz w:val="24"/>
          <w:szCs w:val="24"/>
        </w:rPr>
        <w:t>ой</w:t>
      </w:r>
      <w:r w:rsidRPr="00E067A3">
        <w:rPr>
          <w:rFonts w:ascii="Arial" w:hAnsi="Arial" w:cs="Arial"/>
          <w:sz w:val="24"/>
          <w:szCs w:val="24"/>
        </w:rPr>
        <w:t xml:space="preserve"> по интеллектуальной собственности Российской Федерации.</w:t>
      </w:r>
    </w:p>
    <w:p w14:paraId="40AD6B57" w14:textId="077BDD1F" w:rsidR="00BF22AB" w:rsidRDefault="001C2A5F" w:rsidP="007A2B91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22AB">
        <w:rPr>
          <w:rFonts w:ascii="Arial" w:hAnsi="Arial" w:cs="Arial"/>
          <w:sz w:val="24"/>
          <w:szCs w:val="24"/>
        </w:rPr>
        <w:t xml:space="preserve">В случае, если соавторов РИД несколько, количество баллов за патент или свидетельство делится в соответствии </w:t>
      </w:r>
      <w:r w:rsidR="008A2386" w:rsidRPr="00BF22AB">
        <w:rPr>
          <w:rFonts w:ascii="Arial" w:hAnsi="Arial" w:cs="Arial"/>
          <w:sz w:val="24"/>
          <w:szCs w:val="24"/>
        </w:rPr>
        <w:t>коэффициентом участия автора</w:t>
      </w:r>
      <w:r w:rsidRPr="00BF22AB">
        <w:rPr>
          <w:rFonts w:ascii="Arial" w:hAnsi="Arial" w:cs="Arial"/>
          <w:sz w:val="24"/>
          <w:szCs w:val="24"/>
        </w:rPr>
        <w:t xml:space="preserve">, указанном в </w:t>
      </w:r>
      <w:r w:rsidR="008A2386" w:rsidRPr="00BF22AB">
        <w:rPr>
          <w:rFonts w:ascii="Arial" w:hAnsi="Arial" w:cs="Arial"/>
          <w:sz w:val="24"/>
          <w:szCs w:val="24"/>
        </w:rPr>
        <w:t>уведомлении</w:t>
      </w:r>
      <w:r w:rsidR="00DE35B5">
        <w:rPr>
          <w:rFonts w:ascii="Arial" w:hAnsi="Arial" w:cs="Arial"/>
          <w:sz w:val="24"/>
          <w:szCs w:val="24"/>
        </w:rPr>
        <w:t xml:space="preserve"> (п</w:t>
      </w:r>
      <w:r w:rsidR="006D71BC" w:rsidRPr="00BF22AB">
        <w:rPr>
          <w:rFonts w:ascii="Arial" w:hAnsi="Arial" w:cs="Arial"/>
          <w:sz w:val="24"/>
          <w:szCs w:val="24"/>
        </w:rPr>
        <w:t xml:space="preserve">риложение </w:t>
      </w:r>
      <w:r w:rsidR="00B50A43" w:rsidRPr="00BF22AB">
        <w:rPr>
          <w:rFonts w:ascii="Arial" w:hAnsi="Arial" w:cs="Arial"/>
          <w:sz w:val="24"/>
          <w:szCs w:val="24"/>
        </w:rPr>
        <w:t xml:space="preserve">№ </w:t>
      </w:r>
      <w:r w:rsidR="006D71BC" w:rsidRPr="00BF22AB">
        <w:rPr>
          <w:rFonts w:ascii="Arial" w:hAnsi="Arial" w:cs="Arial"/>
          <w:sz w:val="24"/>
          <w:szCs w:val="24"/>
        </w:rPr>
        <w:t>2)</w:t>
      </w:r>
      <w:r w:rsidR="008A2386" w:rsidRPr="00BF22AB">
        <w:rPr>
          <w:rFonts w:ascii="Arial" w:hAnsi="Arial" w:cs="Arial"/>
          <w:sz w:val="24"/>
          <w:szCs w:val="24"/>
        </w:rPr>
        <w:t xml:space="preserve"> о создании РИД. </w:t>
      </w:r>
    </w:p>
    <w:p w14:paraId="57FBD0FB" w14:textId="77777777" w:rsidR="00BF22AB" w:rsidRDefault="001C2A5F" w:rsidP="007A2B91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22AB">
        <w:rPr>
          <w:rFonts w:ascii="Arial" w:hAnsi="Arial" w:cs="Arial"/>
          <w:sz w:val="24"/>
          <w:szCs w:val="24"/>
        </w:rPr>
        <w:t>В случае, если НПР является автором или соавтором нескольких РИД, по которым получены охранные документы, общий размер баллов за каждый полученный в отношении РИД охранный документ, суммируется.</w:t>
      </w:r>
    </w:p>
    <w:p w14:paraId="728D07FE" w14:textId="77777777" w:rsidR="00BF22AB" w:rsidRDefault="00821BA9" w:rsidP="007A2B91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22AB">
        <w:rPr>
          <w:rFonts w:ascii="Arial" w:hAnsi="Arial" w:cs="Arial"/>
          <w:sz w:val="24"/>
          <w:szCs w:val="24"/>
        </w:rPr>
        <w:lastRenderedPageBreak/>
        <w:t>К учету принимаются патенты и свидетельства, полученные в период учебного года полученные с 01 июля (начало учебного года) и заканчивая 30 июня (окончание учебного года)</w:t>
      </w:r>
      <w:r w:rsidR="00E50B10" w:rsidRPr="00BF22AB">
        <w:rPr>
          <w:rFonts w:ascii="Arial" w:hAnsi="Arial" w:cs="Arial"/>
          <w:sz w:val="24"/>
          <w:szCs w:val="24"/>
        </w:rPr>
        <w:t>.</w:t>
      </w:r>
    </w:p>
    <w:p w14:paraId="2778A12C" w14:textId="77777777" w:rsidR="00E50B10" w:rsidRPr="00BF22AB" w:rsidRDefault="00B8152C" w:rsidP="007A2B91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22AB">
        <w:rPr>
          <w:rFonts w:ascii="Arial" w:hAnsi="Arial" w:cs="Arial"/>
          <w:sz w:val="24"/>
          <w:szCs w:val="24"/>
        </w:rPr>
        <w:t>Учет показателя производится на основе данных</w:t>
      </w:r>
      <w:r w:rsidR="009A68CA" w:rsidRPr="00BF22AB">
        <w:rPr>
          <w:rFonts w:ascii="Arial" w:hAnsi="Arial" w:cs="Arial"/>
          <w:sz w:val="24"/>
          <w:szCs w:val="24"/>
        </w:rPr>
        <w:t xml:space="preserve"> ИПК «Система учета данных о результатах интеллектуальной деятельности ТПУ»</w:t>
      </w:r>
      <w:r w:rsidR="00E50B10" w:rsidRPr="00BF22AB">
        <w:rPr>
          <w:rFonts w:ascii="Arial" w:hAnsi="Arial" w:cs="Arial"/>
          <w:sz w:val="24"/>
          <w:szCs w:val="24"/>
        </w:rPr>
        <w:t>.</w:t>
      </w:r>
    </w:p>
    <w:p w14:paraId="59CBDF3D" w14:textId="77777777" w:rsidR="004D7200" w:rsidRPr="00821BA9" w:rsidRDefault="004D7200" w:rsidP="00527C2D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400138" w14:textId="77777777" w:rsidR="00045A88" w:rsidRPr="00821BA9" w:rsidRDefault="00045A88" w:rsidP="007A2B91">
      <w:pPr>
        <w:pStyle w:val="a4"/>
        <w:numPr>
          <w:ilvl w:val="1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1" w:name="_Toc185944096"/>
      <w:r w:rsidRPr="00821BA9">
        <w:rPr>
          <w:rFonts w:ascii="Arial" w:hAnsi="Arial" w:cs="Arial"/>
          <w:b/>
          <w:sz w:val="24"/>
          <w:szCs w:val="24"/>
        </w:rPr>
        <w:t>Организация работ по учету показателя</w:t>
      </w:r>
      <w:bookmarkEnd w:id="11"/>
    </w:p>
    <w:p w14:paraId="1B7BCE49" w14:textId="0F7DBC63" w:rsidR="003B1828" w:rsidRDefault="00B96834" w:rsidP="007A2B91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1828">
        <w:rPr>
          <w:rFonts w:ascii="Arial" w:hAnsi="Arial" w:cs="Arial"/>
          <w:sz w:val="24"/>
          <w:szCs w:val="24"/>
        </w:rPr>
        <w:t xml:space="preserve">Уполномоченный </w:t>
      </w:r>
      <w:r w:rsidR="00E11C8E" w:rsidRPr="003B1828">
        <w:rPr>
          <w:rFonts w:ascii="Arial" w:hAnsi="Arial" w:cs="Arial"/>
          <w:sz w:val="24"/>
          <w:szCs w:val="24"/>
        </w:rPr>
        <w:t>работник</w:t>
      </w:r>
      <w:r w:rsidRPr="003B1828">
        <w:rPr>
          <w:rFonts w:ascii="Arial" w:hAnsi="Arial" w:cs="Arial"/>
          <w:sz w:val="24"/>
          <w:szCs w:val="24"/>
        </w:rPr>
        <w:t xml:space="preserve"> ОСРРИД производит проверку соответствия РИД критериям </w:t>
      </w:r>
      <w:r w:rsidR="00D1280E">
        <w:rPr>
          <w:rFonts w:ascii="Arial" w:hAnsi="Arial" w:cs="Arial"/>
          <w:sz w:val="24"/>
          <w:szCs w:val="24"/>
        </w:rPr>
        <w:t>п</w:t>
      </w:r>
      <w:r w:rsidRPr="003B1828">
        <w:rPr>
          <w:rFonts w:ascii="Arial" w:hAnsi="Arial" w:cs="Arial"/>
          <w:sz w:val="24"/>
          <w:szCs w:val="24"/>
        </w:rPr>
        <w:t>риложения</w:t>
      </w:r>
      <w:r w:rsidR="00B50A43" w:rsidRPr="003B1828">
        <w:rPr>
          <w:rFonts w:ascii="Arial" w:hAnsi="Arial" w:cs="Arial"/>
          <w:sz w:val="24"/>
          <w:szCs w:val="24"/>
        </w:rPr>
        <w:t xml:space="preserve"> №</w:t>
      </w:r>
      <w:r w:rsidRPr="003B1828">
        <w:rPr>
          <w:rFonts w:ascii="Arial" w:hAnsi="Arial" w:cs="Arial"/>
          <w:sz w:val="24"/>
          <w:szCs w:val="24"/>
        </w:rPr>
        <w:t xml:space="preserve"> 1 настоящего Регламента, после чего размещает в информационной системе «Система учета данных о результатах интеллектуальной деятельности ТПУ» сведения о РИД в срок до 10 числа каждого месяца.</w:t>
      </w:r>
    </w:p>
    <w:p w14:paraId="77A5939E" w14:textId="77777777" w:rsidR="003B1828" w:rsidRDefault="00B96834" w:rsidP="007A2B91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1828">
        <w:rPr>
          <w:rFonts w:ascii="Arial" w:hAnsi="Arial" w:cs="Arial"/>
          <w:sz w:val="24"/>
          <w:szCs w:val="24"/>
        </w:rPr>
        <w:t xml:space="preserve">Уполномоченным лицом, ответственным за проверку информации, является начальник ОСРРИД ЦТТ </w:t>
      </w:r>
      <w:r w:rsidR="00DF3C47" w:rsidRPr="003B1828">
        <w:rPr>
          <w:rFonts w:ascii="Arial" w:eastAsia="Times New Roman" w:hAnsi="Arial" w:cs="Arial"/>
          <w:sz w:val="24"/>
          <w:szCs w:val="24"/>
          <w:lang w:eastAsia="ru-RU"/>
        </w:rPr>
        <w:t>УНСП</w:t>
      </w:r>
      <w:r w:rsidRPr="003B1828">
        <w:rPr>
          <w:rFonts w:ascii="Arial" w:hAnsi="Arial" w:cs="Arial"/>
          <w:sz w:val="24"/>
          <w:szCs w:val="24"/>
        </w:rPr>
        <w:t xml:space="preserve"> (в случае отсутствия - исполняющий обязанности).</w:t>
      </w:r>
    </w:p>
    <w:p w14:paraId="261D1115" w14:textId="77777777" w:rsidR="003B1828" w:rsidRDefault="00E11C8E" w:rsidP="007A2B91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1828">
        <w:rPr>
          <w:rFonts w:ascii="Arial" w:hAnsi="Arial" w:cs="Arial"/>
          <w:sz w:val="24"/>
          <w:szCs w:val="24"/>
        </w:rPr>
        <w:t>Ответственный</w:t>
      </w:r>
      <w:r w:rsidR="00B96834" w:rsidRPr="003B1828">
        <w:rPr>
          <w:rFonts w:ascii="Arial" w:hAnsi="Arial" w:cs="Arial"/>
          <w:sz w:val="24"/>
          <w:szCs w:val="24"/>
        </w:rPr>
        <w:t xml:space="preserve"> </w:t>
      </w:r>
      <w:r w:rsidRPr="003B1828">
        <w:rPr>
          <w:rFonts w:ascii="Arial" w:hAnsi="Arial" w:cs="Arial"/>
          <w:sz w:val="24"/>
          <w:szCs w:val="24"/>
        </w:rPr>
        <w:t>работник</w:t>
      </w:r>
      <w:r w:rsidR="00B96834" w:rsidRPr="003B1828">
        <w:rPr>
          <w:rFonts w:ascii="Arial" w:hAnsi="Arial" w:cs="Arial"/>
          <w:sz w:val="24"/>
          <w:szCs w:val="24"/>
        </w:rPr>
        <w:t xml:space="preserve"> ОСРРИД на основании проверенных данных формирует и закрывает ведомость в ИПК «Система учета данных о результатах интеллектуальной деятельности ТПУ» вкладка «Ведомости»</w:t>
      </w:r>
      <w:r w:rsidR="00C74BE5" w:rsidRPr="003B1828">
        <w:rPr>
          <w:rFonts w:ascii="Arial" w:hAnsi="Arial" w:cs="Arial"/>
          <w:sz w:val="24"/>
          <w:szCs w:val="24"/>
        </w:rPr>
        <w:t>.</w:t>
      </w:r>
    </w:p>
    <w:p w14:paraId="44250FB2" w14:textId="77777777" w:rsidR="00DC7340" w:rsidRPr="003B1828" w:rsidRDefault="00B96834" w:rsidP="007A2B91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1828">
        <w:rPr>
          <w:rFonts w:ascii="Arial" w:hAnsi="Arial" w:cs="Arial"/>
          <w:sz w:val="24"/>
          <w:szCs w:val="24"/>
        </w:rPr>
        <w:t xml:space="preserve">В период действия индивидуального плана, не позднее 20-го числа каждого месяца ответственный </w:t>
      </w:r>
      <w:r w:rsidR="00E11C8E" w:rsidRPr="003B1828">
        <w:rPr>
          <w:rFonts w:ascii="Arial" w:hAnsi="Arial" w:cs="Arial"/>
          <w:sz w:val="24"/>
          <w:szCs w:val="24"/>
        </w:rPr>
        <w:t>работник</w:t>
      </w:r>
      <w:r w:rsidRPr="003B1828">
        <w:rPr>
          <w:rFonts w:ascii="Arial" w:hAnsi="Arial" w:cs="Arial"/>
          <w:sz w:val="24"/>
          <w:szCs w:val="24"/>
        </w:rPr>
        <w:t xml:space="preserve"> ОСРРИД ЦТТ </w:t>
      </w:r>
      <w:r w:rsidR="00DF3C47" w:rsidRPr="003B1828">
        <w:rPr>
          <w:rFonts w:ascii="Arial" w:eastAsia="Times New Roman" w:hAnsi="Arial" w:cs="Arial"/>
          <w:sz w:val="24"/>
          <w:szCs w:val="24"/>
          <w:lang w:eastAsia="ru-RU"/>
        </w:rPr>
        <w:t>УНСП</w:t>
      </w:r>
      <w:r w:rsidRPr="003B1828">
        <w:rPr>
          <w:rFonts w:ascii="Arial" w:hAnsi="Arial" w:cs="Arial"/>
          <w:sz w:val="24"/>
          <w:szCs w:val="24"/>
        </w:rPr>
        <w:t xml:space="preserve"> осуществляет формирование, закрытие и обработку ведомостей по учету данного показателя, на основании проверенных данных. После обработки ведомостей в Личном кабинете </w:t>
      </w:r>
      <w:r w:rsidR="00E11C8E" w:rsidRPr="003B1828">
        <w:rPr>
          <w:rFonts w:ascii="Arial" w:hAnsi="Arial" w:cs="Arial"/>
          <w:sz w:val="24"/>
          <w:szCs w:val="24"/>
        </w:rPr>
        <w:t>работника</w:t>
      </w:r>
      <w:r w:rsidRPr="003B1828">
        <w:rPr>
          <w:rFonts w:ascii="Arial" w:hAnsi="Arial" w:cs="Arial"/>
          <w:sz w:val="24"/>
          <w:szCs w:val="24"/>
        </w:rPr>
        <w:t xml:space="preserve"> в разделе «Профессиональная деятельность»/ «Индивидуальный план НПР» отмечается выполнение показателя.</w:t>
      </w:r>
      <w:r w:rsidR="00DC7340" w:rsidRPr="00821BA9">
        <w:br w:type="page"/>
      </w:r>
    </w:p>
    <w:p w14:paraId="5CD7FAED" w14:textId="77777777" w:rsidR="00E7626F" w:rsidRPr="00A07BA3" w:rsidRDefault="00272734" w:rsidP="00A07BA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A07BA3">
        <w:rPr>
          <w:rFonts w:ascii="Arial" w:hAnsi="Arial" w:cs="Arial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bookmarkStart w:id="12" w:name="_Toc185944097"/>
      <w:r w:rsidR="00E7626F" w:rsidRPr="00272734">
        <w:rPr>
          <w:rFonts w:ascii="Arial" w:hAnsi="Arial" w:cs="Arial"/>
          <w:color w:val="auto"/>
          <w:sz w:val="24"/>
          <w:szCs w:val="24"/>
        </w:rPr>
        <w:t xml:space="preserve">Приложение </w:t>
      </w:r>
      <w:r w:rsidR="00B50A43" w:rsidRPr="00272734">
        <w:rPr>
          <w:rFonts w:ascii="Arial" w:hAnsi="Arial" w:cs="Arial"/>
          <w:color w:val="auto"/>
          <w:sz w:val="24"/>
          <w:szCs w:val="24"/>
        </w:rPr>
        <w:t xml:space="preserve">№ </w:t>
      </w:r>
      <w:r w:rsidR="00E7626F" w:rsidRPr="00272734">
        <w:rPr>
          <w:rFonts w:ascii="Arial" w:hAnsi="Arial" w:cs="Arial"/>
          <w:color w:val="auto"/>
          <w:sz w:val="24"/>
          <w:szCs w:val="24"/>
        </w:rPr>
        <w:t>1</w:t>
      </w:r>
      <w:r w:rsidR="00A07BA3" w:rsidRPr="00A07BA3">
        <w:rPr>
          <w:rFonts w:ascii="Arial" w:hAnsi="Arial" w:cs="Arial"/>
          <w:color w:val="auto"/>
          <w:sz w:val="24"/>
          <w:szCs w:val="24"/>
        </w:rPr>
        <w:t xml:space="preserve"> </w:t>
      </w:r>
      <w:r w:rsidR="00E7626F" w:rsidRPr="00272734">
        <w:rPr>
          <w:rFonts w:ascii="Arial" w:hAnsi="Arial" w:cs="Arial"/>
          <w:color w:val="auto"/>
          <w:sz w:val="24"/>
          <w:szCs w:val="24"/>
        </w:rPr>
        <w:t>Требования к научным мероприятиям для учета показателя результативности академической деятельности и качества научной активности научно-педагогического состава ТПУ «</w:t>
      </w:r>
      <w:r w:rsidR="00A15A70" w:rsidRPr="00272734">
        <w:rPr>
          <w:rFonts w:ascii="Arial" w:hAnsi="Arial" w:cs="Arial"/>
          <w:color w:val="auto"/>
          <w:sz w:val="24"/>
          <w:szCs w:val="24"/>
        </w:rPr>
        <w:t>РИД, полученные охранные документы</w:t>
      </w:r>
      <w:r w:rsidR="00E7626F" w:rsidRPr="00272734">
        <w:rPr>
          <w:rFonts w:ascii="Arial" w:hAnsi="Arial" w:cs="Arial"/>
          <w:color w:val="auto"/>
          <w:sz w:val="24"/>
          <w:szCs w:val="24"/>
        </w:rPr>
        <w:t>»</w:t>
      </w:r>
      <w:bookmarkEnd w:id="12"/>
    </w:p>
    <w:p w14:paraId="64C23913" w14:textId="77777777" w:rsidR="00FA1C9E" w:rsidRPr="00821BA9" w:rsidRDefault="00FA1C9E" w:rsidP="00E7626F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4435"/>
        <w:gridCol w:w="2985"/>
      </w:tblGrid>
      <w:tr w:rsidR="00E7626F" w:rsidRPr="00821BA9" w14:paraId="22CDA4A8" w14:textId="77777777" w:rsidTr="00994F20">
        <w:tc>
          <w:tcPr>
            <w:tcW w:w="1555" w:type="dxa"/>
            <w:vAlign w:val="center"/>
          </w:tcPr>
          <w:p w14:paraId="0A148C16" w14:textId="77777777" w:rsidR="00E7626F" w:rsidRPr="00994F20" w:rsidRDefault="00D46E18" w:rsidP="00994F20">
            <w:pPr>
              <w:pStyle w:val="Default"/>
              <w:jc w:val="center"/>
              <w:rPr>
                <w:rFonts w:ascii="Arial" w:hAnsi="Arial" w:cs="Arial"/>
              </w:rPr>
            </w:pPr>
            <w:r w:rsidRPr="00994F20">
              <w:rPr>
                <w:rFonts w:ascii="Arial" w:hAnsi="Arial" w:cs="Arial"/>
                <w:b/>
                <w:bCs/>
              </w:rPr>
              <w:t>Охранные документы</w:t>
            </w:r>
          </w:p>
        </w:tc>
        <w:tc>
          <w:tcPr>
            <w:tcW w:w="4677" w:type="dxa"/>
            <w:vAlign w:val="center"/>
          </w:tcPr>
          <w:p w14:paraId="514ED6F9" w14:textId="77777777" w:rsidR="00E7626F" w:rsidRPr="00994F20" w:rsidRDefault="00E7626F" w:rsidP="00994F20">
            <w:pPr>
              <w:pStyle w:val="Default"/>
              <w:jc w:val="center"/>
              <w:rPr>
                <w:rFonts w:ascii="Arial" w:hAnsi="Arial" w:cs="Arial"/>
              </w:rPr>
            </w:pPr>
            <w:r w:rsidRPr="00994F20">
              <w:rPr>
                <w:rFonts w:ascii="Arial" w:hAnsi="Arial" w:cs="Arial"/>
                <w:b/>
                <w:bCs/>
              </w:rPr>
              <w:t>Требования/разъяснения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899E406" w14:textId="77777777" w:rsidR="00E7626F" w:rsidRPr="00994F20" w:rsidRDefault="00E7626F" w:rsidP="00994F20">
            <w:pPr>
              <w:pStyle w:val="Default"/>
              <w:jc w:val="center"/>
              <w:rPr>
                <w:rFonts w:ascii="Arial" w:hAnsi="Arial" w:cs="Arial"/>
              </w:rPr>
            </w:pPr>
            <w:r w:rsidRPr="00994F20">
              <w:rPr>
                <w:rFonts w:ascii="Arial" w:hAnsi="Arial" w:cs="Arial"/>
                <w:b/>
                <w:bCs/>
              </w:rPr>
              <w:t>Подтверждающие докум</w:t>
            </w:r>
            <w:r w:rsidR="00A15A70" w:rsidRPr="00994F20">
              <w:rPr>
                <w:rFonts w:ascii="Arial" w:hAnsi="Arial" w:cs="Arial"/>
                <w:b/>
                <w:bCs/>
              </w:rPr>
              <w:t>енты для установления надбавки</w:t>
            </w:r>
          </w:p>
        </w:tc>
      </w:tr>
      <w:tr w:rsidR="00E7626F" w:rsidRPr="00821BA9" w14:paraId="77855AAF" w14:textId="77777777" w:rsidTr="00994F20">
        <w:trPr>
          <w:trHeight w:val="1775"/>
        </w:trPr>
        <w:tc>
          <w:tcPr>
            <w:tcW w:w="1555" w:type="dxa"/>
          </w:tcPr>
          <w:p w14:paraId="463278C7" w14:textId="77777777" w:rsidR="00E7626F" w:rsidRPr="00994F20" w:rsidRDefault="00A15A70" w:rsidP="00E7626F">
            <w:pPr>
              <w:pStyle w:val="Default"/>
              <w:rPr>
                <w:rFonts w:ascii="Arial" w:hAnsi="Arial" w:cs="Arial"/>
              </w:rPr>
            </w:pPr>
            <w:r w:rsidRPr="00994F20">
              <w:rPr>
                <w:rFonts w:ascii="Arial" w:hAnsi="Arial" w:cs="Arial"/>
              </w:rPr>
              <w:t xml:space="preserve">Патенты </w:t>
            </w:r>
          </w:p>
        </w:tc>
        <w:tc>
          <w:tcPr>
            <w:tcW w:w="4677" w:type="dxa"/>
          </w:tcPr>
          <w:p w14:paraId="19504988" w14:textId="77777777" w:rsidR="00E7626F" w:rsidRPr="00994F20" w:rsidRDefault="00993204" w:rsidP="00A15A70">
            <w:pPr>
              <w:rPr>
                <w:rFonts w:ascii="Arial" w:hAnsi="Arial" w:cs="Arial"/>
                <w:sz w:val="24"/>
                <w:szCs w:val="24"/>
              </w:rPr>
            </w:pPr>
            <w:r w:rsidRPr="00994F20">
              <w:rPr>
                <w:rFonts w:ascii="Arial" w:hAnsi="Arial" w:cs="Arial"/>
                <w:sz w:val="24"/>
                <w:szCs w:val="24"/>
              </w:rPr>
              <w:t xml:space="preserve">Учитываются </w:t>
            </w:r>
            <w:r w:rsidR="00A15A70" w:rsidRPr="00994F20">
              <w:rPr>
                <w:rFonts w:ascii="Arial" w:hAnsi="Arial" w:cs="Arial"/>
                <w:sz w:val="24"/>
                <w:szCs w:val="24"/>
              </w:rPr>
              <w:t>патенты РФ, патенты зарубежных стран.</w:t>
            </w:r>
          </w:p>
          <w:p w14:paraId="382194B6" w14:textId="77777777" w:rsidR="00A15A70" w:rsidRPr="00994F20" w:rsidRDefault="00A15A70" w:rsidP="00A15A70">
            <w:pPr>
              <w:rPr>
                <w:rFonts w:ascii="Arial" w:hAnsi="Arial" w:cs="Arial"/>
                <w:sz w:val="24"/>
                <w:szCs w:val="24"/>
              </w:rPr>
            </w:pPr>
            <w:r w:rsidRPr="00994F20">
              <w:rPr>
                <w:rFonts w:ascii="Arial" w:hAnsi="Arial" w:cs="Arial"/>
                <w:sz w:val="24"/>
                <w:szCs w:val="24"/>
              </w:rPr>
              <w:t>Учитываются патенты на изобретения, полезные модели, промышленные образцы.</w:t>
            </w:r>
          </w:p>
          <w:p w14:paraId="7B52EDB2" w14:textId="77777777" w:rsidR="00A15A70" w:rsidRPr="00994F20" w:rsidRDefault="00A15A70" w:rsidP="00A15A70">
            <w:pPr>
              <w:rPr>
                <w:rFonts w:ascii="Arial" w:hAnsi="Arial" w:cs="Arial"/>
                <w:sz w:val="24"/>
                <w:szCs w:val="24"/>
              </w:rPr>
            </w:pPr>
            <w:r w:rsidRPr="00994F20">
              <w:rPr>
                <w:rFonts w:ascii="Arial" w:hAnsi="Arial" w:cs="Arial"/>
                <w:sz w:val="24"/>
                <w:szCs w:val="24"/>
              </w:rPr>
              <w:t>Не учитываются заявки на регистрацию изобретения, полезной модели, промышленного образца</w:t>
            </w:r>
          </w:p>
        </w:tc>
        <w:tc>
          <w:tcPr>
            <w:tcW w:w="3112" w:type="dxa"/>
          </w:tcPr>
          <w:p w14:paraId="3775AEDD" w14:textId="77777777" w:rsidR="00E7626F" w:rsidRPr="00994F20" w:rsidRDefault="00E7626F" w:rsidP="00E7626F">
            <w:pPr>
              <w:rPr>
                <w:rFonts w:ascii="Arial" w:hAnsi="Arial" w:cs="Arial"/>
                <w:sz w:val="24"/>
                <w:szCs w:val="24"/>
              </w:rPr>
            </w:pPr>
            <w:r w:rsidRPr="00994F20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D46E18" w:rsidRPr="00994F20">
              <w:rPr>
                <w:rFonts w:ascii="Arial" w:hAnsi="Arial" w:cs="Arial"/>
                <w:sz w:val="24"/>
                <w:szCs w:val="24"/>
              </w:rPr>
              <w:t>Скан-копия патента</w:t>
            </w:r>
            <w:r w:rsidRPr="00994F2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8C22F06" w14:textId="77777777" w:rsidR="00E7626F" w:rsidRPr="00994F20" w:rsidRDefault="00E7626F" w:rsidP="00E7626F">
            <w:pPr>
              <w:rPr>
                <w:rFonts w:ascii="Arial" w:hAnsi="Arial" w:cs="Arial"/>
                <w:sz w:val="24"/>
                <w:szCs w:val="24"/>
              </w:rPr>
            </w:pPr>
            <w:r w:rsidRPr="00994F20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8A2386" w:rsidRPr="00994F20">
              <w:rPr>
                <w:rFonts w:ascii="Arial" w:hAnsi="Arial" w:cs="Arial"/>
                <w:sz w:val="24"/>
                <w:szCs w:val="24"/>
              </w:rPr>
              <w:t>Уведомление о создании РИД</w:t>
            </w:r>
            <w:r w:rsidR="00D46E18" w:rsidRPr="00994F20">
              <w:rPr>
                <w:rFonts w:ascii="Arial" w:hAnsi="Arial" w:cs="Arial"/>
                <w:sz w:val="24"/>
                <w:szCs w:val="24"/>
              </w:rPr>
              <w:t>.</w:t>
            </w:r>
            <w:r w:rsidRPr="00994F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92D1C0" w14:textId="77777777" w:rsidR="00E7626F" w:rsidRPr="00994F20" w:rsidRDefault="00E7626F" w:rsidP="00D4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26F" w:rsidRPr="00821BA9" w14:paraId="0F78C20A" w14:textId="77777777" w:rsidTr="00993204">
        <w:tc>
          <w:tcPr>
            <w:tcW w:w="1555" w:type="dxa"/>
          </w:tcPr>
          <w:p w14:paraId="51F4E4A8" w14:textId="77777777" w:rsidR="00E7626F" w:rsidRPr="00994F20" w:rsidRDefault="00A15A70" w:rsidP="00044EBF">
            <w:pPr>
              <w:pStyle w:val="Default"/>
              <w:rPr>
                <w:rFonts w:ascii="Arial" w:hAnsi="Arial" w:cs="Arial"/>
              </w:rPr>
            </w:pPr>
            <w:r w:rsidRPr="00994F20">
              <w:rPr>
                <w:rFonts w:ascii="Arial" w:hAnsi="Arial" w:cs="Arial"/>
              </w:rPr>
              <w:t>Свидетельства</w:t>
            </w:r>
          </w:p>
        </w:tc>
        <w:tc>
          <w:tcPr>
            <w:tcW w:w="4677" w:type="dxa"/>
          </w:tcPr>
          <w:p w14:paraId="3AF4EF40" w14:textId="77777777" w:rsidR="00044EBF" w:rsidRPr="00994F20" w:rsidRDefault="00D46E18" w:rsidP="00044EBF">
            <w:pPr>
              <w:rPr>
                <w:rFonts w:ascii="Arial" w:hAnsi="Arial" w:cs="Arial"/>
                <w:sz w:val="24"/>
                <w:szCs w:val="24"/>
              </w:rPr>
            </w:pPr>
            <w:r w:rsidRPr="00994F20">
              <w:rPr>
                <w:rFonts w:ascii="Arial" w:hAnsi="Arial" w:cs="Arial"/>
                <w:sz w:val="24"/>
                <w:szCs w:val="24"/>
              </w:rPr>
              <w:t>Учитываются</w:t>
            </w:r>
            <w:r w:rsidR="00A15A70" w:rsidRPr="00994F20">
              <w:rPr>
                <w:rFonts w:ascii="Arial" w:hAnsi="Arial" w:cs="Arial"/>
                <w:sz w:val="24"/>
                <w:szCs w:val="24"/>
              </w:rPr>
              <w:t xml:space="preserve"> свидетельства на программы для ЭВМ, свидетельства на базы данных</w:t>
            </w:r>
            <w:r w:rsidR="00C74BE5" w:rsidRPr="00994F2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8B4B81" w14:textId="77777777" w:rsidR="00A15A70" w:rsidRPr="00994F20" w:rsidRDefault="00D46E18" w:rsidP="00044EBF">
            <w:pPr>
              <w:rPr>
                <w:rFonts w:ascii="Arial" w:hAnsi="Arial" w:cs="Arial"/>
                <w:sz w:val="24"/>
                <w:szCs w:val="24"/>
              </w:rPr>
            </w:pPr>
            <w:r w:rsidRPr="00994F20">
              <w:rPr>
                <w:rFonts w:ascii="Arial" w:hAnsi="Arial" w:cs="Arial"/>
                <w:sz w:val="24"/>
                <w:szCs w:val="24"/>
              </w:rPr>
              <w:t>Свидетельство</w:t>
            </w:r>
            <w:r w:rsidR="00A15A70" w:rsidRPr="00994F20">
              <w:rPr>
                <w:rFonts w:ascii="Arial" w:hAnsi="Arial" w:cs="Arial"/>
                <w:sz w:val="24"/>
                <w:szCs w:val="24"/>
              </w:rPr>
              <w:t xml:space="preserve"> должно быть выдано Федеральной службой по интеллектуальной собственности РФ, программа или база данных должна быть внесена в реестр </w:t>
            </w:r>
            <w:r w:rsidRPr="00994F20">
              <w:rPr>
                <w:rFonts w:ascii="Arial" w:hAnsi="Arial" w:cs="Arial"/>
                <w:sz w:val="24"/>
                <w:szCs w:val="24"/>
              </w:rPr>
              <w:t>Роспатента</w:t>
            </w:r>
            <w:r w:rsidR="00C74BE5" w:rsidRPr="00994F2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DC8B3A" w14:textId="77777777" w:rsidR="00083162" w:rsidRPr="00994F20" w:rsidRDefault="00083162" w:rsidP="00A15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2D5F11C" w14:textId="77777777" w:rsidR="00D46E18" w:rsidRPr="00994F20" w:rsidRDefault="00D46E18" w:rsidP="00D46E18">
            <w:pPr>
              <w:rPr>
                <w:rFonts w:ascii="Arial" w:hAnsi="Arial" w:cs="Arial"/>
                <w:sz w:val="24"/>
                <w:szCs w:val="24"/>
              </w:rPr>
            </w:pPr>
            <w:r w:rsidRPr="00994F20">
              <w:rPr>
                <w:rFonts w:ascii="Arial" w:hAnsi="Arial" w:cs="Arial"/>
                <w:sz w:val="24"/>
                <w:szCs w:val="24"/>
              </w:rPr>
              <w:t xml:space="preserve">1. Скан-копия свидетельства. </w:t>
            </w:r>
          </w:p>
          <w:p w14:paraId="048F8C21" w14:textId="77777777" w:rsidR="00D46E18" w:rsidRPr="00994F20" w:rsidRDefault="00D46E18" w:rsidP="00D46E18">
            <w:pPr>
              <w:rPr>
                <w:rFonts w:ascii="Arial" w:hAnsi="Arial" w:cs="Arial"/>
                <w:sz w:val="24"/>
                <w:szCs w:val="24"/>
              </w:rPr>
            </w:pPr>
            <w:r w:rsidRPr="00994F20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8A2386" w:rsidRPr="00994F20">
              <w:rPr>
                <w:rFonts w:ascii="Arial" w:hAnsi="Arial" w:cs="Arial"/>
                <w:sz w:val="24"/>
                <w:szCs w:val="24"/>
              </w:rPr>
              <w:t>Уведомление о создании РИД</w:t>
            </w:r>
            <w:r w:rsidRPr="00994F2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1FF7002" w14:textId="77777777" w:rsidR="00E7626F" w:rsidRPr="00994F20" w:rsidRDefault="00E7626F" w:rsidP="00044E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B8ADC9" w14:textId="77777777" w:rsidR="00A43CB4" w:rsidRPr="00821BA9" w:rsidRDefault="00A43CB4" w:rsidP="00036278">
      <w:pPr>
        <w:pStyle w:val="Default"/>
        <w:rPr>
          <w:rFonts w:ascii="Arial" w:hAnsi="Arial" w:cs="Arial"/>
          <w:color w:val="auto"/>
        </w:rPr>
      </w:pPr>
    </w:p>
    <w:p w14:paraId="15EFBBAF" w14:textId="77777777" w:rsidR="00C74BE5" w:rsidRPr="00821BA9" w:rsidRDefault="00C74BE5">
      <w:pPr>
        <w:rPr>
          <w:rFonts w:ascii="Arial" w:hAnsi="Arial" w:cs="Arial"/>
          <w:b/>
          <w:sz w:val="24"/>
          <w:szCs w:val="24"/>
        </w:rPr>
      </w:pPr>
      <w:r w:rsidRPr="00821BA9">
        <w:rPr>
          <w:rFonts w:ascii="Arial" w:hAnsi="Arial" w:cs="Arial"/>
          <w:b/>
        </w:rPr>
        <w:br w:type="page"/>
      </w:r>
    </w:p>
    <w:p w14:paraId="2B9C6B0C" w14:textId="77777777" w:rsidR="009B5D83" w:rsidRDefault="00A37C4A" w:rsidP="00A37C4A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A37C4A">
        <w:rPr>
          <w:rFonts w:ascii="Arial" w:hAnsi="Arial" w:cs="Arial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bookmarkStart w:id="13" w:name="_Toc185944098"/>
      <w:r w:rsidR="00C74BE5" w:rsidRPr="00A07BA3">
        <w:rPr>
          <w:rFonts w:ascii="Arial" w:hAnsi="Arial" w:cs="Arial"/>
          <w:color w:val="auto"/>
          <w:sz w:val="24"/>
          <w:szCs w:val="24"/>
        </w:rPr>
        <w:t>Приложение</w:t>
      </w:r>
      <w:r w:rsidR="00B50A43" w:rsidRPr="00A07BA3">
        <w:rPr>
          <w:rFonts w:ascii="Arial" w:hAnsi="Arial" w:cs="Arial"/>
          <w:color w:val="auto"/>
          <w:sz w:val="24"/>
          <w:szCs w:val="24"/>
        </w:rPr>
        <w:t xml:space="preserve"> №</w:t>
      </w:r>
      <w:r w:rsidR="00C74BE5" w:rsidRPr="00A07BA3">
        <w:rPr>
          <w:rFonts w:ascii="Arial" w:hAnsi="Arial" w:cs="Arial"/>
          <w:color w:val="auto"/>
          <w:sz w:val="24"/>
          <w:szCs w:val="24"/>
        </w:rPr>
        <w:t xml:space="preserve"> </w:t>
      </w:r>
      <w:r w:rsidR="00C831FC" w:rsidRPr="00A07BA3">
        <w:rPr>
          <w:rFonts w:ascii="Arial" w:hAnsi="Arial" w:cs="Arial"/>
          <w:color w:val="auto"/>
          <w:sz w:val="24"/>
          <w:szCs w:val="24"/>
        </w:rPr>
        <w:t>2</w:t>
      </w:r>
      <w:r w:rsidRPr="00A37C4A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D47B543" w14:textId="77777777" w:rsidR="009B5D83" w:rsidRPr="009B5D83" w:rsidRDefault="009B5D83" w:rsidP="009B5D83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9B5D83">
        <w:rPr>
          <w:rFonts w:ascii="Arial" w:hAnsi="Arial" w:cs="Arial"/>
          <w:color w:val="auto"/>
          <w:sz w:val="24"/>
          <w:szCs w:val="24"/>
        </w:rPr>
        <w:t>Уведомление о создании служебного результата интеллектуальной деятельности, в отношении которого возможна правовая охрана</w:t>
      </w:r>
    </w:p>
    <w:p w14:paraId="4301B690" w14:textId="77777777" w:rsidR="009B5D83" w:rsidRDefault="009B5D83" w:rsidP="009B5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14:paraId="33C58975" w14:textId="77777777" w:rsidR="009B5D83" w:rsidRPr="00C95120" w:rsidRDefault="009B5D83" w:rsidP="009B5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C95120">
        <w:rPr>
          <w:rFonts w:ascii="Arial" w:eastAsia="Times New Roman" w:hAnsi="Arial" w:cs="Arial"/>
          <w:sz w:val="24"/>
          <w:szCs w:val="24"/>
          <w:lang w:val="x-none" w:eastAsia="ru-RU"/>
        </w:rPr>
        <w:t>В Отдел сопровождения</w:t>
      </w:r>
      <w:r w:rsidRPr="00C9512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95120">
        <w:rPr>
          <w:rFonts w:ascii="Arial" w:eastAsia="Times New Roman" w:hAnsi="Arial" w:cs="Arial"/>
          <w:sz w:val="24"/>
          <w:szCs w:val="24"/>
          <w:lang w:val="x-none" w:eastAsia="ru-RU"/>
        </w:rPr>
        <w:t>и регистрации результатов интеллектуальной деятельности</w:t>
      </w:r>
      <w:r w:rsidRPr="00C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5120">
        <w:rPr>
          <w:rFonts w:ascii="Arial" w:eastAsia="Times New Roman" w:hAnsi="Arial" w:cs="Arial"/>
          <w:sz w:val="24"/>
          <w:szCs w:val="24"/>
          <w:lang w:val="x-none" w:eastAsia="ru-RU"/>
        </w:rPr>
        <w:t>ТПУ</w:t>
      </w:r>
    </w:p>
    <w:p w14:paraId="3C370A7F" w14:textId="77777777" w:rsidR="009B5D83" w:rsidRPr="00055813" w:rsidRDefault="009B5D83" w:rsidP="009B5D83">
      <w:pPr>
        <w:spacing w:after="0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2975"/>
        <w:gridCol w:w="5817"/>
      </w:tblGrid>
      <w:tr w:rsidR="009B5D83" w:rsidRPr="00084434" w14:paraId="594BF07A" w14:textId="77777777" w:rsidTr="002165B1">
        <w:trPr>
          <w:tblHeader/>
        </w:trPr>
        <w:tc>
          <w:tcPr>
            <w:tcW w:w="564" w:type="dxa"/>
            <w:vAlign w:val="center"/>
          </w:tcPr>
          <w:p w14:paraId="269A7E6F" w14:textId="77777777" w:rsidR="009B5D83" w:rsidRPr="00084434" w:rsidRDefault="009B5D83" w:rsidP="002165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434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2975" w:type="dxa"/>
            <w:vAlign w:val="center"/>
          </w:tcPr>
          <w:p w14:paraId="0FF12911" w14:textId="77777777" w:rsidR="009B5D83" w:rsidRPr="00084434" w:rsidRDefault="009B5D83" w:rsidP="002165B1">
            <w:pPr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434">
              <w:rPr>
                <w:rFonts w:ascii="Arial" w:hAnsi="Arial" w:cs="Arial"/>
                <w:b/>
                <w:sz w:val="20"/>
                <w:szCs w:val="20"/>
              </w:rPr>
              <w:t>Вопросы</w:t>
            </w:r>
          </w:p>
        </w:tc>
        <w:tc>
          <w:tcPr>
            <w:tcW w:w="5817" w:type="dxa"/>
            <w:vAlign w:val="center"/>
          </w:tcPr>
          <w:p w14:paraId="31C12241" w14:textId="77777777" w:rsidR="009B5D83" w:rsidRPr="00084434" w:rsidRDefault="009B5D83" w:rsidP="002165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434">
              <w:rPr>
                <w:rFonts w:ascii="Arial" w:hAnsi="Arial" w:cs="Arial"/>
                <w:b/>
                <w:sz w:val="20"/>
                <w:szCs w:val="20"/>
              </w:rPr>
              <w:t>Ответы</w:t>
            </w:r>
          </w:p>
        </w:tc>
      </w:tr>
      <w:tr w:rsidR="009B5D83" w:rsidRPr="00084434" w14:paraId="31A2479D" w14:textId="77777777" w:rsidTr="002165B1">
        <w:tc>
          <w:tcPr>
            <w:tcW w:w="564" w:type="dxa"/>
          </w:tcPr>
          <w:p w14:paraId="5155627E" w14:textId="77777777" w:rsidR="009B5D83" w:rsidRPr="00084434" w:rsidRDefault="009B5D83" w:rsidP="007A2B91">
            <w:pPr>
              <w:numPr>
                <w:ilvl w:val="0"/>
                <w:numId w:val="2"/>
              </w:numPr>
              <w:spacing w:after="0" w:line="240" w:lineRule="auto"/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14:paraId="53B0645F" w14:textId="77777777" w:rsidR="009B5D83" w:rsidRPr="00084434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Наименование результата интеллектуальной деятельности</w:t>
            </w:r>
          </w:p>
        </w:tc>
        <w:tc>
          <w:tcPr>
            <w:tcW w:w="5817" w:type="dxa"/>
          </w:tcPr>
          <w:p w14:paraId="3107803B" w14:textId="77777777" w:rsidR="009B5D83" w:rsidRPr="00084434" w:rsidRDefault="009B5D83" w:rsidP="002165B1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8443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Программа для ЭВМ </w:t>
            </w:r>
            <w:r w:rsidRPr="00084434">
              <w:rPr>
                <w:rFonts w:ascii="Arial" w:hAnsi="Arial" w:cs="Arial"/>
                <w:i/>
                <w:color w:val="000000"/>
                <w:sz w:val="20"/>
                <w:szCs w:val="20"/>
              </w:rPr>
              <w:t>(или Изобретение)</w:t>
            </w:r>
          </w:p>
          <w:p w14:paraId="07CF2A9C" w14:textId="77777777" w:rsidR="009B5D83" w:rsidRPr="00084434" w:rsidRDefault="009B5D83" w:rsidP="002165B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434">
              <w:rPr>
                <w:rFonts w:ascii="Arial" w:hAnsi="Arial" w:cs="Arial"/>
                <w:color w:val="000000"/>
                <w:sz w:val="20"/>
                <w:szCs w:val="20"/>
              </w:rPr>
              <w:t>«……………………..»</w:t>
            </w:r>
          </w:p>
        </w:tc>
      </w:tr>
      <w:tr w:rsidR="009B5D83" w:rsidRPr="00084434" w14:paraId="5E3EEA69" w14:textId="77777777" w:rsidTr="002165B1">
        <w:tc>
          <w:tcPr>
            <w:tcW w:w="564" w:type="dxa"/>
          </w:tcPr>
          <w:p w14:paraId="39A21A91" w14:textId="77777777" w:rsidR="009B5D83" w:rsidRPr="00084434" w:rsidRDefault="009B5D83" w:rsidP="007A2B91">
            <w:pPr>
              <w:numPr>
                <w:ilvl w:val="0"/>
                <w:numId w:val="2"/>
              </w:numPr>
              <w:spacing w:after="0" w:line="240" w:lineRule="auto"/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14:paraId="1AE1FFEC" w14:textId="77777777" w:rsidR="009B5D83" w:rsidRPr="00084434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 xml:space="preserve">Назначение (задача) </w:t>
            </w:r>
          </w:p>
        </w:tc>
        <w:tc>
          <w:tcPr>
            <w:tcW w:w="5817" w:type="dxa"/>
          </w:tcPr>
          <w:p w14:paraId="6B23D301" w14:textId="77777777" w:rsidR="009B5D83" w:rsidRPr="00084434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2B823" w14:textId="77777777" w:rsidR="009B5D83" w:rsidRPr="00084434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D83" w:rsidRPr="00084434" w14:paraId="4943D77E" w14:textId="77777777" w:rsidTr="002165B1">
        <w:tc>
          <w:tcPr>
            <w:tcW w:w="564" w:type="dxa"/>
          </w:tcPr>
          <w:p w14:paraId="2EB393DD" w14:textId="77777777" w:rsidR="009B5D83" w:rsidRPr="00084434" w:rsidRDefault="009B5D83" w:rsidP="007A2B91">
            <w:pPr>
              <w:numPr>
                <w:ilvl w:val="0"/>
                <w:numId w:val="2"/>
              </w:numPr>
              <w:spacing w:after="0" w:line="240" w:lineRule="auto"/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14:paraId="3A3C5755" w14:textId="77777777" w:rsidR="009B5D83" w:rsidRPr="00084434" w:rsidRDefault="009B5D83" w:rsidP="002165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Источник финансирования работ по созданию служебного результата интеллектуальной деятельности</w:t>
            </w:r>
          </w:p>
        </w:tc>
        <w:tc>
          <w:tcPr>
            <w:tcW w:w="5817" w:type="dxa"/>
          </w:tcPr>
          <w:p w14:paraId="37EF2DBF" w14:textId="77777777" w:rsidR="009B5D83" w:rsidRPr="00084434" w:rsidRDefault="009B5D83" w:rsidP="007A2B91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left" w:pos="34"/>
                <w:tab w:val="left" w:pos="176"/>
                <w:tab w:val="left" w:pos="302"/>
              </w:tabs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Вид финансирования:</w:t>
            </w:r>
          </w:p>
          <w:p w14:paraId="6DBAD85E" w14:textId="77777777" w:rsidR="009B5D83" w:rsidRPr="00084434" w:rsidRDefault="009B5D83" w:rsidP="007A2B91">
            <w:pPr>
              <w:pStyle w:val="HTML"/>
              <w:numPr>
                <w:ilvl w:val="1"/>
                <w:numId w:val="1"/>
              </w:numPr>
              <w:tabs>
                <w:tab w:val="clear" w:pos="1605"/>
                <w:tab w:val="left" w:pos="34"/>
                <w:tab w:val="left" w:pos="176"/>
                <w:tab w:val="num" w:pos="2410"/>
              </w:tabs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 xml:space="preserve">Гос. контракт  </w:t>
            </w:r>
          </w:p>
          <w:p w14:paraId="340B8223" w14:textId="77777777" w:rsidR="009B5D83" w:rsidRPr="00084434" w:rsidRDefault="009B5D83" w:rsidP="007A2B91">
            <w:pPr>
              <w:pStyle w:val="HTML"/>
              <w:numPr>
                <w:ilvl w:val="1"/>
                <w:numId w:val="1"/>
              </w:numPr>
              <w:tabs>
                <w:tab w:val="clear" w:pos="1605"/>
                <w:tab w:val="left" w:pos="34"/>
                <w:tab w:val="left" w:pos="176"/>
                <w:tab w:val="num" w:pos="2410"/>
              </w:tabs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 xml:space="preserve">Соглашение </w:t>
            </w:r>
          </w:p>
          <w:p w14:paraId="388C5973" w14:textId="77777777" w:rsidR="009B5D83" w:rsidRPr="00084434" w:rsidRDefault="009B5D83" w:rsidP="007A2B91">
            <w:pPr>
              <w:pStyle w:val="HTML"/>
              <w:numPr>
                <w:ilvl w:val="1"/>
                <w:numId w:val="1"/>
              </w:numPr>
              <w:tabs>
                <w:tab w:val="clear" w:pos="1605"/>
                <w:tab w:val="left" w:pos="34"/>
                <w:tab w:val="left" w:pos="176"/>
                <w:tab w:val="num" w:pos="2410"/>
              </w:tabs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 xml:space="preserve">Договор </w:t>
            </w:r>
          </w:p>
          <w:p w14:paraId="7B50575B" w14:textId="77777777" w:rsidR="009B5D83" w:rsidRPr="00084434" w:rsidRDefault="009B5D83" w:rsidP="007A2B91">
            <w:pPr>
              <w:pStyle w:val="HTML"/>
              <w:numPr>
                <w:ilvl w:val="1"/>
                <w:numId w:val="1"/>
              </w:numPr>
              <w:tabs>
                <w:tab w:val="clear" w:pos="1605"/>
                <w:tab w:val="left" w:pos="34"/>
                <w:tab w:val="left" w:pos="176"/>
                <w:tab w:val="num" w:pos="2410"/>
              </w:tabs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 xml:space="preserve">Гос. задание «Наука» </w:t>
            </w:r>
          </w:p>
          <w:p w14:paraId="5434424E" w14:textId="77777777" w:rsidR="009B5D83" w:rsidRPr="00084434" w:rsidRDefault="009B5D83" w:rsidP="007A2B91">
            <w:pPr>
              <w:pStyle w:val="HTML"/>
              <w:numPr>
                <w:ilvl w:val="1"/>
                <w:numId w:val="1"/>
              </w:numPr>
              <w:tabs>
                <w:tab w:val="clear" w:pos="1605"/>
                <w:tab w:val="left" w:pos="34"/>
                <w:tab w:val="left" w:pos="176"/>
                <w:tab w:val="num" w:pos="2410"/>
              </w:tabs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Грант РНФ</w:t>
            </w:r>
          </w:p>
          <w:p w14:paraId="73E09B1A" w14:textId="77777777" w:rsidR="009B5D83" w:rsidRPr="00084434" w:rsidRDefault="009B5D83" w:rsidP="007A2B91">
            <w:pPr>
              <w:pStyle w:val="HTML"/>
              <w:numPr>
                <w:ilvl w:val="1"/>
                <w:numId w:val="1"/>
              </w:numPr>
              <w:tabs>
                <w:tab w:val="clear" w:pos="1605"/>
                <w:tab w:val="left" w:pos="34"/>
                <w:tab w:val="left" w:pos="176"/>
                <w:tab w:val="num" w:pos="2410"/>
              </w:tabs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Грант РФФИ</w:t>
            </w:r>
          </w:p>
          <w:p w14:paraId="0AAB1C73" w14:textId="77777777" w:rsidR="009B5D83" w:rsidRPr="00084434" w:rsidRDefault="009B5D83" w:rsidP="007A2B91">
            <w:pPr>
              <w:pStyle w:val="HTML"/>
              <w:numPr>
                <w:ilvl w:val="1"/>
                <w:numId w:val="1"/>
              </w:numPr>
              <w:tabs>
                <w:tab w:val="clear" w:pos="1605"/>
                <w:tab w:val="left" w:pos="34"/>
                <w:tab w:val="left" w:pos="176"/>
                <w:tab w:val="num" w:pos="2410"/>
              </w:tabs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Грант УМНИК</w:t>
            </w:r>
          </w:p>
          <w:p w14:paraId="616F1FBF" w14:textId="77777777" w:rsidR="009B5D83" w:rsidRPr="00084434" w:rsidRDefault="009B5D83" w:rsidP="007A2B91">
            <w:pPr>
              <w:pStyle w:val="HTML"/>
              <w:numPr>
                <w:ilvl w:val="1"/>
                <w:numId w:val="1"/>
              </w:numPr>
              <w:tabs>
                <w:tab w:val="clear" w:pos="1605"/>
                <w:tab w:val="left" w:pos="34"/>
                <w:tab w:val="left" w:pos="176"/>
                <w:tab w:val="num" w:pos="2410"/>
              </w:tabs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Иные источники (указать, какие) ___________</w:t>
            </w:r>
          </w:p>
          <w:p w14:paraId="7F21D686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ind w:left="1065"/>
              <w:jc w:val="both"/>
              <w:rPr>
                <w:rFonts w:ascii="Arial" w:hAnsi="Arial" w:cs="Arial"/>
                <w:lang w:val="ru-RU"/>
              </w:rPr>
            </w:pPr>
          </w:p>
          <w:p w14:paraId="502FC159" w14:textId="77777777" w:rsidR="009B5D83" w:rsidRPr="00084434" w:rsidRDefault="009B5D83" w:rsidP="007A2B91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left" w:pos="34"/>
                <w:tab w:val="left" w:pos="176"/>
                <w:tab w:val="left" w:pos="302"/>
              </w:tabs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 xml:space="preserve">Реквизиты соглашения: </w:t>
            </w:r>
          </w:p>
          <w:p w14:paraId="5319581C" w14:textId="77777777" w:rsidR="009B5D83" w:rsidRPr="00084434" w:rsidRDefault="009B5D83" w:rsidP="002165B1">
            <w:pPr>
              <w:pStyle w:val="HTML"/>
              <w:tabs>
                <w:tab w:val="clear" w:pos="916"/>
                <w:tab w:val="left" w:pos="34"/>
                <w:tab w:val="left" w:pos="176"/>
                <w:tab w:val="left" w:pos="302"/>
              </w:tabs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№____________________</w:t>
            </w:r>
          </w:p>
          <w:p w14:paraId="0E560FC7" w14:textId="77777777" w:rsidR="009B5D83" w:rsidRPr="00084434" w:rsidRDefault="009B5D83" w:rsidP="002165B1">
            <w:pPr>
              <w:pStyle w:val="HTML"/>
              <w:tabs>
                <w:tab w:val="clear" w:pos="916"/>
                <w:tab w:val="left" w:pos="34"/>
                <w:tab w:val="left" w:pos="176"/>
                <w:tab w:val="left" w:pos="302"/>
              </w:tabs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Дата___________________</w:t>
            </w:r>
          </w:p>
          <w:p w14:paraId="16A80476" w14:textId="77777777" w:rsidR="009B5D83" w:rsidRPr="00084434" w:rsidRDefault="009B5D83" w:rsidP="002165B1">
            <w:pPr>
              <w:pStyle w:val="HTML"/>
              <w:tabs>
                <w:tab w:val="clear" w:pos="916"/>
                <w:tab w:val="left" w:pos="34"/>
                <w:tab w:val="left" w:pos="176"/>
                <w:tab w:val="left" w:pos="302"/>
              </w:tabs>
              <w:jc w:val="both"/>
              <w:rPr>
                <w:rFonts w:ascii="Arial" w:hAnsi="Arial" w:cs="Arial"/>
                <w:lang w:val="ru-RU"/>
              </w:rPr>
            </w:pPr>
          </w:p>
          <w:p w14:paraId="46BFDB10" w14:textId="77777777" w:rsidR="009B5D83" w:rsidRPr="00084434" w:rsidRDefault="009B5D83" w:rsidP="007A2B91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left" w:pos="34"/>
                <w:tab w:val="left" w:pos="176"/>
                <w:tab w:val="left" w:pos="302"/>
              </w:tabs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Внутренний номер проекта (номер, который присвоен в ТПУ)</w:t>
            </w:r>
          </w:p>
        </w:tc>
      </w:tr>
      <w:tr w:rsidR="009B5D83" w:rsidRPr="00084434" w14:paraId="17587B95" w14:textId="77777777" w:rsidTr="002165B1">
        <w:trPr>
          <w:trHeight w:val="587"/>
        </w:trPr>
        <w:tc>
          <w:tcPr>
            <w:tcW w:w="564" w:type="dxa"/>
          </w:tcPr>
          <w:p w14:paraId="4AAEDF14" w14:textId="77777777" w:rsidR="009B5D83" w:rsidRPr="00084434" w:rsidRDefault="009B5D83" w:rsidP="002165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2975" w:type="dxa"/>
          </w:tcPr>
          <w:p w14:paraId="31B0E818" w14:textId="77777777" w:rsidR="009B5D83" w:rsidRPr="00084434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Наименование НИОКР</w:t>
            </w:r>
          </w:p>
        </w:tc>
        <w:tc>
          <w:tcPr>
            <w:tcW w:w="5817" w:type="dxa"/>
          </w:tcPr>
          <w:p w14:paraId="6AC4B4C9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B5D83" w:rsidRPr="00084434" w14:paraId="0739DFCD" w14:textId="77777777" w:rsidTr="002165B1">
        <w:trPr>
          <w:trHeight w:val="453"/>
        </w:trPr>
        <w:tc>
          <w:tcPr>
            <w:tcW w:w="564" w:type="dxa"/>
          </w:tcPr>
          <w:p w14:paraId="3889C0A5" w14:textId="77777777" w:rsidR="009B5D83" w:rsidRPr="00084434" w:rsidRDefault="009B5D83" w:rsidP="00216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2975" w:type="dxa"/>
          </w:tcPr>
          <w:p w14:paraId="17B058A7" w14:textId="77777777" w:rsidR="009B5D83" w:rsidRPr="00084434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Руководитель НИОКР</w:t>
            </w:r>
          </w:p>
        </w:tc>
        <w:tc>
          <w:tcPr>
            <w:tcW w:w="5817" w:type="dxa"/>
          </w:tcPr>
          <w:p w14:paraId="6345C8EC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B5D83" w:rsidRPr="00084434" w14:paraId="674A80D0" w14:textId="77777777" w:rsidTr="002165B1">
        <w:tc>
          <w:tcPr>
            <w:tcW w:w="564" w:type="dxa"/>
          </w:tcPr>
          <w:p w14:paraId="524B7BAF" w14:textId="77777777" w:rsidR="009B5D83" w:rsidRPr="00084434" w:rsidRDefault="009B5D83" w:rsidP="00216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2975" w:type="dxa"/>
          </w:tcPr>
          <w:p w14:paraId="34D4DBF7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Регистрационный номер НИОКР</w:t>
            </w:r>
          </w:p>
        </w:tc>
        <w:tc>
          <w:tcPr>
            <w:tcW w:w="5817" w:type="dxa"/>
          </w:tcPr>
          <w:p w14:paraId="65076214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B5D83" w:rsidRPr="00084434" w14:paraId="68C74C66" w14:textId="77777777" w:rsidTr="002165B1">
        <w:tc>
          <w:tcPr>
            <w:tcW w:w="564" w:type="dxa"/>
          </w:tcPr>
          <w:p w14:paraId="303CACD1" w14:textId="77777777" w:rsidR="009B5D83" w:rsidRPr="00084434" w:rsidRDefault="009B5D83" w:rsidP="00216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2975" w:type="dxa"/>
          </w:tcPr>
          <w:p w14:paraId="22BE8E11" w14:textId="77777777" w:rsidR="009B5D83" w:rsidRPr="00084434" w:rsidRDefault="009B5D83" w:rsidP="002165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Сведения о заказчике НИОКР</w:t>
            </w:r>
          </w:p>
          <w:p w14:paraId="035CE83D" w14:textId="77777777" w:rsidR="009B5D83" w:rsidRPr="00084434" w:rsidRDefault="009B5D83" w:rsidP="002165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Если </w:t>
            </w:r>
            <w:r w:rsidRPr="00084434">
              <w:rPr>
                <w:rFonts w:ascii="Arial" w:hAnsi="Arial" w:cs="Arial"/>
                <w:i/>
                <w:sz w:val="20"/>
                <w:szCs w:val="20"/>
              </w:rPr>
              <w:t>Минобрнауки Р</w:t>
            </w:r>
            <w:r>
              <w:rPr>
                <w:rFonts w:ascii="Arial" w:hAnsi="Arial" w:cs="Arial"/>
                <w:i/>
                <w:sz w:val="20"/>
                <w:szCs w:val="20"/>
              </w:rPr>
              <w:t>Ф</w:t>
            </w:r>
            <w:r w:rsidRPr="00084434">
              <w:rPr>
                <w:rFonts w:ascii="Arial" w:hAnsi="Arial" w:cs="Arial"/>
                <w:i/>
                <w:sz w:val="20"/>
                <w:szCs w:val="20"/>
              </w:rPr>
              <w:t>, укажите только Минобрнауки Р</w:t>
            </w:r>
            <w:r>
              <w:rPr>
                <w:rFonts w:ascii="Arial" w:hAnsi="Arial" w:cs="Arial"/>
                <w:i/>
                <w:sz w:val="20"/>
                <w:szCs w:val="20"/>
              </w:rPr>
              <w:t>Ф</w:t>
            </w:r>
          </w:p>
        </w:tc>
        <w:tc>
          <w:tcPr>
            <w:tcW w:w="5817" w:type="dxa"/>
          </w:tcPr>
          <w:p w14:paraId="1E461945" w14:textId="77777777" w:rsidR="009B5D83" w:rsidRPr="00084434" w:rsidRDefault="009B5D83" w:rsidP="007A2B91">
            <w:pPr>
              <w:pStyle w:val="HTML"/>
              <w:numPr>
                <w:ilvl w:val="1"/>
                <w:numId w:val="1"/>
              </w:numPr>
              <w:tabs>
                <w:tab w:val="clear" w:pos="1605"/>
                <w:tab w:val="left" w:pos="34"/>
                <w:tab w:val="left" w:pos="176"/>
                <w:tab w:val="num" w:pos="2410"/>
              </w:tabs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Наименование заказчика (полное и сокращенное)</w:t>
            </w:r>
          </w:p>
          <w:p w14:paraId="02442CE2" w14:textId="77777777" w:rsidR="009B5D83" w:rsidRPr="00084434" w:rsidRDefault="009B5D83" w:rsidP="007A2B91">
            <w:pPr>
              <w:pStyle w:val="HTML"/>
              <w:numPr>
                <w:ilvl w:val="1"/>
                <w:numId w:val="1"/>
              </w:numPr>
              <w:tabs>
                <w:tab w:val="clear" w:pos="1605"/>
                <w:tab w:val="left" w:pos="34"/>
                <w:tab w:val="left" w:pos="176"/>
                <w:tab w:val="num" w:pos="2410"/>
              </w:tabs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Учредитель (ведомственная принадлежность)</w:t>
            </w:r>
          </w:p>
          <w:p w14:paraId="0C7A9227" w14:textId="77777777" w:rsidR="009B5D83" w:rsidRPr="00084434" w:rsidRDefault="009B5D83" w:rsidP="007A2B91">
            <w:pPr>
              <w:pStyle w:val="HTML"/>
              <w:numPr>
                <w:ilvl w:val="1"/>
                <w:numId w:val="1"/>
              </w:numPr>
              <w:tabs>
                <w:tab w:val="clear" w:pos="1605"/>
                <w:tab w:val="left" w:pos="34"/>
                <w:tab w:val="left" w:pos="176"/>
                <w:tab w:val="num" w:pos="2410"/>
              </w:tabs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ОГРН</w:t>
            </w:r>
          </w:p>
          <w:p w14:paraId="5545908D" w14:textId="77777777" w:rsidR="009B5D83" w:rsidRPr="00084434" w:rsidRDefault="009B5D83" w:rsidP="007A2B91">
            <w:pPr>
              <w:pStyle w:val="HTML"/>
              <w:numPr>
                <w:ilvl w:val="1"/>
                <w:numId w:val="1"/>
              </w:numPr>
              <w:tabs>
                <w:tab w:val="clear" w:pos="1605"/>
                <w:tab w:val="left" w:pos="34"/>
                <w:tab w:val="left" w:pos="176"/>
                <w:tab w:val="num" w:pos="2410"/>
              </w:tabs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ОКОПФ</w:t>
            </w:r>
          </w:p>
        </w:tc>
      </w:tr>
      <w:tr w:rsidR="009B5D83" w:rsidRPr="00084434" w14:paraId="2DE9748E" w14:textId="77777777" w:rsidTr="002165B1">
        <w:tc>
          <w:tcPr>
            <w:tcW w:w="564" w:type="dxa"/>
          </w:tcPr>
          <w:p w14:paraId="40CAD825" w14:textId="77777777" w:rsidR="009B5D83" w:rsidRPr="00084434" w:rsidRDefault="009B5D83" w:rsidP="00216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2975" w:type="dxa"/>
          </w:tcPr>
          <w:p w14:paraId="40D2DD48" w14:textId="77777777" w:rsidR="009B5D83" w:rsidRPr="00084434" w:rsidRDefault="009B5D83" w:rsidP="002165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Предполагаемое закрепление прав по договору</w:t>
            </w:r>
            <w:r>
              <w:rPr>
                <w:rFonts w:ascii="Arial" w:hAnsi="Arial" w:cs="Arial"/>
                <w:sz w:val="20"/>
                <w:szCs w:val="20"/>
              </w:rPr>
              <w:t>/соглашению</w:t>
            </w:r>
          </w:p>
        </w:tc>
        <w:tc>
          <w:tcPr>
            <w:tcW w:w="5817" w:type="dxa"/>
          </w:tcPr>
          <w:p w14:paraId="747FE4D3" w14:textId="77777777" w:rsidR="009B5D83" w:rsidRPr="00084434" w:rsidRDefault="009B5D83" w:rsidP="007A2B91">
            <w:pPr>
              <w:pStyle w:val="HTML"/>
              <w:numPr>
                <w:ilvl w:val="1"/>
                <w:numId w:val="1"/>
              </w:numPr>
              <w:tabs>
                <w:tab w:val="clear" w:pos="1605"/>
                <w:tab w:val="left" w:pos="34"/>
                <w:tab w:val="left" w:pos="176"/>
                <w:tab w:val="num" w:pos="2410"/>
              </w:tabs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Заказчик</w:t>
            </w:r>
          </w:p>
          <w:p w14:paraId="697A7267" w14:textId="77777777" w:rsidR="009B5D83" w:rsidRPr="00084434" w:rsidRDefault="009B5D83" w:rsidP="007A2B91">
            <w:pPr>
              <w:pStyle w:val="HTML"/>
              <w:numPr>
                <w:ilvl w:val="1"/>
                <w:numId w:val="1"/>
              </w:numPr>
              <w:tabs>
                <w:tab w:val="clear" w:pos="1605"/>
                <w:tab w:val="left" w:pos="34"/>
                <w:tab w:val="left" w:pos="176"/>
                <w:tab w:val="num" w:pos="2410"/>
              </w:tabs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 xml:space="preserve">Заказчик и Исполнитель совместно </w:t>
            </w:r>
          </w:p>
          <w:p w14:paraId="1983CE16" w14:textId="77777777" w:rsidR="009B5D83" w:rsidRPr="00084434" w:rsidRDefault="009B5D83" w:rsidP="007A2B91">
            <w:pPr>
              <w:pStyle w:val="HTML"/>
              <w:numPr>
                <w:ilvl w:val="1"/>
                <w:numId w:val="1"/>
              </w:numPr>
              <w:tabs>
                <w:tab w:val="clear" w:pos="1605"/>
                <w:tab w:val="left" w:pos="34"/>
                <w:tab w:val="left" w:pos="176"/>
                <w:tab w:val="num" w:pos="2410"/>
              </w:tabs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 xml:space="preserve">Исполнитель </w:t>
            </w:r>
          </w:p>
          <w:p w14:paraId="7085CE59" w14:textId="77777777" w:rsidR="009B5D83" w:rsidRPr="00084434" w:rsidRDefault="009B5D83" w:rsidP="007A2B91">
            <w:pPr>
              <w:pStyle w:val="HTML"/>
              <w:numPr>
                <w:ilvl w:val="1"/>
                <w:numId w:val="1"/>
              </w:numPr>
              <w:tabs>
                <w:tab w:val="clear" w:pos="1605"/>
                <w:tab w:val="left" w:pos="34"/>
                <w:tab w:val="left" w:pos="176"/>
                <w:tab w:val="num" w:pos="2410"/>
              </w:tabs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 xml:space="preserve">Исполнитель и Соисполнитель совместно </w:t>
            </w:r>
          </w:p>
          <w:p w14:paraId="584A1A8D" w14:textId="77777777" w:rsidR="009B5D83" w:rsidRPr="00084434" w:rsidRDefault="009B5D83" w:rsidP="007A2B91">
            <w:pPr>
              <w:pStyle w:val="HTML"/>
              <w:numPr>
                <w:ilvl w:val="1"/>
                <w:numId w:val="1"/>
              </w:numPr>
              <w:tabs>
                <w:tab w:val="clear" w:pos="1605"/>
                <w:tab w:val="left" w:pos="34"/>
                <w:tab w:val="left" w:pos="176"/>
                <w:tab w:val="num" w:pos="2410"/>
              </w:tabs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Соисполнитель</w:t>
            </w:r>
          </w:p>
        </w:tc>
      </w:tr>
      <w:tr w:rsidR="009B5D83" w:rsidRPr="00084434" w14:paraId="31A91939" w14:textId="77777777" w:rsidTr="002165B1">
        <w:tc>
          <w:tcPr>
            <w:tcW w:w="564" w:type="dxa"/>
          </w:tcPr>
          <w:p w14:paraId="7029438D" w14:textId="77777777" w:rsidR="009B5D83" w:rsidRPr="00084434" w:rsidRDefault="009B5D83" w:rsidP="00216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5" w:type="dxa"/>
          </w:tcPr>
          <w:p w14:paraId="7A115B80" w14:textId="77777777" w:rsidR="009B5D83" w:rsidRPr="00084434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 xml:space="preserve">Ключевые слова </w:t>
            </w:r>
          </w:p>
          <w:p w14:paraId="06F03145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rPr>
                <w:rFonts w:ascii="Arial" w:hAnsi="Arial" w:cs="Arial"/>
                <w:b/>
                <w:lang w:val="ru-RU"/>
              </w:rPr>
            </w:pPr>
            <w:r w:rsidRPr="00084434">
              <w:rPr>
                <w:rFonts w:ascii="Arial" w:hAnsi="Arial" w:cs="Arial"/>
              </w:rPr>
              <w:t>(</w:t>
            </w:r>
            <w:r w:rsidRPr="00084434">
              <w:rPr>
                <w:rFonts w:ascii="Arial" w:hAnsi="Arial" w:cs="Arial"/>
                <w:i/>
              </w:rPr>
              <w:t>1-5 слов или словосочетаний, отражающих тематику</w:t>
            </w:r>
            <w:r w:rsidRPr="00084434">
              <w:rPr>
                <w:rFonts w:ascii="Arial" w:hAnsi="Arial" w:cs="Arial"/>
                <w:i/>
                <w:lang w:val="ru-RU"/>
              </w:rPr>
              <w:t xml:space="preserve"> РИД</w:t>
            </w:r>
            <w:r w:rsidRPr="00084434">
              <w:rPr>
                <w:rFonts w:ascii="Arial" w:hAnsi="Arial" w:cs="Arial"/>
              </w:rPr>
              <w:t>)</w:t>
            </w:r>
          </w:p>
        </w:tc>
        <w:tc>
          <w:tcPr>
            <w:tcW w:w="5817" w:type="dxa"/>
          </w:tcPr>
          <w:p w14:paraId="479EC99B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B5D83" w:rsidRPr="00084434" w14:paraId="3D981D1D" w14:textId="77777777" w:rsidTr="002165B1">
        <w:tc>
          <w:tcPr>
            <w:tcW w:w="564" w:type="dxa"/>
          </w:tcPr>
          <w:p w14:paraId="3F397859" w14:textId="77777777" w:rsidR="009B5D83" w:rsidRPr="00084434" w:rsidRDefault="009B5D83" w:rsidP="00216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75" w:type="dxa"/>
          </w:tcPr>
          <w:p w14:paraId="1ACAC39A" w14:textId="77777777" w:rsidR="009B5D83" w:rsidRPr="00084434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 xml:space="preserve">Реферат </w:t>
            </w:r>
          </w:p>
          <w:p w14:paraId="6FBEB98B" w14:textId="77777777" w:rsidR="009B5D83" w:rsidRPr="00084434" w:rsidRDefault="009B5D83" w:rsidP="002165B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(</w:t>
            </w:r>
            <w:r w:rsidRPr="00084434">
              <w:rPr>
                <w:rFonts w:ascii="Arial" w:hAnsi="Arial" w:cs="Arial"/>
                <w:i/>
                <w:sz w:val="20"/>
                <w:szCs w:val="20"/>
              </w:rPr>
              <w:t>не должен превышать 900 знаков)</w:t>
            </w:r>
          </w:p>
          <w:p w14:paraId="02E0F818" w14:textId="77777777" w:rsidR="009B5D83" w:rsidRPr="00084434" w:rsidRDefault="009B5D83" w:rsidP="002165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434">
              <w:rPr>
                <w:rFonts w:ascii="Arial" w:hAnsi="Arial" w:cs="Arial"/>
                <w:i/>
                <w:sz w:val="20"/>
                <w:szCs w:val="20"/>
              </w:rPr>
              <w:t xml:space="preserve">- для </w:t>
            </w:r>
            <w:proofErr w:type="spellStart"/>
            <w:r w:rsidRPr="00084434">
              <w:rPr>
                <w:rFonts w:ascii="Arial" w:hAnsi="Arial" w:cs="Arial"/>
                <w:i/>
                <w:sz w:val="20"/>
                <w:szCs w:val="20"/>
              </w:rPr>
              <w:t>ПрЭВМ</w:t>
            </w:r>
            <w:proofErr w:type="spellEnd"/>
            <w:r w:rsidRPr="00084434">
              <w:rPr>
                <w:rFonts w:ascii="Arial" w:hAnsi="Arial" w:cs="Arial"/>
                <w:i/>
                <w:sz w:val="20"/>
                <w:szCs w:val="20"/>
              </w:rPr>
              <w:t>/БД раскрывается назначение, область применения и</w:t>
            </w:r>
            <w:r w:rsidRPr="00084434">
              <w:rPr>
                <w:rFonts w:ascii="Arial" w:hAnsi="Arial" w:cs="Arial"/>
                <w:i/>
                <w:sz w:val="20"/>
                <w:szCs w:val="20"/>
                <w:lang w:val="en-US"/>
              </w:rPr>
              <w:t> </w:t>
            </w:r>
            <w:r w:rsidRPr="00084434">
              <w:rPr>
                <w:rFonts w:ascii="Arial" w:hAnsi="Arial" w:cs="Arial"/>
                <w:i/>
                <w:sz w:val="20"/>
                <w:szCs w:val="20"/>
              </w:rPr>
              <w:t>функциональные возможности</w:t>
            </w:r>
          </w:p>
        </w:tc>
        <w:tc>
          <w:tcPr>
            <w:tcW w:w="5817" w:type="dxa"/>
          </w:tcPr>
          <w:p w14:paraId="0B9A6818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B5D83" w:rsidRPr="00084434" w14:paraId="786142F1" w14:textId="77777777" w:rsidTr="002165B1">
        <w:tc>
          <w:tcPr>
            <w:tcW w:w="564" w:type="dxa"/>
          </w:tcPr>
          <w:p w14:paraId="0FA1BB71" w14:textId="77777777" w:rsidR="009B5D83" w:rsidRPr="00084434" w:rsidRDefault="009B5D83" w:rsidP="00216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75" w:type="dxa"/>
          </w:tcPr>
          <w:p w14:paraId="4AA0A768" w14:textId="77777777" w:rsidR="009B5D83" w:rsidRPr="00084434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Возможные направления (способы) использования</w:t>
            </w:r>
          </w:p>
        </w:tc>
        <w:tc>
          <w:tcPr>
            <w:tcW w:w="5817" w:type="dxa"/>
          </w:tcPr>
          <w:p w14:paraId="104313F4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B5D83" w:rsidRPr="00084434" w14:paraId="7E8D1B87" w14:textId="77777777" w:rsidTr="002165B1">
        <w:tc>
          <w:tcPr>
            <w:tcW w:w="564" w:type="dxa"/>
          </w:tcPr>
          <w:p w14:paraId="46520672" w14:textId="77777777" w:rsidR="009B5D83" w:rsidRPr="00084434" w:rsidRDefault="009B5D83" w:rsidP="00216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75" w:type="dxa"/>
          </w:tcPr>
          <w:p w14:paraId="53CE16A9" w14:textId="77777777" w:rsidR="009B5D83" w:rsidRPr="00084434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Количество опытных образцов, при создании которых использован РИД</w:t>
            </w:r>
          </w:p>
        </w:tc>
        <w:tc>
          <w:tcPr>
            <w:tcW w:w="5817" w:type="dxa"/>
          </w:tcPr>
          <w:p w14:paraId="244823AB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B5D83" w:rsidRPr="00084434" w14:paraId="025BA601" w14:textId="77777777" w:rsidTr="002165B1">
        <w:tc>
          <w:tcPr>
            <w:tcW w:w="564" w:type="dxa"/>
          </w:tcPr>
          <w:p w14:paraId="06660408" w14:textId="77777777" w:rsidR="009B5D83" w:rsidRPr="00084434" w:rsidRDefault="009B5D83" w:rsidP="00216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75" w:type="dxa"/>
          </w:tcPr>
          <w:p w14:paraId="12B54F4C" w14:textId="77777777" w:rsidR="009B5D83" w:rsidRPr="00084434" w:rsidRDefault="009B5D83" w:rsidP="002165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 xml:space="preserve">Примерный срок полезного использования </w:t>
            </w:r>
            <w:r w:rsidRPr="00084434">
              <w:rPr>
                <w:rFonts w:ascii="Arial" w:hAnsi="Arial" w:cs="Arial"/>
                <w:i/>
                <w:sz w:val="20"/>
                <w:szCs w:val="20"/>
              </w:rPr>
              <w:t>(сколько лет)</w:t>
            </w:r>
          </w:p>
        </w:tc>
        <w:tc>
          <w:tcPr>
            <w:tcW w:w="5817" w:type="dxa"/>
          </w:tcPr>
          <w:p w14:paraId="50AFC66A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B5D83" w:rsidRPr="00084434" w14:paraId="33DBB673" w14:textId="77777777" w:rsidTr="002165B1">
        <w:tc>
          <w:tcPr>
            <w:tcW w:w="564" w:type="dxa"/>
          </w:tcPr>
          <w:p w14:paraId="10FC3182" w14:textId="77777777" w:rsidR="009B5D83" w:rsidRPr="00084434" w:rsidRDefault="009B5D83" w:rsidP="00216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975" w:type="dxa"/>
          </w:tcPr>
          <w:p w14:paraId="36040419" w14:textId="77777777" w:rsidR="009B5D83" w:rsidRPr="00084434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РИД создан с использованием оборудования Центра коллективного пользования (ЦКП) ТПУ</w:t>
            </w:r>
          </w:p>
        </w:tc>
        <w:tc>
          <w:tcPr>
            <w:tcW w:w="5817" w:type="dxa"/>
          </w:tcPr>
          <w:p w14:paraId="531E0295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i/>
                <w:lang w:val="ru-RU"/>
              </w:rPr>
            </w:pPr>
            <w:r w:rsidRPr="00084434">
              <w:rPr>
                <w:rFonts w:ascii="Arial" w:hAnsi="Arial" w:cs="Arial"/>
                <w:i/>
                <w:lang w:val="ru-RU"/>
              </w:rPr>
              <w:t>Да/нет</w:t>
            </w:r>
          </w:p>
          <w:p w14:paraId="4155DD41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</w:p>
          <w:p w14:paraId="1615D943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Наименование ЦКП</w:t>
            </w:r>
          </w:p>
          <w:p w14:paraId="5F3CA03A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____________________________________</w:t>
            </w:r>
          </w:p>
        </w:tc>
      </w:tr>
      <w:tr w:rsidR="009B5D83" w:rsidRPr="00084434" w14:paraId="121E8A4F" w14:textId="77777777" w:rsidTr="002165B1">
        <w:tc>
          <w:tcPr>
            <w:tcW w:w="564" w:type="dxa"/>
          </w:tcPr>
          <w:p w14:paraId="0EF32A67" w14:textId="77777777" w:rsidR="009B5D83" w:rsidRPr="00084434" w:rsidRDefault="009B5D83" w:rsidP="00216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975" w:type="dxa"/>
          </w:tcPr>
          <w:p w14:paraId="21AE75FB" w14:textId="77777777" w:rsidR="009B5D83" w:rsidRPr="00084434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Общероссийский Классификатор Продукции по видам экономической Деятельности (ОКПД)</w:t>
            </w:r>
          </w:p>
        </w:tc>
        <w:tc>
          <w:tcPr>
            <w:tcW w:w="5817" w:type="dxa"/>
          </w:tcPr>
          <w:p w14:paraId="3CF0D961" w14:textId="77777777" w:rsidR="009B5D83" w:rsidRPr="00084434" w:rsidRDefault="007B1DF2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  <w:hyperlink r:id="rId8" w:history="1">
              <w:r w:rsidR="009B5D83" w:rsidRPr="00084434">
                <w:rPr>
                  <w:rStyle w:val="af4"/>
                  <w:rFonts w:ascii="Arial" w:hAnsi="Arial" w:cs="Arial"/>
                  <w:lang w:val="ru-RU"/>
                </w:rPr>
                <w:t>https://www.consultant.ru/document/cons_doc_LAW_163703/</w:t>
              </w:r>
            </w:hyperlink>
          </w:p>
          <w:p w14:paraId="7ED024BE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i/>
                <w:lang w:val="ru-RU"/>
              </w:rPr>
            </w:pPr>
            <w:r w:rsidRPr="00084434">
              <w:rPr>
                <w:rFonts w:ascii="Arial" w:hAnsi="Arial" w:cs="Arial"/>
                <w:i/>
                <w:lang w:val="ru-RU"/>
              </w:rPr>
              <w:t>(Указывается только 1 подкатегория: ХХ.ХХ.ХХ.ХХХ)</w:t>
            </w:r>
          </w:p>
        </w:tc>
      </w:tr>
      <w:tr w:rsidR="009B5D83" w:rsidRPr="00084434" w14:paraId="43331A59" w14:textId="77777777" w:rsidTr="002165B1">
        <w:tc>
          <w:tcPr>
            <w:tcW w:w="564" w:type="dxa"/>
          </w:tcPr>
          <w:p w14:paraId="38ACA0C9" w14:textId="77777777" w:rsidR="009B5D83" w:rsidRPr="00084434" w:rsidRDefault="009B5D83" w:rsidP="00216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975" w:type="dxa"/>
          </w:tcPr>
          <w:p w14:paraId="51A11FAD" w14:textId="77777777" w:rsidR="009B5D83" w:rsidRPr="00084434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Коды тематических рубрик</w:t>
            </w:r>
          </w:p>
        </w:tc>
        <w:tc>
          <w:tcPr>
            <w:tcW w:w="5817" w:type="dxa"/>
          </w:tcPr>
          <w:p w14:paraId="2D4915D4" w14:textId="77777777" w:rsidR="009B5D83" w:rsidRPr="00084434" w:rsidRDefault="007B1DF2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  <w:hyperlink r:id="rId9" w:history="1">
              <w:r w:rsidR="009B5D83" w:rsidRPr="00084434">
                <w:rPr>
                  <w:rStyle w:val="af4"/>
                  <w:rFonts w:ascii="Arial" w:hAnsi="Arial" w:cs="Arial"/>
                  <w:lang w:val="ru-RU"/>
                </w:rPr>
                <w:t>https://grnti.ru/</w:t>
              </w:r>
            </w:hyperlink>
          </w:p>
          <w:p w14:paraId="67D721A8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B5D83" w:rsidRPr="00084434" w14:paraId="221FC75D" w14:textId="77777777" w:rsidTr="002165B1">
        <w:tc>
          <w:tcPr>
            <w:tcW w:w="564" w:type="dxa"/>
          </w:tcPr>
          <w:p w14:paraId="1A86ACE3" w14:textId="77777777" w:rsidR="009B5D83" w:rsidRPr="00084434" w:rsidRDefault="009B5D83" w:rsidP="00216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975" w:type="dxa"/>
          </w:tcPr>
          <w:p w14:paraId="3BA3512A" w14:textId="77777777" w:rsidR="009B5D83" w:rsidRPr="00084434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Классификатор, разработанный Организацией экономического сотрудничества и развития (ОЭСР)</w:t>
            </w:r>
          </w:p>
        </w:tc>
        <w:tc>
          <w:tcPr>
            <w:tcW w:w="5817" w:type="dxa"/>
          </w:tcPr>
          <w:p w14:paraId="036D83CA" w14:textId="77777777" w:rsidR="009B5D83" w:rsidRPr="00084434" w:rsidRDefault="007B1DF2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  <w:hyperlink r:id="rId10" w:history="1">
              <w:r w:rsidR="009B5D83" w:rsidRPr="00084434">
                <w:rPr>
                  <w:rStyle w:val="af4"/>
                  <w:rFonts w:ascii="Arial" w:hAnsi="Arial" w:cs="Arial"/>
                  <w:lang w:val="ru-RU"/>
                </w:rPr>
                <w:t>https://cloud.tpu.ru/index.php/s/EQoLH2DKbjn2xLo</w:t>
              </w:r>
            </w:hyperlink>
          </w:p>
          <w:p w14:paraId="1B659375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</w:p>
          <w:p w14:paraId="22D6B663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B5D83" w:rsidRPr="00084434" w14:paraId="7ED0DC24" w14:textId="77777777" w:rsidTr="002165B1">
        <w:tc>
          <w:tcPr>
            <w:tcW w:w="564" w:type="dxa"/>
          </w:tcPr>
          <w:p w14:paraId="382FF4A1" w14:textId="77777777" w:rsidR="009B5D83" w:rsidRPr="00084434" w:rsidRDefault="009B5D83" w:rsidP="00216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975" w:type="dxa"/>
          </w:tcPr>
          <w:p w14:paraId="22C8A705" w14:textId="77777777" w:rsidR="009B5D83" w:rsidRPr="00084434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Коды международной патентной классификации</w:t>
            </w:r>
          </w:p>
        </w:tc>
        <w:tc>
          <w:tcPr>
            <w:tcW w:w="5817" w:type="dxa"/>
          </w:tcPr>
          <w:p w14:paraId="06BC3F31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i/>
                <w:lang w:val="ru-RU"/>
              </w:rPr>
            </w:pPr>
            <w:r w:rsidRPr="00084434">
              <w:rPr>
                <w:rFonts w:ascii="Arial" w:hAnsi="Arial" w:cs="Arial"/>
                <w:i/>
                <w:lang w:val="ru-RU"/>
              </w:rPr>
              <w:t>Заполняется только для изобретений</w:t>
            </w:r>
          </w:p>
        </w:tc>
      </w:tr>
      <w:tr w:rsidR="009B5D83" w:rsidRPr="00084434" w14:paraId="3E5B7160" w14:textId="77777777" w:rsidTr="002165B1">
        <w:tc>
          <w:tcPr>
            <w:tcW w:w="564" w:type="dxa"/>
          </w:tcPr>
          <w:p w14:paraId="2D9A4AC3" w14:textId="77777777" w:rsidR="009B5D83" w:rsidRPr="00084434" w:rsidRDefault="009B5D83" w:rsidP="00216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975" w:type="dxa"/>
          </w:tcPr>
          <w:p w14:paraId="1332F415" w14:textId="77777777" w:rsidR="009B5D83" w:rsidRPr="00084434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Документы не содержат сведения, составляющие государственную тайну</w:t>
            </w:r>
          </w:p>
        </w:tc>
        <w:tc>
          <w:tcPr>
            <w:tcW w:w="5817" w:type="dxa"/>
          </w:tcPr>
          <w:p w14:paraId="24CA89EB" w14:textId="628C2BD0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Заключение о возможности открытого опубликования №_____ от _________</w:t>
            </w:r>
            <w:r w:rsidR="003670B9">
              <w:rPr>
                <w:rFonts w:ascii="Arial" w:hAnsi="Arial" w:cs="Arial"/>
                <w:lang w:val="ru-RU"/>
              </w:rPr>
              <w:t xml:space="preserve"> (по форме, приводится ниже</w:t>
            </w:r>
            <w:r>
              <w:rPr>
                <w:rFonts w:ascii="Arial" w:hAnsi="Arial" w:cs="Arial"/>
                <w:lang w:val="ru-RU"/>
              </w:rPr>
              <w:t>)</w:t>
            </w:r>
          </w:p>
          <w:p w14:paraId="0919D05F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i/>
                <w:lang w:val="ru-RU"/>
              </w:rPr>
            </w:pPr>
            <w:r w:rsidRPr="00084434">
              <w:rPr>
                <w:rFonts w:ascii="Arial" w:hAnsi="Arial" w:cs="Arial"/>
                <w:i/>
                <w:lang w:val="ru-RU"/>
              </w:rPr>
              <w:t>Прикладывается копия заключения об отсутствии сведений, составляющих государственную тайну.</w:t>
            </w:r>
          </w:p>
        </w:tc>
      </w:tr>
      <w:tr w:rsidR="009B5D83" w:rsidRPr="00084434" w14:paraId="7462B9D5" w14:textId="77777777" w:rsidTr="002165B1">
        <w:tc>
          <w:tcPr>
            <w:tcW w:w="564" w:type="dxa"/>
          </w:tcPr>
          <w:p w14:paraId="551957CD" w14:textId="77777777" w:rsidR="009B5D83" w:rsidRPr="00084434" w:rsidRDefault="009B5D83" w:rsidP="00216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75" w:type="dxa"/>
          </w:tcPr>
          <w:p w14:paraId="484A2AD7" w14:textId="77777777" w:rsidR="009B5D83" w:rsidRPr="00084434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Документы не содержат информацию о принадлежности объекта к товарам, технологиям, включенным в контрольные списки (экспортного контроля)</w:t>
            </w:r>
          </w:p>
        </w:tc>
        <w:tc>
          <w:tcPr>
            <w:tcW w:w="5817" w:type="dxa"/>
          </w:tcPr>
          <w:p w14:paraId="605A4C00" w14:textId="12C7136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  <w:r w:rsidRPr="00084434">
              <w:rPr>
                <w:rFonts w:ascii="Arial" w:hAnsi="Arial" w:cs="Arial"/>
                <w:lang w:val="ru-RU"/>
              </w:rPr>
              <w:t>Акт экспертизы в целях экспортного контроля №_____ от _________</w:t>
            </w:r>
            <w:r>
              <w:rPr>
                <w:rFonts w:ascii="Arial" w:hAnsi="Arial" w:cs="Arial"/>
                <w:lang w:val="ru-RU"/>
              </w:rPr>
              <w:t xml:space="preserve"> (по форме</w:t>
            </w:r>
            <w:r w:rsidR="003670B9" w:rsidRPr="003670B9">
              <w:rPr>
                <w:rFonts w:ascii="Arial" w:hAnsi="Arial" w:cs="Arial"/>
                <w:lang w:val="ru-RU"/>
              </w:rPr>
              <w:t>, приводится ниже</w:t>
            </w:r>
            <w:r>
              <w:rPr>
                <w:rFonts w:ascii="Arial" w:hAnsi="Arial" w:cs="Arial"/>
                <w:lang w:val="ru-RU"/>
              </w:rPr>
              <w:t>)</w:t>
            </w:r>
          </w:p>
          <w:p w14:paraId="03228A4C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i/>
                <w:lang w:val="ru-RU"/>
              </w:rPr>
            </w:pPr>
            <w:r w:rsidRPr="00084434">
              <w:rPr>
                <w:rFonts w:ascii="Arial" w:hAnsi="Arial" w:cs="Arial"/>
                <w:i/>
                <w:lang w:val="ru-RU"/>
              </w:rPr>
              <w:t>Прикладывается копия акта экспертизы в целях экспортного контроля.</w:t>
            </w:r>
          </w:p>
          <w:p w14:paraId="5F204778" w14:textId="77777777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i/>
                <w:lang w:val="ru-RU"/>
              </w:rPr>
            </w:pPr>
            <w:r w:rsidRPr="00084434">
              <w:rPr>
                <w:rFonts w:ascii="Arial" w:hAnsi="Arial" w:cs="Arial"/>
                <w:i/>
                <w:lang w:val="ru-RU"/>
              </w:rPr>
              <w:t>Для получения консультации по оформлению акта необходимо обратиться в сектор внешнеэкономической деятельности к Щербинину В.Н.</w:t>
            </w:r>
          </w:p>
        </w:tc>
      </w:tr>
      <w:tr w:rsidR="009B5D83" w:rsidRPr="00084434" w14:paraId="3C4752CF" w14:textId="77777777" w:rsidTr="002165B1">
        <w:tc>
          <w:tcPr>
            <w:tcW w:w="564" w:type="dxa"/>
          </w:tcPr>
          <w:p w14:paraId="0A801F29" w14:textId="77777777" w:rsidR="009B5D83" w:rsidRPr="00084434" w:rsidRDefault="009B5D83" w:rsidP="00216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975" w:type="dxa"/>
          </w:tcPr>
          <w:p w14:paraId="70382841" w14:textId="77777777" w:rsidR="009B5D83" w:rsidRPr="00084434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  <w:r w:rsidRPr="00084434">
              <w:rPr>
                <w:rFonts w:ascii="Arial" w:hAnsi="Arial" w:cs="Arial"/>
                <w:sz w:val="20"/>
                <w:szCs w:val="20"/>
              </w:rPr>
              <w:t>Документы не содержат сведения, составляющие коммерческую тайну ТПУ (в соответствие с Положением о Коммерческой тайне ТПУ)</w:t>
            </w:r>
          </w:p>
        </w:tc>
        <w:tc>
          <w:tcPr>
            <w:tcW w:w="5817" w:type="dxa"/>
          </w:tcPr>
          <w:p w14:paraId="356D46F1" w14:textId="0532D141" w:rsidR="009B5D83" w:rsidRPr="00084434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  <w:r w:rsidRPr="003E7F42">
              <w:rPr>
                <w:rFonts w:ascii="Arial" w:hAnsi="Arial" w:cs="Arial"/>
                <w:lang w:val="ru-RU"/>
              </w:rPr>
              <w:t>Содержит</w:t>
            </w:r>
            <w:r w:rsidR="003E7F42" w:rsidRPr="003E7F42">
              <w:rPr>
                <w:rFonts w:ascii="Arial" w:hAnsi="Arial" w:cs="Arial"/>
                <w:lang w:val="en-US"/>
              </w:rPr>
              <w:t xml:space="preserve"> </w:t>
            </w:r>
            <w:r w:rsidRPr="003E7F42">
              <w:rPr>
                <w:rFonts w:ascii="Arial" w:hAnsi="Arial" w:cs="Arial"/>
                <w:lang w:val="ru-RU"/>
              </w:rPr>
              <w:t>/</w:t>
            </w:r>
            <w:r w:rsidR="003E7F42" w:rsidRPr="003E7F42">
              <w:rPr>
                <w:rFonts w:ascii="Arial" w:hAnsi="Arial" w:cs="Arial"/>
                <w:lang w:val="en-US"/>
              </w:rPr>
              <w:t xml:space="preserve"> </w:t>
            </w:r>
            <w:r w:rsidRPr="003E7F42">
              <w:rPr>
                <w:rFonts w:ascii="Arial" w:hAnsi="Arial" w:cs="Arial"/>
                <w:lang w:val="ru-RU"/>
              </w:rPr>
              <w:t>Не содержит</w:t>
            </w:r>
          </w:p>
        </w:tc>
      </w:tr>
      <w:tr w:rsidR="009B5D83" w:rsidRPr="00084434" w14:paraId="44D171C9" w14:textId="77777777" w:rsidTr="002165B1">
        <w:tc>
          <w:tcPr>
            <w:tcW w:w="564" w:type="dxa"/>
          </w:tcPr>
          <w:p w14:paraId="17409F13" w14:textId="77777777" w:rsidR="009B5D83" w:rsidRPr="003E7F42" w:rsidRDefault="009B5D83" w:rsidP="00216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F42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975" w:type="dxa"/>
          </w:tcPr>
          <w:p w14:paraId="25236782" w14:textId="77777777" w:rsidR="009B5D83" w:rsidRPr="003E7F42" w:rsidRDefault="009B5D83" w:rsidP="002165B1">
            <w:pPr>
              <w:rPr>
                <w:rFonts w:ascii="Arial" w:hAnsi="Arial" w:cs="Arial"/>
                <w:sz w:val="20"/>
                <w:szCs w:val="20"/>
              </w:rPr>
            </w:pPr>
            <w:r w:rsidRPr="003E7F42">
              <w:rPr>
                <w:rFonts w:ascii="Arial" w:hAnsi="Arial" w:cs="Arial"/>
                <w:sz w:val="20"/>
                <w:szCs w:val="20"/>
              </w:rPr>
              <w:t>Публикация сведений о РИД</w:t>
            </w:r>
          </w:p>
        </w:tc>
        <w:tc>
          <w:tcPr>
            <w:tcW w:w="5817" w:type="dxa"/>
          </w:tcPr>
          <w:p w14:paraId="5A46A444" w14:textId="1493AA64" w:rsidR="009B5D83" w:rsidRPr="003E7F42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  <w:r w:rsidRPr="003E7F42">
              <w:rPr>
                <w:rFonts w:ascii="Arial" w:hAnsi="Arial" w:cs="Arial"/>
                <w:lang w:val="ru-RU"/>
              </w:rPr>
              <w:t>Не осуществлялась</w:t>
            </w:r>
            <w:r w:rsidR="003E7F42" w:rsidRPr="007B1DF2">
              <w:rPr>
                <w:rFonts w:ascii="Arial" w:hAnsi="Arial" w:cs="Arial"/>
                <w:lang w:val="ru-RU"/>
              </w:rPr>
              <w:t xml:space="preserve"> </w:t>
            </w:r>
            <w:r w:rsidRPr="003E7F42">
              <w:rPr>
                <w:rFonts w:ascii="Arial" w:hAnsi="Arial" w:cs="Arial"/>
                <w:lang w:val="ru-RU"/>
              </w:rPr>
              <w:t>/</w:t>
            </w:r>
            <w:r w:rsidR="003E7F42" w:rsidRPr="007B1DF2">
              <w:rPr>
                <w:rFonts w:ascii="Arial" w:hAnsi="Arial" w:cs="Arial"/>
                <w:lang w:val="ru-RU"/>
              </w:rPr>
              <w:t xml:space="preserve"> </w:t>
            </w:r>
            <w:r w:rsidRPr="003E7F42">
              <w:rPr>
                <w:rFonts w:ascii="Arial" w:hAnsi="Arial" w:cs="Arial"/>
                <w:lang w:val="ru-RU"/>
              </w:rPr>
              <w:t>Осуществлялась</w:t>
            </w:r>
          </w:p>
          <w:p w14:paraId="6318ADD3" w14:textId="77777777" w:rsidR="009B5D83" w:rsidRPr="003E7F42" w:rsidRDefault="009B5D83" w:rsidP="002165B1">
            <w:pPr>
              <w:pStyle w:val="HTML"/>
              <w:tabs>
                <w:tab w:val="left" w:pos="34"/>
                <w:tab w:val="left" w:pos="176"/>
              </w:tabs>
              <w:jc w:val="both"/>
              <w:rPr>
                <w:rFonts w:ascii="Arial" w:hAnsi="Arial" w:cs="Arial"/>
                <w:lang w:val="ru-RU"/>
              </w:rPr>
            </w:pPr>
            <w:r w:rsidRPr="003E7F42">
              <w:rPr>
                <w:rFonts w:ascii="Arial" w:hAnsi="Arial" w:cs="Arial"/>
                <w:lang w:val="ru-RU"/>
              </w:rPr>
              <w:t>Если осуществлялась – указать источники.</w:t>
            </w:r>
          </w:p>
        </w:tc>
      </w:tr>
    </w:tbl>
    <w:p w14:paraId="320708B5" w14:textId="77777777" w:rsidR="009B5D83" w:rsidRPr="00821BA9" w:rsidRDefault="009B5D83" w:rsidP="009B5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</w:p>
    <w:p w14:paraId="52E5D5AE" w14:textId="77777777" w:rsidR="009B5D83" w:rsidRPr="00821BA9" w:rsidRDefault="009B5D83" w:rsidP="009B5D83">
      <w:pPr>
        <w:spacing w:after="200" w:line="276" w:lineRule="auto"/>
        <w:rPr>
          <w:rFonts w:ascii="Arial" w:hAnsi="Arial" w:cs="Arial"/>
          <w:b/>
          <w:sz w:val="24"/>
          <w:szCs w:val="24"/>
        </w:rPr>
        <w:sectPr w:rsidR="009B5D83" w:rsidRPr="00821BA9" w:rsidSect="002165B1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1134" w:left="1701" w:header="709" w:footer="709" w:gutter="0"/>
          <w:cols w:space="708"/>
          <w:docGrid w:linePitch="360"/>
        </w:sectPr>
      </w:pPr>
    </w:p>
    <w:p w14:paraId="56434A74" w14:textId="77777777" w:rsidR="009B5D83" w:rsidRPr="00B64036" w:rsidRDefault="009B5D83" w:rsidP="009B5D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4036">
        <w:rPr>
          <w:rFonts w:ascii="Arial" w:hAnsi="Arial" w:cs="Arial"/>
          <w:sz w:val="24"/>
          <w:szCs w:val="24"/>
        </w:rPr>
        <w:lastRenderedPageBreak/>
        <w:t xml:space="preserve">Приложение к уведомлению </w:t>
      </w:r>
      <w:r w:rsidRPr="00B64036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о создании </w:t>
      </w:r>
      <w:r w:rsidRPr="00B64036">
        <w:rPr>
          <w:rFonts w:ascii="Arial" w:eastAsia="Times New Roman" w:hAnsi="Arial" w:cs="Arial"/>
          <w:sz w:val="24"/>
          <w:szCs w:val="24"/>
          <w:lang w:eastAsia="ru-RU"/>
        </w:rPr>
        <w:t>служебного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64036">
        <w:rPr>
          <w:rFonts w:ascii="Arial" w:eastAsia="Times New Roman" w:hAnsi="Arial" w:cs="Arial"/>
          <w:sz w:val="24"/>
          <w:szCs w:val="24"/>
          <w:lang w:val="x-none" w:eastAsia="ru-RU"/>
        </w:rPr>
        <w:t>результата интеллектуальной деятельности,</w:t>
      </w:r>
      <w:r>
        <w:rPr>
          <w:rFonts w:ascii="Arial" w:hAnsi="Arial" w:cs="Arial"/>
          <w:sz w:val="24"/>
          <w:szCs w:val="24"/>
        </w:rPr>
        <w:br/>
      </w:r>
      <w:r w:rsidRPr="00B64036">
        <w:rPr>
          <w:rFonts w:ascii="Arial" w:eastAsia="Times New Roman" w:hAnsi="Arial" w:cs="Arial"/>
          <w:sz w:val="24"/>
          <w:szCs w:val="24"/>
          <w:lang w:val="x-none" w:eastAsia="ru-RU"/>
        </w:rPr>
        <w:t>в отношении которого возможна правовая охрана</w:t>
      </w:r>
    </w:p>
    <w:p w14:paraId="6E8C209A" w14:textId="77777777" w:rsidR="009B5D83" w:rsidRPr="00FE6C5A" w:rsidRDefault="009B5D83" w:rsidP="009B5D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0CB9355" w14:textId="069CFD45" w:rsidR="009B5D83" w:rsidRPr="00FE6C5A" w:rsidRDefault="009B5D83" w:rsidP="009B5D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6C5A">
        <w:rPr>
          <w:rFonts w:ascii="Arial" w:hAnsi="Arial" w:cs="Arial"/>
          <w:sz w:val="24"/>
          <w:szCs w:val="24"/>
        </w:rPr>
        <w:t>1</w:t>
      </w:r>
      <w:r w:rsidR="003E7F42">
        <w:rPr>
          <w:rFonts w:ascii="Arial" w:hAnsi="Arial" w:cs="Arial"/>
          <w:sz w:val="24"/>
          <w:szCs w:val="24"/>
          <w:lang w:val="en-US"/>
        </w:rPr>
        <w:t>8</w:t>
      </w:r>
      <w:r w:rsidRPr="00FE6C5A">
        <w:rPr>
          <w:rFonts w:ascii="Arial" w:hAnsi="Arial" w:cs="Arial"/>
          <w:sz w:val="24"/>
          <w:szCs w:val="24"/>
        </w:rPr>
        <w:t>. Сведения об авторах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327"/>
        <w:gridCol w:w="588"/>
        <w:gridCol w:w="1182"/>
        <w:gridCol w:w="588"/>
        <w:gridCol w:w="1033"/>
        <w:gridCol w:w="1030"/>
        <w:gridCol w:w="1769"/>
        <w:gridCol w:w="442"/>
        <w:gridCol w:w="442"/>
        <w:gridCol w:w="1769"/>
        <w:gridCol w:w="1327"/>
        <w:gridCol w:w="1695"/>
        <w:gridCol w:w="1214"/>
      </w:tblGrid>
      <w:tr w:rsidR="009B5D83" w:rsidRPr="007B1DF2" w14:paraId="443B8B73" w14:textId="77777777" w:rsidTr="002165B1">
        <w:trPr>
          <w:cantSplit/>
          <w:trHeight w:val="1134"/>
        </w:trPr>
        <w:tc>
          <w:tcPr>
            <w:tcW w:w="147" w:type="pct"/>
            <w:shd w:val="clear" w:color="auto" w:fill="auto"/>
            <w:vAlign w:val="center"/>
          </w:tcPr>
          <w:p w14:paraId="6CDFE032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C5A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3A8C078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Фамилия Имя Отчество,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E6C5A">
              <w:rPr>
                <w:rFonts w:ascii="Arial" w:hAnsi="Arial" w:cs="Arial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98" w:type="pct"/>
            <w:textDirection w:val="btLr"/>
            <w:vAlign w:val="center"/>
          </w:tcPr>
          <w:p w14:paraId="5BECA16B" w14:textId="77777777" w:rsidR="009B5D83" w:rsidRPr="00FE6C5A" w:rsidRDefault="009B5D83" w:rsidP="002165B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C5A">
              <w:rPr>
                <w:rFonts w:ascii="Arial" w:hAnsi="Arial" w:cs="Arial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398" w:type="pct"/>
            <w:vAlign w:val="center"/>
          </w:tcPr>
          <w:p w14:paraId="1FF9804E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C5A">
              <w:rPr>
                <w:rFonts w:ascii="Arial" w:hAnsi="Arial" w:cs="Arial"/>
                <w:b/>
                <w:sz w:val="20"/>
                <w:szCs w:val="20"/>
              </w:rPr>
              <w:t>Место работы, подразделение</w:t>
            </w:r>
          </w:p>
        </w:tc>
        <w:tc>
          <w:tcPr>
            <w:tcW w:w="198" w:type="pct"/>
            <w:textDirection w:val="btLr"/>
            <w:vAlign w:val="center"/>
          </w:tcPr>
          <w:p w14:paraId="41BC0288" w14:textId="77777777" w:rsidR="009B5D83" w:rsidRPr="00FE6C5A" w:rsidRDefault="009B5D83" w:rsidP="002165B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C5A">
              <w:rPr>
                <w:rFonts w:ascii="Arial" w:hAnsi="Arial" w:cs="Arial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348" w:type="pct"/>
            <w:textDirection w:val="btLr"/>
            <w:vAlign w:val="center"/>
          </w:tcPr>
          <w:p w14:paraId="64B9FF35" w14:textId="77777777" w:rsidR="009B5D83" w:rsidRPr="00FE6C5A" w:rsidRDefault="009B5D83" w:rsidP="002165B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C5A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</w:p>
        </w:tc>
        <w:tc>
          <w:tcPr>
            <w:tcW w:w="347" w:type="pct"/>
            <w:vAlign w:val="center"/>
          </w:tcPr>
          <w:p w14:paraId="4E80925C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C5A">
              <w:rPr>
                <w:rFonts w:ascii="Arial" w:hAnsi="Arial" w:cs="Arial"/>
                <w:b/>
                <w:sz w:val="20"/>
                <w:szCs w:val="20"/>
              </w:rPr>
              <w:t>Контактные данные (телефон, e-</w:t>
            </w:r>
            <w:proofErr w:type="spellStart"/>
            <w:r w:rsidRPr="00FE6C5A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proofErr w:type="spellEnd"/>
            <w:r w:rsidRPr="00FE6C5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96" w:type="pct"/>
            <w:vAlign w:val="center"/>
          </w:tcPr>
          <w:p w14:paraId="357BA1CC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C5A">
              <w:rPr>
                <w:rFonts w:ascii="Arial" w:hAnsi="Arial" w:cs="Arial"/>
                <w:b/>
                <w:sz w:val="20"/>
                <w:szCs w:val="20"/>
              </w:rPr>
              <w:t>Основание привлечения к работе (должностные обязанности, договор ГПХ, иное)</w:t>
            </w: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14:paraId="62FAE8CC" w14:textId="77777777" w:rsidR="009B5D83" w:rsidRPr="00FE6C5A" w:rsidRDefault="009B5D83" w:rsidP="002165B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C5A">
              <w:rPr>
                <w:rFonts w:ascii="Arial" w:hAnsi="Arial" w:cs="Arial"/>
                <w:b/>
                <w:sz w:val="20"/>
                <w:szCs w:val="20"/>
              </w:rPr>
              <w:t>ИНН</w:t>
            </w: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14:paraId="4EC1C435" w14:textId="77777777" w:rsidR="009B5D83" w:rsidRPr="00FE6C5A" w:rsidRDefault="009B5D83" w:rsidP="002165B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C5A">
              <w:rPr>
                <w:rFonts w:ascii="Arial" w:hAnsi="Arial" w:cs="Arial"/>
                <w:b/>
                <w:sz w:val="20"/>
                <w:szCs w:val="20"/>
              </w:rPr>
              <w:t>СНИЛС</w:t>
            </w:r>
          </w:p>
        </w:tc>
        <w:tc>
          <w:tcPr>
            <w:tcW w:w="596" w:type="pct"/>
            <w:vAlign w:val="center"/>
          </w:tcPr>
          <w:p w14:paraId="7A9106E2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C5A">
              <w:rPr>
                <w:rFonts w:ascii="Arial" w:hAnsi="Arial" w:cs="Arial"/>
                <w:b/>
                <w:sz w:val="20"/>
                <w:szCs w:val="20"/>
              </w:rPr>
              <w:t>Количе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ство затраченных на РИД часов, </w:t>
            </w:r>
            <w:r w:rsidRPr="00FE6C5A">
              <w:rPr>
                <w:rFonts w:ascii="Arial" w:hAnsi="Arial" w:cs="Arial"/>
                <w:b/>
                <w:sz w:val="20"/>
                <w:szCs w:val="20"/>
              </w:rPr>
              <w:t>период</w:t>
            </w:r>
          </w:p>
        </w:tc>
        <w:tc>
          <w:tcPr>
            <w:tcW w:w="447" w:type="pct"/>
            <w:vAlign w:val="center"/>
          </w:tcPr>
          <w:p w14:paraId="28C1FFF1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C5A">
              <w:rPr>
                <w:rFonts w:ascii="Arial" w:hAnsi="Arial" w:cs="Arial"/>
                <w:b/>
                <w:sz w:val="20"/>
                <w:szCs w:val="20"/>
              </w:rPr>
              <w:t>Коэффициент участия автора (%)</w:t>
            </w:r>
          </w:p>
        </w:tc>
        <w:tc>
          <w:tcPr>
            <w:tcW w:w="571" w:type="pct"/>
            <w:vAlign w:val="center"/>
          </w:tcPr>
          <w:p w14:paraId="3584937F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C5A">
              <w:rPr>
                <w:rFonts w:ascii="Arial" w:hAnsi="Arial" w:cs="Arial"/>
                <w:b/>
                <w:sz w:val="20"/>
                <w:szCs w:val="20"/>
              </w:rPr>
              <w:t>Вклад в работу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E6C5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E6C5A">
              <w:rPr>
                <w:rFonts w:ascii="Arial" w:hAnsi="Arial" w:cs="Arial"/>
                <w:b/>
                <w:i/>
                <w:sz w:val="20"/>
                <w:szCs w:val="20"/>
              </w:rPr>
              <w:t>не в %, а конкретно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6C5A">
              <w:rPr>
                <w:rFonts w:ascii="Arial" w:hAnsi="Arial" w:cs="Arial"/>
                <w:b/>
                <w:i/>
                <w:sz w:val="20"/>
                <w:szCs w:val="20"/>
              </w:rPr>
              <w:t>по творческому вкладу в создание РИД</w:t>
            </w:r>
            <w:r w:rsidRPr="00FE6C5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A1B4BE6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E6C5A">
              <w:rPr>
                <w:rFonts w:ascii="Arial" w:hAnsi="Arial" w:cs="Arial"/>
                <w:b/>
                <w:sz w:val="20"/>
                <w:szCs w:val="20"/>
              </w:rPr>
              <w:t>Ученая</w:t>
            </w:r>
            <w:r w:rsidRPr="00FE6C5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E6C5A">
              <w:rPr>
                <w:rFonts w:ascii="Arial" w:hAnsi="Arial" w:cs="Arial"/>
                <w:b/>
                <w:sz w:val="20"/>
                <w:szCs w:val="20"/>
              </w:rPr>
              <w:t>степень</w:t>
            </w:r>
            <w:r w:rsidRPr="00FE6C5A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FE6C5A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FE6C5A">
              <w:rPr>
                <w:rFonts w:ascii="Arial" w:hAnsi="Arial" w:cs="Arial"/>
                <w:b/>
                <w:sz w:val="20"/>
                <w:szCs w:val="20"/>
              </w:rPr>
              <w:t>ученое</w:t>
            </w:r>
            <w:r w:rsidRPr="00FE6C5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E6C5A">
              <w:rPr>
                <w:rFonts w:ascii="Arial" w:hAnsi="Arial" w:cs="Arial"/>
                <w:b/>
                <w:sz w:val="20"/>
                <w:szCs w:val="20"/>
              </w:rPr>
              <w:t>звание</w:t>
            </w:r>
            <w:r w:rsidRPr="00FE6C5A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FE6C5A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WOS Researcher ID,</w:t>
            </w:r>
            <w:r w:rsidRPr="00FE6C5A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 xml:space="preserve">Scopus Author ID </w:t>
            </w:r>
          </w:p>
        </w:tc>
      </w:tr>
      <w:tr w:rsidR="009B5D83" w:rsidRPr="00FE6C5A" w14:paraId="5D2BEC0A" w14:textId="77777777" w:rsidTr="002165B1">
        <w:tc>
          <w:tcPr>
            <w:tcW w:w="147" w:type="pct"/>
            <w:shd w:val="clear" w:color="auto" w:fill="auto"/>
          </w:tcPr>
          <w:p w14:paraId="3B618CE6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C5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7" w:type="pct"/>
            <w:shd w:val="clear" w:color="auto" w:fill="auto"/>
          </w:tcPr>
          <w:p w14:paraId="28673065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ФИО</w:t>
            </w:r>
            <w:r w:rsidRPr="00FE6C5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19B84831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DB64DCD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6C5A">
              <w:rPr>
                <w:rFonts w:ascii="Arial" w:hAnsi="Arial" w:cs="Arial"/>
                <w:i/>
                <w:sz w:val="20"/>
                <w:szCs w:val="20"/>
              </w:rPr>
              <w:t>ХХ.ХХ.ХХХХ</w:t>
            </w:r>
          </w:p>
        </w:tc>
        <w:tc>
          <w:tcPr>
            <w:tcW w:w="198" w:type="pct"/>
          </w:tcPr>
          <w:p w14:paraId="65D38EAE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6C5A">
              <w:rPr>
                <w:rFonts w:ascii="Arial" w:hAnsi="Arial" w:cs="Arial"/>
                <w:i/>
                <w:sz w:val="20"/>
                <w:szCs w:val="20"/>
              </w:rPr>
              <w:t>РФ</w:t>
            </w:r>
          </w:p>
        </w:tc>
        <w:tc>
          <w:tcPr>
            <w:tcW w:w="398" w:type="pct"/>
          </w:tcPr>
          <w:p w14:paraId="0015A7EB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" w:type="pct"/>
          </w:tcPr>
          <w:p w14:paraId="59D79BC4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8" w:type="pct"/>
          </w:tcPr>
          <w:p w14:paraId="3F7F8D4A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Индекс</w:t>
            </w:r>
            <w:r w:rsidRPr="00FE6C5A">
              <w:rPr>
                <w:rFonts w:ascii="Arial" w:hAnsi="Arial" w:cs="Arial"/>
                <w:i/>
                <w:sz w:val="20"/>
                <w:szCs w:val="20"/>
              </w:rPr>
              <w:t>, г. ___, ул. ___ кв.__</w:t>
            </w:r>
          </w:p>
        </w:tc>
        <w:tc>
          <w:tcPr>
            <w:tcW w:w="347" w:type="pct"/>
          </w:tcPr>
          <w:p w14:paraId="1B5C2441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96" w:type="pct"/>
          </w:tcPr>
          <w:p w14:paraId="38E79952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27F1B21C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7E4AB568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96" w:type="pct"/>
          </w:tcPr>
          <w:p w14:paraId="131E63CD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  <w:r w:rsidRPr="00FE6C5A">
              <w:rPr>
                <w:rFonts w:ascii="Arial" w:hAnsi="Arial" w:cs="Arial"/>
                <w:i/>
                <w:sz w:val="20"/>
                <w:szCs w:val="20"/>
              </w:rPr>
              <w:t xml:space="preserve"> часов</w:t>
            </w:r>
          </w:p>
          <w:p w14:paraId="0FE75D42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6C5A">
              <w:rPr>
                <w:rFonts w:ascii="Arial" w:hAnsi="Arial" w:cs="Arial"/>
                <w:i/>
                <w:sz w:val="20"/>
                <w:szCs w:val="20"/>
              </w:rPr>
              <w:t xml:space="preserve">с </w:t>
            </w:r>
            <w:r>
              <w:rPr>
                <w:rFonts w:ascii="Arial" w:hAnsi="Arial" w:cs="Arial"/>
                <w:i/>
                <w:sz w:val="20"/>
                <w:szCs w:val="20"/>
              </w:rPr>
              <w:t>ХХ</w:t>
            </w:r>
            <w:r w:rsidRPr="00FE6C5A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ХХ</w:t>
            </w:r>
            <w:r w:rsidRPr="00FE6C5A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ХХХХ</w:t>
            </w:r>
            <w:r w:rsidRPr="00FE6C5A">
              <w:rPr>
                <w:rFonts w:ascii="Arial" w:hAnsi="Arial" w:cs="Arial"/>
                <w:i/>
                <w:sz w:val="20"/>
                <w:szCs w:val="20"/>
              </w:rPr>
              <w:t xml:space="preserve"> по </w:t>
            </w:r>
            <w:r>
              <w:rPr>
                <w:rFonts w:ascii="Arial" w:hAnsi="Arial" w:cs="Arial"/>
                <w:i/>
                <w:sz w:val="20"/>
                <w:szCs w:val="20"/>
              </w:rPr>
              <w:t>ХХ</w:t>
            </w:r>
            <w:r w:rsidRPr="00FE6C5A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ХХ</w:t>
            </w:r>
            <w:r w:rsidRPr="00FE6C5A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ХХХХ</w:t>
            </w:r>
          </w:p>
        </w:tc>
        <w:tc>
          <w:tcPr>
            <w:tcW w:w="447" w:type="pct"/>
          </w:tcPr>
          <w:p w14:paraId="39F15FC7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1" w:type="pct"/>
          </w:tcPr>
          <w:p w14:paraId="7BF434F9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6C5A">
              <w:rPr>
                <w:rFonts w:ascii="Arial" w:hAnsi="Arial" w:cs="Arial"/>
                <w:i/>
                <w:sz w:val="20"/>
                <w:szCs w:val="20"/>
              </w:rPr>
              <w:t>Программная реализация алгоритма</w:t>
            </w:r>
          </w:p>
        </w:tc>
        <w:tc>
          <w:tcPr>
            <w:tcW w:w="409" w:type="pct"/>
            <w:shd w:val="clear" w:color="auto" w:fill="auto"/>
          </w:tcPr>
          <w:p w14:paraId="62A132EF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B5D83" w:rsidRPr="00FE6C5A" w14:paraId="397FAE3B" w14:textId="77777777" w:rsidTr="002165B1">
        <w:tc>
          <w:tcPr>
            <w:tcW w:w="147" w:type="pct"/>
            <w:shd w:val="clear" w:color="auto" w:fill="auto"/>
          </w:tcPr>
          <w:p w14:paraId="790B2714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C5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7" w:type="pct"/>
            <w:shd w:val="clear" w:color="auto" w:fill="auto"/>
          </w:tcPr>
          <w:p w14:paraId="3BE7163D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</w:tcPr>
          <w:p w14:paraId="2B4CF243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41F6AE7C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</w:tcPr>
          <w:p w14:paraId="2F90A317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5ACD6D3D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</w:tcPr>
          <w:p w14:paraId="15E4ACBB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</w:tcPr>
          <w:p w14:paraId="00C3472C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5E8E102A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0B0F0968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</w:tcPr>
          <w:p w14:paraId="5AE89A2B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</w:tcPr>
          <w:p w14:paraId="286F5716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pct"/>
          </w:tcPr>
          <w:p w14:paraId="526CBD4F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</w:tcPr>
          <w:p w14:paraId="30A76321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92C441" w14:textId="77777777" w:rsidR="009B5D83" w:rsidRPr="00FE6C5A" w:rsidRDefault="009B5D83" w:rsidP="0021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4BE53F" w14:textId="77777777" w:rsidR="009B5D83" w:rsidRPr="00821BA9" w:rsidRDefault="009B5D83" w:rsidP="009B5D83">
      <w:pPr>
        <w:spacing w:after="0" w:line="240" w:lineRule="auto"/>
        <w:jc w:val="both"/>
        <w:rPr>
          <w:rFonts w:ascii="Arial" w:hAnsi="Arial" w:cs="Arial"/>
          <w:b/>
        </w:rPr>
      </w:pPr>
    </w:p>
    <w:p w14:paraId="64A69D97" w14:textId="77777777" w:rsidR="009B5D83" w:rsidRPr="00055813" w:rsidRDefault="009B5D83" w:rsidP="009B5D83">
      <w:pPr>
        <w:spacing w:after="0" w:line="240" w:lineRule="auto"/>
        <w:rPr>
          <w:rFonts w:ascii="Arial" w:hAnsi="Arial" w:cs="Arial"/>
          <w:b/>
        </w:rPr>
      </w:pPr>
    </w:p>
    <w:p w14:paraId="66F8A5DC" w14:textId="77777777" w:rsidR="009B5D83" w:rsidRPr="00732CE9" w:rsidRDefault="009B5D83" w:rsidP="009B5D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CE9">
        <w:rPr>
          <w:rFonts w:ascii="Arial" w:hAnsi="Arial" w:cs="Arial"/>
          <w:sz w:val="24"/>
          <w:szCs w:val="24"/>
        </w:rPr>
        <w:t>Автор (соавторы)</w:t>
      </w:r>
      <w:r w:rsidRPr="00732CE9">
        <w:rPr>
          <w:rFonts w:ascii="Arial" w:hAnsi="Arial" w:cs="Arial"/>
          <w:sz w:val="24"/>
          <w:szCs w:val="24"/>
        </w:rPr>
        <w:tab/>
      </w:r>
      <w:r w:rsidRPr="00732CE9">
        <w:rPr>
          <w:rFonts w:ascii="Arial" w:hAnsi="Arial" w:cs="Arial"/>
          <w:sz w:val="24"/>
          <w:szCs w:val="24"/>
        </w:rPr>
        <w:tab/>
      </w:r>
      <w:r w:rsidRPr="00732CE9">
        <w:rPr>
          <w:rFonts w:ascii="Arial" w:hAnsi="Arial" w:cs="Arial"/>
          <w:sz w:val="24"/>
          <w:szCs w:val="24"/>
        </w:rPr>
        <w:tab/>
      </w:r>
      <w:r w:rsidRPr="00732CE9">
        <w:rPr>
          <w:rFonts w:ascii="Arial" w:hAnsi="Arial" w:cs="Arial"/>
          <w:sz w:val="24"/>
          <w:szCs w:val="24"/>
        </w:rPr>
        <w:tab/>
      </w:r>
      <w:r w:rsidRPr="00732CE9">
        <w:rPr>
          <w:rFonts w:ascii="Arial" w:hAnsi="Arial" w:cs="Arial"/>
          <w:sz w:val="24"/>
          <w:szCs w:val="24"/>
        </w:rPr>
        <w:tab/>
      </w:r>
      <w:r w:rsidRPr="00732CE9">
        <w:rPr>
          <w:rFonts w:ascii="Arial" w:hAnsi="Arial" w:cs="Arial"/>
          <w:sz w:val="24"/>
          <w:szCs w:val="24"/>
        </w:rPr>
        <w:tab/>
      </w:r>
      <w:r w:rsidRPr="00732CE9">
        <w:rPr>
          <w:rFonts w:ascii="Arial" w:hAnsi="Arial" w:cs="Arial"/>
          <w:sz w:val="24"/>
          <w:szCs w:val="24"/>
        </w:rPr>
        <w:tab/>
      </w:r>
      <w:r w:rsidRPr="00732CE9">
        <w:rPr>
          <w:rFonts w:ascii="Arial" w:hAnsi="Arial" w:cs="Arial"/>
          <w:sz w:val="24"/>
          <w:szCs w:val="24"/>
        </w:rPr>
        <w:tab/>
      </w:r>
      <w:r w:rsidRPr="00732CE9">
        <w:rPr>
          <w:rFonts w:ascii="Arial" w:hAnsi="Arial" w:cs="Arial"/>
          <w:sz w:val="24"/>
          <w:szCs w:val="24"/>
        </w:rPr>
        <w:tab/>
      </w:r>
      <w:r w:rsidRPr="00732CE9">
        <w:rPr>
          <w:rFonts w:ascii="Arial" w:hAnsi="Arial" w:cs="Arial"/>
          <w:sz w:val="24"/>
          <w:szCs w:val="24"/>
        </w:rPr>
        <w:tab/>
      </w:r>
      <w:r w:rsidRPr="00732CE9">
        <w:rPr>
          <w:rFonts w:ascii="Arial" w:hAnsi="Arial" w:cs="Arial"/>
          <w:sz w:val="24"/>
          <w:szCs w:val="24"/>
        </w:rPr>
        <w:tab/>
        <w:t xml:space="preserve">_____________ / </w:t>
      </w:r>
      <w:proofErr w:type="gramStart"/>
      <w:r w:rsidRPr="00732CE9">
        <w:rPr>
          <w:rFonts w:ascii="Arial" w:hAnsi="Arial" w:cs="Arial"/>
          <w:i/>
          <w:sz w:val="24"/>
          <w:szCs w:val="24"/>
          <w:u w:val="single"/>
        </w:rPr>
        <w:t>_(</w:t>
      </w:r>
      <w:proofErr w:type="gramEnd"/>
      <w:r w:rsidRPr="00732CE9">
        <w:rPr>
          <w:rFonts w:ascii="Arial" w:hAnsi="Arial" w:cs="Arial"/>
          <w:i/>
          <w:sz w:val="24"/>
          <w:szCs w:val="24"/>
          <w:u w:val="single"/>
        </w:rPr>
        <w:t xml:space="preserve">Фамилия И.О.) </w:t>
      </w:r>
      <w:r w:rsidRPr="00732CE9">
        <w:rPr>
          <w:rFonts w:ascii="Arial" w:hAnsi="Arial" w:cs="Arial"/>
          <w:sz w:val="24"/>
          <w:szCs w:val="24"/>
        </w:rPr>
        <w:t>/</w:t>
      </w:r>
    </w:p>
    <w:p w14:paraId="6BFFDA5C" w14:textId="77777777" w:rsidR="009B5D83" w:rsidRPr="00732CE9" w:rsidRDefault="009B5D83" w:rsidP="009B5D83">
      <w:pPr>
        <w:spacing w:after="0" w:line="240" w:lineRule="auto"/>
        <w:ind w:left="8496" w:firstLine="708"/>
        <w:rPr>
          <w:rFonts w:ascii="Arial" w:hAnsi="Arial" w:cs="Arial"/>
          <w:sz w:val="24"/>
          <w:szCs w:val="24"/>
        </w:rPr>
      </w:pPr>
      <w:r w:rsidRPr="00732CE9">
        <w:rPr>
          <w:rFonts w:ascii="Arial" w:hAnsi="Arial" w:cs="Arial"/>
          <w:sz w:val="24"/>
          <w:szCs w:val="24"/>
        </w:rPr>
        <w:t>_____________ / ______________ /</w:t>
      </w:r>
    </w:p>
    <w:p w14:paraId="5168FBC6" w14:textId="77777777" w:rsidR="009B5D83" w:rsidRPr="00732CE9" w:rsidRDefault="009B5D83" w:rsidP="009B5D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CE9">
        <w:rPr>
          <w:rFonts w:ascii="Arial" w:hAnsi="Arial" w:cs="Arial"/>
          <w:sz w:val="24"/>
          <w:szCs w:val="24"/>
        </w:rPr>
        <w:t>Руководитель структурного подразделения (Директор школы)</w:t>
      </w:r>
      <w:r w:rsidRPr="00732CE9">
        <w:rPr>
          <w:rFonts w:ascii="Arial" w:hAnsi="Arial" w:cs="Arial"/>
          <w:sz w:val="24"/>
          <w:szCs w:val="24"/>
        </w:rPr>
        <w:tab/>
      </w:r>
      <w:r w:rsidRPr="00732CE9">
        <w:rPr>
          <w:rFonts w:ascii="Arial" w:hAnsi="Arial" w:cs="Arial"/>
          <w:sz w:val="24"/>
          <w:szCs w:val="24"/>
        </w:rPr>
        <w:tab/>
      </w:r>
      <w:r w:rsidRPr="00732CE9">
        <w:rPr>
          <w:rFonts w:ascii="Arial" w:hAnsi="Arial" w:cs="Arial"/>
          <w:sz w:val="24"/>
          <w:szCs w:val="24"/>
        </w:rPr>
        <w:tab/>
      </w:r>
      <w:r w:rsidRPr="00732CE9">
        <w:rPr>
          <w:rFonts w:ascii="Arial" w:hAnsi="Arial" w:cs="Arial"/>
          <w:sz w:val="24"/>
          <w:szCs w:val="24"/>
        </w:rPr>
        <w:tab/>
        <w:t>_____________ / ______________ /</w:t>
      </w:r>
    </w:p>
    <w:p w14:paraId="438FBA9D" w14:textId="77777777" w:rsidR="009B5D83" w:rsidRPr="00732CE9" w:rsidRDefault="009B5D83" w:rsidP="009B5D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F6F126" w14:textId="77777777" w:rsidR="009B5D83" w:rsidRDefault="009B5D83" w:rsidP="009B5D8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32CE9">
        <w:rPr>
          <w:rFonts w:ascii="Arial" w:hAnsi="Arial" w:cs="Arial"/>
          <w:sz w:val="24"/>
          <w:szCs w:val="24"/>
        </w:rPr>
        <w:t xml:space="preserve">Дата </w:t>
      </w:r>
      <w:r w:rsidRPr="00732CE9">
        <w:rPr>
          <w:rFonts w:ascii="Arial" w:hAnsi="Arial" w:cs="Arial"/>
          <w:i/>
          <w:sz w:val="24"/>
          <w:szCs w:val="24"/>
        </w:rPr>
        <w:t>(проставляется сотрудником ОСРРИД при получении готовых документов)</w:t>
      </w:r>
    </w:p>
    <w:p w14:paraId="28D51B57" w14:textId="0CE5E5C2" w:rsidR="009B5D83" w:rsidRPr="00821BA9" w:rsidRDefault="009B5D83" w:rsidP="009B5D83">
      <w:pPr>
        <w:spacing w:after="200" w:line="276" w:lineRule="auto"/>
        <w:rPr>
          <w:rFonts w:ascii="Arial" w:hAnsi="Arial" w:cs="Arial"/>
          <w:b/>
          <w:sz w:val="24"/>
          <w:szCs w:val="24"/>
        </w:rPr>
        <w:sectPr w:rsidR="009B5D83" w:rsidRPr="00821BA9" w:rsidSect="002165B1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 w:code="9"/>
          <w:pgMar w:top="1701" w:right="851" w:bottom="851" w:left="1134" w:header="709" w:footer="709" w:gutter="0"/>
          <w:cols w:space="708"/>
          <w:docGrid w:linePitch="360"/>
        </w:sectPr>
      </w:pPr>
    </w:p>
    <w:p w14:paraId="1422F389" w14:textId="77777777" w:rsidR="009B5D83" w:rsidRPr="003670B9" w:rsidRDefault="009B5D83" w:rsidP="009B5D83">
      <w:pPr>
        <w:spacing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3670B9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lastRenderedPageBreak/>
        <w:t>ОБРАЗЕЦ</w:t>
      </w:r>
    </w:p>
    <w:p w14:paraId="1BE57DFA" w14:textId="77777777" w:rsidR="009B5D83" w:rsidRPr="00912A16" w:rsidRDefault="009B5D83" w:rsidP="009B5D83">
      <w:pPr>
        <w:spacing w:after="0" w:line="240" w:lineRule="auto"/>
        <w:ind w:left="4537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1EA3EE" w14:textId="77777777" w:rsidR="009B5D83" w:rsidRPr="003670B9" w:rsidRDefault="009B5D83" w:rsidP="003670B9">
      <w:pPr>
        <w:spacing w:after="0" w:line="240" w:lineRule="auto"/>
        <w:ind w:left="4537"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670B9">
        <w:rPr>
          <w:rFonts w:ascii="Arial" w:eastAsia="Times New Roman" w:hAnsi="Arial" w:cs="Arial"/>
          <w:sz w:val="20"/>
          <w:szCs w:val="20"/>
          <w:lang w:eastAsia="ru-RU"/>
        </w:rPr>
        <w:t>УТВЕРЖДАЮ</w:t>
      </w:r>
    </w:p>
    <w:p w14:paraId="0883BF93" w14:textId="77777777" w:rsidR="009B5D83" w:rsidRPr="003670B9" w:rsidRDefault="009B5D83" w:rsidP="003670B9">
      <w:pPr>
        <w:spacing w:after="0" w:line="240" w:lineRule="auto"/>
        <w:ind w:left="4254" w:firstLine="28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670B9">
        <w:rPr>
          <w:rFonts w:ascii="Arial" w:eastAsia="Times New Roman" w:hAnsi="Arial" w:cs="Arial"/>
          <w:sz w:val="20"/>
          <w:szCs w:val="20"/>
          <w:lang w:eastAsia="ru-RU"/>
        </w:rPr>
        <w:t xml:space="preserve">Проректор по науке и стратегическим проектам </w:t>
      </w:r>
    </w:p>
    <w:p w14:paraId="41592346" w14:textId="77777777" w:rsidR="009B5D83" w:rsidRPr="003670B9" w:rsidRDefault="009B5D83" w:rsidP="003670B9">
      <w:pPr>
        <w:spacing w:after="0" w:line="240" w:lineRule="auto"/>
        <w:ind w:left="524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670B9">
        <w:rPr>
          <w:rFonts w:ascii="Arial" w:eastAsia="Times New Roman" w:hAnsi="Arial" w:cs="Arial"/>
          <w:sz w:val="20"/>
          <w:szCs w:val="20"/>
          <w:lang w:eastAsia="ru-RU"/>
        </w:rPr>
        <w:t>Томского политехнического университета</w:t>
      </w:r>
    </w:p>
    <w:p w14:paraId="13AB091A" w14:textId="77777777" w:rsidR="009B5D83" w:rsidRPr="003670B9" w:rsidRDefault="009B5D83" w:rsidP="003670B9">
      <w:pPr>
        <w:spacing w:after="0" w:line="240" w:lineRule="auto"/>
        <w:ind w:left="524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670B9">
        <w:rPr>
          <w:rFonts w:ascii="Arial" w:eastAsia="Times New Roman" w:hAnsi="Arial" w:cs="Arial"/>
          <w:sz w:val="20"/>
          <w:szCs w:val="20"/>
          <w:lang w:eastAsia="ru-RU"/>
        </w:rPr>
        <w:t>________________И.О. Фамилия</w:t>
      </w:r>
    </w:p>
    <w:p w14:paraId="2388E7AA" w14:textId="7ED282C0" w:rsidR="009B5D83" w:rsidRPr="003670B9" w:rsidRDefault="009B5D83" w:rsidP="003670B9">
      <w:pPr>
        <w:spacing w:after="0" w:line="240" w:lineRule="auto"/>
        <w:ind w:left="524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670B9">
        <w:rPr>
          <w:rFonts w:ascii="Arial" w:eastAsia="Times New Roman" w:hAnsi="Arial" w:cs="Arial"/>
          <w:sz w:val="20"/>
          <w:szCs w:val="20"/>
          <w:lang w:eastAsia="ru-RU"/>
        </w:rPr>
        <w:t>«____»</w:t>
      </w:r>
      <w:r w:rsidR="003670B9" w:rsidRPr="003670B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670B9">
        <w:rPr>
          <w:rFonts w:ascii="Arial" w:eastAsia="Times New Roman" w:hAnsi="Arial" w:cs="Arial"/>
          <w:sz w:val="20"/>
          <w:szCs w:val="20"/>
          <w:lang w:eastAsia="ru-RU"/>
        </w:rPr>
        <w:t>_______________20__г.</w:t>
      </w:r>
    </w:p>
    <w:p w14:paraId="562C2798" w14:textId="77777777" w:rsidR="009B5D83" w:rsidRPr="003670B9" w:rsidRDefault="009B5D83" w:rsidP="009B5D83">
      <w:pPr>
        <w:jc w:val="right"/>
        <w:rPr>
          <w:rFonts w:ascii="Arial" w:hAnsi="Arial" w:cs="Arial"/>
          <w:b/>
          <w:sz w:val="24"/>
          <w:szCs w:val="24"/>
        </w:rPr>
      </w:pPr>
    </w:p>
    <w:p w14:paraId="76F7CCF4" w14:textId="77777777" w:rsidR="009B5D83" w:rsidRPr="003670B9" w:rsidRDefault="009B5D83" w:rsidP="009B5D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3670B9">
        <w:rPr>
          <w:rFonts w:ascii="Arial" w:eastAsia="Times New Roman" w:hAnsi="Arial" w:cs="Arial"/>
          <w:sz w:val="24"/>
          <w:szCs w:val="20"/>
          <w:lang w:eastAsia="ru-RU"/>
        </w:rPr>
        <w:t>ЗАКЛЮЧЕНИЕ</w:t>
      </w:r>
    </w:p>
    <w:p w14:paraId="1B7EAB92" w14:textId="77777777" w:rsidR="009B5D83" w:rsidRPr="003670B9" w:rsidRDefault="009B5D83" w:rsidP="009B5D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3670B9">
        <w:rPr>
          <w:rFonts w:ascii="Arial" w:eastAsia="Times New Roman" w:hAnsi="Arial" w:cs="Arial"/>
          <w:sz w:val="24"/>
          <w:szCs w:val="20"/>
          <w:lang w:eastAsia="ru-RU"/>
        </w:rPr>
        <w:t>о возможности открытого опубликования</w:t>
      </w:r>
    </w:p>
    <w:p w14:paraId="6588CE7D" w14:textId="77777777" w:rsidR="009B5D83" w:rsidRPr="003670B9" w:rsidRDefault="009B5D83" w:rsidP="009B5D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667211" w14:textId="6F506BC7" w:rsidR="009B5D83" w:rsidRPr="003670B9" w:rsidRDefault="009B5D83" w:rsidP="0036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70B9">
        <w:rPr>
          <w:rFonts w:ascii="Arial" w:eastAsia="Times New Roman" w:hAnsi="Arial" w:cs="Arial"/>
          <w:sz w:val="24"/>
          <w:szCs w:val="20"/>
          <w:lang w:eastAsia="ru-RU"/>
        </w:rPr>
        <w:t xml:space="preserve">материалов </w:t>
      </w:r>
      <w:r w:rsidRPr="003670B9">
        <w:rPr>
          <w:rFonts w:ascii="Arial" w:eastAsia="Times New Roman" w:hAnsi="Arial" w:cs="Arial"/>
          <w:sz w:val="24"/>
          <w:szCs w:val="24"/>
          <w:lang w:eastAsia="ru-RU"/>
        </w:rPr>
        <w:t>заявки на программу для ЭВМ «______________________________» /</w:t>
      </w:r>
      <w:r w:rsidR="003670B9" w:rsidRPr="003670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70B9">
        <w:rPr>
          <w:rFonts w:ascii="Arial" w:eastAsia="Times New Roman" w:hAnsi="Arial" w:cs="Arial"/>
          <w:sz w:val="24"/>
          <w:szCs w:val="24"/>
          <w:lang w:eastAsia="ru-RU"/>
        </w:rPr>
        <w:t>материалов заявки на базу данных «_____________________»</w:t>
      </w:r>
      <w:r w:rsidR="003670B9" w:rsidRPr="003670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70B9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3670B9" w:rsidRPr="003670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70B9">
        <w:rPr>
          <w:rFonts w:ascii="Arial" w:eastAsia="Times New Roman" w:hAnsi="Arial" w:cs="Arial"/>
          <w:sz w:val="24"/>
          <w:szCs w:val="24"/>
          <w:lang w:eastAsia="ru-RU"/>
        </w:rPr>
        <w:t>материалов заявки на изобретение или полезную модель</w:t>
      </w:r>
      <w:r w:rsidR="00811C9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670B9">
        <w:rPr>
          <w:rFonts w:ascii="Arial" w:eastAsia="Times New Roman" w:hAnsi="Arial" w:cs="Arial"/>
          <w:sz w:val="24"/>
          <w:szCs w:val="24"/>
          <w:lang w:eastAsia="ru-RU"/>
        </w:rPr>
        <w:t xml:space="preserve"> или промышленный образец «_____________________»</w:t>
      </w:r>
      <w:r w:rsidR="003670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70B9">
        <w:rPr>
          <w:rFonts w:ascii="Arial" w:eastAsia="Times New Roman" w:hAnsi="Arial" w:cs="Arial"/>
          <w:sz w:val="24"/>
          <w:szCs w:val="24"/>
          <w:lang w:eastAsia="ru-RU"/>
        </w:rPr>
        <w:t>(необходимо выбрать</w:t>
      </w:r>
      <w:r w:rsidR="003670B9" w:rsidRPr="003670B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1132DC28" w14:textId="77777777" w:rsidR="009B5D83" w:rsidRPr="003670B9" w:rsidRDefault="009B5D83" w:rsidP="009B5D8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670B9">
        <w:rPr>
          <w:rFonts w:ascii="Arial" w:eastAsia="Times New Roman" w:hAnsi="Arial" w:cs="Arial"/>
          <w:sz w:val="24"/>
          <w:szCs w:val="20"/>
          <w:lang w:eastAsia="ru-RU"/>
        </w:rPr>
        <w:t>Авторы:</w:t>
      </w:r>
    </w:p>
    <w:p w14:paraId="6734A62C" w14:textId="77777777" w:rsidR="009B5D83" w:rsidRPr="003670B9" w:rsidRDefault="009B5D83" w:rsidP="009B5D8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14:paraId="69D7D64D" w14:textId="77777777" w:rsidR="009B5D83" w:rsidRPr="003670B9" w:rsidRDefault="009B5D83" w:rsidP="009B5D8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670B9">
        <w:rPr>
          <w:rFonts w:ascii="Arial" w:eastAsia="Times New Roman" w:hAnsi="Arial" w:cs="Arial"/>
          <w:sz w:val="24"/>
          <w:szCs w:val="20"/>
          <w:lang w:eastAsia="ru-RU"/>
        </w:rPr>
        <w:t>Экспертная комиссия в составе (или руководитель-эксперт):</w:t>
      </w:r>
    </w:p>
    <w:p w14:paraId="18452C87" w14:textId="2B038486" w:rsidR="009B5D83" w:rsidRPr="003670B9" w:rsidRDefault="00E31659" w:rsidP="007A2B9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</w:t>
      </w:r>
      <w:r w:rsidR="009B5D83" w:rsidRPr="003670B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30CA07BE" w14:textId="6CE0A257" w:rsidR="009B5D83" w:rsidRPr="003670B9" w:rsidRDefault="009B5D83" w:rsidP="007A2B9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70B9">
        <w:rPr>
          <w:rFonts w:ascii="Arial" w:eastAsia="Times New Roman" w:hAnsi="Arial" w:cs="Arial"/>
          <w:sz w:val="24"/>
          <w:szCs w:val="24"/>
          <w:lang w:eastAsia="ru-RU"/>
        </w:rPr>
        <w:t xml:space="preserve">Эксперт </w:t>
      </w:r>
    </w:p>
    <w:p w14:paraId="5197CF8D" w14:textId="3C671CE6" w:rsidR="009B5D83" w:rsidRPr="003670B9" w:rsidRDefault="009B5D83" w:rsidP="007A2B9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70B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Эксперт </w:t>
      </w:r>
    </w:p>
    <w:p w14:paraId="1737E748" w14:textId="145EF032" w:rsidR="009B5D83" w:rsidRPr="00CC6560" w:rsidRDefault="009B5D83" w:rsidP="009B5D8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highlight w:val="yellow"/>
          <w:lang w:eastAsia="ru-RU"/>
        </w:rPr>
      </w:pPr>
    </w:p>
    <w:p w14:paraId="56B06230" w14:textId="0660AEFE" w:rsidR="009B5D83" w:rsidRPr="003670B9" w:rsidRDefault="009B5D83" w:rsidP="003670B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670B9">
        <w:rPr>
          <w:rFonts w:ascii="Arial" w:eastAsia="Times New Roman" w:hAnsi="Arial" w:cs="Arial"/>
          <w:sz w:val="24"/>
          <w:szCs w:val="20"/>
          <w:lang w:eastAsia="ru-RU"/>
        </w:rPr>
        <w:t>в период с «____»</w:t>
      </w:r>
      <w:r w:rsidR="003670B9" w:rsidRPr="003670B9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3670B9">
        <w:rPr>
          <w:rFonts w:ascii="Arial" w:eastAsia="Times New Roman" w:hAnsi="Arial" w:cs="Arial"/>
          <w:sz w:val="24"/>
          <w:szCs w:val="20"/>
          <w:lang w:eastAsia="ru-RU"/>
        </w:rPr>
        <w:t>_______________20____ г. по «____»</w:t>
      </w:r>
      <w:r w:rsidR="003670B9" w:rsidRPr="003670B9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3670B9">
        <w:rPr>
          <w:rFonts w:ascii="Arial" w:eastAsia="Times New Roman" w:hAnsi="Arial" w:cs="Arial"/>
          <w:sz w:val="24"/>
          <w:szCs w:val="20"/>
          <w:lang w:eastAsia="ru-RU"/>
        </w:rPr>
        <w:t>______________20____ г. провела</w:t>
      </w:r>
    </w:p>
    <w:p w14:paraId="47B3ABA5" w14:textId="72B4B256" w:rsidR="009B5D83" w:rsidRPr="003670B9" w:rsidRDefault="009B5D83" w:rsidP="0036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70B9">
        <w:rPr>
          <w:rFonts w:ascii="Arial" w:eastAsia="Times New Roman" w:hAnsi="Arial" w:cs="Arial"/>
          <w:sz w:val="24"/>
          <w:szCs w:val="20"/>
          <w:lang w:eastAsia="ru-RU"/>
        </w:rPr>
        <w:t xml:space="preserve">экспертизу материалов </w:t>
      </w:r>
      <w:r w:rsidRPr="003670B9">
        <w:rPr>
          <w:rFonts w:ascii="Arial" w:eastAsia="Times New Roman" w:hAnsi="Arial" w:cs="Arial"/>
          <w:sz w:val="24"/>
          <w:szCs w:val="24"/>
          <w:lang w:eastAsia="ru-RU"/>
        </w:rPr>
        <w:t>заявки на программу для ЭВМ «______________________________» /</w:t>
      </w:r>
      <w:r w:rsidR="003670B9" w:rsidRPr="003670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70B9">
        <w:rPr>
          <w:rFonts w:ascii="Arial" w:eastAsia="Times New Roman" w:hAnsi="Arial" w:cs="Arial"/>
          <w:sz w:val="24"/>
          <w:szCs w:val="24"/>
          <w:lang w:eastAsia="ru-RU"/>
        </w:rPr>
        <w:t>материалов заявки на базу данных «_____________________»</w:t>
      </w:r>
      <w:r w:rsidR="003670B9" w:rsidRPr="003670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70B9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3670B9" w:rsidRPr="003670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70B9">
        <w:rPr>
          <w:rFonts w:ascii="Arial" w:eastAsia="Times New Roman" w:hAnsi="Arial" w:cs="Arial"/>
          <w:sz w:val="24"/>
          <w:szCs w:val="24"/>
          <w:lang w:eastAsia="ru-RU"/>
        </w:rPr>
        <w:t xml:space="preserve">материалов заявки на изобретение или полезную </w:t>
      </w:r>
      <w:r w:rsidR="003670B9" w:rsidRPr="003670B9">
        <w:rPr>
          <w:rFonts w:ascii="Arial" w:eastAsia="Times New Roman" w:hAnsi="Arial" w:cs="Arial"/>
          <w:sz w:val="24"/>
          <w:szCs w:val="24"/>
          <w:lang w:eastAsia="ru-RU"/>
        </w:rPr>
        <w:t>модель,</w:t>
      </w:r>
      <w:r w:rsidRPr="003670B9">
        <w:rPr>
          <w:rFonts w:ascii="Arial" w:eastAsia="Times New Roman" w:hAnsi="Arial" w:cs="Arial"/>
          <w:sz w:val="24"/>
          <w:szCs w:val="24"/>
          <w:lang w:eastAsia="ru-RU"/>
        </w:rPr>
        <w:t xml:space="preserve"> или промышленный образец «_____________________»</w:t>
      </w:r>
      <w:r w:rsidR="003670B9" w:rsidRPr="003670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70B9">
        <w:rPr>
          <w:rFonts w:ascii="Arial" w:eastAsia="Times New Roman" w:hAnsi="Arial" w:cs="Arial"/>
          <w:sz w:val="24"/>
          <w:szCs w:val="24"/>
          <w:lang w:eastAsia="ru-RU"/>
        </w:rPr>
        <w:t>(необходимо выбрать)</w:t>
      </w:r>
    </w:p>
    <w:p w14:paraId="52CCBB79" w14:textId="081B4061" w:rsidR="009B5D83" w:rsidRPr="003670B9" w:rsidRDefault="003670B9" w:rsidP="003670B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предмет</w:t>
      </w:r>
      <w:r w:rsidR="009B5D83" w:rsidRPr="003670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5D83" w:rsidRPr="003670B9">
        <w:rPr>
          <w:rFonts w:ascii="Arial" w:eastAsia="Times New Roman" w:hAnsi="Arial" w:cs="Arial"/>
          <w:i/>
          <w:sz w:val="24"/>
          <w:szCs w:val="24"/>
          <w:lang w:eastAsia="ru-RU"/>
        </w:rPr>
        <w:t>отсутствия/наличия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670B9">
        <w:rPr>
          <w:rFonts w:ascii="Arial" w:eastAsia="Times New Roman" w:hAnsi="Arial" w:cs="Arial"/>
          <w:sz w:val="24"/>
          <w:szCs w:val="24"/>
          <w:lang w:eastAsia="ru-RU"/>
        </w:rPr>
        <w:t>(необходимо выбрать)</w:t>
      </w:r>
      <w:r w:rsidR="009B5D83" w:rsidRPr="003670B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9B5D83" w:rsidRPr="003670B9">
        <w:rPr>
          <w:rFonts w:ascii="Arial" w:eastAsia="Times New Roman" w:hAnsi="Arial" w:cs="Arial"/>
          <w:sz w:val="24"/>
          <w:szCs w:val="24"/>
          <w:lang w:eastAsia="ru-RU"/>
        </w:rPr>
        <w:t>в них сведений, состав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ляющих государственную тайну</w:t>
      </w:r>
      <w:r w:rsidR="00E16CB7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9B5D83" w:rsidRPr="003670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5D83" w:rsidRPr="003670B9">
        <w:rPr>
          <w:rFonts w:ascii="Arial" w:eastAsia="Times New Roman" w:hAnsi="Arial" w:cs="Arial"/>
          <w:i/>
          <w:sz w:val="24"/>
          <w:szCs w:val="24"/>
          <w:lang w:eastAsia="ru-RU"/>
        </w:rPr>
        <w:t>в</w:t>
      </w:r>
      <w:r w:rsidRPr="003670B9">
        <w:rPr>
          <w:rFonts w:ascii="Arial" w:eastAsia="Times New Roman" w:hAnsi="Arial" w:cs="Arial"/>
          <w:i/>
          <w:sz w:val="24"/>
          <w:szCs w:val="24"/>
          <w:lang w:eastAsia="ru-RU"/>
        </w:rPr>
        <w:t>озможности</w:t>
      </w:r>
      <w:r w:rsidR="009B5D83" w:rsidRPr="003670B9">
        <w:rPr>
          <w:rFonts w:ascii="Arial" w:eastAsia="Times New Roman" w:hAnsi="Arial" w:cs="Arial"/>
          <w:i/>
          <w:sz w:val="24"/>
          <w:szCs w:val="24"/>
          <w:lang w:eastAsia="ru-RU"/>
        </w:rPr>
        <w:t>/невозможности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670B9">
        <w:rPr>
          <w:rFonts w:ascii="Arial" w:eastAsia="Times New Roman" w:hAnsi="Arial" w:cs="Arial"/>
          <w:sz w:val="24"/>
          <w:szCs w:val="24"/>
          <w:lang w:eastAsia="ru-RU"/>
        </w:rPr>
        <w:t>(необходимо выбрать)</w:t>
      </w:r>
      <w:r w:rsidR="009B5D83" w:rsidRPr="003670B9">
        <w:rPr>
          <w:rFonts w:ascii="Arial" w:eastAsia="Times New Roman" w:hAnsi="Arial" w:cs="Arial"/>
          <w:sz w:val="24"/>
          <w:szCs w:val="24"/>
          <w:lang w:eastAsia="ru-RU"/>
        </w:rPr>
        <w:t xml:space="preserve"> их открытого опубликования.</w:t>
      </w:r>
    </w:p>
    <w:p w14:paraId="1340E554" w14:textId="77777777" w:rsidR="009B5D83" w:rsidRPr="00CC6560" w:rsidRDefault="009B5D83" w:rsidP="009B5D8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3BAA8F39" w14:textId="6E89C35A" w:rsidR="009B5D83" w:rsidRPr="00811C9E" w:rsidRDefault="009B5D83" w:rsidP="00811C9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1C9E">
        <w:rPr>
          <w:rFonts w:ascii="Arial" w:eastAsia="Times New Roman" w:hAnsi="Arial" w:cs="Arial"/>
          <w:sz w:val="24"/>
          <w:szCs w:val="24"/>
          <w:lang w:eastAsia="ru-RU"/>
        </w:rPr>
        <w:t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Перечнем сведений, подлежащих засекречиванию, Министерства науки и высшего образования Российской Федерации, утвержденным приказом Минобрнауки России от 04.12.2023 г. № 31с, комиссия установила:</w:t>
      </w:r>
    </w:p>
    <w:p w14:paraId="19455108" w14:textId="77777777" w:rsidR="009B5D83" w:rsidRPr="00811C9E" w:rsidRDefault="009B5D83" w:rsidP="009B5D8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6EA94E" w14:textId="3EB6EE0A" w:rsidR="009B5D83" w:rsidRPr="00811C9E" w:rsidRDefault="009B5D83" w:rsidP="00811C9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4" w:name="OLE_LINK16"/>
      <w:bookmarkStart w:id="15" w:name="OLE_LINK17"/>
      <w:r w:rsidRPr="00811C9E">
        <w:rPr>
          <w:rFonts w:ascii="Arial" w:eastAsia="Times New Roman" w:hAnsi="Arial" w:cs="Arial"/>
          <w:sz w:val="24"/>
          <w:szCs w:val="24"/>
          <w:lang w:eastAsia="ru-RU"/>
        </w:rPr>
        <w:t>Сведения, содержащиеся в рассматриваемых материалах, находятся в компетенции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университет».</w:t>
      </w:r>
      <w:bookmarkEnd w:id="14"/>
      <w:bookmarkEnd w:id="15"/>
    </w:p>
    <w:p w14:paraId="1A620FB2" w14:textId="6A8A84F7" w:rsidR="009B5D83" w:rsidRPr="00811C9E" w:rsidRDefault="009B5D83" w:rsidP="009B5D8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OLE_LINK18"/>
      <w:bookmarkStart w:id="17" w:name="OLE_LINK19"/>
      <w:r w:rsidRPr="00811C9E">
        <w:rPr>
          <w:rFonts w:ascii="Arial" w:eastAsia="Times New Roman" w:hAnsi="Arial" w:cs="Arial"/>
          <w:sz w:val="24"/>
          <w:szCs w:val="24"/>
          <w:lang w:eastAsia="ru-RU"/>
        </w:rPr>
        <w:t>Сведения, содержащиеся в рассматриваемых материалах заявки,</w:t>
      </w:r>
      <w:bookmarkEnd w:id="16"/>
      <w:bookmarkEnd w:id="17"/>
      <w:r w:rsidRPr="00811C9E">
        <w:rPr>
          <w:rFonts w:ascii="Arial" w:eastAsia="Times New Roman" w:hAnsi="Arial" w:cs="Arial"/>
          <w:sz w:val="24"/>
          <w:szCs w:val="24"/>
          <w:lang w:eastAsia="ru-RU"/>
        </w:rPr>
        <w:t xml:space="preserve"> не подпадают под действие Перечня сведений, составляющих государственную тайну (статья 5 Закона Российской Федерации «О государственной тайне), не относятся к Перечню сведений, отнесенных к государственной тайне, утвержденному Указом </w:t>
      </w:r>
      <w:r w:rsidRPr="00811C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Президента Российской Федерации от 30 ноября 1995 г. № 1203, не подлежат засекречиванию</w:t>
      </w:r>
      <w:r w:rsidR="00811C9E" w:rsidRPr="00811C9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11C9E">
        <w:rPr>
          <w:rFonts w:ascii="Arial" w:eastAsia="Times New Roman" w:hAnsi="Arial" w:cs="Arial"/>
          <w:sz w:val="24"/>
          <w:szCs w:val="24"/>
          <w:lang w:eastAsia="ru-RU"/>
        </w:rPr>
        <w:t xml:space="preserve"> и данные материалы могут быть открыто опубликованы.</w:t>
      </w:r>
    </w:p>
    <w:p w14:paraId="3F00EAF8" w14:textId="77777777" w:rsidR="009B5D83" w:rsidRPr="00811C9E" w:rsidRDefault="009B5D83" w:rsidP="009B5D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42F4A0" w14:textId="7019A7CA" w:rsidR="009B5D83" w:rsidRPr="00811C9E" w:rsidRDefault="009B5D83" w:rsidP="009B5D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1C9E">
        <w:rPr>
          <w:rFonts w:ascii="Arial" w:eastAsia="Times New Roman" w:hAnsi="Arial" w:cs="Arial"/>
          <w:sz w:val="24"/>
          <w:szCs w:val="24"/>
          <w:lang w:eastAsia="ru-RU"/>
        </w:rPr>
        <w:t>Члены комиссии (руководитель-эксперт)</w:t>
      </w:r>
      <w:r w:rsidR="00811C9E" w:rsidRPr="00811C9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0AF715F" w14:textId="77777777" w:rsidR="009B5D83" w:rsidRPr="00811C9E" w:rsidRDefault="009B5D83" w:rsidP="009B5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18" w:name="OLE_LINK20"/>
      <w:bookmarkStart w:id="19" w:name="OLE_LINK21"/>
      <w:r w:rsidRPr="00811C9E">
        <w:rPr>
          <w:rFonts w:ascii="Arial" w:eastAsia="Times New Roman" w:hAnsi="Arial" w:cs="Arial"/>
          <w:bCs/>
          <w:sz w:val="24"/>
          <w:szCs w:val="24"/>
          <w:lang w:eastAsia="ru-RU"/>
        </w:rPr>
        <w:t>ФИО</w:t>
      </w:r>
      <w:r w:rsidRPr="00811C9E">
        <w:rPr>
          <w:rFonts w:ascii="Arial" w:eastAsia="Times New Roman" w:hAnsi="Arial" w:cs="Arial"/>
          <w:sz w:val="24"/>
          <w:szCs w:val="20"/>
          <w:lang w:eastAsia="ru-RU"/>
        </w:rPr>
        <w:t>_____________________________</w:t>
      </w:r>
    </w:p>
    <w:bookmarkEnd w:id="18"/>
    <w:bookmarkEnd w:id="19"/>
    <w:p w14:paraId="059D1BC9" w14:textId="77777777" w:rsidR="009B5D83" w:rsidRPr="00811C9E" w:rsidRDefault="009B5D83" w:rsidP="009B5D8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811C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ФИО </w:t>
      </w:r>
      <w:r w:rsidRPr="00811C9E">
        <w:rPr>
          <w:rFonts w:ascii="Arial" w:eastAsia="Times New Roman" w:hAnsi="Arial" w:cs="Arial"/>
          <w:sz w:val="24"/>
          <w:szCs w:val="20"/>
          <w:lang w:eastAsia="ru-RU"/>
        </w:rPr>
        <w:t>_____________________________</w:t>
      </w:r>
    </w:p>
    <w:p w14:paraId="773FB26D" w14:textId="77777777" w:rsidR="009B5D83" w:rsidRPr="00811C9E" w:rsidRDefault="009B5D83" w:rsidP="009B5D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1C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ФИО </w:t>
      </w:r>
      <w:r w:rsidRPr="00811C9E">
        <w:rPr>
          <w:rFonts w:ascii="Arial" w:eastAsia="Times New Roman" w:hAnsi="Arial" w:cs="Arial"/>
          <w:sz w:val="24"/>
          <w:szCs w:val="20"/>
          <w:lang w:eastAsia="ru-RU"/>
        </w:rPr>
        <w:t>_____________________________</w:t>
      </w:r>
    </w:p>
    <w:p w14:paraId="61ACF994" w14:textId="77777777" w:rsidR="009B5D83" w:rsidRPr="00811C9E" w:rsidRDefault="009B5D83" w:rsidP="009B5D8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14:paraId="43EF97E1" w14:textId="77777777" w:rsidR="009B5D83" w:rsidRPr="00893CFA" w:rsidRDefault="009B5D83" w:rsidP="009B5D83">
      <w:pPr>
        <w:rPr>
          <w:rFonts w:ascii="Arial" w:hAnsi="Arial" w:cs="Arial"/>
          <w:b/>
          <w:sz w:val="24"/>
          <w:szCs w:val="24"/>
          <w:highlight w:val="yellow"/>
        </w:rPr>
      </w:pPr>
      <w:r w:rsidRPr="00893CFA">
        <w:rPr>
          <w:rFonts w:ascii="Arial" w:hAnsi="Arial" w:cs="Arial"/>
          <w:b/>
          <w:sz w:val="24"/>
          <w:szCs w:val="24"/>
          <w:highlight w:val="yellow"/>
        </w:rPr>
        <w:br w:type="page"/>
      </w:r>
    </w:p>
    <w:p w14:paraId="1F554686" w14:textId="77777777" w:rsidR="009B5D83" w:rsidRPr="00CD4C90" w:rsidRDefault="009B5D83" w:rsidP="009B5D83">
      <w:pPr>
        <w:spacing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CD4C90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lastRenderedPageBreak/>
        <w:t>ОБРАЗЕЦ</w:t>
      </w:r>
    </w:p>
    <w:p w14:paraId="257F3B7A" w14:textId="77777777" w:rsidR="009B5D83" w:rsidRPr="00912A16" w:rsidRDefault="009B5D83" w:rsidP="009B5D83">
      <w:pPr>
        <w:spacing w:after="0" w:line="240" w:lineRule="auto"/>
        <w:ind w:left="4537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198506" w14:textId="77777777" w:rsidR="009B5D83" w:rsidRPr="00CD4C90" w:rsidRDefault="009B5D83" w:rsidP="009B5D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D4C90">
        <w:rPr>
          <w:rFonts w:ascii="Arial" w:hAnsi="Arial" w:cs="Arial"/>
          <w:sz w:val="24"/>
          <w:szCs w:val="24"/>
        </w:rPr>
        <w:t>УТВЕРЖДАЮ</w:t>
      </w:r>
    </w:p>
    <w:p w14:paraId="7710F884" w14:textId="77777777" w:rsidR="009B5D83" w:rsidRPr="00CD4C90" w:rsidRDefault="009B5D83" w:rsidP="009B5D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D4C90">
        <w:rPr>
          <w:rFonts w:ascii="Arial" w:hAnsi="Arial" w:cs="Arial"/>
          <w:sz w:val="24"/>
          <w:szCs w:val="24"/>
        </w:rPr>
        <w:t>Руководитель</w:t>
      </w:r>
    </w:p>
    <w:p w14:paraId="611AC8C7" w14:textId="77777777" w:rsidR="009B5D83" w:rsidRPr="00CD4C90" w:rsidRDefault="009B5D83" w:rsidP="009B5D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D4C90">
        <w:rPr>
          <w:rFonts w:ascii="Arial" w:hAnsi="Arial" w:cs="Arial"/>
          <w:sz w:val="24"/>
          <w:szCs w:val="24"/>
        </w:rPr>
        <w:t>___________ И.О. Фамилия</w:t>
      </w:r>
    </w:p>
    <w:p w14:paraId="5B9558A0" w14:textId="77777777" w:rsidR="009B5D83" w:rsidRPr="00CD4C90" w:rsidRDefault="009B5D83" w:rsidP="009B5D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D4C90">
        <w:rPr>
          <w:rFonts w:ascii="Arial" w:hAnsi="Arial" w:cs="Arial"/>
          <w:sz w:val="24"/>
          <w:szCs w:val="24"/>
        </w:rPr>
        <w:t>«___» ___________20____г.</w:t>
      </w:r>
    </w:p>
    <w:p w14:paraId="0B75E644" w14:textId="77777777" w:rsidR="009B5D83" w:rsidRPr="00893CFA" w:rsidRDefault="009B5D83" w:rsidP="009B5D83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450F8702" w14:textId="77777777" w:rsidR="009B5D83" w:rsidRPr="002165B1" w:rsidRDefault="009B5D83" w:rsidP="009B5D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65B1">
        <w:rPr>
          <w:rFonts w:ascii="Arial" w:hAnsi="Arial" w:cs="Arial"/>
          <w:b/>
          <w:sz w:val="24"/>
          <w:szCs w:val="24"/>
        </w:rPr>
        <w:t>АКТ ЭКСПЕРТИЗЫ В ЦЕЛЯХ ЭКСПОРТНОГО КОНТРОЛЯ</w:t>
      </w:r>
    </w:p>
    <w:p w14:paraId="7FBB3C6D" w14:textId="73CD0BC8" w:rsidR="009B5D83" w:rsidRPr="002165B1" w:rsidRDefault="009B5D83" w:rsidP="009B5D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65B1">
        <w:rPr>
          <w:rFonts w:ascii="Arial" w:hAnsi="Arial" w:cs="Arial"/>
          <w:sz w:val="24"/>
          <w:szCs w:val="24"/>
        </w:rPr>
        <w:t>Доклада (конференции всех уровней</w:t>
      </w:r>
      <w:r w:rsidR="002165B1">
        <w:rPr>
          <w:rFonts w:ascii="Arial" w:hAnsi="Arial" w:cs="Arial"/>
          <w:sz w:val="24"/>
          <w:szCs w:val="24"/>
        </w:rPr>
        <w:t xml:space="preserve"> </w:t>
      </w:r>
      <w:r w:rsidRPr="002165B1">
        <w:rPr>
          <w:rFonts w:ascii="Arial" w:hAnsi="Arial" w:cs="Arial"/>
          <w:sz w:val="24"/>
          <w:szCs w:val="24"/>
        </w:rPr>
        <w:t>/</w:t>
      </w:r>
      <w:r w:rsidR="002165B1">
        <w:rPr>
          <w:rFonts w:ascii="Arial" w:hAnsi="Arial" w:cs="Arial"/>
          <w:sz w:val="24"/>
          <w:szCs w:val="24"/>
        </w:rPr>
        <w:t xml:space="preserve"> </w:t>
      </w:r>
      <w:r w:rsidRPr="002165B1">
        <w:rPr>
          <w:rFonts w:ascii="Arial" w:hAnsi="Arial" w:cs="Arial"/>
          <w:sz w:val="24"/>
          <w:szCs w:val="24"/>
        </w:rPr>
        <w:t>вне конференции)</w:t>
      </w:r>
      <w:r w:rsidR="002165B1">
        <w:rPr>
          <w:rFonts w:ascii="Arial" w:hAnsi="Arial" w:cs="Arial"/>
          <w:sz w:val="24"/>
          <w:szCs w:val="24"/>
        </w:rPr>
        <w:t xml:space="preserve"> </w:t>
      </w:r>
      <w:r w:rsidRPr="002165B1">
        <w:rPr>
          <w:rFonts w:ascii="Arial" w:hAnsi="Arial" w:cs="Arial"/>
          <w:sz w:val="24"/>
          <w:szCs w:val="24"/>
        </w:rPr>
        <w:t>/тезисов доклада (конференции всех уровней)</w:t>
      </w:r>
      <w:r w:rsidR="002165B1">
        <w:rPr>
          <w:rFonts w:ascii="Arial" w:hAnsi="Arial" w:cs="Arial"/>
          <w:sz w:val="24"/>
          <w:szCs w:val="24"/>
        </w:rPr>
        <w:t xml:space="preserve"> </w:t>
      </w:r>
      <w:r w:rsidRPr="002165B1">
        <w:rPr>
          <w:rFonts w:ascii="Arial" w:hAnsi="Arial" w:cs="Arial"/>
          <w:sz w:val="24"/>
          <w:szCs w:val="24"/>
        </w:rPr>
        <w:t>/</w:t>
      </w:r>
      <w:r w:rsidR="002165B1">
        <w:rPr>
          <w:rFonts w:ascii="Arial" w:hAnsi="Arial" w:cs="Arial"/>
          <w:sz w:val="24"/>
          <w:szCs w:val="24"/>
        </w:rPr>
        <w:t xml:space="preserve"> </w:t>
      </w:r>
      <w:r w:rsidRPr="002165B1">
        <w:rPr>
          <w:rFonts w:ascii="Arial" w:hAnsi="Arial" w:cs="Arial"/>
          <w:sz w:val="24"/>
          <w:szCs w:val="24"/>
        </w:rPr>
        <w:t>презентации</w:t>
      </w:r>
      <w:r w:rsidR="002165B1">
        <w:rPr>
          <w:rFonts w:ascii="Arial" w:hAnsi="Arial" w:cs="Arial"/>
          <w:sz w:val="24"/>
          <w:szCs w:val="24"/>
        </w:rPr>
        <w:t xml:space="preserve"> </w:t>
      </w:r>
      <w:r w:rsidRPr="002165B1">
        <w:rPr>
          <w:rFonts w:ascii="Arial" w:hAnsi="Arial" w:cs="Arial"/>
          <w:sz w:val="24"/>
          <w:szCs w:val="24"/>
        </w:rPr>
        <w:t>/</w:t>
      </w:r>
      <w:r w:rsidR="002165B1">
        <w:rPr>
          <w:rFonts w:ascii="Arial" w:hAnsi="Arial" w:cs="Arial"/>
          <w:sz w:val="24"/>
          <w:szCs w:val="24"/>
        </w:rPr>
        <w:t xml:space="preserve"> </w:t>
      </w:r>
      <w:r w:rsidRPr="002165B1">
        <w:rPr>
          <w:rFonts w:ascii="Arial" w:hAnsi="Arial" w:cs="Arial"/>
          <w:sz w:val="24"/>
          <w:szCs w:val="24"/>
        </w:rPr>
        <w:t>выставочного образца</w:t>
      </w:r>
      <w:r w:rsidR="002165B1">
        <w:rPr>
          <w:rFonts w:ascii="Arial" w:hAnsi="Arial" w:cs="Arial"/>
          <w:sz w:val="24"/>
          <w:szCs w:val="24"/>
        </w:rPr>
        <w:t xml:space="preserve"> </w:t>
      </w:r>
      <w:r w:rsidRPr="002165B1">
        <w:rPr>
          <w:rFonts w:ascii="Arial" w:hAnsi="Arial" w:cs="Arial"/>
          <w:sz w:val="24"/>
          <w:szCs w:val="24"/>
        </w:rPr>
        <w:t>/</w:t>
      </w:r>
      <w:r w:rsidR="002165B1">
        <w:rPr>
          <w:rFonts w:ascii="Arial" w:hAnsi="Arial" w:cs="Arial"/>
          <w:sz w:val="24"/>
          <w:szCs w:val="24"/>
        </w:rPr>
        <w:t xml:space="preserve"> </w:t>
      </w:r>
      <w:r w:rsidRPr="002165B1">
        <w:rPr>
          <w:rFonts w:ascii="Arial" w:hAnsi="Arial" w:cs="Arial"/>
          <w:sz w:val="24"/>
          <w:szCs w:val="24"/>
        </w:rPr>
        <w:t>раздаточного материала</w:t>
      </w:r>
      <w:r w:rsidR="002165B1">
        <w:rPr>
          <w:rFonts w:ascii="Arial" w:hAnsi="Arial" w:cs="Arial"/>
          <w:sz w:val="24"/>
          <w:szCs w:val="24"/>
        </w:rPr>
        <w:t xml:space="preserve"> </w:t>
      </w:r>
      <w:r w:rsidRPr="002165B1">
        <w:rPr>
          <w:rFonts w:ascii="Arial" w:hAnsi="Arial" w:cs="Arial"/>
          <w:sz w:val="24"/>
          <w:szCs w:val="24"/>
        </w:rPr>
        <w:t>/ диссертации</w:t>
      </w:r>
      <w:r w:rsidR="002165B1">
        <w:rPr>
          <w:rFonts w:ascii="Arial" w:hAnsi="Arial" w:cs="Arial"/>
          <w:sz w:val="24"/>
          <w:szCs w:val="24"/>
        </w:rPr>
        <w:t xml:space="preserve"> </w:t>
      </w:r>
      <w:r w:rsidRPr="002165B1">
        <w:rPr>
          <w:rFonts w:ascii="Arial" w:hAnsi="Arial" w:cs="Arial"/>
          <w:sz w:val="24"/>
          <w:szCs w:val="24"/>
        </w:rPr>
        <w:t>/</w:t>
      </w:r>
      <w:r w:rsidR="002165B1">
        <w:rPr>
          <w:rFonts w:ascii="Arial" w:hAnsi="Arial" w:cs="Arial"/>
          <w:sz w:val="24"/>
          <w:szCs w:val="24"/>
        </w:rPr>
        <w:t xml:space="preserve"> </w:t>
      </w:r>
      <w:r w:rsidRPr="002165B1">
        <w:rPr>
          <w:rFonts w:ascii="Arial" w:hAnsi="Arial" w:cs="Arial"/>
          <w:sz w:val="24"/>
          <w:szCs w:val="24"/>
        </w:rPr>
        <w:t>трудоустройство иностранных граждан</w:t>
      </w:r>
      <w:r w:rsidR="002165B1">
        <w:rPr>
          <w:rFonts w:ascii="Arial" w:hAnsi="Arial" w:cs="Arial"/>
          <w:sz w:val="24"/>
          <w:szCs w:val="24"/>
        </w:rPr>
        <w:t xml:space="preserve"> </w:t>
      </w:r>
      <w:r w:rsidRPr="002165B1">
        <w:rPr>
          <w:rFonts w:ascii="Arial" w:hAnsi="Arial" w:cs="Arial"/>
          <w:sz w:val="24"/>
          <w:szCs w:val="24"/>
        </w:rPr>
        <w:t>/</w:t>
      </w:r>
      <w:r w:rsidR="002165B1">
        <w:rPr>
          <w:rFonts w:ascii="Arial" w:hAnsi="Arial" w:cs="Arial"/>
          <w:sz w:val="24"/>
          <w:szCs w:val="24"/>
        </w:rPr>
        <w:t xml:space="preserve"> </w:t>
      </w:r>
      <w:r w:rsidRPr="002165B1">
        <w:rPr>
          <w:rFonts w:ascii="Arial" w:hAnsi="Arial" w:cs="Arial"/>
          <w:sz w:val="24"/>
          <w:szCs w:val="24"/>
        </w:rPr>
        <w:t>материала технической направленности, публикуемой в сети Интернет и на сайте ТПУ,</w:t>
      </w:r>
    </w:p>
    <w:p w14:paraId="4D0A2698" w14:textId="77777777" w:rsidR="009B5D83" w:rsidRPr="00893CFA" w:rsidRDefault="009B5D83" w:rsidP="009B5D83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2165B1">
        <w:rPr>
          <w:rFonts w:ascii="Arial" w:hAnsi="Arial" w:cs="Arial"/>
          <w:sz w:val="24"/>
          <w:szCs w:val="24"/>
        </w:rPr>
        <w:t>материалов заявок на регистрацию результатов интеллектуальной деятельности</w:t>
      </w:r>
    </w:p>
    <w:p w14:paraId="19777EF2" w14:textId="77777777" w:rsidR="009B5D83" w:rsidRPr="00893CFA" w:rsidRDefault="009B5D83" w:rsidP="009B5D83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184DC8B5" w14:textId="77777777" w:rsidR="009B5D83" w:rsidRPr="002165B1" w:rsidRDefault="009B5D83" w:rsidP="00216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65B1">
        <w:rPr>
          <w:rFonts w:ascii="Arial" w:hAnsi="Arial" w:cs="Arial"/>
          <w:b/>
          <w:sz w:val="24"/>
          <w:szCs w:val="24"/>
        </w:rPr>
        <w:t>ОБЪЕКТ:</w:t>
      </w:r>
      <w:r w:rsidRPr="002165B1">
        <w:rPr>
          <w:rFonts w:ascii="Arial" w:hAnsi="Arial" w:cs="Arial"/>
          <w:sz w:val="24"/>
          <w:szCs w:val="24"/>
        </w:rPr>
        <w:t xml:space="preserve"> описание объекта экспертизы (если идет описание на английском, то русский перевод обязателен)</w:t>
      </w:r>
    </w:p>
    <w:p w14:paraId="7B198378" w14:textId="41CE9587" w:rsidR="009B5D83" w:rsidRPr="00893CFA" w:rsidRDefault="009B5D83" w:rsidP="002165B1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bookmarkStart w:id="20" w:name="_Hlk176258137"/>
      <w:r w:rsidRPr="002165B1">
        <w:rPr>
          <w:rFonts w:ascii="Arial" w:hAnsi="Arial" w:cs="Arial"/>
          <w:sz w:val="24"/>
          <w:szCs w:val="24"/>
        </w:rPr>
        <w:t>материалы заявки на программу для ЭВМ «_____________________»</w:t>
      </w:r>
      <w:r w:rsidR="002165B1">
        <w:rPr>
          <w:rFonts w:ascii="Arial" w:hAnsi="Arial" w:cs="Arial"/>
          <w:sz w:val="24"/>
          <w:szCs w:val="24"/>
        </w:rPr>
        <w:t xml:space="preserve"> </w:t>
      </w:r>
      <w:r w:rsidRPr="002165B1">
        <w:rPr>
          <w:rFonts w:ascii="Arial" w:hAnsi="Arial" w:cs="Arial"/>
          <w:sz w:val="24"/>
          <w:szCs w:val="24"/>
        </w:rPr>
        <w:t>/ базу данных «_____________________»</w:t>
      </w:r>
      <w:r w:rsidR="002165B1">
        <w:rPr>
          <w:rFonts w:ascii="Arial" w:hAnsi="Arial" w:cs="Arial"/>
          <w:sz w:val="24"/>
          <w:szCs w:val="24"/>
        </w:rPr>
        <w:t xml:space="preserve"> </w:t>
      </w:r>
      <w:r w:rsidRPr="002165B1">
        <w:rPr>
          <w:rFonts w:ascii="Arial" w:hAnsi="Arial" w:cs="Arial"/>
          <w:sz w:val="24"/>
          <w:szCs w:val="24"/>
        </w:rPr>
        <w:t>/</w:t>
      </w:r>
      <w:r w:rsidR="002165B1">
        <w:rPr>
          <w:rFonts w:ascii="Arial" w:hAnsi="Arial" w:cs="Arial"/>
          <w:sz w:val="24"/>
          <w:szCs w:val="24"/>
        </w:rPr>
        <w:t xml:space="preserve"> </w:t>
      </w:r>
      <w:r w:rsidRPr="002165B1">
        <w:rPr>
          <w:rFonts w:ascii="Arial" w:hAnsi="Arial" w:cs="Arial"/>
          <w:sz w:val="24"/>
          <w:szCs w:val="24"/>
        </w:rPr>
        <w:t>изобретение или полезную модель</w:t>
      </w:r>
      <w:r w:rsidR="002165B1">
        <w:rPr>
          <w:rFonts w:ascii="Arial" w:hAnsi="Arial" w:cs="Arial"/>
          <w:sz w:val="24"/>
          <w:szCs w:val="24"/>
        </w:rPr>
        <w:t>,</w:t>
      </w:r>
      <w:r w:rsidRPr="002165B1">
        <w:rPr>
          <w:rFonts w:ascii="Arial" w:hAnsi="Arial" w:cs="Arial"/>
          <w:sz w:val="24"/>
          <w:szCs w:val="24"/>
        </w:rPr>
        <w:t xml:space="preserve"> или промышленный образец «_____________________» (необходимо выбрать)</w:t>
      </w:r>
    </w:p>
    <w:bookmarkEnd w:id="20"/>
    <w:p w14:paraId="1CD589E2" w14:textId="77777777" w:rsidR="009B5D83" w:rsidRPr="00893CFA" w:rsidRDefault="009B5D83" w:rsidP="002165B1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7175D2C" w14:textId="54E67564" w:rsidR="009B5D83" w:rsidRPr="003B3B85" w:rsidRDefault="009B5D83" w:rsidP="003B3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3B85">
        <w:rPr>
          <w:rFonts w:ascii="Arial" w:hAnsi="Arial" w:cs="Arial"/>
          <w:b/>
          <w:sz w:val="24"/>
          <w:szCs w:val="24"/>
        </w:rPr>
        <w:t>ДОКЛАДЧИК/АВТОР/…….</w:t>
      </w:r>
      <w:r w:rsidRPr="003B3B85">
        <w:rPr>
          <w:rFonts w:ascii="Arial" w:hAnsi="Arial" w:cs="Arial"/>
          <w:sz w:val="24"/>
          <w:szCs w:val="24"/>
        </w:rPr>
        <w:t xml:space="preserve"> ФИО, должность, статус</w:t>
      </w:r>
      <w:r w:rsidR="003B3B85" w:rsidRPr="003B3B85">
        <w:rPr>
          <w:rFonts w:ascii="Arial" w:hAnsi="Arial" w:cs="Arial"/>
          <w:sz w:val="24"/>
          <w:szCs w:val="24"/>
        </w:rPr>
        <w:t xml:space="preserve"> </w:t>
      </w:r>
      <w:r w:rsidR="003B3B85">
        <w:rPr>
          <w:rFonts w:ascii="Arial" w:hAnsi="Arial" w:cs="Arial"/>
          <w:sz w:val="24"/>
          <w:szCs w:val="24"/>
        </w:rPr>
        <w:t>(сотрудник/студент/аспирант)</w:t>
      </w:r>
    </w:p>
    <w:p w14:paraId="665E320E" w14:textId="77777777" w:rsidR="009B5D83" w:rsidRPr="003B3B85" w:rsidRDefault="009B5D83" w:rsidP="009B5D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B33175" w14:textId="77777777" w:rsidR="009B5D83" w:rsidRPr="003B3B85" w:rsidRDefault="009B5D83" w:rsidP="003B3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3B85">
        <w:rPr>
          <w:rFonts w:ascii="Arial" w:hAnsi="Arial" w:cs="Arial"/>
          <w:b/>
          <w:sz w:val="24"/>
          <w:szCs w:val="24"/>
        </w:rPr>
        <w:t xml:space="preserve">КРАТКОЕ ОПИСАНИЕ: </w:t>
      </w:r>
      <w:r w:rsidRPr="003B3B85">
        <w:rPr>
          <w:rFonts w:ascii="Arial" w:hAnsi="Arial" w:cs="Arial"/>
          <w:sz w:val="24"/>
          <w:szCs w:val="24"/>
        </w:rPr>
        <w:t>представляется краткое описание объекта экспертизы</w:t>
      </w:r>
    </w:p>
    <w:p w14:paraId="637D1E55" w14:textId="77777777" w:rsidR="009B5D83" w:rsidRPr="00893CFA" w:rsidRDefault="009B5D83" w:rsidP="009B5D83">
      <w:pPr>
        <w:spacing w:after="0" w:line="240" w:lineRule="auto"/>
        <w:ind w:firstLine="420"/>
        <w:rPr>
          <w:rFonts w:ascii="Arial" w:hAnsi="Arial" w:cs="Arial"/>
          <w:b/>
          <w:sz w:val="24"/>
          <w:szCs w:val="24"/>
          <w:highlight w:val="yellow"/>
        </w:rPr>
      </w:pPr>
    </w:p>
    <w:p w14:paraId="520191FF" w14:textId="77777777" w:rsidR="009B5D83" w:rsidRPr="003B3B85" w:rsidRDefault="009B5D83" w:rsidP="003B3B85">
      <w:pPr>
        <w:spacing w:after="0" w:line="240" w:lineRule="auto"/>
        <w:ind w:firstLine="420"/>
        <w:jc w:val="both"/>
        <w:rPr>
          <w:rFonts w:ascii="Arial" w:hAnsi="Arial" w:cs="Arial"/>
          <w:b/>
          <w:sz w:val="24"/>
          <w:szCs w:val="24"/>
        </w:rPr>
      </w:pPr>
      <w:r w:rsidRPr="003B3B85">
        <w:rPr>
          <w:rFonts w:ascii="Arial" w:hAnsi="Arial" w:cs="Arial"/>
          <w:b/>
          <w:sz w:val="24"/>
          <w:szCs w:val="24"/>
        </w:rPr>
        <w:t>Приводятся материалы, указанные в разделе «Объект»</w:t>
      </w:r>
    </w:p>
    <w:p w14:paraId="214ACBCA" w14:textId="77777777" w:rsidR="009B5D83" w:rsidRPr="003B3B85" w:rsidRDefault="009B5D83" w:rsidP="003B3B85">
      <w:pPr>
        <w:spacing w:after="0" w:line="240" w:lineRule="auto"/>
        <w:ind w:firstLine="420"/>
        <w:jc w:val="both"/>
        <w:rPr>
          <w:rFonts w:ascii="Arial" w:hAnsi="Arial" w:cs="Arial"/>
          <w:b/>
          <w:sz w:val="24"/>
          <w:szCs w:val="24"/>
        </w:rPr>
      </w:pPr>
    </w:p>
    <w:p w14:paraId="4D78CA4A" w14:textId="77777777" w:rsidR="009B5D83" w:rsidRPr="003B3B85" w:rsidRDefault="009B5D83" w:rsidP="003B3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3B85">
        <w:rPr>
          <w:rFonts w:ascii="Arial" w:hAnsi="Arial" w:cs="Arial"/>
          <w:sz w:val="24"/>
          <w:szCs w:val="24"/>
        </w:rPr>
        <w:t>На основании представленных сведений проведен анализ принадлежности объекта к товарам, технологиям, включенным в контрольные списки. Идентификация проводилась путем сопоставления объекта экспертизы с позициями и параметрами всех Контрольных Списков:</w:t>
      </w:r>
    </w:p>
    <w:p w14:paraId="2DF564C8" w14:textId="77777777" w:rsidR="009B5D83" w:rsidRPr="00893CFA" w:rsidRDefault="009B5D83" w:rsidP="009B5D8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3A2815B6" w14:textId="77777777" w:rsidR="009B5D83" w:rsidRPr="003B3B85" w:rsidRDefault="009B5D83" w:rsidP="003B3B85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3B3B85">
        <w:rPr>
          <w:rFonts w:ascii="Arial" w:hAnsi="Arial" w:cs="Arial"/>
          <w:sz w:val="24"/>
          <w:szCs w:val="24"/>
        </w:rPr>
        <w:t xml:space="preserve">Список химикатов, оборудования и технологий, которые могут быть использованы при создании химического оружия и в отношении которых установлен экспортный контроль, утвержденный постановлением Правительства Российской Федерации </w:t>
      </w:r>
    </w:p>
    <w:p w14:paraId="2ED5C4C7" w14:textId="77777777" w:rsidR="009B5D83" w:rsidRPr="003B3B85" w:rsidRDefault="009B5D83" w:rsidP="003B3B85">
      <w:pPr>
        <w:pStyle w:val="a4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3B3B85">
        <w:rPr>
          <w:rFonts w:ascii="Arial" w:hAnsi="Arial" w:cs="Arial"/>
          <w:b/>
          <w:sz w:val="24"/>
          <w:szCs w:val="24"/>
        </w:rPr>
        <w:t>от 16 июля 2022 г. N 1284</w:t>
      </w:r>
    </w:p>
    <w:p w14:paraId="59EAE214" w14:textId="77777777" w:rsidR="009B5D83" w:rsidRPr="003B3B85" w:rsidRDefault="009B5D83" w:rsidP="003B3B85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3B85">
        <w:rPr>
          <w:rFonts w:ascii="Arial" w:hAnsi="Arial" w:cs="Arial"/>
          <w:sz w:val="24"/>
          <w:szCs w:val="24"/>
        </w:rPr>
        <w:t xml:space="preserve">Список ядерных материалов, оборудования, специальных неядерных материалов и соответствующих технологий, подпадающих под экспортный контроль, утвержденный постановлением Правительства Российской Федерации </w:t>
      </w:r>
    </w:p>
    <w:p w14:paraId="22F006AA" w14:textId="77777777" w:rsidR="009B5D83" w:rsidRPr="003B3B85" w:rsidRDefault="009B5D83" w:rsidP="003B3B85">
      <w:pPr>
        <w:pStyle w:val="a4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3B3B85">
        <w:rPr>
          <w:rFonts w:ascii="Arial" w:hAnsi="Arial" w:cs="Arial"/>
          <w:b/>
          <w:sz w:val="24"/>
          <w:szCs w:val="24"/>
        </w:rPr>
        <w:t>от 16 июля 2022 г. N 1285</w:t>
      </w:r>
    </w:p>
    <w:p w14:paraId="6D3C62B9" w14:textId="77777777" w:rsidR="009B5D83" w:rsidRPr="003B3B85" w:rsidRDefault="009B5D83" w:rsidP="003B3B85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3B3B85">
        <w:rPr>
          <w:rFonts w:ascii="Arial" w:hAnsi="Arial" w:cs="Arial"/>
          <w:sz w:val="24"/>
          <w:szCs w:val="24"/>
        </w:rPr>
        <w:t xml:space="preserve">Список оборудования и материалов двойного назначения и соответствующих технологий, применяемых в ядерных целях, в отношении которых осуществляется экспортный контроль, утвержденный постановлением Правительства Российской Федерации </w:t>
      </w:r>
    </w:p>
    <w:p w14:paraId="40A45189" w14:textId="77777777" w:rsidR="009B5D83" w:rsidRPr="003B3B85" w:rsidRDefault="009B5D83" w:rsidP="003B3B85">
      <w:pPr>
        <w:pStyle w:val="a4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3B3B85">
        <w:rPr>
          <w:rFonts w:ascii="Arial" w:hAnsi="Arial" w:cs="Arial"/>
          <w:b/>
          <w:sz w:val="24"/>
          <w:szCs w:val="24"/>
        </w:rPr>
        <w:t>от 16 июля 2022 г. N 1286</w:t>
      </w:r>
    </w:p>
    <w:p w14:paraId="7AD8D832" w14:textId="77777777" w:rsidR="009B5D83" w:rsidRPr="003B3B85" w:rsidRDefault="009B5D83" w:rsidP="003B3B85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3B3B85">
        <w:rPr>
          <w:rFonts w:ascii="Arial" w:hAnsi="Arial" w:cs="Arial"/>
          <w:sz w:val="24"/>
          <w:szCs w:val="24"/>
        </w:rPr>
        <w:t xml:space="preserve">Список микроорганизмов, токсинов, оборудования и технологий, подлежащих экспортному контролю, утвержденный постановлением </w:t>
      </w:r>
      <w:r w:rsidRPr="003B3B85">
        <w:rPr>
          <w:rFonts w:ascii="Arial" w:hAnsi="Arial" w:cs="Arial"/>
          <w:sz w:val="24"/>
          <w:szCs w:val="24"/>
        </w:rPr>
        <w:lastRenderedPageBreak/>
        <w:t>Правительства Российской Федерации</w:t>
      </w:r>
    </w:p>
    <w:p w14:paraId="6BEAF7CA" w14:textId="77777777" w:rsidR="009B5D83" w:rsidRPr="003B3B85" w:rsidRDefault="009B5D83" w:rsidP="003B3B85">
      <w:pPr>
        <w:pStyle w:val="a4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3B3B85">
        <w:rPr>
          <w:rFonts w:ascii="Arial" w:hAnsi="Arial" w:cs="Arial"/>
          <w:b/>
          <w:sz w:val="24"/>
          <w:szCs w:val="24"/>
        </w:rPr>
        <w:t>от 16 июля 2022 г. N 1287</w:t>
      </w:r>
    </w:p>
    <w:p w14:paraId="3030E384" w14:textId="77777777" w:rsidR="009B5D83" w:rsidRPr="003B3B85" w:rsidRDefault="009B5D83" w:rsidP="003B3B85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3B3B85">
        <w:rPr>
          <w:rFonts w:ascii="Arial" w:hAnsi="Arial" w:cs="Arial"/>
          <w:sz w:val="24"/>
          <w:szCs w:val="24"/>
        </w:rPr>
        <w:t xml:space="preserve">Список оборудования, материалов и технологий, которые могут быть использованы при создании ракетного оружия и в отношении которых установлен экспортный контроль, утвержденный постановлением Правительства Российской Федерации </w:t>
      </w:r>
    </w:p>
    <w:p w14:paraId="5E94FE6A" w14:textId="77777777" w:rsidR="009B5D83" w:rsidRPr="003B3B85" w:rsidRDefault="009B5D83" w:rsidP="003B3B85">
      <w:pPr>
        <w:pStyle w:val="a4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3B3B85">
        <w:rPr>
          <w:rFonts w:ascii="Arial" w:hAnsi="Arial" w:cs="Arial"/>
          <w:b/>
          <w:sz w:val="24"/>
          <w:szCs w:val="24"/>
        </w:rPr>
        <w:t>от 16 июля 2022 г. N 1288</w:t>
      </w:r>
    </w:p>
    <w:p w14:paraId="14F122F2" w14:textId="77777777" w:rsidR="009B5D83" w:rsidRPr="003B3B85" w:rsidRDefault="009B5D83" w:rsidP="003B3B85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3B85">
        <w:rPr>
          <w:rFonts w:ascii="Arial" w:hAnsi="Arial" w:cs="Arial"/>
          <w:sz w:val="24"/>
          <w:szCs w:val="24"/>
        </w:rPr>
        <w:t xml:space="preserve">Список товаров и технологий двойного назначения, которые могут быть использованы при создании вооружений и военной техники и в отношении которых осуществляется экспортный контроль Постановление Правительства Российской Федерации </w:t>
      </w:r>
    </w:p>
    <w:p w14:paraId="01D649C0" w14:textId="77777777" w:rsidR="009B5D83" w:rsidRPr="003B3B85" w:rsidRDefault="009B5D83" w:rsidP="003B3B85">
      <w:pPr>
        <w:pStyle w:val="a4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3B3B85">
        <w:rPr>
          <w:rFonts w:ascii="Arial" w:hAnsi="Arial" w:cs="Arial"/>
          <w:b/>
          <w:sz w:val="24"/>
          <w:szCs w:val="24"/>
        </w:rPr>
        <w:t>от 19 июля 2022 г. N 1299</w:t>
      </w:r>
    </w:p>
    <w:p w14:paraId="14D80832" w14:textId="77777777" w:rsidR="009B5D83" w:rsidRPr="00893CFA" w:rsidRDefault="009B5D83" w:rsidP="009B5D83">
      <w:pPr>
        <w:spacing w:after="0" w:line="240" w:lineRule="auto"/>
        <w:ind w:firstLine="420"/>
        <w:rPr>
          <w:rFonts w:ascii="Arial" w:hAnsi="Arial" w:cs="Arial"/>
          <w:b/>
          <w:sz w:val="24"/>
          <w:szCs w:val="24"/>
          <w:highlight w:val="yellow"/>
        </w:rPr>
      </w:pPr>
    </w:p>
    <w:p w14:paraId="3EBF178B" w14:textId="23A94E34" w:rsidR="009B5D83" w:rsidRPr="003B3B85" w:rsidRDefault="009B5D83" w:rsidP="003B3B85">
      <w:pPr>
        <w:spacing w:after="0" w:line="240" w:lineRule="auto"/>
        <w:ind w:firstLine="420"/>
        <w:jc w:val="both"/>
        <w:rPr>
          <w:rFonts w:ascii="Arial" w:hAnsi="Arial" w:cs="Arial"/>
          <w:b/>
          <w:sz w:val="24"/>
          <w:szCs w:val="24"/>
        </w:rPr>
      </w:pPr>
      <w:r w:rsidRPr="003B3B85">
        <w:rPr>
          <w:rFonts w:ascii="Arial" w:hAnsi="Arial" w:cs="Arial"/>
          <w:b/>
          <w:sz w:val="24"/>
          <w:szCs w:val="24"/>
        </w:rPr>
        <w:t>Возможность принадлежности объекта экспертизы к объектам, подлежащи</w:t>
      </w:r>
      <w:r w:rsidR="003B3B85" w:rsidRPr="003B3B85">
        <w:rPr>
          <w:rFonts w:ascii="Arial" w:hAnsi="Arial" w:cs="Arial"/>
          <w:b/>
          <w:sz w:val="24"/>
          <w:szCs w:val="24"/>
        </w:rPr>
        <w:t>м</w:t>
      </w:r>
      <w:r w:rsidRPr="003B3B85">
        <w:rPr>
          <w:rFonts w:ascii="Arial" w:hAnsi="Arial" w:cs="Arial"/>
          <w:b/>
          <w:sz w:val="24"/>
          <w:szCs w:val="24"/>
        </w:rPr>
        <w:t xml:space="preserve"> экспортному контролю </w:t>
      </w:r>
      <w:r w:rsidRPr="003B3B85">
        <w:rPr>
          <w:rFonts w:ascii="Arial" w:hAnsi="Arial" w:cs="Arial"/>
          <w:sz w:val="24"/>
          <w:szCs w:val="24"/>
        </w:rPr>
        <w:t xml:space="preserve">(выбирается </w:t>
      </w:r>
      <w:r w:rsidRPr="003B3B85">
        <w:rPr>
          <w:rFonts w:ascii="Arial" w:hAnsi="Arial" w:cs="Arial"/>
          <w:b/>
          <w:sz w:val="24"/>
          <w:szCs w:val="24"/>
        </w:rPr>
        <w:t>один из трех</w:t>
      </w:r>
      <w:r w:rsidRPr="003B3B85">
        <w:rPr>
          <w:rFonts w:ascii="Arial" w:hAnsi="Arial" w:cs="Arial"/>
          <w:sz w:val="24"/>
          <w:szCs w:val="24"/>
        </w:rPr>
        <w:t xml:space="preserve"> походящих вариантов</w:t>
      </w:r>
      <w:r w:rsidRPr="003B3B85">
        <w:rPr>
          <w:rFonts w:ascii="Arial" w:hAnsi="Arial" w:cs="Arial"/>
          <w:b/>
          <w:sz w:val="24"/>
          <w:szCs w:val="24"/>
        </w:rPr>
        <w:t>):</w:t>
      </w:r>
    </w:p>
    <w:p w14:paraId="43F714E0" w14:textId="77777777" w:rsidR="009B5D83" w:rsidRPr="003B3B85" w:rsidRDefault="009B5D83" w:rsidP="003B3B85">
      <w:pPr>
        <w:pStyle w:val="a4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3B3B85">
        <w:rPr>
          <w:rFonts w:ascii="Arial" w:hAnsi="Arial" w:cs="Arial"/>
          <w:b/>
          <w:sz w:val="24"/>
          <w:szCs w:val="24"/>
          <w:u w:val="single"/>
        </w:rPr>
        <w:t>Сходство</w:t>
      </w:r>
      <w:r w:rsidRPr="003B3B85">
        <w:rPr>
          <w:rFonts w:ascii="Arial" w:hAnsi="Arial" w:cs="Arial"/>
          <w:b/>
          <w:sz w:val="24"/>
          <w:szCs w:val="24"/>
        </w:rPr>
        <w:t xml:space="preserve"> </w:t>
      </w:r>
      <w:r w:rsidRPr="003B3B85">
        <w:rPr>
          <w:rFonts w:ascii="Arial" w:hAnsi="Arial" w:cs="Arial"/>
          <w:sz w:val="24"/>
          <w:szCs w:val="24"/>
        </w:rPr>
        <w:t>с Контрольными Списками по названию, ключевым словам, техническим параметрам и характеристикам</w:t>
      </w:r>
      <w:r w:rsidRPr="003B3B85">
        <w:rPr>
          <w:rFonts w:ascii="Arial" w:hAnsi="Arial" w:cs="Arial"/>
          <w:b/>
          <w:sz w:val="24"/>
          <w:szCs w:val="24"/>
        </w:rPr>
        <w:t xml:space="preserve"> </w:t>
      </w:r>
      <w:r w:rsidRPr="003B3B85">
        <w:rPr>
          <w:rFonts w:ascii="Arial" w:hAnsi="Arial" w:cs="Arial"/>
          <w:b/>
          <w:sz w:val="24"/>
          <w:szCs w:val="24"/>
          <w:u w:val="single"/>
        </w:rPr>
        <w:t xml:space="preserve">не обнаружено. </w:t>
      </w:r>
    </w:p>
    <w:p w14:paraId="78E8A5FF" w14:textId="77777777" w:rsidR="009B5D83" w:rsidRPr="003B3B85" w:rsidRDefault="009B5D83" w:rsidP="003B3B85">
      <w:pPr>
        <w:pStyle w:val="a4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3B85">
        <w:rPr>
          <w:rFonts w:ascii="Arial" w:hAnsi="Arial" w:cs="Arial"/>
          <w:b/>
          <w:sz w:val="24"/>
          <w:szCs w:val="24"/>
        </w:rPr>
        <w:t xml:space="preserve">Сходство </w:t>
      </w:r>
      <w:r w:rsidRPr="003B3B85">
        <w:rPr>
          <w:rFonts w:ascii="Arial" w:hAnsi="Arial" w:cs="Arial"/>
          <w:sz w:val="24"/>
          <w:szCs w:val="24"/>
        </w:rPr>
        <w:t>с Контрольными Списками по названию, ключевым словам, техническим параметрам и характеристикам</w:t>
      </w:r>
      <w:r w:rsidRPr="003B3B85">
        <w:rPr>
          <w:rFonts w:ascii="Arial" w:hAnsi="Arial" w:cs="Arial"/>
          <w:b/>
          <w:sz w:val="24"/>
          <w:szCs w:val="24"/>
        </w:rPr>
        <w:t xml:space="preserve"> </w:t>
      </w:r>
      <w:r w:rsidRPr="003B3B85">
        <w:rPr>
          <w:rFonts w:ascii="Arial" w:hAnsi="Arial" w:cs="Arial"/>
          <w:b/>
          <w:sz w:val="24"/>
          <w:szCs w:val="24"/>
          <w:u w:val="single"/>
        </w:rPr>
        <w:t>обнаружено</w:t>
      </w:r>
      <w:r w:rsidRPr="003B3B85">
        <w:rPr>
          <w:rFonts w:ascii="Arial" w:hAnsi="Arial" w:cs="Arial"/>
          <w:b/>
          <w:sz w:val="24"/>
          <w:szCs w:val="24"/>
        </w:rPr>
        <w:t xml:space="preserve"> </w:t>
      </w:r>
      <w:r w:rsidRPr="003B3B85">
        <w:rPr>
          <w:rFonts w:ascii="Arial" w:hAnsi="Arial" w:cs="Arial"/>
          <w:sz w:val="24"/>
          <w:szCs w:val="24"/>
        </w:rPr>
        <w:t xml:space="preserve">(указать сходство с пунктами контрольных списков), </w:t>
      </w:r>
      <w:r w:rsidRPr="003B3B85">
        <w:rPr>
          <w:rFonts w:ascii="Arial" w:hAnsi="Arial" w:cs="Arial"/>
          <w:b/>
          <w:sz w:val="24"/>
          <w:szCs w:val="24"/>
          <w:u w:val="single"/>
        </w:rPr>
        <w:t>но не соответствует</w:t>
      </w:r>
      <w:r w:rsidRPr="003B3B85">
        <w:rPr>
          <w:rFonts w:ascii="Arial" w:hAnsi="Arial" w:cs="Arial"/>
          <w:sz w:val="24"/>
          <w:szCs w:val="24"/>
          <w:u w:val="single"/>
        </w:rPr>
        <w:t xml:space="preserve"> </w:t>
      </w:r>
      <w:r w:rsidRPr="003B3B85">
        <w:rPr>
          <w:rFonts w:ascii="Arial" w:hAnsi="Arial" w:cs="Arial"/>
          <w:b/>
          <w:sz w:val="24"/>
          <w:szCs w:val="24"/>
          <w:u w:val="single"/>
        </w:rPr>
        <w:t>Контрольным Спискам товаров и технологий</w:t>
      </w:r>
      <w:r w:rsidRPr="003B3B85">
        <w:rPr>
          <w:rFonts w:ascii="Arial" w:hAnsi="Arial" w:cs="Arial"/>
          <w:sz w:val="24"/>
          <w:szCs w:val="24"/>
        </w:rPr>
        <w:t xml:space="preserve"> (указать причины несоответствия):</w:t>
      </w:r>
    </w:p>
    <w:p w14:paraId="2F8D7764" w14:textId="77777777" w:rsidR="003B3B85" w:rsidRDefault="009B5D83" w:rsidP="003B3B85">
      <w:pPr>
        <w:pStyle w:val="a4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  <w:r w:rsidRPr="003B3B85">
        <w:rPr>
          <w:rFonts w:ascii="Arial" w:hAnsi="Arial" w:cs="Arial"/>
          <w:sz w:val="24"/>
          <w:szCs w:val="24"/>
        </w:rPr>
        <w:t>1)</w:t>
      </w:r>
      <w:r w:rsidR="003B3B85">
        <w:rPr>
          <w:rFonts w:ascii="Arial" w:hAnsi="Arial" w:cs="Arial"/>
          <w:sz w:val="24"/>
          <w:szCs w:val="24"/>
        </w:rPr>
        <w:t xml:space="preserve"> </w:t>
      </w:r>
      <w:r w:rsidRPr="003B3B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10351290" w14:textId="6AD2AEEC" w:rsidR="009B5D83" w:rsidRPr="003B3B85" w:rsidRDefault="003B3B85" w:rsidP="003B3B85">
      <w:pPr>
        <w:pStyle w:val="a4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  <w:r w:rsidRPr="003B3B85">
        <w:rPr>
          <w:rFonts w:ascii="Arial" w:hAnsi="Arial" w:cs="Arial"/>
          <w:sz w:val="24"/>
          <w:szCs w:val="24"/>
        </w:rPr>
        <w:t>2) …</w:t>
      </w:r>
      <w:r w:rsidR="009B5D83" w:rsidRPr="003B3B85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5F15D994" w14:textId="40BCC3FD" w:rsidR="009B5D83" w:rsidRPr="003B3B85" w:rsidRDefault="009B5D83" w:rsidP="003B3B85">
      <w:pPr>
        <w:pStyle w:val="a4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  <w:r w:rsidRPr="003B3B85">
        <w:rPr>
          <w:rFonts w:ascii="Arial" w:hAnsi="Arial" w:cs="Arial"/>
          <w:sz w:val="24"/>
          <w:szCs w:val="24"/>
        </w:rPr>
        <w:t>3) ………………………………………………………………………………………</w:t>
      </w:r>
      <w:r w:rsidR="003B3B85">
        <w:rPr>
          <w:rFonts w:ascii="Arial" w:hAnsi="Arial" w:cs="Arial"/>
          <w:sz w:val="24"/>
          <w:szCs w:val="24"/>
        </w:rPr>
        <w:t>…</w:t>
      </w:r>
    </w:p>
    <w:p w14:paraId="6448F69A" w14:textId="77777777" w:rsidR="009B5D83" w:rsidRPr="003B3B85" w:rsidRDefault="009B5D83" w:rsidP="003B3B85">
      <w:pPr>
        <w:pStyle w:val="a4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14:paraId="5E296B1A" w14:textId="77777777" w:rsidR="009B5D83" w:rsidRPr="003B3B85" w:rsidRDefault="009B5D83" w:rsidP="003B3B85">
      <w:pPr>
        <w:pStyle w:val="a4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3B3B85">
        <w:rPr>
          <w:rFonts w:ascii="Arial" w:hAnsi="Arial" w:cs="Arial"/>
          <w:b/>
          <w:sz w:val="24"/>
          <w:szCs w:val="24"/>
          <w:u w:val="single"/>
        </w:rPr>
        <w:t>Сходство</w:t>
      </w:r>
      <w:r w:rsidRPr="003B3B85">
        <w:rPr>
          <w:rFonts w:ascii="Arial" w:hAnsi="Arial" w:cs="Arial"/>
          <w:b/>
          <w:sz w:val="24"/>
          <w:szCs w:val="24"/>
        </w:rPr>
        <w:t xml:space="preserve"> </w:t>
      </w:r>
      <w:r w:rsidRPr="003B3B85">
        <w:rPr>
          <w:rFonts w:ascii="Arial" w:hAnsi="Arial" w:cs="Arial"/>
          <w:sz w:val="24"/>
          <w:szCs w:val="24"/>
        </w:rPr>
        <w:t>с Контрольными Списками по названию, ключевым словам, техническим параметрам и характеристикам</w:t>
      </w:r>
      <w:r w:rsidRPr="003B3B85">
        <w:rPr>
          <w:rFonts w:ascii="Arial" w:hAnsi="Arial" w:cs="Arial"/>
          <w:b/>
          <w:sz w:val="24"/>
          <w:szCs w:val="24"/>
        </w:rPr>
        <w:t xml:space="preserve"> </w:t>
      </w:r>
      <w:r w:rsidRPr="003B3B85">
        <w:rPr>
          <w:rFonts w:ascii="Arial" w:hAnsi="Arial" w:cs="Arial"/>
          <w:b/>
          <w:sz w:val="24"/>
          <w:szCs w:val="24"/>
          <w:u w:val="single"/>
        </w:rPr>
        <w:t>обнаружено</w:t>
      </w:r>
      <w:r w:rsidRPr="003B3B85">
        <w:rPr>
          <w:rFonts w:ascii="Arial" w:hAnsi="Arial" w:cs="Arial"/>
          <w:b/>
          <w:sz w:val="24"/>
          <w:szCs w:val="24"/>
        </w:rPr>
        <w:t xml:space="preserve"> </w:t>
      </w:r>
      <w:r w:rsidRPr="003B3B85">
        <w:rPr>
          <w:rFonts w:ascii="Arial" w:hAnsi="Arial" w:cs="Arial"/>
          <w:sz w:val="24"/>
          <w:szCs w:val="24"/>
        </w:rPr>
        <w:t>(указать сходство с пунктами Контрольных Списков):</w:t>
      </w:r>
    </w:p>
    <w:p w14:paraId="495F56D9" w14:textId="77777777" w:rsidR="003B3B85" w:rsidRDefault="009B5D83" w:rsidP="003B3B85">
      <w:pPr>
        <w:pStyle w:val="a4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  <w:r w:rsidRPr="003B3B85">
        <w:rPr>
          <w:rFonts w:ascii="Arial" w:hAnsi="Arial" w:cs="Arial"/>
          <w:sz w:val="24"/>
          <w:szCs w:val="24"/>
        </w:rPr>
        <w:t>1)</w:t>
      </w:r>
      <w:r w:rsidR="003B3B85">
        <w:rPr>
          <w:rFonts w:ascii="Arial" w:hAnsi="Arial" w:cs="Arial"/>
          <w:sz w:val="24"/>
          <w:szCs w:val="24"/>
        </w:rPr>
        <w:t xml:space="preserve"> </w:t>
      </w:r>
      <w:r w:rsidRPr="003B3B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75FEB9A1" w14:textId="10E2017A" w:rsidR="009B5D83" w:rsidRPr="003B3B85" w:rsidRDefault="009B5D83" w:rsidP="003B3B85">
      <w:pPr>
        <w:pStyle w:val="a4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  <w:r w:rsidRPr="003B3B85">
        <w:rPr>
          <w:rFonts w:ascii="Arial" w:hAnsi="Arial" w:cs="Arial"/>
          <w:sz w:val="24"/>
          <w:szCs w:val="24"/>
        </w:rPr>
        <w:t>2)</w:t>
      </w:r>
      <w:r w:rsidR="003B3B85">
        <w:rPr>
          <w:rFonts w:ascii="Arial" w:hAnsi="Arial" w:cs="Arial"/>
          <w:sz w:val="24"/>
          <w:szCs w:val="24"/>
        </w:rPr>
        <w:t xml:space="preserve"> </w:t>
      </w:r>
      <w:r w:rsidRPr="003B3B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482458FD" w14:textId="77777777" w:rsidR="009B5D83" w:rsidRPr="003B3B85" w:rsidRDefault="009B5D83" w:rsidP="003B3B85">
      <w:pPr>
        <w:pStyle w:val="a4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  <w:r w:rsidRPr="003B3B85">
        <w:rPr>
          <w:rFonts w:ascii="Arial" w:hAnsi="Arial" w:cs="Arial"/>
          <w:sz w:val="24"/>
          <w:szCs w:val="24"/>
        </w:rPr>
        <w:t>3) …………………………………………………………………………………………</w:t>
      </w:r>
    </w:p>
    <w:p w14:paraId="3576B35C" w14:textId="77777777" w:rsidR="009B5D83" w:rsidRPr="00893CFA" w:rsidRDefault="009B5D83" w:rsidP="003B3B85">
      <w:pPr>
        <w:pStyle w:val="a4"/>
        <w:spacing w:after="0" w:line="240" w:lineRule="auto"/>
        <w:ind w:left="780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5CB94E9" w14:textId="77777777" w:rsidR="009B5D83" w:rsidRPr="003B3B85" w:rsidRDefault="009B5D83" w:rsidP="003B3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3B85">
        <w:rPr>
          <w:rFonts w:ascii="Arial" w:hAnsi="Arial" w:cs="Arial"/>
          <w:b/>
          <w:sz w:val="24"/>
          <w:szCs w:val="24"/>
        </w:rPr>
        <w:t xml:space="preserve">Заключение </w:t>
      </w:r>
      <w:r w:rsidRPr="003B3B85">
        <w:rPr>
          <w:rFonts w:ascii="Arial" w:hAnsi="Arial" w:cs="Arial"/>
          <w:sz w:val="24"/>
          <w:szCs w:val="24"/>
        </w:rPr>
        <w:t xml:space="preserve">(выбирается </w:t>
      </w:r>
      <w:r w:rsidRPr="003B3B85">
        <w:rPr>
          <w:rFonts w:ascii="Arial" w:hAnsi="Arial" w:cs="Arial"/>
          <w:b/>
          <w:sz w:val="24"/>
          <w:szCs w:val="24"/>
        </w:rPr>
        <w:t>один из двух</w:t>
      </w:r>
      <w:r w:rsidRPr="003B3B85">
        <w:rPr>
          <w:rFonts w:ascii="Arial" w:hAnsi="Arial" w:cs="Arial"/>
          <w:sz w:val="24"/>
          <w:szCs w:val="24"/>
        </w:rPr>
        <w:t xml:space="preserve"> походящих вариантов):</w:t>
      </w:r>
    </w:p>
    <w:p w14:paraId="0E1C62DF" w14:textId="77777777" w:rsidR="009B5D83" w:rsidRPr="00893CFA" w:rsidRDefault="009B5D83" w:rsidP="003B3B85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209CFA3" w14:textId="77777777" w:rsidR="009B5D83" w:rsidRPr="00B72403" w:rsidRDefault="009B5D83" w:rsidP="003B3B85">
      <w:pPr>
        <w:pStyle w:val="a4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72403">
        <w:rPr>
          <w:rFonts w:ascii="Arial" w:hAnsi="Arial" w:cs="Arial"/>
          <w:b/>
          <w:sz w:val="24"/>
          <w:szCs w:val="24"/>
        </w:rPr>
        <w:t>Не требуется получение разрешительных документов, предусмотренных законодательством РФ в области экспортного контроля</w:t>
      </w:r>
      <w:r w:rsidRPr="00B72403">
        <w:rPr>
          <w:rFonts w:ascii="Arial" w:hAnsi="Arial" w:cs="Arial"/>
          <w:sz w:val="24"/>
          <w:szCs w:val="24"/>
        </w:rPr>
        <w:t>.</w:t>
      </w:r>
    </w:p>
    <w:p w14:paraId="7D6F9D1E" w14:textId="77777777" w:rsidR="009B5D83" w:rsidRPr="00B72403" w:rsidRDefault="009B5D83" w:rsidP="003B3B85">
      <w:pPr>
        <w:pStyle w:val="a4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B72403">
        <w:rPr>
          <w:rFonts w:ascii="Arial" w:hAnsi="Arial" w:cs="Arial"/>
          <w:b/>
          <w:sz w:val="24"/>
          <w:szCs w:val="24"/>
        </w:rPr>
        <w:t>Требуется получение разрешительных документов, предусмотренных законодательством РФ в области экспортного контроля.</w:t>
      </w:r>
    </w:p>
    <w:p w14:paraId="3DEB804F" w14:textId="77777777" w:rsidR="009B5D83" w:rsidRPr="00B72403" w:rsidRDefault="009B5D83" w:rsidP="003B3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62CA5" w14:textId="77777777" w:rsidR="009B5D83" w:rsidRPr="00B72403" w:rsidRDefault="009B5D83" w:rsidP="003B3B85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B72403">
        <w:rPr>
          <w:rFonts w:ascii="Arial" w:hAnsi="Arial" w:cs="Arial"/>
          <w:sz w:val="24"/>
          <w:szCs w:val="24"/>
        </w:rPr>
        <w:t>Исполнитель                 ___________И.О. Фамилия</w:t>
      </w:r>
    </w:p>
    <w:p w14:paraId="180B7688" w14:textId="77777777" w:rsidR="009B5D83" w:rsidRPr="00B72403" w:rsidRDefault="009B5D83" w:rsidP="003B3B85">
      <w:pPr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</w:p>
    <w:p w14:paraId="0ACF08EA" w14:textId="77777777" w:rsidR="009B5D83" w:rsidRPr="00B72403" w:rsidRDefault="009B5D83" w:rsidP="003B3B8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72403">
        <w:rPr>
          <w:rFonts w:ascii="Arial" w:hAnsi="Arial" w:cs="Arial"/>
          <w:sz w:val="24"/>
          <w:szCs w:val="24"/>
        </w:rPr>
        <w:t xml:space="preserve">Уполномоченный по экспортному </w:t>
      </w:r>
    </w:p>
    <w:p w14:paraId="24E9001B" w14:textId="477A9618" w:rsidR="009B5D83" w:rsidRDefault="009B5D83" w:rsidP="00B7240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72403">
        <w:rPr>
          <w:rFonts w:ascii="Arial" w:hAnsi="Arial" w:cs="Arial"/>
          <w:sz w:val="24"/>
          <w:szCs w:val="24"/>
        </w:rPr>
        <w:t>контролю структурного подразделения ____________И.О. Фамилия</w:t>
      </w:r>
      <w:bookmarkEnd w:id="13"/>
    </w:p>
    <w:sectPr w:rsidR="009B5D83" w:rsidSect="009B5D83">
      <w:headerReference w:type="default" r:id="rId21"/>
      <w:footerReference w:type="default" r:id="rId22"/>
      <w:footerReference w:type="first" r:id="rId23"/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22C60" w14:textId="77777777" w:rsidR="002165B1" w:rsidRDefault="002165B1" w:rsidP="00257DD2">
      <w:pPr>
        <w:spacing w:after="0" w:line="240" w:lineRule="auto"/>
      </w:pPr>
      <w:r>
        <w:separator/>
      </w:r>
    </w:p>
  </w:endnote>
  <w:endnote w:type="continuationSeparator" w:id="0">
    <w:p w14:paraId="11409342" w14:textId="77777777" w:rsidR="002165B1" w:rsidRDefault="002165B1" w:rsidP="0025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7" name="Drawing 7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8" name="Drawing 8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4" name="Drawing 1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6" name="Drawing 16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2" name="Drawing 2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3" name="Drawing 23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4" name="Drawing 2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5" name="Drawing 2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91F6D" w14:textId="77777777" w:rsidR="002165B1" w:rsidRDefault="002165B1" w:rsidP="00257DD2">
      <w:pPr>
        <w:spacing w:after="0" w:line="240" w:lineRule="auto"/>
      </w:pPr>
      <w:r>
        <w:separator/>
      </w:r>
    </w:p>
  </w:footnote>
  <w:footnote w:type="continuationSeparator" w:id="0">
    <w:p w14:paraId="4953CA40" w14:textId="77777777" w:rsidR="002165B1" w:rsidRDefault="002165B1" w:rsidP="00257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7" w:type="pct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46"/>
      <w:gridCol w:w="5569"/>
    </w:tblGrid>
    <w:tr w:rsidR="002165B1" w:rsidRPr="00821BA9" w14:paraId="765D9EB9" w14:textId="77777777" w:rsidTr="002165B1">
      <w:trPr>
        <w:trHeight w:val="843"/>
        <w:jc w:val="center"/>
      </w:trPr>
      <w:tc>
        <w:tcPr>
          <w:tcW w:w="949" w:type="pct"/>
          <w:vMerge w:val="restart"/>
          <w:tcBorders>
            <w:top w:val="single" w:sz="4" w:space="0" w:color="auto"/>
            <w:left w:val="threeDEmboss" w:sz="12" w:space="0" w:color="auto"/>
            <w:right w:val="single" w:sz="4" w:space="0" w:color="auto"/>
          </w:tcBorders>
        </w:tcPr>
        <w:p w14:paraId="611DB62C" w14:textId="77777777" w:rsidR="002165B1" w:rsidRPr="00821BA9" w:rsidRDefault="002165B1" w:rsidP="002165B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821BA9">
            <w:rPr>
              <w:rFonts w:ascii="Arial" w:hAnsi="Arial" w:cs="Arial"/>
              <w:noProof/>
              <w:sz w:val="24"/>
              <w:szCs w:val="24"/>
              <w:lang w:eastAsia="ru-RU"/>
            </w:rPr>
            <w:drawing>
              <wp:inline distT="0" distB="0" distL="0" distR="0" wp14:anchorId="31DC4D0A" wp14:editId="6B843B03">
                <wp:extent cx="981075" cy="507015"/>
                <wp:effectExtent l="0" t="0" r="0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E2A5A1" w14:textId="77777777" w:rsidR="002165B1" w:rsidRPr="00821BA9" w:rsidRDefault="002165B1" w:rsidP="002165B1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0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0F8DDB1" w14:textId="03A6DB90" w:rsidR="002165B1" w:rsidRPr="00821BA9" w:rsidRDefault="002165B1" w:rsidP="00E02057">
          <w:pPr>
            <w:spacing w:after="0" w:line="240" w:lineRule="auto"/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821BA9">
            <w:rPr>
              <w:rFonts w:ascii="Arial" w:eastAsia="Times New Roman" w:hAnsi="Arial" w:cs="Arial"/>
              <w:bCs/>
              <w:caps/>
              <w:sz w:val="24"/>
              <w:szCs w:val="24"/>
              <w:lang w:eastAsia="ru-RU"/>
            </w:rPr>
            <w:t>р</w:t>
          </w:r>
          <w:r w:rsidRPr="00821BA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егламент</w:t>
          </w:r>
          <w:r w:rsidRPr="00821BA9">
            <w:rPr>
              <w:rFonts w:ascii="Arial" w:eastAsia="Times New Roman" w:hAnsi="Arial" w:cs="Arial"/>
              <w:bCs/>
              <w:caps/>
              <w:sz w:val="24"/>
              <w:szCs w:val="24"/>
              <w:lang w:eastAsia="ru-RU"/>
            </w:rPr>
            <w:t xml:space="preserve"> </w:t>
          </w:r>
          <w:r w:rsidRPr="00821BA9">
            <w:rPr>
              <w:rFonts w:ascii="Arial" w:eastAsia="Times New Roman" w:hAnsi="Arial" w:cs="Arial"/>
              <w:sz w:val="24"/>
              <w:szCs w:val="24"/>
              <w:lang w:eastAsia="ru-RU"/>
            </w:rPr>
            <w:t>учета показателя результативности академической деятельности и каче</w:t>
          </w:r>
          <w:r>
            <w:rPr>
              <w:rFonts w:ascii="Arial" w:eastAsia="Times New Roman" w:hAnsi="Arial" w:cs="Arial"/>
              <w:sz w:val="24"/>
              <w:szCs w:val="24"/>
              <w:lang w:eastAsia="ru-RU"/>
            </w:rPr>
            <w:t>ства научной активности НПР ТПУ</w:t>
          </w:r>
          <w:r>
            <w:rPr>
              <w:rFonts w:ascii="Arial" w:eastAsia="Times New Roman" w:hAnsi="Arial" w:cs="Arial"/>
              <w:sz w:val="24"/>
              <w:szCs w:val="24"/>
              <w:lang w:eastAsia="ru-RU"/>
            </w:rPr>
            <w:br/>
          </w:r>
          <w:r w:rsidRPr="00821BA9">
            <w:rPr>
              <w:rFonts w:ascii="Arial" w:eastAsia="Times New Roman" w:hAnsi="Arial" w:cs="Arial"/>
              <w:sz w:val="24"/>
              <w:szCs w:val="24"/>
              <w:lang w:eastAsia="ru-RU"/>
            </w:rPr>
            <w:t>«</w:t>
          </w:r>
          <w:r>
            <w:rPr>
              <w:rFonts w:ascii="Arial" w:eastAsia="Times New Roman" w:hAnsi="Arial" w:cs="Arial"/>
              <w:sz w:val="24"/>
              <w:szCs w:val="24"/>
              <w:lang w:eastAsia="ru-RU"/>
            </w:rPr>
            <w:t>РИД, полученные охранные документы</w:t>
          </w:r>
          <w:r w:rsidRPr="00821BA9">
            <w:rPr>
              <w:rFonts w:ascii="Arial" w:eastAsia="Times New Roman" w:hAnsi="Arial" w:cs="Arial"/>
              <w:sz w:val="24"/>
              <w:szCs w:val="24"/>
              <w:lang w:eastAsia="ru-RU"/>
            </w:rPr>
            <w:t>»</w:t>
          </w:r>
        </w:p>
      </w:tc>
    </w:tr>
    <w:tr w:rsidR="002165B1" w:rsidRPr="00821BA9" w14:paraId="5D4A663A" w14:textId="77777777" w:rsidTr="002165B1">
      <w:trPr>
        <w:trHeight w:val="342"/>
        <w:jc w:val="center"/>
      </w:trPr>
      <w:tc>
        <w:tcPr>
          <w:tcW w:w="949" w:type="pct"/>
          <w:vMerge/>
          <w:tcBorders>
            <w:left w:val="threeDEmboss" w:sz="12" w:space="0" w:color="auto"/>
            <w:bottom w:val="single" w:sz="6" w:space="0" w:color="auto"/>
            <w:right w:val="single" w:sz="4" w:space="0" w:color="auto"/>
          </w:tcBorders>
        </w:tcPr>
        <w:p w14:paraId="009F0DBB" w14:textId="77777777" w:rsidR="002165B1" w:rsidRPr="00821BA9" w:rsidRDefault="002165B1" w:rsidP="002165B1">
          <w:pPr>
            <w:tabs>
              <w:tab w:val="center" w:pos="4677"/>
              <w:tab w:val="right" w:pos="9355"/>
            </w:tabs>
            <w:spacing w:before="60"/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10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DE6F69" w14:textId="51A943C9" w:rsidR="002165B1" w:rsidRPr="00821BA9" w:rsidRDefault="002165B1" w:rsidP="002165B1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стр. 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begin"/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instrText xml:space="preserve"> PAGE </w:instrTex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separate"/>
          </w:r>
          <w:r w:rsidR="007B1DF2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w:t>9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end"/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 из 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begin"/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instrText xml:space="preserve"> NUMPAGES </w:instrTex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separate"/>
          </w:r>
          <w:r w:rsidR="007B1DF2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w:t>14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end"/>
          </w:r>
        </w:p>
      </w:tc>
      <w:tc>
        <w:tcPr>
          <w:tcW w:w="3002" w:type="pct"/>
          <w:vMerge/>
          <w:tcBorders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2064FCFE" w14:textId="77777777" w:rsidR="002165B1" w:rsidRPr="00821BA9" w:rsidRDefault="002165B1" w:rsidP="002165B1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</w:p>
      </w:tc>
    </w:tr>
  </w:tbl>
  <w:p w14:paraId="0A40A3A1" w14:textId="77777777" w:rsidR="002165B1" w:rsidRPr="00821BA9" w:rsidRDefault="002165B1" w:rsidP="002165B1">
    <w:pPr>
      <w:pStyle w:val="a6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4" w:type="pct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860"/>
      <w:gridCol w:w="1725"/>
      <w:gridCol w:w="5592"/>
    </w:tblGrid>
    <w:tr w:rsidR="002165B1" w:rsidRPr="00821BA9" w14:paraId="33FD8E6E" w14:textId="77777777" w:rsidTr="002165B1">
      <w:trPr>
        <w:trHeight w:val="735"/>
        <w:jc w:val="center"/>
      </w:trPr>
      <w:tc>
        <w:tcPr>
          <w:tcW w:w="1013" w:type="pct"/>
          <w:vMerge w:val="restart"/>
          <w:tcBorders>
            <w:top w:val="single" w:sz="4" w:space="0" w:color="auto"/>
            <w:left w:val="threeDEmboss" w:sz="12" w:space="0" w:color="auto"/>
            <w:right w:val="single" w:sz="4" w:space="0" w:color="auto"/>
          </w:tcBorders>
        </w:tcPr>
        <w:p w14:paraId="06039D17" w14:textId="77777777" w:rsidR="002165B1" w:rsidRPr="00821BA9" w:rsidRDefault="002165B1" w:rsidP="002165B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821BA9">
            <w:rPr>
              <w:rFonts w:ascii="Arial" w:hAnsi="Arial" w:cs="Arial"/>
              <w:noProof/>
              <w:sz w:val="24"/>
              <w:szCs w:val="24"/>
              <w:lang w:eastAsia="ru-RU"/>
            </w:rPr>
            <w:drawing>
              <wp:inline distT="0" distB="0" distL="0" distR="0" wp14:anchorId="70BF3780" wp14:editId="72C10D87">
                <wp:extent cx="981075" cy="507015"/>
                <wp:effectExtent l="0" t="0" r="0" b="762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AE3786" w14:textId="77777777" w:rsidR="002165B1" w:rsidRPr="00821BA9" w:rsidRDefault="002165B1" w:rsidP="002165B1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4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D94E40C" w14:textId="77777777" w:rsidR="002165B1" w:rsidRPr="00821BA9" w:rsidRDefault="002165B1" w:rsidP="002165B1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821BA9">
            <w:rPr>
              <w:rFonts w:ascii="Arial" w:eastAsia="Times New Roman" w:hAnsi="Arial" w:cs="Arial"/>
              <w:bCs/>
              <w:caps/>
              <w:sz w:val="24"/>
              <w:szCs w:val="24"/>
              <w:lang w:eastAsia="ru-RU"/>
            </w:rPr>
            <w:t>р</w:t>
          </w:r>
          <w:r w:rsidRPr="00821BA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егламент</w:t>
          </w:r>
          <w:r w:rsidRPr="00821BA9">
            <w:rPr>
              <w:rFonts w:ascii="Arial" w:eastAsia="Times New Roman" w:hAnsi="Arial" w:cs="Arial"/>
              <w:bCs/>
              <w:caps/>
              <w:sz w:val="24"/>
              <w:szCs w:val="24"/>
              <w:lang w:eastAsia="ru-RU"/>
            </w:rPr>
            <w:t xml:space="preserve"> </w:t>
          </w:r>
          <w:r w:rsidRPr="00821BA9">
            <w:rPr>
              <w:rFonts w:ascii="Arial" w:eastAsia="Times New Roman" w:hAnsi="Arial" w:cs="Arial"/>
              <w:sz w:val="24"/>
              <w:szCs w:val="24"/>
              <w:lang w:eastAsia="ru-RU"/>
            </w:rPr>
            <w:t>учета показателя результативности академической деятельности и каче</w:t>
          </w:r>
          <w:r>
            <w:rPr>
              <w:rFonts w:ascii="Arial" w:eastAsia="Times New Roman" w:hAnsi="Arial" w:cs="Arial"/>
              <w:sz w:val="24"/>
              <w:szCs w:val="24"/>
              <w:lang w:eastAsia="ru-RU"/>
            </w:rPr>
            <w:t>ства научной активности НПР ТПУ</w:t>
          </w:r>
          <w:r>
            <w:rPr>
              <w:rFonts w:ascii="Arial" w:eastAsia="Times New Roman" w:hAnsi="Arial" w:cs="Arial"/>
              <w:sz w:val="24"/>
              <w:szCs w:val="24"/>
              <w:lang w:eastAsia="ru-RU"/>
            </w:rPr>
            <w:br/>
          </w:r>
          <w:r w:rsidRPr="00821BA9">
            <w:rPr>
              <w:rFonts w:ascii="Arial" w:eastAsia="Times New Roman" w:hAnsi="Arial" w:cs="Arial"/>
              <w:sz w:val="24"/>
              <w:szCs w:val="24"/>
              <w:lang w:eastAsia="ru-RU"/>
            </w:rPr>
            <w:t>«РИД, полученные охранные документы»</w:t>
          </w:r>
        </w:p>
      </w:tc>
    </w:tr>
    <w:tr w:rsidR="002165B1" w:rsidRPr="00821BA9" w14:paraId="33F2BCF7" w14:textId="77777777" w:rsidTr="002165B1">
      <w:trPr>
        <w:trHeight w:val="298"/>
        <w:jc w:val="center"/>
      </w:trPr>
      <w:tc>
        <w:tcPr>
          <w:tcW w:w="1013" w:type="pct"/>
          <w:vMerge/>
          <w:tcBorders>
            <w:left w:val="threeDEmboss" w:sz="12" w:space="0" w:color="auto"/>
            <w:bottom w:val="single" w:sz="6" w:space="0" w:color="auto"/>
            <w:right w:val="single" w:sz="4" w:space="0" w:color="auto"/>
          </w:tcBorders>
        </w:tcPr>
        <w:p w14:paraId="214DE549" w14:textId="77777777" w:rsidR="002165B1" w:rsidRPr="00821BA9" w:rsidRDefault="002165B1" w:rsidP="002165B1">
          <w:pPr>
            <w:tabs>
              <w:tab w:val="center" w:pos="4677"/>
              <w:tab w:val="right" w:pos="9355"/>
            </w:tabs>
            <w:spacing w:before="60"/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9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61D465" w14:textId="77777777" w:rsidR="002165B1" w:rsidRPr="00821BA9" w:rsidRDefault="002165B1" w:rsidP="002165B1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стр. 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begin"/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instrText xml:space="preserve"> PAGE </w:instrTex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w:t>10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end"/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 из 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begin"/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instrText xml:space="preserve"> NUMPAGES </w:instrTex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w:t>10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end"/>
          </w:r>
        </w:p>
      </w:tc>
      <w:tc>
        <w:tcPr>
          <w:tcW w:w="3047" w:type="pct"/>
          <w:vMerge/>
          <w:tcBorders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781E0D57" w14:textId="77777777" w:rsidR="002165B1" w:rsidRPr="00821BA9" w:rsidRDefault="002165B1" w:rsidP="002165B1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</w:p>
      </w:tc>
    </w:tr>
  </w:tbl>
  <w:p w14:paraId="02481B0A" w14:textId="77777777" w:rsidR="002165B1" w:rsidRDefault="002165B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7" w:type="pct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799"/>
      <w:gridCol w:w="3095"/>
      <w:gridCol w:w="8856"/>
    </w:tblGrid>
    <w:tr w:rsidR="002165B1" w:rsidRPr="00821BA9" w14:paraId="0AB0DF96" w14:textId="77777777" w:rsidTr="002165B1">
      <w:trPr>
        <w:trHeight w:val="843"/>
        <w:jc w:val="center"/>
      </w:trPr>
      <w:tc>
        <w:tcPr>
          <w:tcW w:w="949" w:type="pct"/>
          <w:vMerge w:val="restart"/>
          <w:tcBorders>
            <w:top w:val="single" w:sz="4" w:space="0" w:color="auto"/>
            <w:left w:val="threeDEmboss" w:sz="12" w:space="0" w:color="auto"/>
            <w:right w:val="single" w:sz="4" w:space="0" w:color="auto"/>
          </w:tcBorders>
        </w:tcPr>
        <w:p w14:paraId="2EC73F9B" w14:textId="77777777" w:rsidR="002165B1" w:rsidRPr="00821BA9" w:rsidRDefault="002165B1" w:rsidP="002165B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821BA9">
            <w:rPr>
              <w:rFonts w:ascii="Arial" w:hAnsi="Arial" w:cs="Arial"/>
              <w:noProof/>
              <w:sz w:val="24"/>
              <w:szCs w:val="24"/>
              <w:lang w:eastAsia="ru-RU"/>
            </w:rPr>
            <w:drawing>
              <wp:inline distT="0" distB="0" distL="0" distR="0" wp14:anchorId="621729B6" wp14:editId="2DA80DE0">
                <wp:extent cx="981075" cy="507015"/>
                <wp:effectExtent l="0" t="0" r="0" b="762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DFF1C1" w14:textId="77777777" w:rsidR="002165B1" w:rsidRPr="00821BA9" w:rsidRDefault="002165B1" w:rsidP="002165B1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0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64A47CA" w14:textId="7E342D2D" w:rsidR="002165B1" w:rsidRPr="00821BA9" w:rsidRDefault="002165B1" w:rsidP="00580301">
          <w:pPr>
            <w:spacing w:after="0" w:line="240" w:lineRule="auto"/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821BA9">
            <w:rPr>
              <w:rFonts w:ascii="Arial" w:eastAsia="Times New Roman" w:hAnsi="Arial" w:cs="Arial"/>
              <w:bCs/>
              <w:caps/>
              <w:sz w:val="24"/>
              <w:szCs w:val="24"/>
              <w:lang w:eastAsia="ru-RU"/>
            </w:rPr>
            <w:t>р</w:t>
          </w:r>
          <w:r w:rsidRPr="00821BA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егламент</w:t>
          </w:r>
          <w:r w:rsidRPr="00821BA9">
            <w:rPr>
              <w:rFonts w:ascii="Arial" w:eastAsia="Times New Roman" w:hAnsi="Arial" w:cs="Arial"/>
              <w:bCs/>
              <w:caps/>
              <w:sz w:val="24"/>
              <w:szCs w:val="24"/>
              <w:lang w:eastAsia="ru-RU"/>
            </w:rPr>
            <w:t xml:space="preserve"> </w:t>
          </w:r>
          <w:r w:rsidRPr="00821BA9">
            <w:rPr>
              <w:rFonts w:ascii="Arial" w:eastAsia="Times New Roman" w:hAnsi="Arial" w:cs="Arial"/>
              <w:sz w:val="24"/>
              <w:szCs w:val="24"/>
              <w:lang w:eastAsia="ru-RU"/>
            </w:rPr>
            <w:t>учета показателя результативности академической деятельности и каче</w:t>
          </w:r>
          <w:r>
            <w:rPr>
              <w:rFonts w:ascii="Arial" w:eastAsia="Times New Roman" w:hAnsi="Arial" w:cs="Arial"/>
              <w:sz w:val="24"/>
              <w:szCs w:val="24"/>
              <w:lang w:eastAsia="ru-RU"/>
            </w:rPr>
            <w:t>ства научной активности НПР ТПУ</w:t>
          </w:r>
          <w:r>
            <w:rPr>
              <w:rFonts w:ascii="Arial" w:eastAsia="Times New Roman" w:hAnsi="Arial" w:cs="Arial"/>
              <w:sz w:val="24"/>
              <w:szCs w:val="24"/>
              <w:lang w:eastAsia="ru-RU"/>
            </w:rPr>
            <w:br/>
          </w:r>
          <w:r w:rsidRPr="00821BA9">
            <w:rPr>
              <w:rFonts w:ascii="Arial" w:eastAsia="Times New Roman" w:hAnsi="Arial" w:cs="Arial"/>
              <w:sz w:val="24"/>
              <w:szCs w:val="24"/>
              <w:lang w:eastAsia="ru-RU"/>
            </w:rPr>
            <w:t>«</w:t>
          </w:r>
          <w:r>
            <w:rPr>
              <w:rFonts w:ascii="Arial" w:eastAsia="Times New Roman" w:hAnsi="Arial" w:cs="Arial"/>
              <w:sz w:val="24"/>
              <w:szCs w:val="24"/>
              <w:lang w:eastAsia="ru-RU"/>
            </w:rPr>
            <w:t>РИД, полученные охранные документы</w:t>
          </w:r>
          <w:r w:rsidRPr="00821BA9">
            <w:rPr>
              <w:rFonts w:ascii="Arial" w:eastAsia="Times New Roman" w:hAnsi="Arial" w:cs="Arial"/>
              <w:sz w:val="24"/>
              <w:szCs w:val="24"/>
              <w:lang w:eastAsia="ru-RU"/>
            </w:rPr>
            <w:t>»</w:t>
          </w:r>
        </w:p>
      </w:tc>
    </w:tr>
    <w:tr w:rsidR="002165B1" w:rsidRPr="00821BA9" w14:paraId="1768FFD7" w14:textId="77777777" w:rsidTr="002165B1">
      <w:trPr>
        <w:trHeight w:val="342"/>
        <w:jc w:val="center"/>
      </w:trPr>
      <w:tc>
        <w:tcPr>
          <w:tcW w:w="949" w:type="pct"/>
          <w:vMerge/>
          <w:tcBorders>
            <w:left w:val="threeDEmboss" w:sz="12" w:space="0" w:color="auto"/>
            <w:bottom w:val="single" w:sz="6" w:space="0" w:color="auto"/>
            <w:right w:val="single" w:sz="4" w:space="0" w:color="auto"/>
          </w:tcBorders>
        </w:tcPr>
        <w:p w14:paraId="3E7E30BE" w14:textId="77777777" w:rsidR="002165B1" w:rsidRPr="00821BA9" w:rsidRDefault="002165B1" w:rsidP="002165B1">
          <w:pPr>
            <w:tabs>
              <w:tab w:val="center" w:pos="4677"/>
              <w:tab w:val="right" w:pos="9355"/>
            </w:tabs>
            <w:spacing w:before="60"/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10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20CC28" w14:textId="5D59D27F" w:rsidR="002165B1" w:rsidRPr="00821BA9" w:rsidRDefault="002165B1" w:rsidP="002165B1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стр. 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begin"/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instrText xml:space="preserve"> PAGE </w:instrTex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separate"/>
          </w:r>
          <w:r w:rsidR="007B1DF2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w:t>10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end"/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 из 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begin"/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instrText xml:space="preserve"> NUMPAGES </w:instrTex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separate"/>
          </w:r>
          <w:r w:rsidR="007B1DF2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w:t>14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end"/>
          </w:r>
        </w:p>
      </w:tc>
      <w:tc>
        <w:tcPr>
          <w:tcW w:w="3002" w:type="pct"/>
          <w:vMerge/>
          <w:tcBorders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2744D9EC" w14:textId="77777777" w:rsidR="002165B1" w:rsidRPr="00821BA9" w:rsidRDefault="002165B1" w:rsidP="002165B1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</w:p>
      </w:tc>
    </w:tr>
  </w:tbl>
  <w:p w14:paraId="322B8B10" w14:textId="77777777" w:rsidR="002165B1" w:rsidRPr="00821BA9" w:rsidRDefault="002165B1" w:rsidP="002165B1">
    <w:pPr>
      <w:pStyle w:val="a6"/>
      <w:rPr>
        <w:rFonts w:ascii="Arial" w:hAnsi="Arial" w:cs="Arial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4" w:type="pct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957"/>
      <w:gridCol w:w="2743"/>
      <w:gridCol w:w="8893"/>
    </w:tblGrid>
    <w:tr w:rsidR="002165B1" w:rsidRPr="00821BA9" w14:paraId="7A3E23FD" w14:textId="77777777" w:rsidTr="002165B1">
      <w:trPr>
        <w:trHeight w:val="735"/>
        <w:jc w:val="center"/>
      </w:trPr>
      <w:tc>
        <w:tcPr>
          <w:tcW w:w="1013" w:type="pct"/>
          <w:vMerge w:val="restart"/>
          <w:tcBorders>
            <w:top w:val="single" w:sz="4" w:space="0" w:color="auto"/>
            <w:left w:val="threeDEmboss" w:sz="12" w:space="0" w:color="auto"/>
            <w:right w:val="single" w:sz="4" w:space="0" w:color="auto"/>
          </w:tcBorders>
        </w:tcPr>
        <w:p w14:paraId="1ACD276E" w14:textId="77777777" w:rsidR="002165B1" w:rsidRPr="00821BA9" w:rsidRDefault="002165B1" w:rsidP="002165B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821BA9">
            <w:rPr>
              <w:rFonts w:ascii="Arial" w:hAnsi="Arial" w:cs="Arial"/>
              <w:noProof/>
              <w:sz w:val="24"/>
              <w:szCs w:val="24"/>
              <w:lang w:eastAsia="ru-RU"/>
            </w:rPr>
            <w:drawing>
              <wp:inline distT="0" distB="0" distL="0" distR="0" wp14:anchorId="18BD0484" wp14:editId="26630AB4">
                <wp:extent cx="981075" cy="507015"/>
                <wp:effectExtent l="0" t="0" r="0" b="7620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6E6B72" w14:textId="77777777" w:rsidR="002165B1" w:rsidRPr="00821BA9" w:rsidRDefault="002165B1" w:rsidP="002165B1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4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61CCF00" w14:textId="77777777" w:rsidR="002165B1" w:rsidRPr="00821BA9" w:rsidRDefault="002165B1" w:rsidP="002165B1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821BA9">
            <w:rPr>
              <w:rFonts w:ascii="Arial" w:eastAsia="Times New Roman" w:hAnsi="Arial" w:cs="Arial"/>
              <w:bCs/>
              <w:caps/>
              <w:sz w:val="24"/>
              <w:szCs w:val="24"/>
              <w:lang w:eastAsia="ru-RU"/>
            </w:rPr>
            <w:t>р</w:t>
          </w:r>
          <w:r w:rsidRPr="00821BA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егламент</w:t>
          </w:r>
          <w:r w:rsidRPr="00821BA9">
            <w:rPr>
              <w:rFonts w:ascii="Arial" w:eastAsia="Times New Roman" w:hAnsi="Arial" w:cs="Arial"/>
              <w:bCs/>
              <w:caps/>
              <w:sz w:val="24"/>
              <w:szCs w:val="24"/>
              <w:lang w:eastAsia="ru-RU"/>
            </w:rPr>
            <w:t xml:space="preserve"> </w:t>
          </w:r>
          <w:r w:rsidRPr="00821BA9">
            <w:rPr>
              <w:rFonts w:ascii="Arial" w:eastAsia="Times New Roman" w:hAnsi="Arial" w:cs="Arial"/>
              <w:sz w:val="24"/>
              <w:szCs w:val="24"/>
              <w:lang w:eastAsia="ru-RU"/>
            </w:rPr>
            <w:t>учета показателя результативности академической деятельности и каче</w:t>
          </w:r>
          <w:r>
            <w:rPr>
              <w:rFonts w:ascii="Arial" w:eastAsia="Times New Roman" w:hAnsi="Arial" w:cs="Arial"/>
              <w:sz w:val="24"/>
              <w:szCs w:val="24"/>
              <w:lang w:eastAsia="ru-RU"/>
            </w:rPr>
            <w:t>ства научной активности НПР ТПУ</w:t>
          </w:r>
          <w:r>
            <w:rPr>
              <w:rFonts w:ascii="Arial" w:eastAsia="Times New Roman" w:hAnsi="Arial" w:cs="Arial"/>
              <w:sz w:val="24"/>
              <w:szCs w:val="24"/>
              <w:lang w:eastAsia="ru-RU"/>
            </w:rPr>
            <w:br/>
          </w:r>
          <w:r w:rsidRPr="00821BA9">
            <w:rPr>
              <w:rFonts w:ascii="Arial" w:eastAsia="Times New Roman" w:hAnsi="Arial" w:cs="Arial"/>
              <w:sz w:val="24"/>
              <w:szCs w:val="24"/>
              <w:lang w:eastAsia="ru-RU"/>
            </w:rPr>
            <w:t>«РИД, полученные охранные документы»</w:t>
          </w:r>
        </w:p>
      </w:tc>
    </w:tr>
    <w:tr w:rsidR="002165B1" w:rsidRPr="00821BA9" w14:paraId="00F1AA24" w14:textId="77777777" w:rsidTr="002165B1">
      <w:trPr>
        <w:trHeight w:val="298"/>
        <w:jc w:val="center"/>
      </w:trPr>
      <w:tc>
        <w:tcPr>
          <w:tcW w:w="1013" w:type="pct"/>
          <w:vMerge/>
          <w:tcBorders>
            <w:left w:val="threeDEmboss" w:sz="12" w:space="0" w:color="auto"/>
            <w:bottom w:val="single" w:sz="6" w:space="0" w:color="auto"/>
            <w:right w:val="single" w:sz="4" w:space="0" w:color="auto"/>
          </w:tcBorders>
        </w:tcPr>
        <w:p w14:paraId="3CF79DD1" w14:textId="77777777" w:rsidR="002165B1" w:rsidRPr="00821BA9" w:rsidRDefault="002165B1" w:rsidP="002165B1">
          <w:pPr>
            <w:tabs>
              <w:tab w:val="center" w:pos="4677"/>
              <w:tab w:val="right" w:pos="9355"/>
            </w:tabs>
            <w:spacing w:before="60"/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9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6E2CFA" w14:textId="77777777" w:rsidR="002165B1" w:rsidRPr="00821BA9" w:rsidRDefault="002165B1" w:rsidP="002165B1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стр. 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begin"/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instrText xml:space="preserve"> PAGE </w:instrTex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w:t>10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end"/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 из 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begin"/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instrText xml:space="preserve"> NUMPAGES </w:instrTex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w:t>10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end"/>
          </w:r>
        </w:p>
      </w:tc>
      <w:tc>
        <w:tcPr>
          <w:tcW w:w="3047" w:type="pct"/>
          <w:vMerge/>
          <w:tcBorders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57C02253" w14:textId="77777777" w:rsidR="002165B1" w:rsidRPr="00821BA9" w:rsidRDefault="002165B1" w:rsidP="002165B1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</w:p>
      </w:tc>
    </w:tr>
  </w:tbl>
  <w:p w14:paraId="5218E558" w14:textId="77777777" w:rsidR="002165B1" w:rsidRDefault="002165B1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7" w:type="pct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46"/>
      <w:gridCol w:w="5569"/>
    </w:tblGrid>
    <w:tr w:rsidR="002165B1" w:rsidRPr="00821BA9" w14:paraId="20EF6167" w14:textId="77777777" w:rsidTr="002165B1">
      <w:trPr>
        <w:trHeight w:val="843"/>
        <w:jc w:val="center"/>
      </w:trPr>
      <w:tc>
        <w:tcPr>
          <w:tcW w:w="949" w:type="pct"/>
          <w:vMerge w:val="restart"/>
          <w:tcBorders>
            <w:top w:val="single" w:sz="4" w:space="0" w:color="auto"/>
            <w:left w:val="threeDEmboss" w:sz="12" w:space="0" w:color="auto"/>
            <w:right w:val="single" w:sz="4" w:space="0" w:color="auto"/>
          </w:tcBorders>
        </w:tcPr>
        <w:p w14:paraId="57EB89FB" w14:textId="77777777" w:rsidR="002165B1" w:rsidRPr="00821BA9" w:rsidRDefault="002165B1" w:rsidP="00E0205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821BA9">
            <w:rPr>
              <w:rFonts w:ascii="Arial" w:hAnsi="Arial" w:cs="Arial"/>
              <w:noProof/>
              <w:sz w:val="24"/>
              <w:szCs w:val="24"/>
              <w:lang w:eastAsia="ru-RU"/>
            </w:rPr>
            <w:drawing>
              <wp:inline distT="0" distB="0" distL="0" distR="0" wp14:anchorId="18A3BCA5" wp14:editId="5C88C46E">
                <wp:extent cx="981075" cy="507015"/>
                <wp:effectExtent l="0" t="0" r="0" b="762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193D86" w14:textId="77777777" w:rsidR="002165B1" w:rsidRPr="00821BA9" w:rsidRDefault="002165B1" w:rsidP="00E02057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0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D5A0144" w14:textId="085B95E9" w:rsidR="002165B1" w:rsidRPr="00821BA9" w:rsidRDefault="002165B1" w:rsidP="00580301">
          <w:pPr>
            <w:spacing w:after="0" w:line="240" w:lineRule="auto"/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821BA9">
            <w:rPr>
              <w:rFonts w:ascii="Arial" w:eastAsia="Times New Roman" w:hAnsi="Arial" w:cs="Arial"/>
              <w:bCs/>
              <w:caps/>
              <w:sz w:val="24"/>
              <w:szCs w:val="24"/>
              <w:lang w:eastAsia="ru-RU"/>
            </w:rPr>
            <w:t>р</w:t>
          </w:r>
          <w:r w:rsidRPr="00821BA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егламент</w:t>
          </w:r>
          <w:r w:rsidRPr="00821BA9">
            <w:rPr>
              <w:rFonts w:ascii="Arial" w:eastAsia="Times New Roman" w:hAnsi="Arial" w:cs="Arial"/>
              <w:bCs/>
              <w:caps/>
              <w:sz w:val="24"/>
              <w:szCs w:val="24"/>
              <w:lang w:eastAsia="ru-RU"/>
            </w:rPr>
            <w:t xml:space="preserve"> </w:t>
          </w:r>
          <w:r w:rsidRPr="00821BA9">
            <w:rPr>
              <w:rFonts w:ascii="Arial" w:eastAsia="Times New Roman" w:hAnsi="Arial" w:cs="Arial"/>
              <w:sz w:val="24"/>
              <w:szCs w:val="24"/>
              <w:lang w:eastAsia="ru-RU"/>
            </w:rPr>
            <w:t>учета показателя результативности академической деятельности и каче</w:t>
          </w:r>
          <w:r>
            <w:rPr>
              <w:rFonts w:ascii="Arial" w:eastAsia="Times New Roman" w:hAnsi="Arial" w:cs="Arial"/>
              <w:sz w:val="24"/>
              <w:szCs w:val="24"/>
              <w:lang w:eastAsia="ru-RU"/>
            </w:rPr>
            <w:t>ства научной активности НПР ТПУ</w:t>
          </w:r>
          <w:r>
            <w:rPr>
              <w:rFonts w:ascii="Arial" w:eastAsia="Times New Roman" w:hAnsi="Arial" w:cs="Arial"/>
              <w:sz w:val="24"/>
              <w:szCs w:val="24"/>
              <w:lang w:eastAsia="ru-RU"/>
            </w:rPr>
            <w:br/>
          </w:r>
          <w:r w:rsidRPr="00821BA9">
            <w:rPr>
              <w:rFonts w:ascii="Arial" w:eastAsia="Times New Roman" w:hAnsi="Arial" w:cs="Arial"/>
              <w:sz w:val="24"/>
              <w:szCs w:val="24"/>
              <w:lang w:eastAsia="ru-RU"/>
            </w:rPr>
            <w:t>«</w:t>
          </w:r>
          <w:r>
            <w:rPr>
              <w:rFonts w:ascii="Arial" w:eastAsia="Times New Roman" w:hAnsi="Arial" w:cs="Arial"/>
              <w:sz w:val="24"/>
              <w:szCs w:val="24"/>
              <w:lang w:eastAsia="ru-RU"/>
            </w:rPr>
            <w:t>РИД, полученные охранные документы</w:t>
          </w:r>
          <w:r w:rsidRPr="00821BA9">
            <w:rPr>
              <w:rFonts w:ascii="Arial" w:eastAsia="Times New Roman" w:hAnsi="Arial" w:cs="Arial"/>
              <w:sz w:val="24"/>
              <w:szCs w:val="24"/>
              <w:lang w:eastAsia="ru-RU"/>
            </w:rPr>
            <w:t>»</w:t>
          </w:r>
        </w:p>
      </w:tc>
    </w:tr>
    <w:tr w:rsidR="002165B1" w:rsidRPr="00821BA9" w14:paraId="6A4FF62B" w14:textId="77777777" w:rsidTr="002165B1">
      <w:trPr>
        <w:trHeight w:val="342"/>
        <w:jc w:val="center"/>
      </w:trPr>
      <w:tc>
        <w:tcPr>
          <w:tcW w:w="949" w:type="pct"/>
          <w:vMerge/>
          <w:tcBorders>
            <w:left w:val="threeDEmboss" w:sz="12" w:space="0" w:color="auto"/>
            <w:bottom w:val="single" w:sz="6" w:space="0" w:color="auto"/>
            <w:right w:val="single" w:sz="4" w:space="0" w:color="auto"/>
          </w:tcBorders>
        </w:tcPr>
        <w:p w14:paraId="1A7872C7" w14:textId="77777777" w:rsidR="002165B1" w:rsidRPr="00821BA9" w:rsidRDefault="002165B1" w:rsidP="00E02057">
          <w:pPr>
            <w:tabs>
              <w:tab w:val="center" w:pos="4677"/>
              <w:tab w:val="right" w:pos="9355"/>
            </w:tabs>
            <w:spacing w:before="60"/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10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D80547" w14:textId="7163A940" w:rsidR="002165B1" w:rsidRPr="00821BA9" w:rsidRDefault="002165B1" w:rsidP="00E02057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стр. 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begin"/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instrText xml:space="preserve"> PAGE </w:instrTex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separate"/>
          </w:r>
          <w:r w:rsidR="007B1DF2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w:t>14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end"/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 из 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begin"/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instrText xml:space="preserve"> NUMPAGES </w:instrTex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separate"/>
          </w:r>
          <w:r w:rsidR="007B1DF2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w:t>14</w:t>
          </w:r>
          <w:r w:rsidRPr="00821BA9">
            <w:rPr>
              <w:rFonts w:ascii="Arial" w:hAnsi="Arial" w:cs="Arial"/>
              <w:bCs/>
              <w:color w:val="000000"/>
              <w:sz w:val="24"/>
              <w:szCs w:val="24"/>
            </w:rPr>
            <w:fldChar w:fldCharType="end"/>
          </w:r>
        </w:p>
      </w:tc>
      <w:tc>
        <w:tcPr>
          <w:tcW w:w="3002" w:type="pct"/>
          <w:vMerge/>
          <w:tcBorders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0F4F2520" w14:textId="77777777" w:rsidR="002165B1" w:rsidRPr="00821BA9" w:rsidRDefault="002165B1" w:rsidP="00E02057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</w:p>
      </w:tc>
    </w:tr>
  </w:tbl>
  <w:p w14:paraId="48D1969F" w14:textId="77777777" w:rsidR="002165B1" w:rsidRPr="00E02057" w:rsidRDefault="002165B1" w:rsidP="00E020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70BB"/>
    <w:multiLevelType w:val="multilevel"/>
    <w:tmpl w:val="A1A49AB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1406AF0"/>
    <w:multiLevelType w:val="hybridMultilevel"/>
    <w:tmpl w:val="6D6C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436BE"/>
    <w:multiLevelType w:val="hybridMultilevel"/>
    <w:tmpl w:val="B880AAFA"/>
    <w:lvl w:ilvl="0" w:tplc="247C1A64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F221619"/>
    <w:multiLevelType w:val="multilevel"/>
    <w:tmpl w:val="CB564EC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43B26C1"/>
    <w:multiLevelType w:val="multilevel"/>
    <w:tmpl w:val="DA941E4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05"/>
        </w:tabs>
        <w:ind w:left="1605" w:hanging="106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5C3F284C"/>
    <w:multiLevelType w:val="hybridMultilevel"/>
    <w:tmpl w:val="E1180C7E"/>
    <w:lvl w:ilvl="0" w:tplc="E84AF3EA">
      <w:start w:val="1"/>
      <w:numFmt w:val="decimal"/>
      <w:suff w:val="space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DAA079E"/>
    <w:multiLevelType w:val="hybridMultilevel"/>
    <w:tmpl w:val="7F10F2E2"/>
    <w:lvl w:ilvl="0" w:tplc="77BCF826">
      <w:start w:val="1"/>
      <w:numFmt w:val="decimal"/>
      <w:lvlText w:val="%1."/>
      <w:lvlJc w:val="left"/>
      <w:pPr>
        <w:ind w:left="643" w:hanging="360"/>
      </w:pPr>
      <w:rPr>
        <w:sz w:val="20"/>
        <w:szCs w:val="20"/>
      </w:rPr>
    </w:lvl>
    <w:lvl w:ilvl="1" w:tplc="8B92F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ru-RU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31239"/>
    <w:multiLevelType w:val="hybridMultilevel"/>
    <w:tmpl w:val="54BC2EEA"/>
    <w:lvl w:ilvl="0" w:tplc="186AF6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FEF0351"/>
    <w:multiLevelType w:val="hybridMultilevel"/>
    <w:tmpl w:val="4D506CE4"/>
    <w:lvl w:ilvl="0" w:tplc="314E064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95"/>
    <w:rsid w:val="00001AD8"/>
    <w:rsid w:val="0000785A"/>
    <w:rsid w:val="00020C2D"/>
    <w:rsid w:val="0002357C"/>
    <w:rsid w:val="0002460E"/>
    <w:rsid w:val="000314D9"/>
    <w:rsid w:val="00036278"/>
    <w:rsid w:val="0003685A"/>
    <w:rsid w:val="00044EBF"/>
    <w:rsid w:val="00045A88"/>
    <w:rsid w:val="00051FE0"/>
    <w:rsid w:val="000529E5"/>
    <w:rsid w:val="00055813"/>
    <w:rsid w:val="00071184"/>
    <w:rsid w:val="00076F80"/>
    <w:rsid w:val="00083162"/>
    <w:rsid w:val="00084434"/>
    <w:rsid w:val="0008579D"/>
    <w:rsid w:val="00092D53"/>
    <w:rsid w:val="00095E84"/>
    <w:rsid w:val="000C0091"/>
    <w:rsid w:val="000C3269"/>
    <w:rsid w:val="000C66AE"/>
    <w:rsid w:val="001158D5"/>
    <w:rsid w:val="001207DF"/>
    <w:rsid w:val="00127757"/>
    <w:rsid w:val="0014195D"/>
    <w:rsid w:val="00145DC2"/>
    <w:rsid w:val="00153F32"/>
    <w:rsid w:val="00170E9C"/>
    <w:rsid w:val="00171CAE"/>
    <w:rsid w:val="001936B6"/>
    <w:rsid w:val="001A11FA"/>
    <w:rsid w:val="001C2289"/>
    <w:rsid w:val="001C2A5F"/>
    <w:rsid w:val="001F44FA"/>
    <w:rsid w:val="00200DA6"/>
    <w:rsid w:val="002041F0"/>
    <w:rsid w:val="002165B1"/>
    <w:rsid w:val="00236693"/>
    <w:rsid w:val="00240306"/>
    <w:rsid w:val="00245F7B"/>
    <w:rsid w:val="00257DD2"/>
    <w:rsid w:val="00272734"/>
    <w:rsid w:val="00281586"/>
    <w:rsid w:val="002912EC"/>
    <w:rsid w:val="00296150"/>
    <w:rsid w:val="002B2082"/>
    <w:rsid w:val="002C2AE7"/>
    <w:rsid w:val="002D1EE5"/>
    <w:rsid w:val="002E613F"/>
    <w:rsid w:val="002F4E5D"/>
    <w:rsid w:val="003075C0"/>
    <w:rsid w:val="00310E63"/>
    <w:rsid w:val="003414E5"/>
    <w:rsid w:val="0035766F"/>
    <w:rsid w:val="00365B60"/>
    <w:rsid w:val="003670B9"/>
    <w:rsid w:val="00386A40"/>
    <w:rsid w:val="00391626"/>
    <w:rsid w:val="003B1828"/>
    <w:rsid w:val="003B3B85"/>
    <w:rsid w:val="003D3553"/>
    <w:rsid w:val="003E2C6E"/>
    <w:rsid w:val="003E5C7F"/>
    <w:rsid w:val="003E7F42"/>
    <w:rsid w:val="004011B7"/>
    <w:rsid w:val="00407A20"/>
    <w:rsid w:val="00416B77"/>
    <w:rsid w:val="00420C95"/>
    <w:rsid w:val="00435710"/>
    <w:rsid w:val="00437A32"/>
    <w:rsid w:val="00461D4E"/>
    <w:rsid w:val="004A1276"/>
    <w:rsid w:val="004A3951"/>
    <w:rsid w:val="004C3F42"/>
    <w:rsid w:val="004D7200"/>
    <w:rsid w:val="004E2C2B"/>
    <w:rsid w:val="004F5740"/>
    <w:rsid w:val="005050D3"/>
    <w:rsid w:val="005104CF"/>
    <w:rsid w:val="0051580B"/>
    <w:rsid w:val="0051674B"/>
    <w:rsid w:val="00527655"/>
    <w:rsid w:val="00527C2D"/>
    <w:rsid w:val="00531EF1"/>
    <w:rsid w:val="00535BA8"/>
    <w:rsid w:val="00580301"/>
    <w:rsid w:val="005920E4"/>
    <w:rsid w:val="005938D7"/>
    <w:rsid w:val="005A04BD"/>
    <w:rsid w:val="005C5C7F"/>
    <w:rsid w:val="005E4DF3"/>
    <w:rsid w:val="005F7492"/>
    <w:rsid w:val="00630229"/>
    <w:rsid w:val="00632E59"/>
    <w:rsid w:val="00643733"/>
    <w:rsid w:val="00663F24"/>
    <w:rsid w:val="0066447A"/>
    <w:rsid w:val="006A3F88"/>
    <w:rsid w:val="006A6E15"/>
    <w:rsid w:val="006B6340"/>
    <w:rsid w:val="006B64DE"/>
    <w:rsid w:val="006C7B69"/>
    <w:rsid w:val="006D71BC"/>
    <w:rsid w:val="006E3D26"/>
    <w:rsid w:val="006E5105"/>
    <w:rsid w:val="006F0E0C"/>
    <w:rsid w:val="00703915"/>
    <w:rsid w:val="00706B52"/>
    <w:rsid w:val="00707D98"/>
    <w:rsid w:val="00711604"/>
    <w:rsid w:val="00723C9A"/>
    <w:rsid w:val="0072453B"/>
    <w:rsid w:val="00726650"/>
    <w:rsid w:val="00732CE9"/>
    <w:rsid w:val="007706FC"/>
    <w:rsid w:val="0077585C"/>
    <w:rsid w:val="007767CB"/>
    <w:rsid w:val="007A2B91"/>
    <w:rsid w:val="007B11F6"/>
    <w:rsid w:val="007B1DF2"/>
    <w:rsid w:val="007B68DD"/>
    <w:rsid w:val="007C4634"/>
    <w:rsid w:val="007C6903"/>
    <w:rsid w:val="007D4301"/>
    <w:rsid w:val="007F0226"/>
    <w:rsid w:val="00811C9E"/>
    <w:rsid w:val="0081208E"/>
    <w:rsid w:val="008120E1"/>
    <w:rsid w:val="0082009E"/>
    <w:rsid w:val="00821BA9"/>
    <w:rsid w:val="008266DF"/>
    <w:rsid w:val="00830CD4"/>
    <w:rsid w:val="0085449F"/>
    <w:rsid w:val="008A2386"/>
    <w:rsid w:val="008C01B6"/>
    <w:rsid w:val="008C373D"/>
    <w:rsid w:val="008D68F0"/>
    <w:rsid w:val="008E3CD1"/>
    <w:rsid w:val="008E5598"/>
    <w:rsid w:val="008F5C99"/>
    <w:rsid w:val="00912A16"/>
    <w:rsid w:val="00921CE4"/>
    <w:rsid w:val="009238BF"/>
    <w:rsid w:val="009321D2"/>
    <w:rsid w:val="009321E7"/>
    <w:rsid w:val="009477A9"/>
    <w:rsid w:val="009535D6"/>
    <w:rsid w:val="00954023"/>
    <w:rsid w:val="00956885"/>
    <w:rsid w:val="00957736"/>
    <w:rsid w:val="00963317"/>
    <w:rsid w:val="009814B8"/>
    <w:rsid w:val="00984F1B"/>
    <w:rsid w:val="00993204"/>
    <w:rsid w:val="009936C7"/>
    <w:rsid w:val="00994F20"/>
    <w:rsid w:val="009A1651"/>
    <w:rsid w:val="009A68CA"/>
    <w:rsid w:val="009B1DED"/>
    <w:rsid w:val="009B3E64"/>
    <w:rsid w:val="009B5D83"/>
    <w:rsid w:val="009C0D46"/>
    <w:rsid w:val="009C7965"/>
    <w:rsid w:val="009E31BA"/>
    <w:rsid w:val="009E4EED"/>
    <w:rsid w:val="00A030B7"/>
    <w:rsid w:val="00A07BA3"/>
    <w:rsid w:val="00A15A70"/>
    <w:rsid w:val="00A232AF"/>
    <w:rsid w:val="00A37C4A"/>
    <w:rsid w:val="00A41DD2"/>
    <w:rsid w:val="00A43CB4"/>
    <w:rsid w:val="00A443B2"/>
    <w:rsid w:val="00A54555"/>
    <w:rsid w:val="00A64618"/>
    <w:rsid w:val="00A82139"/>
    <w:rsid w:val="00A905FF"/>
    <w:rsid w:val="00A92D33"/>
    <w:rsid w:val="00AB1356"/>
    <w:rsid w:val="00AD28AA"/>
    <w:rsid w:val="00AD5A47"/>
    <w:rsid w:val="00AE0C05"/>
    <w:rsid w:val="00AE32EB"/>
    <w:rsid w:val="00B0095B"/>
    <w:rsid w:val="00B0780F"/>
    <w:rsid w:val="00B263DF"/>
    <w:rsid w:val="00B32240"/>
    <w:rsid w:val="00B50A43"/>
    <w:rsid w:val="00B64036"/>
    <w:rsid w:val="00B72403"/>
    <w:rsid w:val="00B737FC"/>
    <w:rsid w:val="00B80B29"/>
    <w:rsid w:val="00B8152C"/>
    <w:rsid w:val="00B83FA9"/>
    <w:rsid w:val="00B90B98"/>
    <w:rsid w:val="00B96834"/>
    <w:rsid w:val="00B96DC4"/>
    <w:rsid w:val="00BC0526"/>
    <w:rsid w:val="00BD3B4D"/>
    <w:rsid w:val="00BF22AB"/>
    <w:rsid w:val="00C33A21"/>
    <w:rsid w:val="00C34082"/>
    <w:rsid w:val="00C47966"/>
    <w:rsid w:val="00C66B35"/>
    <w:rsid w:val="00C717FE"/>
    <w:rsid w:val="00C74BE5"/>
    <w:rsid w:val="00C751F3"/>
    <w:rsid w:val="00C770B1"/>
    <w:rsid w:val="00C831FC"/>
    <w:rsid w:val="00C95120"/>
    <w:rsid w:val="00CA13BF"/>
    <w:rsid w:val="00CB6F68"/>
    <w:rsid w:val="00CC22CC"/>
    <w:rsid w:val="00CC4EE9"/>
    <w:rsid w:val="00CD4C90"/>
    <w:rsid w:val="00CF0E0A"/>
    <w:rsid w:val="00D1280E"/>
    <w:rsid w:val="00D240A7"/>
    <w:rsid w:val="00D33BB1"/>
    <w:rsid w:val="00D36F7A"/>
    <w:rsid w:val="00D46E18"/>
    <w:rsid w:val="00D644C6"/>
    <w:rsid w:val="00D708C9"/>
    <w:rsid w:val="00D712DD"/>
    <w:rsid w:val="00DC7340"/>
    <w:rsid w:val="00DD623E"/>
    <w:rsid w:val="00DE35B5"/>
    <w:rsid w:val="00DF3C47"/>
    <w:rsid w:val="00E02057"/>
    <w:rsid w:val="00E02AC7"/>
    <w:rsid w:val="00E04A57"/>
    <w:rsid w:val="00E067A3"/>
    <w:rsid w:val="00E11215"/>
    <w:rsid w:val="00E11C8E"/>
    <w:rsid w:val="00E16CB7"/>
    <w:rsid w:val="00E26155"/>
    <w:rsid w:val="00E31659"/>
    <w:rsid w:val="00E41EB7"/>
    <w:rsid w:val="00E50B10"/>
    <w:rsid w:val="00E60049"/>
    <w:rsid w:val="00E62A8E"/>
    <w:rsid w:val="00E65AA2"/>
    <w:rsid w:val="00E66AF5"/>
    <w:rsid w:val="00E70F1E"/>
    <w:rsid w:val="00E7626F"/>
    <w:rsid w:val="00E76852"/>
    <w:rsid w:val="00E85563"/>
    <w:rsid w:val="00E914D4"/>
    <w:rsid w:val="00E9163F"/>
    <w:rsid w:val="00EA0CB9"/>
    <w:rsid w:val="00EB514D"/>
    <w:rsid w:val="00EB5599"/>
    <w:rsid w:val="00EB58FE"/>
    <w:rsid w:val="00ED0915"/>
    <w:rsid w:val="00ED57E9"/>
    <w:rsid w:val="00EE71A9"/>
    <w:rsid w:val="00F259D6"/>
    <w:rsid w:val="00F27E08"/>
    <w:rsid w:val="00F3018C"/>
    <w:rsid w:val="00F327EA"/>
    <w:rsid w:val="00F365F1"/>
    <w:rsid w:val="00F44538"/>
    <w:rsid w:val="00F47B82"/>
    <w:rsid w:val="00F500F1"/>
    <w:rsid w:val="00F53D4F"/>
    <w:rsid w:val="00F86F3A"/>
    <w:rsid w:val="00F95D80"/>
    <w:rsid w:val="00F97565"/>
    <w:rsid w:val="00FA1C9E"/>
    <w:rsid w:val="00FA27DF"/>
    <w:rsid w:val="00FC034A"/>
    <w:rsid w:val="00FD2254"/>
    <w:rsid w:val="00FD46F3"/>
    <w:rsid w:val="00FD7C6E"/>
    <w:rsid w:val="00FE2E13"/>
    <w:rsid w:val="00FE592C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0AC05D"/>
  <w15:docId w15:val="{48851446-4E38-4D59-9242-815E1EB3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A57"/>
  </w:style>
  <w:style w:type="paragraph" w:styleId="1">
    <w:name w:val="heading 1"/>
    <w:basedOn w:val="a"/>
    <w:next w:val="a"/>
    <w:link w:val="10"/>
    <w:uiPriority w:val="9"/>
    <w:qFormat/>
    <w:rsid w:val="00B73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3A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6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aliases w:val="ТЗ список,Абзац списка литеральный"/>
    <w:basedOn w:val="a"/>
    <w:link w:val="a5"/>
    <w:uiPriority w:val="34"/>
    <w:qFormat/>
    <w:rsid w:val="00E762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7DD2"/>
  </w:style>
  <w:style w:type="paragraph" w:styleId="a8">
    <w:name w:val="footer"/>
    <w:basedOn w:val="a"/>
    <w:link w:val="a9"/>
    <w:uiPriority w:val="99"/>
    <w:unhideWhenUsed/>
    <w:rsid w:val="0025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D2"/>
  </w:style>
  <w:style w:type="paragraph" w:styleId="aa">
    <w:name w:val="footnote text"/>
    <w:basedOn w:val="a"/>
    <w:link w:val="ab"/>
    <w:semiHidden/>
    <w:unhideWhenUsed/>
    <w:rsid w:val="00E04A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04A57"/>
    <w:rPr>
      <w:sz w:val="20"/>
      <w:szCs w:val="20"/>
    </w:rPr>
  </w:style>
  <w:style w:type="character" w:styleId="ac">
    <w:name w:val="footnote reference"/>
    <w:basedOn w:val="a0"/>
    <w:semiHidden/>
    <w:unhideWhenUsed/>
    <w:rsid w:val="00E04A57"/>
    <w:rPr>
      <w:vertAlign w:val="superscript"/>
    </w:rPr>
  </w:style>
  <w:style w:type="table" w:customStyle="1" w:styleId="11">
    <w:name w:val="Сетка таблицы светлая1"/>
    <w:basedOn w:val="a1"/>
    <w:uiPriority w:val="40"/>
    <w:rsid w:val="00076F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076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5">
    <w:name w:val="Абзац списка Знак"/>
    <w:aliases w:val="ТЗ список Знак,Абзац списка литеральный Знак"/>
    <w:basedOn w:val="a0"/>
    <w:link w:val="a4"/>
    <w:uiPriority w:val="34"/>
    <w:rsid w:val="001C2289"/>
  </w:style>
  <w:style w:type="character" w:styleId="ad">
    <w:name w:val="annotation reference"/>
    <w:basedOn w:val="a0"/>
    <w:uiPriority w:val="99"/>
    <w:semiHidden/>
    <w:unhideWhenUsed/>
    <w:rsid w:val="004D72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D720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D72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72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7200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D7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7200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E50B1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37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B737F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737FC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C33A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E0C05"/>
    <w:pPr>
      <w:tabs>
        <w:tab w:val="right" w:leader="dot" w:pos="9344"/>
      </w:tabs>
      <w:spacing w:after="100"/>
    </w:pPr>
  </w:style>
  <w:style w:type="paragraph" w:styleId="HTML">
    <w:name w:val="HTML Preformatted"/>
    <w:basedOn w:val="a"/>
    <w:link w:val="HTML0"/>
    <w:rsid w:val="00055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055813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f6">
    <w:name w:val="FollowedHyperlink"/>
    <w:basedOn w:val="a0"/>
    <w:uiPriority w:val="99"/>
    <w:semiHidden/>
    <w:unhideWhenUsed/>
    <w:rsid w:val="009B5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cloud.tpu.ru/index.php/s/EQoLH2DKbjn2xLo" TargetMode="External" Type="http://schemas.openxmlformats.org/officeDocument/2006/relationships/hyperlink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header2.xml" Type="http://schemas.openxmlformats.org/officeDocument/2006/relationships/header"/><Relationship Id="rId15" Target="footer3.xml" Type="http://schemas.openxmlformats.org/officeDocument/2006/relationships/footer"/><Relationship Id="rId16" Target="header3.xml" Type="http://schemas.openxmlformats.org/officeDocument/2006/relationships/header"/><Relationship Id="rId17" Target="footer4.xml" Type="http://schemas.openxmlformats.org/officeDocument/2006/relationships/footer"/><Relationship Id="rId18" Target="footer5.xml" Type="http://schemas.openxmlformats.org/officeDocument/2006/relationships/footer"/><Relationship Id="rId19" Target="header4.xml" Type="http://schemas.openxmlformats.org/officeDocument/2006/relationships/header"/><Relationship Id="rId2" Target="numbering.xml" Type="http://schemas.openxmlformats.org/officeDocument/2006/relationships/numbering"/><Relationship Id="rId20" Target="footer6.xml" Type="http://schemas.openxmlformats.org/officeDocument/2006/relationships/footer"/><Relationship Id="rId21" Target="header5.xml" Type="http://schemas.openxmlformats.org/officeDocument/2006/relationships/header"/><Relationship Id="rId22" Target="footer7.xml" Type="http://schemas.openxmlformats.org/officeDocument/2006/relationships/footer"/><Relationship Id="rId23" Target="footer8.xml" Type="http://schemas.openxmlformats.org/officeDocument/2006/relationships/footer"/><Relationship Id="rId24" Target="fontTable.xml" Type="http://schemas.openxmlformats.org/officeDocument/2006/relationships/fontTable"/><Relationship Id="rId25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www.consultant.ru/document/cons_doc_LAW_163703/" TargetMode="External" Type="http://schemas.openxmlformats.org/officeDocument/2006/relationships/hyperlink"/><Relationship Id="rId9" Target="https://grnti.ru/" TargetMode="External" Type="http://schemas.openxmlformats.org/officeDocument/2006/relationships/hyperlink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3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footer4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footer5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6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footer7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8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4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5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D7FEE-F0E7-4431-AAF2-73B721E6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14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2025-01-10T07:28:00Z</dcterms:created>
  <dc:creator>Литвинович Лилия Сергеевна</dc:creator>
  <cp:lastModifiedBy>Иванцова Анастасия Александровна</cp:lastModifiedBy>
  <cp:lastPrinted>2022-02-24T07:12:00Z</cp:lastPrinted>
  <dcterms:modified xsi:type="dcterms:W3CDTF">2025-01-13T04:02:00Z</dcterms:modified>
  <cp:revision>12</cp:revision>
</cp:coreProperties>
</file>