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537A6" w:rsidRPr="001A7D5C" w14:paraId="42BBFF6A" w14:textId="77777777" w:rsidTr="00A861EA">
        <w:tc>
          <w:tcPr>
            <w:tcW w:w="9354" w:type="dxa"/>
          </w:tcPr>
          <w:p w14:paraId="333689EA" w14:textId="77777777" w:rsidR="002537A6" w:rsidRPr="001A7D5C" w:rsidRDefault="002537A6" w:rsidP="00C333D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E55B611" w14:textId="77777777" w:rsidR="002537A6" w:rsidRPr="00F31E09" w:rsidRDefault="002537A6" w:rsidP="001A7D5C">
            <w:pPr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31E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Приложение </w:t>
            </w:r>
          </w:p>
          <w:p w14:paraId="49367EC5" w14:textId="77777777" w:rsidR="002537A6" w:rsidRPr="001A7D5C" w:rsidRDefault="00C61711" w:rsidP="00C333D9">
            <w:pPr>
              <w:spacing w:line="256" w:lineRule="auto"/>
              <w:ind w:left="1593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31E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к приказу </w:t>
            </w:r>
            <w:r w:rsidR="002537A6" w:rsidRPr="00F31E09">
              <w:rPr>
                <w:rFonts w:ascii="Arial" w:eastAsia="Calibri" w:hAnsi="Arial" w:cs="Arial"/>
                <w:bCs/>
                <w:sz w:val="24"/>
                <w:szCs w:val="24"/>
              </w:rPr>
              <w:t>от</w:t>
            </w:r>
            <w:r w:rsidR="00123721" w:rsidRPr="00F31E09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               </w:t>
            </w:r>
            <w:r w:rsidR="002537A6" w:rsidRPr="00F31E09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           </w:t>
            </w:r>
            <w:r w:rsidR="002537A6" w:rsidRPr="00F31E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123721">
              <w:rPr>
                <w:rFonts w:ascii="Arial" w:eastAsia="Calibri" w:hAnsi="Arial" w:cs="Arial"/>
                <w:bCs/>
                <w:sz w:val="24"/>
                <w:szCs w:val="24"/>
              </w:rPr>
              <w:t>№</w:t>
            </w:r>
            <w:r w:rsidR="00123721" w:rsidRPr="00123721">
              <w:rPr>
                <w:rFonts w:ascii="Arial" w:eastAsia="Calibri" w:hAnsi="Arial" w:cs="Arial"/>
                <w:bCs/>
                <w:sz w:val="24"/>
                <w:szCs w:val="24"/>
              </w:rPr>
              <w:t>____</w:t>
            </w:r>
            <w:r w:rsidR="002537A6" w:rsidRPr="00123721">
              <w:rPr>
                <w:rFonts w:ascii="Arial" w:eastAsia="Calibri" w:hAnsi="Arial" w:cs="Arial"/>
                <w:bCs/>
                <w:sz w:val="24"/>
                <w:szCs w:val="24"/>
              </w:rPr>
              <w:t>__</w:t>
            </w:r>
            <w:r w:rsidR="002537A6" w:rsidRPr="001A7D5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</w:p>
          <w:p w14:paraId="4AAA282D" w14:textId="77777777" w:rsidR="002537A6" w:rsidRDefault="002537A6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D433AA" w14:textId="77777777" w:rsidR="00C61711" w:rsidRPr="001A7D5C" w:rsidRDefault="00C61711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CF017B" w14:textId="77777777" w:rsidR="001107FC" w:rsidRPr="001A7D5C" w:rsidRDefault="001107FC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7D5C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14:paraId="6778CE48" w14:textId="77777777" w:rsidR="001107FC" w:rsidRPr="001A7D5C" w:rsidRDefault="001107FC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7D5C">
              <w:rPr>
                <w:rFonts w:ascii="Arial" w:hAnsi="Arial" w:cs="Arial"/>
                <w:bCs/>
                <w:sz w:val="24"/>
                <w:szCs w:val="24"/>
              </w:rPr>
              <w:t>Решение</w:t>
            </w:r>
            <w:r w:rsidR="00C61711" w:rsidRPr="00F31E09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1A7D5C">
              <w:rPr>
                <w:rFonts w:ascii="Arial" w:hAnsi="Arial" w:cs="Arial"/>
                <w:bCs/>
                <w:sz w:val="24"/>
                <w:szCs w:val="24"/>
              </w:rPr>
              <w:t xml:space="preserve"> Ученого Совета ТПУ</w:t>
            </w:r>
          </w:p>
          <w:p w14:paraId="208E9113" w14:textId="5C9BFB7D" w:rsidR="002537A6" w:rsidRPr="00F76168" w:rsidRDefault="001107FC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A7D5C">
              <w:rPr>
                <w:rFonts w:ascii="Arial" w:hAnsi="Arial" w:cs="Arial"/>
                <w:bCs/>
                <w:sz w:val="24"/>
                <w:szCs w:val="24"/>
              </w:rPr>
              <w:t xml:space="preserve"> от </w:t>
            </w:r>
            <w:r w:rsidR="001A4904" w:rsidRPr="001A4904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1A4904">
              <w:rPr>
                <w:rFonts w:ascii="Arial" w:hAnsi="Arial" w:cs="Arial"/>
                <w:bCs/>
                <w:sz w:val="24"/>
                <w:szCs w:val="24"/>
              </w:rPr>
              <w:t xml:space="preserve">.12.2024 г. </w:t>
            </w:r>
            <w:r w:rsidRPr="001A7D5C">
              <w:rPr>
                <w:rFonts w:ascii="Arial" w:hAnsi="Arial" w:cs="Arial"/>
                <w:bCs/>
                <w:sz w:val="24"/>
                <w:szCs w:val="24"/>
              </w:rPr>
              <w:t xml:space="preserve">Протокол № </w:t>
            </w:r>
            <w:r w:rsidR="001A490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6168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  <w:p w14:paraId="1860557B" w14:textId="77777777" w:rsidR="002537A6" w:rsidRPr="001A7D5C" w:rsidRDefault="002537A6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1425408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289E9E89" w14:textId="77777777" w:rsidR="005550B5" w:rsidRDefault="005550B5" w:rsidP="002537A6">
      <w:pPr>
        <w:rPr>
          <w:rFonts w:ascii="Arial" w:hAnsi="Arial" w:cs="Arial"/>
          <w:sz w:val="24"/>
          <w:szCs w:val="24"/>
        </w:rPr>
      </w:pPr>
    </w:p>
    <w:p w14:paraId="6834A943" w14:textId="77777777" w:rsidR="00123721" w:rsidRDefault="00123721" w:rsidP="002537A6">
      <w:pPr>
        <w:rPr>
          <w:rFonts w:ascii="Arial" w:hAnsi="Arial" w:cs="Arial"/>
          <w:sz w:val="24"/>
          <w:szCs w:val="24"/>
        </w:rPr>
      </w:pPr>
    </w:p>
    <w:p w14:paraId="474E51B8" w14:textId="77777777" w:rsidR="00123721" w:rsidRDefault="00123721" w:rsidP="002537A6">
      <w:pPr>
        <w:rPr>
          <w:rFonts w:ascii="Arial" w:hAnsi="Arial" w:cs="Arial"/>
          <w:sz w:val="24"/>
          <w:szCs w:val="24"/>
        </w:rPr>
      </w:pPr>
    </w:p>
    <w:p w14:paraId="22A1ECA4" w14:textId="77777777" w:rsidR="00123721" w:rsidRPr="001A7D5C" w:rsidRDefault="00123721" w:rsidP="002537A6">
      <w:pPr>
        <w:rPr>
          <w:rFonts w:ascii="Arial" w:hAnsi="Arial" w:cs="Arial"/>
          <w:sz w:val="24"/>
          <w:szCs w:val="24"/>
        </w:rPr>
      </w:pPr>
    </w:p>
    <w:p w14:paraId="39001F87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>ПОРЯДОК ПРИЕМА</w:t>
      </w:r>
    </w:p>
    <w:p w14:paraId="54C6509D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 xml:space="preserve">НА ОБУЧЕНИЕ ПО ОБРАЗОВАТЕЛЬНЫМ ПРОГРАММАМ </w:t>
      </w:r>
    </w:p>
    <w:p w14:paraId="570F7751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 xml:space="preserve">ВЫСШЕГО ОБРАЗОВАНИЯ – ПРОГРАММАМ ПОДГОТОВКИ </w:t>
      </w:r>
    </w:p>
    <w:p w14:paraId="076147EE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 xml:space="preserve">НАУЧНЫХ И НАУЧНО-ПЕДАГОГИЧЕСКИХ КАДРОВ В АСПИРАНТУРЕ </w:t>
      </w:r>
    </w:p>
    <w:p w14:paraId="3A111F59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>ТПУ НА 202</w:t>
      </w:r>
      <w:r w:rsidR="004E4472">
        <w:rPr>
          <w:rFonts w:ascii="Arial" w:eastAsia="Calibri" w:hAnsi="Arial" w:cs="Arial"/>
          <w:b/>
          <w:bCs/>
          <w:sz w:val="24"/>
          <w:szCs w:val="24"/>
          <w:lang w:val="en-US"/>
        </w:rPr>
        <w:t>5</w:t>
      </w:r>
      <w:r w:rsidRPr="001A7D5C">
        <w:rPr>
          <w:rFonts w:ascii="Arial" w:eastAsia="Calibri" w:hAnsi="Arial" w:cs="Arial"/>
          <w:b/>
          <w:bCs/>
          <w:sz w:val="24"/>
          <w:szCs w:val="24"/>
        </w:rPr>
        <w:t>/2</w:t>
      </w:r>
      <w:r w:rsidR="004E4472">
        <w:rPr>
          <w:rFonts w:ascii="Arial" w:eastAsia="Calibri" w:hAnsi="Arial" w:cs="Arial"/>
          <w:b/>
          <w:bCs/>
          <w:sz w:val="24"/>
          <w:szCs w:val="24"/>
          <w:lang w:val="en-US"/>
        </w:rPr>
        <w:t>6</w:t>
      </w:r>
      <w:r w:rsidR="00A861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1A7D5C">
        <w:rPr>
          <w:rFonts w:ascii="Arial" w:eastAsia="Calibri" w:hAnsi="Arial" w:cs="Arial"/>
          <w:b/>
          <w:bCs/>
          <w:sz w:val="24"/>
          <w:szCs w:val="24"/>
        </w:rPr>
        <w:t>УЧЕБНЫЙ ГОД</w:t>
      </w:r>
    </w:p>
    <w:p w14:paraId="3DEC616A" w14:textId="77777777" w:rsidR="002537A6" w:rsidRDefault="002537A6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61EF4F" w14:textId="77777777" w:rsidR="00123721" w:rsidRDefault="00123721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266E56" w14:textId="77777777" w:rsidR="00123721" w:rsidRPr="001A7D5C" w:rsidRDefault="00123721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639B68" w14:textId="77777777" w:rsidR="002537A6" w:rsidRPr="001A7D5C" w:rsidRDefault="002537A6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2537A6" w:rsidRPr="001A7D5C" w14:paraId="492422F0" w14:textId="77777777" w:rsidTr="00C333D9">
        <w:trPr>
          <w:trHeight w:val="423"/>
        </w:trPr>
        <w:tc>
          <w:tcPr>
            <w:tcW w:w="3114" w:type="dxa"/>
            <w:vAlign w:val="center"/>
          </w:tcPr>
          <w:p w14:paraId="494DA72B" w14:textId="77777777" w:rsidR="002537A6" w:rsidRPr="001A7D5C" w:rsidRDefault="002537A6" w:rsidP="00C333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  <w:vAlign w:val="center"/>
          </w:tcPr>
          <w:p w14:paraId="4312F3EA" w14:textId="77777777" w:rsidR="002537A6" w:rsidRPr="001A7D5C" w:rsidRDefault="002537A6" w:rsidP="00C333D9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sz w:val="24"/>
                <w:szCs w:val="24"/>
              </w:rPr>
              <w:t>Отдел аспирантуры и докторантуры</w:t>
            </w:r>
          </w:p>
        </w:tc>
      </w:tr>
      <w:tr w:rsidR="002537A6" w:rsidRPr="001A7D5C" w14:paraId="3C5C647D" w14:textId="77777777" w:rsidTr="00C333D9">
        <w:tc>
          <w:tcPr>
            <w:tcW w:w="3114" w:type="dxa"/>
          </w:tcPr>
          <w:p w14:paraId="0A5D1D3E" w14:textId="77777777" w:rsidR="002537A6" w:rsidRPr="001A7D5C" w:rsidRDefault="002537A6" w:rsidP="00C333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14:paraId="31379503" w14:textId="77777777" w:rsidR="002537A6" w:rsidRPr="001A7D5C" w:rsidRDefault="002537A6" w:rsidP="00C333D9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sz w:val="24"/>
                <w:szCs w:val="24"/>
              </w:rPr>
              <w:t>Образование</w:t>
            </w:r>
          </w:p>
        </w:tc>
      </w:tr>
    </w:tbl>
    <w:p w14:paraId="3F87E56E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5B797484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5D77D7B3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599ACF82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23179422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5A9A9106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76BA879E" w14:textId="77777777" w:rsidR="00C333D9" w:rsidRPr="001A7D5C" w:rsidRDefault="00C333D9" w:rsidP="00E87CCC">
      <w:pPr>
        <w:tabs>
          <w:tab w:val="left" w:pos="2665"/>
        </w:tabs>
        <w:rPr>
          <w:rFonts w:ascii="Arial" w:hAnsi="Arial" w:cs="Arial"/>
          <w:sz w:val="24"/>
          <w:szCs w:val="24"/>
        </w:rPr>
      </w:pPr>
    </w:p>
    <w:p w14:paraId="6CF19C93" w14:textId="77777777" w:rsidR="00C333D9" w:rsidRPr="001A7D5C" w:rsidRDefault="00C333D9" w:rsidP="002537A6">
      <w:pPr>
        <w:rPr>
          <w:rFonts w:ascii="Arial" w:hAnsi="Arial" w:cs="Arial"/>
          <w:sz w:val="24"/>
          <w:szCs w:val="24"/>
        </w:rPr>
      </w:pPr>
    </w:p>
    <w:p w14:paraId="0C10AE10" w14:textId="77777777" w:rsidR="008502E8" w:rsidRDefault="008502E8" w:rsidP="009F2B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6F25C9F" w14:textId="77777777" w:rsidR="009F2B8B" w:rsidRPr="001A7D5C" w:rsidRDefault="009F2B8B" w:rsidP="009F2B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D84489" w14:textId="77777777" w:rsidR="002537A6" w:rsidRPr="001A7D5C" w:rsidRDefault="002537A6" w:rsidP="008502E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Томск – 20</w:t>
      </w:r>
      <w:r w:rsidR="00785468" w:rsidRPr="001A7D5C">
        <w:rPr>
          <w:rFonts w:ascii="Arial" w:eastAsia="Calibri" w:hAnsi="Arial" w:cs="Arial"/>
          <w:sz w:val="24"/>
          <w:szCs w:val="24"/>
        </w:rPr>
        <w:t>2</w:t>
      </w:r>
      <w:r w:rsidR="00E87CCC">
        <w:rPr>
          <w:rFonts w:ascii="Arial" w:eastAsia="Calibri" w:hAnsi="Arial" w:cs="Arial"/>
          <w:sz w:val="24"/>
          <w:szCs w:val="24"/>
          <w:lang w:val="en-US"/>
        </w:rPr>
        <w:t>4</w:t>
      </w:r>
      <w:r w:rsidRPr="001A7D5C">
        <w:rPr>
          <w:rFonts w:ascii="Arial" w:eastAsia="Calibri" w:hAnsi="Arial" w:cs="Arial"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91809216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18D02CC2" w14:textId="6BAD5D43" w:rsidR="00CF096C" w:rsidRPr="00953E8C" w:rsidRDefault="00A114EE" w:rsidP="00953E8C">
          <w:pPr>
            <w:pStyle w:val="af7"/>
            <w:spacing w:before="0" w:line="240" w:lineRule="auto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53E8C">
            <w:rPr>
              <w:rFonts w:ascii="Arial" w:hAnsi="Arial" w:cs="Arial"/>
              <w:b/>
              <w:color w:val="auto"/>
              <w:sz w:val="24"/>
              <w:szCs w:val="24"/>
            </w:rPr>
            <w:t>Содержание</w:t>
          </w:r>
        </w:p>
        <w:p w14:paraId="5A0FB6AC" w14:textId="4BA76D00" w:rsidR="003F690D" w:rsidRPr="003F690D" w:rsidRDefault="003F690D" w:rsidP="00D820DE">
          <w:pPr>
            <w:pStyle w:val="af0"/>
            <w:numPr>
              <w:ilvl w:val="0"/>
              <w:numId w:val="7"/>
            </w:numPr>
            <w:spacing w:after="0" w:line="240" w:lineRule="auto"/>
            <w:ind w:left="567" w:hanging="425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3F690D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Назначение и область применения</w:t>
          </w:r>
          <w:r w:rsidRPr="003F690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3F690D">
            <w:rPr>
              <w:rFonts w:ascii="Arial" w:hAnsi="Arial" w:cs="Arial"/>
              <w:sz w:val="24"/>
              <w:szCs w:val="24"/>
            </w:rPr>
            <w:t>3</w:t>
          </w:r>
        </w:p>
        <w:p w14:paraId="669384F4" w14:textId="77777777" w:rsidR="003F690D" w:rsidRDefault="003F690D" w:rsidP="00D820DE">
          <w:pPr>
            <w:pStyle w:val="11"/>
            <w:numPr>
              <w:ilvl w:val="0"/>
              <w:numId w:val="7"/>
            </w:numPr>
            <w:spacing w:after="0"/>
            <w:ind w:left="567" w:hanging="425"/>
            <w:rPr>
              <w:rFonts w:ascii="Arial" w:hAnsi="Arial" w:cs="Arial"/>
              <w:sz w:val="24"/>
              <w:szCs w:val="24"/>
            </w:rPr>
          </w:pPr>
          <w:r w:rsidRPr="0013527A">
            <w:rPr>
              <w:rFonts w:ascii="Arial" w:hAnsi="Arial" w:cs="Arial"/>
              <w:sz w:val="24"/>
              <w:szCs w:val="24"/>
            </w:rPr>
            <w:t xml:space="preserve">Нормативные ссылки 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sz w:val="24"/>
              <w:szCs w:val="24"/>
            </w:rPr>
            <w:t>3</w:t>
          </w:r>
        </w:p>
        <w:p w14:paraId="29AE6C6B" w14:textId="186E9D41" w:rsidR="00DA47CB" w:rsidRPr="0013527A" w:rsidRDefault="00DA47CB" w:rsidP="00D820DE">
          <w:pPr>
            <w:pStyle w:val="11"/>
            <w:numPr>
              <w:ilvl w:val="0"/>
              <w:numId w:val="7"/>
            </w:numPr>
            <w:spacing w:after="0"/>
            <w:ind w:left="567" w:hanging="425"/>
            <w:rPr>
              <w:rFonts w:ascii="Arial" w:hAnsi="Arial" w:cs="Arial"/>
              <w:sz w:val="24"/>
              <w:szCs w:val="24"/>
            </w:rPr>
          </w:pPr>
          <w:r w:rsidRPr="0013527A">
            <w:rPr>
              <w:rFonts w:ascii="Arial" w:hAnsi="Arial" w:cs="Arial"/>
              <w:sz w:val="24"/>
              <w:szCs w:val="24"/>
            </w:rPr>
            <w:t xml:space="preserve">Термины, определения и сокращения 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sz w:val="24"/>
              <w:szCs w:val="24"/>
            </w:rPr>
            <w:t>3</w:t>
          </w:r>
        </w:p>
        <w:p w14:paraId="0551BE6F" w14:textId="4470880F" w:rsidR="00CF096C" w:rsidRPr="0013527A" w:rsidRDefault="00CF096C" w:rsidP="00D820DE">
          <w:pPr>
            <w:pStyle w:val="11"/>
            <w:numPr>
              <w:ilvl w:val="0"/>
              <w:numId w:val="7"/>
            </w:numPr>
            <w:spacing w:after="0"/>
            <w:ind w:left="567" w:hanging="425"/>
            <w:rPr>
              <w:rFonts w:ascii="Arial" w:hAnsi="Arial" w:cs="Arial"/>
              <w:sz w:val="24"/>
              <w:szCs w:val="24"/>
            </w:rPr>
          </w:pPr>
          <w:r w:rsidRPr="0013527A">
            <w:rPr>
              <w:rFonts w:ascii="Arial" w:eastAsia="Calibri" w:hAnsi="Arial" w:cs="Arial"/>
              <w:sz w:val="24"/>
              <w:szCs w:val="24"/>
            </w:rPr>
            <w:t xml:space="preserve">Общие положения 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3F690D">
            <w:rPr>
              <w:rFonts w:ascii="Arial" w:hAnsi="Arial" w:cs="Arial"/>
              <w:sz w:val="24"/>
              <w:szCs w:val="24"/>
            </w:rPr>
            <w:t>4</w:t>
          </w:r>
        </w:p>
        <w:p w14:paraId="0165EBD7" w14:textId="2AA03187" w:rsidR="00CF096C" w:rsidRPr="0013527A" w:rsidRDefault="00CF096C" w:rsidP="00D820DE">
          <w:pPr>
            <w:pStyle w:val="11"/>
            <w:numPr>
              <w:ilvl w:val="0"/>
              <w:numId w:val="7"/>
            </w:numPr>
            <w:spacing w:after="0"/>
            <w:ind w:left="567" w:hanging="425"/>
            <w:rPr>
              <w:rFonts w:ascii="Arial" w:hAnsi="Arial" w:cs="Arial"/>
              <w:sz w:val="24"/>
              <w:szCs w:val="24"/>
            </w:rPr>
          </w:pPr>
          <w:r w:rsidRPr="0013527A">
            <w:rPr>
              <w:rFonts w:ascii="Arial" w:eastAsia="Calibri" w:hAnsi="Arial" w:cs="Arial"/>
              <w:sz w:val="24"/>
              <w:szCs w:val="24"/>
            </w:rPr>
            <w:t>Организация приема документов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42D59" w:rsidRPr="0013527A">
            <w:rPr>
              <w:rFonts w:ascii="Arial" w:hAnsi="Arial" w:cs="Arial"/>
              <w:sz w:val="24"/>
              <w:szCs w:val="24"/>
            </w:rPr>
            <w:t>6</w:t>
          </w:r>
        </w:p>
        <w:p w14:paraId="4982D9EC" w14:textId="01DC6A9A" w:rsidR="00A114EE" w:rsidRPr="0013527A" w:rsidRDefault="00A114EE" w:rsidP="00D820DE">
          <w:pPr>
            <w:pStyle w:val="af0"/>
            <w:numPr>
              <w:ilvl w:val="0"/>
              <w:numId w:val="7"/>
            </w:numPr>
            <w:tabs>
              <w:tab w:val="left" w:pos="851"/>
            </w:tabs>
            <w:spacing w:after="0" w:line="240" w:lineRule="auto"/>
            <w:ind w:left="567" w:hanging="425"/>
            <w:rPr>
              <w:rFonts w:ascii="Arial" w:hAnsi="Arial" w:cs="Arial"/>
              <w:bCs/>
              <w:sz w:val="24"/>
              <w:szCs w:val="24"/>
            </w:rPr>
          </w:pPr>
          <w:r w:rsidRPr="0013527A">
            <w:rPr>
              <w:rFonts w:ascii="Arial" w:eastAsia="Calibri" w:hAnsi="Arial" w:cs="Arial"/>
              <w:bCs/>
              <w:color w:val="000000"/>
              <w:sz w:val="24"/>
              <w:szCs w:val="24"/>
            </w:rPr>
            <w:t>Условия и порядок приема на обучение по программам подготовки научных и научно-педагогических кадров в аспирантуре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sz w:val="24"/>
              <w:szCs w:val="24"/>
            </w:rPr>
            <w:t xml:space="preserve"> </w:t>
          </w:r>
          <w:r w:rsidR="00E42D59" w:rsidRPr="0013527A">
            <w:rPr>
              <w:rFonts w:ascii="Arial" w:hAnsi="Arial" w:cs="Arial"/>
              <w:bCs/>
              <w:sz w:val="24"/>
              <w:szCs w:val="24"/>
            </w:rPr>
            <w:t>8</w:t>
          </w:r>
        </w:p>
        <w:p w14:paraId="42A8175E" w14:textId="25F25422" w:rsidR="00A114EE" w:rsidRPr="0013527A" w:rsidRDefault="00A114EE" w:rsidP="00D820DE">
          <w:pPr>
            <w:pStyle w:val="af0"/>
            <w:numPr>
              <w:ilvl w:val="0"/>
              <w:numId w:val="7"/>
            </w:numPr>
            <w:spacing w:after="0" w:line="240" w:lineRule="auto"/>
            <w:ind w:left="567" w:hanging="425"/>
            <w:rPr>
              <w:rFonts w:ascii="Arial" w:hAnsi="Arial" w:cs="Arial"/>
              <w:bCs/>
              <w:sz w:val="24"/>
              <w:szCs w:val="24"/>
            </w:rPr>
          </w:pPr>
          <w:r w:rsidRPr="0013527A">
            <w:rPr>
              <w:rFonts w:ascii="Arial" w:eastAsia="Calibri" w:hAnsi="Arial" w:cs="Arial"/>
              <w:bCs/>
              <w:color w:val="000000"/>
              <w:sz w:val="24"/>
              <w:szCs w:val="24"/>
            </w:rPr>
            <w:t>Сроки приема документов</w:t>
          </w:r>
          <w:r w:rsidRPr="0013527A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bCs/>
              <w:sz w:val="24"/>
              <w:szCs w:val="24"/>
            </w:rPr>
            <w:t>1</w:t>
          </w:r>
          <w:r w:rsidR="00E42D59" w:rsidRPr="0013527A">
            <w:rPr>
              <w:rFonts w:ascii="Arial" w:hAnsi="Arial" w:cs="Arial"/>
              <w:bCs/>
              <w:sz w:val="24"/>
              <w:szCs w:val="24"/>
            </w:rPr>
            <w:t>2</w:t>
          </w:r>
        </w:p>
        <w:p w14:paraId="70950B1A" w14:textId="3517E9FE" w:rsidR="006B6957" w:rsidRPr="0013527A" w:rsidRDefault="006B6957" w:rsidP="00D820DE">
          <w:pPr>
            <w:pStyle w:val="af0"/>
            <w:numPr>
              <w:ilvl w:val="0"/>
              <w:numId w:val="7"/>
            </w:numPr>
            <w:spacing w:after="0" w:line="240" w:lineRule="auto"/>
            <w:ind w:left="567" w:hanging="425"/>
            <w:rPr>
              <w:rFonts w:ascii="Arial" w:hAnsi="Arial" w:cs="Arial"/>
              <w:bCs/>
              <w:sz w:val="24"/>
              <w:szCs w:val="24"/>
            </w:rPr>
          </w:pPr>
          <w:r w:rsidRPr="0013527A">
            <w:rPr>
              <w:rFonts w:ascii="Arial" w:eastAsia="Calibri" w:hAnsi="Arial" w:cs="Arial"/>
              <w:bCs/>
              <w:color w:val="000000"/>
              <w:sz w:val="24"/>
              <w:szCs w:val="24"/>
            </w:rPr>
            <w:t>Сроки проведения вступительных испытаний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bCs/>
              <w:sz w:val="24"/>
              <w:szCs w:val="24"/>
            </w:rPr>
            <w:t>1</w:t>
          </w:r>
          <w:r w:rsidR="00E42D59" w:rsidRPr="0013527A">
            <w:rPr>
              <w:rFonts w:ascii="Arial" w:hAnsi="Arial" w:cs="Arial"/>
              <w:bCs/>
              <w:sz w:val="24"/>
              <w:szCs w:val="24"/>
            </w:rPr>
            <w:t>2</w:t>
          </w:r>
        </w:p>
        <w:p w14:paraId="5A7341C4" w14:textId="0F4A2FD0" w:rsidR="006B6957" w:rsidRPr="0013527A" w:rsidRDefault="006B6957" w:rsidP="00D820DE">
          <w:pPr>
            <w:pStyle w:val="11"/>
            <w:numPr>
              <w:ilvl w:val="0"/>
              <w:numId w:val="7"/>
            </w:numPr>
            <w:spacing w:after="0"/>
            <w:ind w:left="567" w:hanging="425"/>
            <w:rPr>
              <w:rFonts w:ascii="Arial" w:hAnsi="Arial" w:cs="Arial"/>
              <w:sz w:val="24"/>
              <w:szCs w:val="24"/>
            </w:rPr>
          </w:pPr>
          <w:r w:rsidRPr="0013527A">
            <w:rPr>
              <w:rFonts w:ascii="Arial" w:eastAsia="Calibri" w:hAnsi="Arial" w:cs="Arial"/>
              <w:sz w:val="24"/>
              <w:szCs w:val="24"/>
            </w:rPr>
            <w:t>Зачисление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sz w:val="24"/>
              <w:szCs w:val="24"/>
            </w:rPr>
            <w:t xml:space="preserve"> </w:t>
          </w:r>
          <w:r w:rsidR="00E42D59" w:rsidRPr="0013527A">
            <w:rPr>
              <w:rFonts w:ascii="Arial" w:hAnsi="Arial" w:cs="Arial"/>
              <w:sz w:val="24"/>
              <w:szCs w:val="24"/>
            </w:rPr>
            <w:t>1</w:t>
          </w:r>
          <w:r w:rsidR="001A4904">
            <w:rPr>
              <w:rFonts w:ascii="Arial" w:hAnsi="Arial" w:cs="Arial"/>
              <w:sz w:val="24"/>
              <w:szCs w:val="24"/>
            </w:rPr>
            <w:t>3</w:t>
          </w:r>
        </w:p>
        <w:p w14:paraId="729E05A4" w14:textId="59B9B3D8" w:rsidR="006B6957" w:rsidRPr="0013527A" w:rsidRDefault="006B6957" w:rsidP="00D820DE">
          <w:pPr>
            <w:pStyle w:val="11"/>
            <w:numPr>
              <w:ilvl w:val="0"/>
              <w:numId w:val="7"/>
            </w:numPr>
            <w:spacing w:after="0"/>
            <w:ind w:left="567" w:hanging="425"/>
            <w:rPr>
              <w:rFonts w:ascii="Arial" w:hAnsi="Arial" w:cs="Arial"/>
              <w:bCs/>
              <w:sz w:val="24"/>
              <w:szCs w:val="24"/>
            </w:rPr>
          </w:pPr>
          <w:r w:rsidRPr="0013527A">
            <w:rPr>
              <w:rFonts w:ascii="Arial" w:eastAsia="Calibri" w:hAnsi="Arial" w:cs="Arial"/>
              <w:caps/>
              <w:sz w:val="24"/>
              <w:szCs w:val="24"/>
            </w:rPr>
            <w:t>П</w:t>
          </w:r>
          <w:r w:rsidRPr="0013527A">
            <w:rPr>
              <w:rFonts w:ascii="Arial" w:eastAsia="Calibri" w:hAnsi="Arial" w:cs="Arial"/>
              <w:sz w:val="24"/>
              <w:szCs w:val="24"/>
            </w:rPr>
            <w:t>орядок организации приема на целевое обучение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sz w:val="24"/>
              <w:szCs w:val="24"/>
            </w:rPr>
            <w:t xml:space="preserve"> </w:t>
          </w:r>
          <w:r w:rsidR="00E42D59" w:rsidRPr="0013527A">
            <w:rPr>
              <w:rFonts w:ascii="Arial" w:hAnsi="Arial" w:cs="Arial"/>
              <w:bCs/>
              <w:sz w:val="24"/>
              <w:szCs w:val="24"/>
            </w:rPr>
            <w:t>14</w:t>
          </w:r>
        </w:p>
        <w:p w14:paraId="4B58865D" w14:textId="7B55D188" w:rsidR="006B6957" w:rsidRPr="0013527A" w:rsidRDefault="006B6957" w:rsidP="00D820DE">
          <w:pPr>
            <w:pStyle w:val="11"/>
            <w:numPr>
              <w:ilvl w:val="0"/>
              <w:numId w:val="7"/>
            </w:numPr>
            <w:spacing w:after="0"/>
            <w:ind w:left="567" w:hanging="425"/>
            <w:rPr>
              <w:rFonts w:ascii="Arial" w:hAnsi="Arial" w:cs="Arial"/>
              <w:bCs/>
              <w:sz w:val="24"/>
              <w:szCs w:val="24"/>
            </w:rPr>
          </w:pPr>
          <w:r w:rsidRPr="0013527A">
            <w:rPr>
              <w:rFonts w:ascii="Arial" w:eastAsia="Calibri" w:hAnsi="Arial" w:cs="Arial"/>
              <w:caps/>
              <w:sz w:val="24"/>
              <w:szCs w:val="24"/>
            </w:rPr>
            <w:t>У</w:t>
          </w:r>
          <w:r w:rsidRPr="0013527A">
            <w:rPr>
              <w:rFonts w:ascii="Arial" w:eastAsia="Calibri" w:hAnsi="Arial" w:cs="Arial"/>
              <w:sz w:val="24"/>
              <w:szCs w:val="24"/>
            </w:rPr>
            <w:t>словия и порядок приема иностранных граждан и лиц без гражданства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sz w:val="24"/>
              <w:szCs w:val="24"/>
            </w:rPr>
            <w:t xml:space="preserve"> </w:t>
          </w:r>
          <w:r w:rsidR="00E42D59" w:rsidRPr="0013527A">
            <w:rPr>
              <w:rFonts w:ascii="Arial" w:hAnsi="Arial" w:cs="Arial"/>
              <w:bCs/>
              <w:sz w:val="24"/>
              <w:szCs w:val="24"/>
            </w:rPr>
            <w:t>15</w:t>
          </w:r>
        </w:p>
        <w:p w14:paraId="4C92531C" w14:textId="2FD2510D" w:rsidR="006B6957" w:rsidRPr="0013527A" w:rsidRDefault="006B6957" w:rsidP="00D820DE">
          <w:pPr>
            <w:pStyle w:val="11"/>
            <w:numPr>
              <w:ilvl w:val="0"/>
              <w:numId w:val="7"/>
            </w:numPr>
            <w:spacing w:after="0"/>
            <w:ind w:left="567" w:hanging="425"/>
            <w:rPr>
              <w:rFonts w:ascii="Arial" w:hAnsi="Arial" w:cs="Arial"/>
              <w:bCs/>
              <w:sz w:val="24"/>
              <w:szCs w:val="24"/>
            </w:rPr>
          </w:pPr>
          <w:r w:rsidRPr="0013527A">
            <w:rPr>
              <w:rFonts w:ascii="Arial" w:eastAsia="Calibri" w:hAnsi="Arial" w:cs="Arial"/>
              <w:sz w:val="24"/>
              <w:szCs w:val="24"/>
            </w:rPr>
            <w:t>Особенности проведения вступительных испытаний для граждан с ограниченными возможностями здоровья и инвалидов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sz w:val="24"/>
              <w:szCs w:val="24"/>
            </w:rPr>
            <w:t xml:space="preserve"> </w:t>
          </w:r>
          <w:r w:rsidR="00E42D59" w:rsidRPr="0013527A">
            <w:rPr>
              <w:rFonts w:ascii="Arial" w:hAnsi="Arial" w:cs="Arial"/>
              <w:bCs/>
              <w:sz w:val="24"/>
              <w:szCs w:val="24"/>
            </w:rPr>
            <w:t>17</w:t>
          </w:r>
        </w:p>
        <w:p w14:paraId="65D417FC" w14:textId="5D628672" w:rsidR="006B6957" w:rsidRPr="0013527A" w:rsidRDefault="006B6957" w:rsidP="00D820DE">
          <w:pPr>
            <w:pStyle w:val="11"/>
            <w:numPr>
              <w:ilvl w:val="0"/>
              <w:numId w:val="7"/>
            </w:numPr>
            <w:spacing w:after="0"/>
            <w:ind w:left="567" w:hanging="425"/>
            <w:rPr>
              <w:rFonts w:ascii="Arial" w:hAnsi="Arial" w:cs="Arial"/>
              <w:sz w:val="24"/>
              <w:szCs w:val="24"/>
            </w:rPr>
          </w:pPr>
          <w:r w:rsidRPr="0013527A">
            <w:rPr>
              <w:rFonts w:ascii="Arial" w:eastAsia="Calibri" w:hAnsi="Arial" w:cs="Arial"/>
              <w:sz w:val="24"/>
              <w:szCs w:val="24"/>
            </w:rPr>
            <w:t>Прочие положения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sz w:val="24"/>
              <w:szCs w:val="24"/>
            </w:rPr>
            <w:t xml:space="preserve"> </w:t>
          </w:r>
          <w:r w:rsidR="00E42D59" w:rsidRPr="0013527A">
            <w:rPr>
              <w:rFonts w:ascii="Arial" w:hAnsi="Arial" w:cs="Arial"/>
              <w:sz w:val="24"/>
              <w:szCs w:val="24"/>
            </w:rPr>
            <w:t>18</w:t>
          </w:r>
        </w:p>
        <w:p w14:paraId="0DFE6DB4" w14:textId="77777777" w:rsidR="006B6957" w:rsidRPr="0013527A" w:rsidRDefault="006B6957" w:rsidP="0013527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Cs/>
              <w:color w:val="000000"/>
              <w:sz w:val="24"/>
              <w:szCs w:val="24"/>
            </w:rPr>
          </w:pPr>
          <w:r w:rsidRPr="0013527A">
            <w:rPr>
              <w:rFonts w:ascii="Arial" w:eastAsia="Calibri" w:hAnsi="Arial" w:cs="Arial"/>
              <w:bCs/>
              <w:color w:val="000000"/>
              <w:sz w:val="24"/>
              <w:szCs w:val="24"/>
            </w:rPr>
            <w:t xml:space="preserve">Приложение </w:t>
          </w:r>
          <w:r w:rsidRPr="0013527A">
            <w:rPr>
              <w:rFonts w:ascii="Arial" w:eastAsia="Calibri" w:hAnsi="Arial" w:cs="Arial"/>
              <w:bCs/>
              <w:sz w:val="24"/>
              <w:szCs w:val="24"/>
            </w:rPr>
            <w:t>№</w:t>
          </w:r>
          <w:r w:rsidRPr="0013527A">
            <w:rPr>
              <w:rFonts w:ascii="Arial" w:eastAsia="Calibri" w:hAnsi="Arial" w:cs="Arial"/>
              <w:bCs/>
              <w:color w:val="000000"/>
              <w:sz w:val="24"/>
              <w:szCs w:val="24"/>
            </w:rPr>
            <w:t xml:space="preserve"> 1 Перечень вступительных испытаний по программам</w:t>
          </w:r>
        </w:p>
        <w:p w14:paraId="74C350A7" w14:textId="77777777" w:rsidR="006B6957" w:rsidRPr="0013527A" w:rsidRDefault="006B6957" w:rsidP="0013527A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567" w:hanging="567"/>
            <w:rPr>
              <w:rFonts w:ascii="Arial" w:eastAsia="Calibri" w:hAnsi="Arial" w:cs="Arial"/>
              <w:bCs/>
              <w:color w:val="000000"/>
              <w:sz w:val="24"/>
              <w:szCs w:val="24"/>
            </w:rPr>
          </w:pPr>
          <w:r w:rsidRPr="0013527A">
            <w:rPr>
              <w:rFonts w:ascii="Arial" w:eastAsia="Calibri" w:hAnsi="Arial" w:cs="Arial"/>
              <w:bCs/>
              <w:color w:val="000000"/>
              <w:sz w:val="24"/>
              <w:szCs w:val="24"/>
            </w:rPr>
            <w:t>подготовки научных и научно-педагогических кадров в аспирантуре ТПУ</w:t>
          </w:r>
        </w:p>
        <w:p w14:paraId="5674D282" w14:textId="7CAAEC2D" w:rsidR="006B6957" w:rsidRPr="0013527A" w:rsidRDefault="006B6957" w:rsidP="0013527A">
          <w:pPr>
            <w:pStyle w:val="11"/>
            <w:spacing w:after="0"/>
            <w:rPr>
              <w:rFonts w:ascii="Arial" w:hAnsi="Arial" w:cs="Arial"/>
              <w:sz w:val="24"/>
              <w:szCs w:val="24"/>
            </w:rPr>
          </w:pPr>
          <w:r w:rsidRPr="0013527A">
            <w:rPr>
              <w:rFonts w:ascii="Arial" w:eastAsia="Calibri" w:hAnsi="Arial" w:cs="Arial"/>
              <w:sz w:val="24"/>
              <w:szCs w:val="24"/>
            </w:rPr>
            <w:t xml:space="preserve">на 2025/26 учебный год 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rPr>
              <w:rFonts w:ascii="Arial" w:hAnsi="Arial" w:cs="Arial"/>
              <w:sz w:val="24"/>
              <w:szCs w:val="24"/>
            </w:rPr>
            <w:t xml:space="preserve"> </w:t>
          </w:r>
          <w:r w:rsidR="00E42D59" w:rsidRPr="0013527A">
            <w:rPr>
              <w:rFonts w:ascii="Arial" w:hAnsi="Arial" w:cs="Arial"/>
              <w:sz w:val="24"/>
              <w:szCs w:val="24"/>
            </w:rPr>
            <w:t>19</w:t>
          </w:r>
        </w:p>
        <w:p w14:paraId="2629882C" w14:textId="77777777" w:rsidR="006B6957" w:rsidRPr="0013527A" w:rsidRDefault="006B6957" w:rsidP="0013527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Cs/>
              <w:color w:val="000000"/>
              <w:sz w:val="24"/>
              <w:szCs w:val="24"/>
            </w:rPr>
          </w:pPr>
          <w:r w:rsidRPr="0013527A">
            <w:rPr>
              <w:rFonts w:ascii="Arial" w:eastAsia="Calibri" w:hAnsi="Arial" w:cs="Arial"/>
              <w:bCs/>
              <w:color w:val="000000"/>
              <w:sz w:val="24"/>
              <w:szCs w:val="24"/>
            </w:rPr>
            <w:t xml:space="preserve">Приложение № 2 Минимальное количество баллов, необходимое для </w:t>
          </w:r>
        </w:p>
        <w:p w14:paraId="518D6B4B" w14:textId="1F773B85" w:rsidR="00CF096C" w:rsidRPr="0013527A" w:rsidRDefault="006B6957" w:rsidP="0013527A">
          <w:pPr>
            <w:spacing w:after="0" w:line="240" w:lineRule="auto"/>
            <w:rPr>
              <w:lang w:eastAsia="ru-RU"/>
            </w:rPr>
          </w:pPr>
          <w:r w:rsidRPr="0013527A">
            <w:rPr>
              <w:rFonts w:ascii="Arial" w:eastAsia="Calibri" w:hAnsi="Arial" w:cs="Arial"/>
              <w:bCs/>
              <w:color w:val="000000"/>
              <w:sz w:val="24"/>
              <w:szCs w:val="24"/>
            </w:rPr>
            <w:t>поступления на обучение по программам научных и научно-педагогических кадров в аспирантуре ТПУ в 2025 году</w:t>
          </w:r>
          <w:r w:rsidRPr="0013527A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13527A">
            <w:t xml:space="preserve"> </w:t>
          </w:r>
          <w:r w:rsidR="00E42D59" w:rsidRPr="0013527A">
            <w:rPr>
              <w:rFonts w:ascii="Arial" w:hAnsi="Arial" w:cs="Arial"/>
              <w:bCs/>
              <w:sz w:val="24"/>
              <w:szCs w:val="24"/>
            </w:rPr>
            <w:t>22</w:t>
          </w:r>
        </w:p>
      </w:sdtContent>
    </w:sdt>
    <w:p w14:paraId="13E85C24" w14:textId="77777777" w:rsidR="002537A6" w:rsidRPr="0013527A" w:rsidRDefault="002537A6" w:rsidP="001352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10466E96" w14:textId="77777777" w:rsidR="002537A6" w:rsidRPr="00953E8C" w:rsidRDefault="002537A6" w:rsidP="00253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790D2A55" w14:textId="77777777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1E07C7" w14:textId="77777777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01D0B5F" w14:textId="77777777" w:rsidR="002537A6" w:rsidRPr="003616A7" w:rsidRDefault="002537A6" w:rsidP="002537A6">
      <w:pPr>
        <w:spacing w:after="12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54A308C" w14:textId="77777777" w:rsidR="002537A6" w:rsidRPr="001A7D5C" w:rsidRDefault="002537A6" w:rsidP="002537A6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A35606D" w14:textId="77777777" w:rsidR="002537A6" w:rsidRPr="001A7D5C" w:rsidRDefault="002537A6" w:rsidP="002537A6">
      <w:pPr>
        <w:spacing w:after="120"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14:paraId="5734F8D7" w14:textId="77777777" w:rsidR="00704A14" w:rsidRPr="00704A14" w:rsidRDefault="00704A14" w:rsidP="00D820DE">
      <w:pPr>
        <w:pStyle w:val="af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4A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Назначение и область применения</w:t>
      </w:r>
    </w:p>
    <w:p w14:paraId="379D5B21" w14:textId="162DB5FC" w:rsidR="00704A14" w:rsidRPr="00953E8C" w:rsidRDefault="00953E8C" w:rsidP="00D820DE">
      <w:pPr>
        <w:pStyle w:val="af0"/>
        <w:numPr>
          <w:ilvl w:val="1"/>
          <w:numId w:val="10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  <w:r w:rsidR="00704A14" w:rsidRPr="00953E8C">
        <w:rPr>
          <w:rFonts w:ascii="Arial" w:eastAsia="Calibri" w:hAnsi="Arial" w:cs="Arial"/>
          <w:color w:val="000000"/>
          <w:sz w:val="24"/>
          <w:szCs w:val="24"/>
        </w:rPr>
        <w:t xml:space="preserve">Порядок приема на обучение по образовательным программам высшего образования – программам подготовки научных и научно-педагогических кадров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="00704A14" w:rsidRPr="00953E8C">
        <w:rPr>
          <w:rFonts w:ascii="Arial" w:eastAsia="Calibri" w:hAnsi="Arial" w:cs="Arial"/>
          <w:color w:val="000000"/>
          <w:sz w:val="24"/>
          <w:szCs w:val="24"/>
        </w:rPr>
        <w:t xml:space="preserve">в аспирантуре ТПУ на 2025/26 учебный год </w:t>
      </w:r>
      <w:r w:rsidR="00E1478A" w:rsidRPr="00953E8C">
        <w:rPr>
          <w:rFonts w:ascii="Arial" w:hAnsi="Arial" w:cs="Arial"/>
          <w:sz w:val="24"/>
          <w:szCs w:val="24"/>
        </w:rPr>
        <w:t xml:space="preserve">(далее – Порядок приема) </w:t>
      </w:r>
      <w:r w:rsidR="00704A14" w:rsidRPr="00953E8C">
        <w:rPr>
          <w:rFonts w:ascii="Arial" w:eastAsia="Calibri" w:hAnsi="Arial" w:cs="Arial"/>
          <w:color w:val="000000"/>
          <w:sz w:val="24"/>
          <w:szCs w:val="24"/>
        </w:rPr>
        <w:t xml:space="preserve">регламентирует прием в ТПУ граждан Российской Федерации, иностранных граждан и лиц без гражданства на обучение по образовательным программам высшего образования </w:t>
      </w:r>
      <w:r w:rsidR="00704A14" w:rsidRPr="00953E8C">
        <w:rPr>
          <w:rFonts w:ascii="Arial" w:eastAsia="Calibri" w:hAnsi="Arial" w:cs="Arial"/>
          <w:sz w:val="24"/>
          <w:szCs w:val="24"/>
        </w:rPr>
        <w:t>–</w:t>
      </w:r>
      <w:r w:rsidR="00704A14" w:rsidRPr="00953E8C">
        <w:rPr>
          <w:rFonts w:ascii="Arial" w:eastAsia="Calibri" w:hAnsi="Arial" w:cs="Arial"/>
          <w:color w:val="000000"/>
          <w:sz w:val="24"/>
          <w:szCs w:val="24"/>
        </w:rPr>
        <w:t xml:space="preserve"> программам подготовки научных и научно-педагогических кадров в аспирантуре (далее – программам аспирантуры), в том числе особенности проведения вступительных испытаний для инвалидов. </w:t>
      </w:r>
    </w:p>
    <w:p w14:paraId="52B30AA4" w14:textId="77777777" w:rsidR="00704A14" w:rsidRDefault="00704A14" w:rsidP="00704A14">
      <w:pPr>
        <w:pStyle w:val="af8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Arial" w:hAnsi="Arial" w:cs="Arial"/>
          <w:b/>
          <w:bCs/>
          <w:color w:val="000000"/>
        </w:rPr>
      </w:pPr>
    </w:p>
    <w:p w14:paraId="22C8978C" w14:textId="647E154B" w:rsidR="00704A14" w:rsidRPr="00B52111" w:rsidRDefault="00704A14" w:rsidP="00D820DE">
      <w:pPr>
        <w:pStyle w:val="af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contextualSpacing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52111">
        <w:rPr>
          <w:rFonts w:ascii="Arial" w:eastAsia="Calibri" w:hAnsi="Arial" w:cs="Arial"/>
          <w:b/>
          <w:bCs/>
          <w:sz w:val="24"/>
          <w:szCs w:val="24"/>
        </w:rPr>
        <w:t>Нормативные ссылки</w:t>
      </w:r>
      <w:r>
        <w:rPr>
          <w:rStyle w:val="af6"/>
          <w:rFonts w:ascii="Arial" w:eastAsia="Calibri" w:hAnsi="Arial" w:cs="Arial"/>
          <w:b/>
          <w:bCs/>
          <w:sz w:val="24"/>
          <w:szCs w:val="24"/>
        </w:rPr>
        <w:footnoteReference w:id="1"/>
      </w:r>
    </w:p>
    <w:p w14:paraId="046A964D" w14:textId="4AB63C50" w:rsidR="00704A14" w:rsidRPr="001A7D5C" w:rsidRDefault="00704A14" w:rsidP="00704A1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Федеральный закон от 29 декабря 2012 г. № 273-ФЗ «Об образовании </w:t>
      </w:r>
      <w:r w:rsidR="008C62FA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в Российской Федерации».</w:t>
      </w:r>
    </w:p>
    <w:p w14:paraId="0814C38B" w14:textId="77777777" w:rsidR="00704A14" w:rsidRPr="001A7D5C" w:rsidRDefault="00704A14" w:rsidP="00704A1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Федеральный закон от 25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июля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2002 г. № 115-ФЗ «О правовом положении иностранных граждан в Российской Федерации».</w:t>
      </w:r>
    </w:p>
    <w:p w14:paraId="1F9E6E7C" w14:textId="77777777" w:rsidR="00704A14" w:rsidRPr="001A7D5C" w:rsidRDefault="00704A14" w:rsidP="00704A1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Постановление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образования».</w:t>
      </w:r>
    </w:p>
    <w:p w14:paraId="1C014D5C" w14:textId="77777777" w:rsidR="00704A14" w:rsidRPr="001A7D5C" w:rsidRDefault="00704A14" w:rsidP="00704A14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Приказ Министерства науки и высшего образования Р</w:t>
      </w:r>
      <w:r>
        <w:rPr>
          <w:rFonts w:ascii="Arial" w:eastAsia="Calibri" w:hAnsi="Arial" w:cs="Arial"/>
          <w:sz w:val="24"/>
          <w:szCs w:val="24"/>
        </w:rPr>
        <w:t>оссийской Федерации</w:t>
      </w:r>
      <w:r w:rsidRPr="001A7D5C">
        <w:rPr>
          <w:rFonts w:ascii="Arial" w:eastAsia="Calibri" w:hAnsi="Arial" w:cs="Arial"/>
          <w:sz w:val="24"/>
          <w:szCs w:val="24"/>
        </w:rPr>
        <w:t xml:space="preserve"> от 6 августа 2021 г. № 721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аспирантуре».</w:t>
      </w:r>
    </w:p>
    <w:p w14:paraId="790192BE" w14:textId="77777777" w:rsidR="00704A14" w:rsidRPr="001A7D5C" w:rsidRDefault="00704A14" w:rsidP="00704A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Д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руги</w:t>
      </w:r>
      <w:r>
        <w:rPr>
          <w:rFonts w:ascii="Arial" w:eastAsia="Calibri" w:hAnsi="Arial" w:cs="Arial"/>
          <w:color w:val="000000"/>
          <w:sz w:val="24"/>
          <w:szCs w:val="24"/>
        </w:rPr>
        <w:t>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нормативны</w:t>
      </w:r>
      <w:r>
        <w:rPr>
          <w:rFonts w:ascii="Arial" w:eastAsia="Calibri" w:hAnsi="Arial" w:cs="Arial"/>
          <w:color w:val="000000"/>
          <w:sz w:val="24"/>
          <w:szCs w:val="24"/>
        </w:rPr>
        <w:t>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правовы</w:t>
      </w:r>
      <w:r>
        <w:rPr>
          <w:rFonts w:ascii="Arial" w:eastAsia="Calibri" w:hAnsi="Arial" w:cs="Arial"/>
          <w:color w:val="000000"/>
          <w:sz w:val="24"/>
          <w:szCs w:val="24"/>
        </w:rPr>
        <w:t>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акт</w:t>
      </w:r>
      <w:r>
        <w:rPr>
          <w:rFonts w:ascii="Arial" w:eastAsia="Calibri" w:hAnsi="Arial" w:cs="Arial"/>
          <w:color w:val="000000"/>
          <w:sz w:val="24"/>
          <w:szCs w:val="24"/>
        </w:rPr>
        <w:t>ы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Министерства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науки и высшего образования Российской Федерации.</w:t>
      </w:r>
    </w:p>
    <w:p w14:paraId="4C677870" w14:textId="77777777" w:rsidR="00704A14" w:rsidRPr="001A7D5C" w:rsidRDefault="00704A14" w:rsidP="00704A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Устав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Томского по</w:t>
      </w:r>
      <w:r>
        <w:rPr>
          <w:rFonts w:ascii="Arial" w:eastAsia="Calibri" w:hAnsi="Arial" w:cs="Arial"/>
          <w:color w:val="000000"/>
          <w:sz w:val="24"/>
          <w:szCs w:val="24"/>
        </w:rPr>
        <w:t>литехнического университета.</w:t>
      </w:r>
    </w:p>
    <w:p w14:paraId="38842C71" w14:textId="5B8FA2B9" w:rsidR="00704A14" w:rsidRDefault="00704A14" w:rsidP="00704A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Д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окумент</w:t>
      </w:r>
      <w:r>
        <w:rPr>
          <w:rFonts w:ascii="Arial" w:eastAsia="Calibri" w:hAnsi="Arial" w:cs="Arial"/>
          <w:color w:val="000000"/>
          <w:sz w:val="24"/>
          <w:szCs w:val="24"/>
        </w:rPr>
        <w:t>ы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, регламентирующи</w:t>
      </w:r>
      <w:r>
        <w:rPr>
          <w:rFonts w:ascii="Arial" w:eastAsia="Calibri" w:hAnsi="Arial" w:cs="Arial"/>
          <w:color w:val="000000"/>
          <w:sz w:val="24"/>
          <w:szCs w:val="24"/>
        </w:rPr>
        <w:t>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работу Центральной приемной комиссии.</w:t>
      </w:r>
    </w:p>
    <w:p w14:paraId="410BC6BD" w14:textId="77777777" w:rsidR="00953E8C" w:rsidRDefault="00953E8C" w:rsidP="00704A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474AF84" w14:textId="0E1EE7E6" w:rsidR="009D0A8B" w:rsidRDefault="009D0A8B" w:rsidP="00D820DE">
      <w:pPr>
        <w:pStyle w:val="af8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284" w:hanging="28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Термины, определения и сокращения</w:t>
      </w:r>
    </w:p>
    <w:p w14:paraId="21C6C665" w14:textId="00E50E9D" w:rsidR="00E1478A" w:rsidRPr="00E1478A" w:rsidRDefault="00E1478A" w:rsidP="00E11600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478A">
        <w:rPr>
          <w:rFonts w:ascii="Arial" w:hAnsi="Arial" w:cs="Arial"/>
          <w:sz w:val="24"/>
          <w:szCs w:val="24"/>
        </w:rPr>
        <w:t>3.1. Термины и определения</w:t>
      </w:r>
    </w:p>
    <w:p w14:paraId="7BC4B5EE" w14:textId="4C34B928" w:rsidR="00E1478A" w:rsidRPr="00E1478A" w:rsidRDefault="00E1478A" w:rsidP="00E147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478A">
        <w:rPr>
          <w:rFonts w:ascii="Arial" w:hAnsi="Arial" w:cs="Arial"/>
          <w:sz w:val="24"/>
          <w:szCs w:val="24"/>
        </w:rPr>
        <w:t xml:space="preserve">«Science Express» </w:t>
      </w:r>
      <w:r w:rsidRPr="00E1478A">
        <w:rPr>
          <w:rFonts w:ascii="Arial" w:eastAsia="Calibri" w:hAnsi="Arial" w:cs="Arial"/>
          <w:sz w:val="24"/>
          <w:szCs w:val="24"/>
        </w:rPr>
        <w:t>–</w:t>
      </w:r>
      <w:r w:rsidRPr="00E1478A">
        <w:rPr>
          <w:rFonts w:ascii="Arial" w:hAnsi="Arial" w:cs="Arial"/>
          <w:sz w:val="24"/>
          <w:szCs w:val="24"/>
        </w:rPr>
        <w:t xml:space="preserve"> олимпиада, которая проводится для поступающих </w:t>
      </w:r>
      <w:r w:rsidR="008C62FA">
        <w:rPr>
          <w:rFonts w:ascii="Arial" w:hAnsi="Arial" w:cs="Arial"/>
          <w:sz w:val="24"/>
          <w:szCs w:val="24"/>
        </w:rPr>
        <w:br/>
      </w:r>
      <w:r w:rsidRPr="00E1478A">
        <w:rPr>
          <w:rFonts w:ascii="Arial" w:hAnsi="Arial" w:cs="Arial"/>
          <w:sz w:val="24"/>
          <w:szCs w:val="24"/>
        </w:rPr>
        <w:t>в аспирантуру ТПУ талантливых выпускников и молодых ученых, занимающихся научными исследованиями, имеющих научные публикации (научный задел).</w:t>
      </w:r>
    </w:p>
    <w:p w14:paraId="454054E7" w14:textId="3426A451" w:rsidR="00E1478A" w:rsidRPr="00E1478A" w:rsidRDefault="00E1478A" w:rsidP="00D820DE">
      <w:pPr>
        <w:pStyle w:val="ac"/>
        <w:numPr>
          <w:ilvl w:val="1"/>
          <w:numId w:val="8"/>
        </w:numPr>
        <w:tabs>
          <w:tab w:val="left" w:pos="1276"/>
        </w:tabs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E1478A">
        <w:rPr>
          <w:rFonts w:ascii="Arial" w:hAnsi="Arial" w:cs="Arial"/>
          <w:sz w:val="24"/>
          <w:szCs w:val="24"/>
        </w:rPr>
        <w:t>Сокращения</w:t>
      </w:r>
    </w:p>
    <w:p w14:paraId="7E5E1F3B" w14:textId="7C8AAD32" w:rsidR="009D0A8B" w:rsidRPr="00E1478A" w:rsidRDefault="009D0A8B" w:rsidP="00E1478A">
      <w:pPr>
        <w:pStyle w:val="af8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  <w:r w:rsidRPr="00E1478A">
        <w:rPr>
          <w:rFonts w:ascii="Arial" w:eastAsiaTheme="minorEastAsia" w:hAnsi="Arial" w:cs="Arial"/>
          <w:bCs/>
          <w:color w:val="000000"/>
        </w:rPr>
        <w:t>ВИ – вступительные испытания.</w:t>
      </w:r>
    </w:p>
    <w:p w14:paraId="7BE12785" w14:textId="58D31229" w:rsidR="009D0A8B" w:rsidRPr="00E1478A" w:rsidRDefault="009D0A8B" w:rsidP="00E1478A">
      <w:pPr>
        <w:pStyle w:val="af8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  <w:r w:rsidRPr="00E1478A">
        <w:rPr>
          <w:rFonts w:ascii="Arial" w:eastAsiaTheme="minorEastAsia" w:hAnsi="Arial" w:cs="Arial"/>
        </w:rPr>
        <w:t>ОАиД – отдел аспирантуры и докторантуры.</w:t>
      </w:r>
    </w:p>
    <w:p w14:paraId="346CA668" w14:textId="0BC7CDC1" w:rsidR="009D0A8B" w:rsidRPr="00E1478A" w:rsidRDefault="009D0A8B" w:rsidP="00E1478A">
      <w:pPr>
        <w:pStyle w:val="af8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  <w:r w:rsidRPr="00E1478A">
        <w:rPr>
          <w:rFonts w:ascii="Arial" w:eastAsiaTheme="minorEastAsia" w:hAnsi="Arial" w:cs="Arial"/>
        </w:rPr>
        <w:t>ЦПК – центральная приемная комиссия.</w:t>
      </w:r>
    </w:p>
    <w:p w14:paraId="0B2D1A04" w14:textId="56C99DEF" w:rsidR="00E077DC" w:rsidRPr="00E1478A" w:rsidRDefault="00E077DC" w:rsidP="00E1478A">
      <w:pPr>
        <w:pStyle w:val="af8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  <w:r w:rsidRPr="00E1478A">
        <w:rPr>
          <w:rFonts w:ascii="Arial" w:eastAsiaTheme="minorEastAsia" w:hAnsi="Arial" w:cs="Arial"/>
        </w:rPr>
        <w:t xml:space="preserve">КЦП – </w:t>
      </w:r>
      <w:r w:rsidRPr="00E1478A">
        <w:rPr>
          <w:rFonts w:ascii="Arial" w:eastAsia="Calibri" w:hAnsi="Arial" w:cs="Arial"/>
          <w:bCs/>
          <w:color w:val="000000"/>
        </w:rPr>
        <w:t xml:space="preserve">контрольные цифры приема. </w:t>
      </w:r>
    </w:p>
    <w:p w14:paraId="7D506365" w14:textId="08C0D868" w:rsidR="009D0A8B" w:rsidRPr="00E1478A" w:rsidRDefault="009D0A8B" w:rsidP="00E1478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478A">
        <w:rPr>
          <w:rFonts w:ascii="Arial" w:eastAsia="Calibri" w:hAnsi="Arial" w:cs="Arial"/>
          <w:color w:val="000000"/>
          <w:sz w:val="24"/>
          <w:szCs w:val="24"/>
        </w:rPr>
        <w:t>ЕПГУ</w:t>
      </w:r>
      <w:r w:rsidRPr="00E1478A">
        <w:rPr>
          <w:rFonts w:ascii="Arial" w:hAnsi="Arial" w:cs="Arial"/>
          <w:sz w:val="24"/>
          <w:szCs w:val="24"/>
          <w:lang w:eastAsia="ru-RU"/>
        </w:rPr>
        <w:t xml:space="preserve"> – единый </w:t>
      </w:r>
      <w:r w:rsidR="00896051" w:rsidRPr="00E1478A">
        <w:rPr>
          <w:rFonts w:ascii="Arial" w:hAnsi="Arial" w:cs="Arial"/>
          <w:sz w:val="24"/>
          <w:szCs w:val="24"/>
          <w:lang w:eastAsia="ru-RU"/>
        </w:rPr>
        <w:t>портал Гос</w:t>
      </w:r>
      <w:r w:rsidR="00E077DC" w:rsidRPr="00E1478A">
        <w:rPr>
          <w:rFonts w:ascii="Arial" w:hAnsi="Arial" w:cs="Arial"/>
          <w:sz w:val="24"/>
          <w:szCs w:val="24"/>
          <w:lang w:eastAsia="ru-RU"/>
        </w:rPr>
        <w:t xml:space="preserve">ударственных </w:t>
      </w:r>
      <w:r w:rsidR="00E077DC" w:rsidRPr="00E1478A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муниципальных услуг.</w:t>
      </w:r>
    </w:p>
    <w:p w14:paraId="693AD556" w14:textId="6456F681" w:rsidR="00E077DC" w:rsidRPr="00E1478A" w:rsidRDefault="00E077DC" w:rsidP="00704A14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478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ВАК – высшая аттестационная комиссия.</w:t>
      </w:r>
    </w:p>
    <w:p w14:paraId="07B61AB9" w14:textId="30627298" w:rsidR="009D0A8B" w:rsidRDefault="009D0A8B" w:rsidP="00704A14">
      <w:pPr>
        <w:pStyle w:val="af8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  <w:r w:rsidRPr="00E1478A">
        <w:rPr>
          <w:rFonts w:ascii="Arial" w:eastAsiaTheme="minorEastAsia" w:hAnsi="Arial" w:cs="Arial"/>
        </w:rPr>
        <w:t>ТПУ, Университет</w:t>
      </w:r>
      <w:r w:rsidRPr="00E1478A">
        <w:rPr>
          <w:rFonts w:ascii="Arial" w:eastAsiaTheme="minorEastAsia" w:hAnsi="Arial" w:cs="Arial"/>
          <w:b/>
        </w:rPr>
        <w:t xml:space="preserve"> </w:t>
      </w:r>
      <w:r w:rsidRPr="00E1478A">
        <w:rPr>
          <w:rFonts w:ascii="Arial" w:eastAsiaTheme="minorEastAsia" w:hAnsi="Arial" w:cs="Arial"/>
        </w:rPr>
        <w:t>– федеральное государственное автономное образовательное учреждение высшего образования «Национальный исследовательский</w:t>
      </w:r>
      <w:r>
        <w:rPr>
          <w:rFonts w:ascii="Arial" w:eastAsiaTheme="minorEastAsia" w:hAnsi="Arial" w:cs="Arial"/>
        </w:rPr>
        <w:t xml:space="preserve"> Томский политехнический университет».</w:t>
      </w:r>
    </w:p>
    <w:p w14:paraId="4BD2ED76" w14:textId="75ECA334" w:rsidR="00010FFA" w:rsidRPr="00F76168" w:rsidRDefault="00010FFA" w:rsidP="00704A14">
      <w:pPr>
        <w:pStyle w:val="af8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</w:p>
    <w:p w14:paraId="123DEBD8" w14:textId="77777777" w:rsidR="00010FFA" w:rsidRDefault="00010FFA" w:rsidP="00704A14">
      <w:pPr>
        <w:pStyle w:val="af8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</w:p>
    <w:p w14:paraId="009E1DE3" w14:textId="1691334B" w:rsidR="009D0A8B" w:rsidRDefault="009D0A8B" w:rsidP="00704A14">
      <w:pPr>
        <w:tabs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243E80C" w14:textId="25C081D7" w:rsidR="009D0A8B" w:rsidRPr="005D0EA1" w:rsidRDefault="009D0A8B" w:rsidP="00D820DE">
      <w:pPr>
        <w:pStyle w:val="af0"/>
        <w:numPr>
          <w:ilvl w:val="0"/>
          <w:numId w:val="3"/>
        </w:numPr>
        <w:tabs>
          <w:tab w:val="left" w:pos="993"/>
        </w:tabs>
        <w:spacing w:after="0" w:line="240" w:lineRule="auto"/>
        <w:ind w:left="284" w:hanging="284"/>
        <w:contextualSpacing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913E2">
        <w:rPr>
          <w:rFonts w:ascii="Arial" w:eastAsia="Calibri" w:hAnsi="Arial" w:cs="Arial"/>
          <w:b/>
          <w:bCs/>
          <w:sz w:val="24"/>
          <w:szCs w:val="24"/>
        </w:rPr>
        <w:lastRenderedPageBreak/>
        <w:t>Общие положения</w:t>
      </w:r>
    </w:p>
    <w:p w14:paraId="25F44B81" w14:textId="2FE2AE3F" w:rsidR="002537A6" w:rsidRPr="004913E2" w:rsidRDefault="002537A6" w:rsidP="00D820DE">
      <w:pPr>
        <w:pStyle w:val="af0"/>
        <w:numPr>
          <w:ilvl w:val="1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13E2">
        <w:rPr>
          <w:rFonts w:ascii="Arial" w:eastAsia="Calibri" w:hAnsi="Arial" w:cs="Arial"/>
          <w:color w:val="000000"/>
          <w:sz w:val="24"/>
          <w:szCs w:val="24"/>
        </w:rPr>
        <w:t>Образовательные программы ТПУ реализуются в рамках приоритетных направлений развития экономики Р</w:t>
      </w:r>
      <w:r w:rsidR="00B5638F" w:rsidRPr="004913E2">
        <w:rPr>
          <w:rFonts w:ascii="Arial" w:eastAsia="Calibri" w:hAnsi="Arial" w:cs="Arial"/>
          <w:color w:val="000000"/>
          <w:sz w:val="24"/>
          <w:szCs w:val="24"/>
        </w:rPr>
        <w:t>оссийской Федерации</w:t>
      </w:r>
      <w:r w:rsidR="00F13BE1" w:rsidRPr="004913E2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28015859" w14:textId="291DD092" w:rsidR="002537A6" w:rsidRPr="004913E2" w:rsidRDefault="002537A6" w:rsidP="00D820DE">
      <w:pPr>
        <w:pStyle w:val="af0"/>
        <w:numPr>
          <w:ilvl w:val="1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13E2">
        <w:rPr>
          <w:rFonts w:ascii="Arial" w:hAnsi="Arial" w:cs="Arial"/>
          <w:sz w:val="24"/>
          <w:szCs w:val="24"/>
        </w:rPr>
        <w:t>К освоению программ аспирантуры допускаются лица, имеющие образование не ниже</w:t>
      </w:r>
      <w:r w:rsidRPr="004913E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913E2">
        <w:rPr>
          <w:rFonts w:ascii="Arial" w:hAnsi="Arial" w:cs="Arial"/>
          <w:sz w:val="24"/>
          <w:szCs w:val="24"/>
        </w:rPr>
        <w:t>высшего (специалитет или магистратура).</w:t>
      </w:r>
    </w:p>
    <w:p w14:paraId="56A728EB" w14:textId="3294D977" w:rsidR="002537A6" w:rsidRPr="001A7D5C" w:rsidRDefault="002537A6" w:rsidP="00953E8C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Поступающий представляет документ об образовании и о квалификации, удостоверяющий образование соответствующего уровня (далее </w:t>
      </w:r>
      <w:r w:rsidR="004913E2" w:rsidRPr="004913E2">
        <w:rPr>
          <w:rFonts w:ascii="Arial" w:eastAsia="Calibri" w:hAnsi="Arial" w:cs="Arial"/>
          <w:color w:val="000000"/>
          <w:sz w:val="24"/>
          <w:szCs w:val="24"/>
        </w:rPr>
        <w:t>–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документ установленного образца):</w:t>
      </w:r>
    </w:p>
    <w:p w14:paraId="65D9B05C" w14:textId="0476D8C7" w:rsidR="002537A6" w:rsidRPr="008600F0" w:rsidRDefault="002537A6" w:rsidP="00D820DE">
      <w:pPr>
        <w:pStyle w:val="af0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600F0">
        <w:rPr>
          <w:rFonts w:ascii="Arial" w:eastAsia="Calibri" w:hAnsi="Arial" w:cs="Arial"/>
          <w:color w:val="000000"/>
          <w:sz w:val="24"/>
          <w:szCs w:val="24"/>
        </w:rPr>
        <w:t xml:space="preserve">документ об образовании и о квалификации установленного федеральным органом исполнительной власти, осуществляющим функции </w:t>
      </w:r>
      <w:r w:rsidR="008C62FA">
        <w:rPr>
          <w:rFonts w:ascii="Arial" w:eastAsia="Calibri" w:hAnsi="Arial" w:cs="Arial"/>
          <w:color w:val="000000"/>
          <w:sz w:val="24"/>
          <w:szCs w:val="24"/>
        </w:rPr>
        <w:br/>
      </w:r>
      <w:r w:rsidRPr="008600F0">
        <w:rPr>
          <w:rFonts w:ascii="Arial" w:eastAsia="Calibri" w:hAnsi="Arial" w:cs="Arial"/>
          <w:color w:val="000000"/>
          <w:sz w:val="24"/>
          <w:szCs w:val="24"/>
        </w:rPr>
        <w:t>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14:paraId="6B4FB653" w14:textId="1DB0032F" w:rsidR="002537A6" w:rsidRPr="00010FFA" w:rsidRDefault="002537A6" w:rsidP="00D820DE">
      <w:pPr>
        <w:pStyle w:val="af0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документ государственного образца об уровне образования </w:t>
      </w:r>
      <w:r w:rsidR="008C62FA" w:rsidRPr="00010FFA">
        <w:rPr>
          <w:rFonts w:ascii="Arial" w:eastAsia="Calibri" w:hAnsi="Arial" w:cs="Arial"/>
          <w:color w:val="000000"/>
          <w:sz w:val="24"/>
          <w:szCs w:val="24"/>
        </w:rPr>
        <w:br/>
      </w:r>
      <w:r w:rsidRPr="00010FFA">
        <w:rPr>
          <w:rFonts w:ascii="Arial" w:eastAsia="Calibri" w:hAnsi="Arial" w:cs="Arial"/>
          <w:color w:val="000000"/>
          <w:sz w:val="24"/>
          <w:szCs w:val="24"/>
        </w:rPr>
        <w:t>и о квалификации, полученный до 1 января 2014 г.;</w:t>
      </w:r>
    </w:p>
    <w:p w14:paraId="6C12867C" w14:textId="5A38CDD9" w:rsidR="002537A6" w:rsidRPr="00010FFA" w:rsidRDefault="002537A6" w:rsidP="00D820DE">
      <w:pPr>
        <w:pStyle w:val="af0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</w:t>
      </w:r>
      <w:r w:rsidR="004D5F4D" w:rsidRPr="00010FFA">
        <w:rPr>
          <w:rFonts w:ascii="Arial" w:eastAsia="Calibri" w:hAnsi="Arial" w:cs="Arial"/>
          <w:color w:val="000000"/>
          <w:sz w:val="24"/>
          <w:szCs w:val="24"/>
        </w:rPr>
        <w:t>«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>Московский государственный университет имени М.В. Ломоносова</w:t>
      </w:r>
      <w:r w:rsidR="004D5F4D" w:rsidRPr="00010FFA">
        <w:rPr>
          <w:rFonts w:ascii="Arial" w:eastAsia="Calibri" w:hAnsi="Arial" w:cs="Arial"/>
          <w:color w:val="000000"/>
          <w:sz w:val="24"/>
          <w:szCs w:val="24"/>
        </w:rPr>
        <w:t>»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(далее </w:t>
      </w:r>
      <w:r w:rsidR="006B04A6" w:rsidRPr="00010FFA">
        <w:rPr>
          <w:rFonts w:ascii="Arial" w:eastAsia="Calibri" w:hAnsi="Arial" w:cs="Arial"/>
          <w:sz w:val="24"/>
          <w:szCs w:val="24"/>
        </w:rPr>
        <w:t>–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</w:t>
      </w:r>
      <w:r w:rsidR="004D5F4D" w:rsidRPr="00010FFA">
        <w:rPr>
          <w:rFonts w:ascii="Arial" w:eastAsia="Calibri" w:hAnsi="Arial" w:cs="Arial"/>
          <w:color w:val="000000"/>
          <w:sz w:val="24"/>
          <w:szCs w:val="24"/>
        </w:rPr>
        <w:t>«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>Санкт-Петербургский государственный университет</w:t>
      </w:r>
      <w:r w:rsidR="004D5F4D" w:rsidRPr="00010FFA">
        <w:rPr>
          <w:rFonts w:ascii="Arial" w:eastAsia="Calibri" w:hAnsi="Arial" w:cs="Arial"/>
          <w:color w:val="000000"/>
          <w:sz w:val="24"/>
          <w:szCs w:val="24"/>
        </w:rPr>
        <w:t>»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(далее - Санкт-Петербургский государственный университет), или документ об образовании </w:t>
      </w:r>
      <w:r w:rsidR="00D94840" w:rsidRPr="00010FFA">
        <w:rPr>
          <w:rFonts w:ascii="Arial" w:eastAsia="Calibri" w:hAnsi="Arial" w:cs="Arial"/>
          <w:color w:val="000000"/>
          <w:sz w:val="24"/>
          <w:szCs w:val="24"/>
        </w:rPr>
        <w:br/>
      </w:r>
      <w:r w:rsidRPr="00010FFA">
        <w:rPr>
          <w:rFonts w:ascii="Arial" w:eastAsia="Calibri" w:hAnsi="Arial" w:cs="Arial"/>
          <w:color w:val="000000"/>
          <w:sz w:val="24"/>
          <w:szCs w:val="24"/>
        </w:rPr>
        <w:t>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1DBE3876" w14:textId="77777777" w:rsidR="002537A6" w:rsidRPr="00010FFA" w:rsidRDefault="002537A6" w:rsidP="00D820DE">
      <w:pPr>
        <w:pStyle w:val="af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</w:t>
      </w:r>
      <w:r w:rsidR="004D5F4D" w:rsidRPr="00010FFA">
        <w:rPr>
          <w:rFonts w:ascii="Arial" w:eastAsia="Calibri" w:hAnsi="Arial" w:cs="Arial"/>
          <w:color w:val="000000"/>
          <w:sz w:val="24"/>
          <w:szCs w:val="24"/>
        </w:rPr>
        <w:t>«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>Сколково</w:t>
      </w:r>
      <w:r w:rsidR="004D5F4D" w:rsidRPr="00010FFA">
        <w:rPr>
          <w:rFonts w:ascii="Arial" w:eastAsia="Calibri" w:hAnsi="Arial" w:cs="Arial"/>
          <w:color w:val="000000"/>
          <w:sz w:val="24"/>
          <w:szCs w:val="24"/>
        </w:rPr>
        <w:t>»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, или предусмотренными частью 3 статьи 21 Федерального закона от 29 июля 2017 г. № 216-ФЗ </w:t>
      </w:r>
      <w:r w:rsidR="004D5F4D" w:rsidRPr="00010FFA">
        <w:rPr>
          <w:rFonts w:ascii="Arial" w:eastAsia="Calibri" w:hAnsi="Arial" w:cs="Arial"/>
          <w:color w:val="000000"/>
          <w:sz w:val="24"/>
          <w:szCs w:val="24"/>
        </w:rPr>
        <w:t>«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 w:rsidR="004D5F4D" w:rsidRPr="00010FFA">
        <w:rPr>
          <w:rFonts w:ascii="Arial" w:eastAsia="Calibri" w:hAnsi="Arial" w:cs="Arial"/>
          <w:color w:val="000000"/>
          <w:sz w:val="24"/>
          <w:szCs w:val="24"/>
        </w:rPr>
        <w:t xml:space="preserve">» 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>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2588D29F" w14:textId="705E0812" w:rsidR="002537A6" w:rsidRPr="00010FFA" w:rsidRDefault="002537A6" w:rsidP="00D820DE">
      <w:pPr>
        <w:pStyle w:val="af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документ (документы) иностранного государства об образовании </w:t>
      </w:r>
      <w:r w:rsidR="008C62FA" w:rsidRPr="00010FFA">
        <w:rPr>
          <w:rFonts w:ascii="Arial" w:eastAsia="Calibri" w:hAnsi="Arial" w:cs="Arial"/>
          <w:color w:val="000000"/>
          <w:sz w:val="24"/>
          <w:szCs w:val="24"/>
        </w:rPr>
        <w:br/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</w:t>
      </w:r>
      <w:r w:rsidR="006B04A6" w:rsidRPr="00010FFA">
        <w:rPr>
          <w:rFonts w:ascii="Arial" w:eastAsia="Calibri" w:hAnsi="Arial" w:cs="Arial"/>
          <w:sz w:val="24"/>
          <w:szCs w:val="24"/>
        </w:rPr>
        <w:t>–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документ иностранного государства </w:t>
      </w:r>
      <w:r w:rsidR="008C62FA" w:rsidRPr="00010FFA">
        <w:rPr>
          <w:rFonts w:ascii="Arial" w:eastAsia="Calibri" w:hAnsi="Arial" w:cs="Arial"/>
          <w:color w:val="000000"/>
          <w:sz w:val="24"/>
          <w:szCs w:val="24"/>
        </w:rPr>
        <w:br/>
      </w:r>
      <w:r w:rsidRPr="00010FFA">
        <w:rPr>
          <w:rFonts w:ascii="Arial" w:eastAsia="Calibri" w:hAnsi="Arial" w:cs="Arial"/>
          <w:color w:val="000000"/>
          <w:sz w:val="24"/>
          <w:szCs w:val="24"/>
        </w:rPr>
        <w:t>об образовании).</w:t>
      </w:r>
    </w:p>
    <w:p w14:paraId="0D04E9BE" w14:textId="5A751A2C" w:rsidR="002537A6" w:rsidRPr="00010FFA" w:rsidRDefault="002537A6" w:rsidP="00D820DE">
      <w:pPr>
        <w:pStyle w:val="af0"/>
        <w:numPr>
          <w:ilvl w:val="1"/>
          <w:numId w:val="9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</w:t>
      </w:r>
      <w:r w:rsidR="003F1BA3" w:rsidRPr="00010FFA">
        <w:rPr>
          <w:rFonts w:ascii="Arial" w:eastAsia="Calibri" w:hAnsi="Arial" w:cs="Arial"/>
          <w:color w:val="000000"/>
          <w:sz w:val="24"/>
          <w:szCs w:val="24"/>
        </w:rPr>
        <w:t xml:space="preserve"> –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соответственно </w:t>
      </w:r>
      <w:r w:rsidR="006B04A6" w:rsidRPr="00010FFA">
        <w:rPr>
          <w:rFonts w:ascii="Arial" w:eastAsia="Calibri" w:hAnsi="Arial" w:cs="Arial"/>
          <w:sz w:val="24"/>
          <w:szCs w:val="24"/>
        </w:rPr>
        <w:t>–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 В рамках контрольных цифр выделяется квота приема на целевое обучение (далее </w:t>
      </w:r>
      <w:r w:rsidR="006B04A6" w:rsidRPr="00010FFA">
        <w:rPr>
          <w:rFonts w:ascii="Arial" w:eastAsia="Calibri" w:hAnsi="Arial" w:cs="Arial"/>
          <w:sz w:val="24"/>
          <w:szCs w:val="24"/>
        </w:rPr>
        <w:t>–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целевая квота).</w:t>
      </w:r>
    </w:p>
    <w:p w14:paraId="1087D88C" w14:textId="77777777" w:rsidR="002537A6" w:rsidRPr="00010FFA" w:rsidRDefault="002537A6" w:rsidP="00D820DE">
      <w:pPr>
        <w:numPr>
          <w:ilvl w:val="1"/>
          <w:numId w:val="9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lastRenderedPageBreak/>
        <w:t>Прием на обучение осуществляется на первый курс.</w:t>
      </w:r>
    </w:p>
    <w:p w14:paraId="468B2104" w14:textId="6BC261A0" w:rsidR="002537A6" w:rsidRPr="00010FFA" w:rsidRDefault="002537A6" w:rsidP="00D820DE">
      <w:pPr>
        <w:numPr>
          <w:ilvl w:val="1"/>
          <w:numId w:val="9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Прием на обучение осуществляется по следующим условиям поступления на обучение (далее </w:t>
      </w:r>
      <w:r w:rsidR="006B04A6" w:rsidRPr="00010FFA">
        <w:rPr>
          <w:rFonts w:ascii="Arial" w:eastAsia="Calibri" w:hAnsi="Arial" w:cs="Arial"/>
          <w:sz w:val="24"/>
          <w:szCs w:val="24"/>
        </w:rPr>
        <w:t>–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условия поступления) с проведением отдельного конкурса по каждой совокупности этих условий:</w:t>
      </w:r>
    </w:p>
    <w:p w14:paraId="627E6C18" w14:textId="77777777" w:rsidR="002537A6" w:rsidRPr="00010FFA" w:rsidRDefault="002537A6" w:rsidP="00D820DE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по </w:t>
      </w:r>
      <w:r w:rsidR="00B5638F" w:rsidRPr="00010FFA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в целом, включая Юргинский технологический институт</w:t>
      </w:r>
      <w:r w:rsidR="00B5638F" w:rsidRPr="00010FFA">
        <w:rPr>
          <w:rFonts w:ascii="Arial" w:eastAsia="Calibri" w:hAnsi="Arial" w:cs="Arial"/>
          <w:color w:val="000000"/>
          <w:sz w:val="24"/>
          <w:szCs w:val="24"/>
        </w:rPr>
        <w:t xml:space="preserve"> (филиал)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ТПУ;</w:t>
      </w:r>
    </w:p>
    <w:p w14:paraId="2705C629" w14:textId="77777777" w:rsidR="002537A6" w:rsidRPr="00010FFA" w:rsidRDefault="002537A6" w:rsidP="00D820DE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по очной форме обучения;</w:t>
      </w:r>
    </w:p>
    <w:p w14:paraId="238FECE3" w14:textId="77777777" w:rsidR="002537A6" w:rsidRPr="00010FFA" w:rsidRDefault="002537A6" w:rsidP="00D820DE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раздельно по программам аспирантуры: по нескольким научным специальностям в пределах группы научных специальностей;</w:t>
      </w:r>
    </w:p>
    <w:p w14:paraId="637F79B5" w14:textId="77777777" w:rsidR="002537A6" w:rsidRPr="00010FFA" w:rsidRDefault="002537A6" w:rsidP="00D820DE">
      <w:pPr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раздельно в рамках контрольных цифр и по договорам об оказании платных образовательных услуг;</w:t>
      </w:r>
    </w:p>
    <w:p w14:paraId="2C6D0C44" w14:textId="7A0188C5" w:rsidR="002537A6" w:rsidRPr="00010FFA" w:rsidRDefault="002537A6" w:rsidP="00D820D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раздельно на места в пределах целевой квоты и на места в рамках контрольных цифр за вычетом целевой квоты (далее </w:t>
      </w:r>
      <w:r w:rsidR="006B04A6" w:rsidRPr="00010FFA">
        <w:rPr>
          <w:rFonts w:ascii="Arial" w:eastAsia="Calibri" w:hAnsi="Arial" w:cs="Arial"/>
          <w:sz w:val="24"/>
          <w:szCs w:val="24"/>
        </w:rPr>
        <w:t>–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основные места в рамках контрольных цифр).</w:t>
      </w:r>
    </w:p>
    <w:p w14:paraId="6E7C5BAD" w14:textId="77777777" w:rsidR="002537A6" w:rsidRPr="00010FFA" w:rsidRDefault="002537A6" w:rsidP="00D820DE">
      <w:pPr>
        <w:numPr>
          <w:ilvl w:val="1"/>
          <w:numId w:val="9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ТПУ обязан ознакомить поступающего</w:t>
      </w:r>
      <w:r w:rsidR="00B5638F" w:rsidRPr="00010FFA">
        <w:rPr>
          <w:rFonts w:ascii="Arial" w:eastAsia="Calibri" w:hAnsi="Arial" w:cs="Arial"/>
          <w:color w:val="000000"/>
          <w:sz w:val="24"/>
          <w:szCs w:val="24"/>
        </w:rPr>
        <w:t xml:space="preserve"> с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33D5E6EC" w14:textId="77777777" w:rsidR="002537A6" w:rsidRPr="00010FFA" w:rsidRDefault="002537A6" w:rsidP="00D820DE">
      <w:pPr>
        <w:numPr>
          <w:ilvl w:val="0"/>
          <w:numId w:val="1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копией лицензии на право ведения образовательной деятельности;</w:t>
      </w:r>
    </w:p>
    <w:p w14:paraId="3008B4F1" w14:textId="603671AA" w:rsidR="002537A6" w:rsidRPr="00010FFA" w:rsidRDefault="008600F0" w:rsidP="00D820DE">
      <w:pPr>
        <w:numPr>
          <w:ilvl w:val="0"/>
          <w:numId w:val="1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датами </w:t>
      </w:r>
      <w:r w:rsidR="007E4583" w:rsidRPr="00010FFA">
        <w:rPr>
          <w:rFonts w:ascii="Arial" w:eastAsia="Calibri" w:hAnsi="Arial" w:cs="Arial"/>
          <w:color w:val="000000"/>
          <w:sz w:val="24"/>
          <w:szCs w:val="24"/>
        </w:rPr>
        <w:t xml:space="preserve">завершения </w:t>
      </w:r>
      <w:r w:rsidR="002537A6" w:rsidRPr="00010FFA">
        <w:rPr>
          <w:rFonts w:ascii="Arial" w:eastAsia="Calibri" w:hAnsi="Arial" w:cs="Arial"/>
          <w:color w:val="000000"/>
          <w:sz w:val="24"/>
          <w:szCs w:val="24"/>
        </w:rPr>
        <w:t xml:space="preserve">представления поступающими оригинала документа установленного образца (заявления о согласии на зачисление) на каждом этапе </w:t>
      </w:r>
      <w:r w:rsidR="008C62FA" w:rsidRPr="00010FFA">
        <w:rPr>
          <w:rFonts w:ascii="Arial" w:eastAsia="Calibri" w:hAnsi="Arial" w:cs="Arial"/>
          <w:color w:val="000000"/>
          <w:sz w:val="24"/>
          <w:szCs w:val="24"/>
        </w:rPr>
        <w:br/>
      </w:r>
      <w:r w:rsidR="002537A6" w:rsidRPr="00010FFA">
        <w:rPr>
          <w:rFonts w:ascii="Arial" w:eastAsia="Calibri" w:hAnsi="Arial" w:cs="Arial"/>
          <w:color w:val="000000"/>
          <w:sz w:val="24"/>
          <w:szCs w:val="24"/>
        </w:rPr>
        <w:t xml:space="preserve">и на каждой стадии зачисления на места в рамках контрольных цифр, с датами завершения представления поступающими сведений о согласии на зачисление </w:t>
      </w:r>
      <w:r w:rsidR="008C62FA" w:rsidRPr="00010FFA">
        <w:rPr>
          <w:rFonts w:ascii="Arial" w:eastAsia="Calibri" w:hAnsi="Arial" w:cs="Arial"/>
          <w:color w:val="000000"/>
          <w:sz w:val="24"/>
          <w:szCs w:val="24"/>
        </w:rPr>
        <w:br/>
      </w:r>
      <w:r w:rsidR="002537A6" w:rsidRPr="00010FFA">
        <w:rPr>
          <w:rFonts w:ascii="Arial" w:eastAsia="Calibri" w:hAnsi="Arial" w:cs="Arial"/>
          <w:color w:val="000000"/>
          <w:sz w:val="24"/>
          <w:szCs w:val="24"/>
        </w:rPr>
        <w:t>на места по договорам об оказании платных образовательных услуг;</w:t>
      </w:r>
    </w:p>
    <w:p w14:paraId="591246C9" w14:textId="77777777" w:rsidR="002537A6" w:rsidRPr="00010FFA" w:rsidRDefault="002537A6" w:rsidP="00D820DE">
      <w:pPr>
        <w:numPr>
          <w:ilvl w:val="0"/>
          <w:numId w:val="1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Уставом и правилами внутреннего распорядка Томского политехнического университета;</w:t>
      </w:r>
    </w:p>
    <w:p w14:paraId="2D326091" w14:textId="77777777" w:rsidR="002537A6" w:rsidRPr="00010FFA" w:rsidRDefault="002537A6" w:rsidP="00D820DE">
      <w:pPr>
        <w:numPr>
          <w:ilvl w:val="0"/>
          <w:numId w:val="1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содержанием программ аспирантуры ТПУ;</w:t>
      </w:r>
    </w:p>
    <w:p w14:paraId="00AF6276" w14:textId="77777777" w:rsidR="002537A6" w:rsidRPr="00010FFA" w:rsidRDefault="002537A6" w:rsidP="00D820DE">
      <w:pPr>
        <w:numPr>
          <w:ilvl w:val="0"/>
          <w:numId w:val="1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Порядком приема;</w:t>
      </w:r>
    </w:p>
    <w:p w14:paraId="6360FCCA" w14:textId="77777777" w:rsidR="002537A6" w:rsidRPr="00010FFA" w:rsidRDefault="002537A6" w:rsidP="00D820DE">
      <w:pPr>
        <w:numPr>
          <w:ilvl w:val="0"/>
          <w:numId w:val="1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контрольными цифрами приема на </w:t>
      </w:r>
      <w:r w:rsidR="00A861EA" w:rsidRPr="00010FFA">
        <w:rPr>
          <w:rFonts w:ascii="Arial" w:eastAsia="Calibri" w:hAnsi="Arial" w:cs="Arial"/>
          <w:bCs/>
          <w:sz w:val="24"/>
          <w:szCs w:val="24"/>
        </w:rPr>
        <w:t>202</w:t>
      </w:r>
      <w:r w:rsidR="00E87CCC" w:rsidRPr="00010FFA">
        <w:rPr>
          <w:rFonts w:ascii="Arial" w:eastAsia="Calibri" w:hAnsi="Arial" w:cs="Arial"/>
          <w:bCs/>
          <w:sz w:val="24"/>
          <w:szCs w:val="24"/>
        </w:rPr>
        <w:t>5</w:t>
      </w:r>
      <w:r w:rsidR="00A861EA" w:rsidRPr="00010FFA">
        <w:rPr>
          <w:rFonts w:ascii="Arial" w:eastAsia="Calibri" w:hAnsi="Arial" w:cs="Arial"/>
          <w:bCs/>
          <w:sz w:val="24"/>
          <w:szCs w:val="24"/>
        </w:rPr>
        <w:t>/2</w:t>
      </w:r>
      <w:r w:rsidR="00E87CCC" w:rsidRPr="00010FFA">
        <w:rPr>
          <w:rFonts w:ascii="Arial" w:eastAsia="Calibri" w:hAnsi="Arial" w:cs="Arial"/>
          <w:bCs/>
          <w:sz w:val="24"/>
          <w:szCs w:val="24"/>
        </w:rPr>
        <w:t xml:space="preserve">6 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>уч</w:t>
      </w:r>
      <w:r w:rsidR="009303A4" w:rsidRPr="00010FFA">
        <w:rPr>
          <w:rFonts w:ascii="Arial" w:eastAsia="Calibri" w:hAnsi="Arial" w:cs="Arial"/>
          <w:color w:val="000000"/>
          <w:sz w:val="24"/>
          <w:szCs w:val="24"/>
        </w:rPr>
        <w:t xml:space="preserve">ебный 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>год в ТПУ;</w:t>
      </w:r>
    </w:p>
    <w:p w14:paraId="1ACECCDE" w14:textId="77777777" w:rsidR="002537A6" w:rsidRPr="00010FFA" w:rsidRDefault="002537A6" w:rsidP="00D820DE">
      <w:pPr>
        <w:numPr>
          <w:ilvl w:val="0"/>
          <w:numId w:val="1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перечнем, формой, правилами и расписанием проведения вступительных испытаний, правилами подачи и рассмотрения апелляций по их результатам.</w:t>
      </w:r>
    </w:p>
    <w:p w14:paraId="0A962CC7" w14:textId="77777777" w:rsidR="002537A6" w:rsidRPr="00010FFA" w:rsidRDefault="002537A6" w:rsidP="00704A1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Факт ознакомления (в том числе через информационные системы общего пользования) с копиями лицензии на осуществление образовательной деятельности, с датами завершения представления оригинала документа установленного образца, с датами завершения приема заявлений о согласии на зачисление, с Порядком приема, в том числе с правилами подачи апелляции по результатам вступительных испытаний, проводимых ТПУ самостоятельно, заверяется личной подписью поступающего в заявлении. Подписью также фиксируется следующее:</w:t>
      </w:r>
    </w:p>
    <w:p w14:paraId="3E4096C0" w14:textId="23B37966" w:rsidR="002537A6" w:rsidRPr="00010FFA" w:rsidRDefault="002537A6" w:rsidP="00D820DE">
      <w:pPr>
        <w:numPr>
          <w:ilvl w:val="0"/>
          <w:numId w:val="13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ознакомление поступающего с информацией о необходимости указания </w:t>
      </w:r>
      <w:r w:rsidR="008C62FA" w:rsidRPr="00010FFA">
        <w:rPr>
          <w:rFonts w:ascii="Arial" w:eastAsia="Calibri" w:hAnsi="Arial" w:cs="Arial"/>
          <w:color w:val="000000"/>
          <w:sz w:val="24"/>
          <w:szCs w:val="24"/>
        </w:rPr>
        <w:br/>
      </w:r>
      <w:r w:rsidRPr="00010FFA">
        <w:rPr>
          <w:rFonts w:ascii="Arial" w:eastAsia="Calibri" w:hAnsi="Arial" w:cs="Arial"/>
          <w:color w:val="000000"/>
          <w:sz w:val="24"/>
          <w:szCs w:val="24"/>
        </w:rPr>
        <w:t>в заявлении о приеме достоверных сведений и представления подлинных документов;</w:t>
      </w:r>
    </w:p>
    <w:p w14:paraId="4EE41007" w14:textId="351640E3" w:rsidR="002537A6" w:rsidRPr="00010FFA" w:rsidRDefault="002537A6" w:rsidP="00D820DE">
      <w:pPr>
        <w:numPr>
          <w:ilvl w:val="0"/>
          <w:numId w:val="13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>ознакомление пос</w:t>
      </w:r>
      <w:r w:rsidR="006D6340" w:rsidRPr="00010FFA">
        <w:rPr>
          <w:rFonts w:ascii="Arial" w:eastAsia="Calibri" w:hAnsi="Arial" w:cs="Arial"/>
          <w:color w:val="000000"/>
          <w:sz w:val="24"/>
          <w:szCs w:val="24"/>
        </w:rPr>
        <w:t>тупающего с пунктом</w:t>
      </w:r>
      <w:r w:rsidR="006B04A6" w:rsidRPr="00010F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71530" w:rsidRPr="00010FFA">
        <w:rPr>
          <w:rFonts w:ascii="Arial" w:eastAsia="Calibri" w:hAnsi="Arial" w:cs="Arial"/>
          <w:color w:val="000000"/>
          <w:sz w:val="24"/>
          <w:szCs w:val="24"/>
        </w:rPr>
        <w:t>4</w:t>
      </w:r>
      <w:r w:rsidR="006B04A6" w:rsidRPr="00010FFA">
        <w:rPr>
          <w:rFonts w:ascii="Arial" w:eastAsia="Calibri" w:hAnsi="Arial" w:cs="Arial"/>
          <w:color w:val="000000"/>
          <w:sz w:val="24"/>
          <w:szCs w:val="24"/>
        </w:rPr>
        <w:t>.</w:t>
      </w:r>
      <w:r w:rsidR="004C4DE1" w:rsidRPr="00010FFA">
        <w:rPr>
          <w:rFonts w:ascii="Arial" w:eastAsia="Calibri" w:hAnsi="Arial" w:cs="Arial"/>
          <w:color w:val="000000"/>
          <w:sz w:val="24"/>
          <w:szCs w:val="24"/>
        </w:rPr>
        <w:t>6</w:t>
      </w:r>
      <w:r w:rsidR="005D0EA1" w:rsidRPr="00010F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>Порядка приема;</w:t>
      </w:r>
    </w:p>
    <w:p w14:paraId="1E47B2F0" w14:textId="6041FF73" w:rsidR="002537A6" w:rsidRPr="00010FFA" w:rsidRDefault="002537A6" w:rsidP="00D820DE">
      <w:pPr>
        <w:numPr>
          <w:ilvl w:val="0"/>
          <w:numId w:val="13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получение высшего образования данного уровня впервые </w:t>
      </w:r>
      <w:r w:rsidR="002D540C" w:rsidRPr="00010FFA">
        <w:rPr>
          <w:rFonts w:ascii="Arial" w:eastAsia="Calibri" w:hAnsi="Arial" w:cs="Arial"/>
          <w:color w:val="000000"/>
          <w:sz w:val="24"/>
          <w:szCs w:val="24"/>
        </w:rPr>
        <w:t>–</w:t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A6EE4" w:rsidRPr="00010FFA">
        <w:rPr>
          <w:rFonts w:ascii="Arial" w:eastAsia="Calibri" w:hAnsi="Arial" w:cs="Arial"/>
          <w:color w:val="000000"/>
          <w:sz w:val="24"/>
          <w:szCs w:val="24"/>
        </w:rPr>
        <w:br/>
      </w:r>
      <w:r w:rsidRPr="00010FFA">
        <w:rPr>
          <w:rFonts w:ascii="Arial" w:eastAsia="Calibri" w:hAnsi="Arial" w:cs="Arial"/>
          <w:color w:val="000000"/>
          <w:sz w:val="24"/>
          <w:szCs w:val="24"/>
        </w:rPr>
        <w:t xml:space="preserve">при поступлении на места в рамках контрольных цифр приема на обучение – отсутствие у поступающего диплома об окончании аспирантуры, диплома об окончании адъюнктуры, свидетельства об окончании аспирантуры, свидетельства </w:t>
      </w:r>
      <w:r w:rsidR="008C62FA" w:rsidRPr="00010FFA">
        <w:rPr>
          <w:rFonts w:ascii="Arial" w:eastAsia="Calibri" w:hAnsi="Arial" w:cs="Arial"/>
          <w:color w:val="000000"/>
          <w:sz w:val="24"/>
          <w:szCs w:val="24"/>
        </w:rPr>
        <w:br/>
      </w:r>
      <w:r w:rsidRPr="00010FFA">
        <w:rPr>
          <w:rFonts w:ascii="Arial" w:eastAsia="Calibri" w:hAnsi="Arial" w:cs="Arial"/>
          <w:color w:val="000000"/>
          <w:sz w:val="24"/>
          <w:szCs w:val="24"/>
        </w:rPr>
        <w:t>об окончании адъюнктуры, диплома кандидата наук.</w:t>
      </w:r>
    </w:p>
    <w:p w14:paraId="3FA86539" w14:textId="77777777" w:rsidR="00490DDD" w:rsidRPr="001A7D5C" w:rsidRDefault="00490DDD" w:rsidP="00704A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A4012D9" w14:textId="77777777" w:rsidR="002537A6" w:rsidRPr="001A7D5C" w:rsidRDefault="002537A6" w:rsidP="00D820DE">
      <w:pPr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Организация приема документов</w:t>
      </w:r>
    </w:p>
    <w:p w14:paraId="471FF230" w14:textId="3878C77E" w:rsidR="002537A6" w:rsidRPr="006B04A6" w:rsidRDefault="002537A6" w:rsidP="00D820DE">
      <w:pPr>
        <w:pStyle w:val="af0"/>
        <w:numPr>
          <w:ilvl w:val="1"/>
          <w:numId w:val="9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04A6">
        <w:rPr>
          <w:rFonts w:ascii="Arial" w:eastAsia="Calibri" w:hAnsi="Arial" w:cs="Arial"/>
          <w:color w:val="000000"/>
          <w:sz w:val="24"/>
          <w:szCs w:val="24"/>
        </w:rPr>
        <w:t>Прием в аспирантуру ТПУ производится по личному заявлению</w:t>
      </w:r>
      <w:r w:rsidR="000E5CCB" w:rsidRPr="006B04A6">
        <w:rPr>
          <w:rFonts w:ascii="Arial" w:eastAsia="Calibri" w:hAnsi="Arial" w:cs="Arial"/>
          <w:color w:val="000000"/>
          <w:sz w:val="24"/>
          <w:szCs w:val="24"/>
        </w:rPr>
        <w:t xml:space="preserve"> граждан в установленной форме, поданное в соответствии с п</w:t>
      </w:r>
      <w:r w:rsidR="006D6340" w:rsidRPr="006B04A6">
        <w:rPr>
          <w:rFonts w:ascii="Arial" w:eastAsia="Calibri" w:hAnsi="Arial" w:cs="Arial"/>
          <w:color w:val="000000"/>
          <w:sz w:val="24"/>
          <w:szCs w:val="24"/>
        </w:rPr>
        <w:t xml:space="preserve">унктом </w:t>
      </w:r>
      <w:r w:rsidR="004C4DE1">
        <w:rPr>
          <w:rFonts w:ascii="Arial" w:eastAsia="Calibri" w:hAnsi="Arial" w:cs="Arial"/>
          <w:color w:val="000000"/>
          <w:sz w:val="24"/>
          <w:szCs w:val="24"/>
        </w:rPr>
        <w:t>5</w:t>
      </w:r>
      <w:r w:rsidR="000E5CCB" w:rsidRPr="0012798B">
        <w:rPr>
          <w:rFonts w:ascii="Arial" w:eastAsia="Calibri" w:hAnsi="Arial" w:cs="Arial"/>
          <w:color w:val="000000"/>
          <w:sz w:val="24"/>
          <w:szCs w:val="24"/>
        </w:rPr>
        <w:t>.6</w:t>
      </w:r>
      <w:r w:rsidR="0012798B" w:rsidRPr="0012798B">
        <w:rPr>
          <w:rFonts w:ascii="Arial" w:eastAsia="Calibri" w:hAnsi="Arial" w:cs="Arial"/>
          <w:color w:val="000000"/>
          <w:sz w:val="24"/>
          <w:szCs w:val="24"/>
        </w:rPr>
        <w:t>.</w:t>
      </w:r>
      <w:r w:rsidR="000E5CCB" w:rsidRPr="006B04A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5638F" w:rsidRPr="006B04A6">
        <w:rPr>
          <w:rFonts w:ascii="Arial" w:eastAsia="Calibri" w:hAnsi="Arial" w:cs="Arial"/>
          <w:color w:val="000000"/>
          <w:sz w:val="24"/>
          <w:szCs w:val="24"/>
        </w:rPr>
        <w:t>П</w:t>
      </w:r>
      <w:r w:rsidR="000E5CCB" w:rsidRPr="006B04A6">
        <w:rPr>
          <w:rFonts w:ascii="Arial" w:eastAsia="Calibri" w:hAnsi="Arial" w:cs="Arial"/>
          <w:color w:val="000000"/>
          <w:sz w:val="24"/>
          <w:szCs w:val="24"/>
        </w:rPr>
        <w:t>орядка приема</w:t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Pr="006B04A6">
        <w:rPr>
          <w:rFonts w:ascii="Arial" w:eastAsia="Calibri" w:hAnsi="Arial" w:cs="Arial"/>
          <w:color w:val="000000"/>
          <w:sz w:val="24"/>
          <w:szCs w:val="24"/>
        </w:rPr>
        <w:lastRenderedPageBreak/>
        <w:t>При подаче заявления, поступающие предъявляют документы, удостоверяющие личность и гражданство.</w:t>
      </w:r>
    </w:p>
    <w:p w14:paraId="2F9AEFBC" w14:textId="224EA76B" w:rsidR="002537A6" w:rsidRPr="006B04A6" w:rsidRDefault="002537A6" w:rsidP="00D820DE">
      <w:pPr>
        <w:pStyle w:val="af0"/>
        <w:numPr>
          <w:ilvl w:val="1"/>
          <w:numId w:val="9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Для поступления на обучение поступающий подает заявление о приеме на обучение с приложением необходимых документов (далее </w:t>
      </w:r>
      <w:r w:rsidR="006B04A6" w:rsidRPr="006B04A6">
        <w:rPr>
          <w:rFonts w:ascii="Arial" w:eastAsia="Calibri" w:hAnsi="Arial" w:cs="Arial"/>
          <w:sz w:val="24"/>
          <w:szCs w:val="24"/>
        </w:rPr>
        <w:t>–</w:t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 документы, необходимые для поступления). ТПУ принимает от поступающего документы, необходимые для поступления, при представлении заявления о согласии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на обработку его персональных данных, которое содержит в том числе согласие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на обработку персональных данных, разрешенных поступающим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для распространения (раскрытия неопределенному кругу лиц), даваемое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со статьей 10.1 Федерального закона от 27 июля 2006 г. № 152-ФЗ </w:t>
      </w:r>
      <w:r w:rsidR="002B4B4E" w:rsidRPr="006B04A6">
        <w:rPr>
          <w:rFonts w:ascii="Arial" w:eastAsia="Calibri" w:hAnsi="Arial" w:cs="Arial"/>
          <w:color w:val="000000"/>
          <w:sz w:val="24"/>
          <w:szCs w:val="24"/>
        </w:rPr>
        <w:t>«О персональных данных»</w:t>
      </w:r>
      <w:r w:rsidRPr="006B04A6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5EBC008" w14:textId="3E796B3E" w:rsidR="00490DDD" w:rsidRPr="006B04A6" w:rsidRDefault="002537A6" w:rsidP="00D820DE">
      <w:pPr>
        <w:pStyle w:val="af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В заявлении о приеме указываются условия поступления (согласно пункту </w:t>
      </w:r>
      <w:r w:rsidR="0012798B">
        <w:rPr>
          <w:rFonts w:ascii="Arial" w:eastAsia="Calibri" w:hAnsi="Arial" w:cs="Arial"/>
          <w:color w:val="000000"/>
          <w:sz w:val="24"/>
          <w:szCs w:val="24"/>
        </w:rPr>
        <w:t>9</w:t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 Порядка</w:t>
      </w:r>
      <w:r w:rsidR="00B5638F" w:rsidRPr="006B04A6">
        <w:rPr>
          <w:rFonts w:ascii="Arial" w:eastAsia="Calibri" w:hAnsi="Arial" w:cs="Arial"/>
          <w:color w:val="000000"/>
          <w:sz w:val="24"/>
          <w:szCs w:val="24"/>
        </w:rPr>
        <w:t xml:space="preserve"> приема</w:t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), по которым поступающий намерен поступать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</w:t>
      </w:r>
      <w:r w:rsidR="00A8477A">
        <w:rPr>
          <w:rFonts w:ascii="Arial" w:eastAsia="Calibri" w:hAnsi="Arial" w:cs="Arial"/>
          <w:sz w:val="24"/>
          <w:szCs w:val="24"/>
        </w:rPr>
        <w:t>–</w:t>
      </w:r>
      <w:r w:rsidRPr="006B04A6">
        <w:rPr>
          <w:rFonts w:ascii="Arial" w:eastAsia="Calibri" w:hAnsi="Arial" w:cs="Arial"/>
          <w:color w:val="000000"/>
          <w:sz w:val="24"/>
          <w:szCs w:val="24"/>
        </w:rPr>
        <w:t xml:space="preserve"> страховой номер индивидуального лицевого счета) (при наличии).</w:t>
      </w:r>
    </w:p>
    <w:p w14:paraId="2032F0B7" w14:textId="441C56C8" w:rsidR="002537A6" w:rsidRPr="006B04A6" w:rsidRDefault="002537A6" w:rsidP="00D820DE">
      <w:pPr>
        <w:pStyle w:val="af0"/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04A6">
        <w:rPr>
          <w:rFonts w:ascii="Arial" w:eastAsia="Calibri" w:hAnsi="Arial" w:cs="Arial"/>
          <w:color w:val="000000"/>
          <w:sz w:val="24"/>
          <w:szCs w:val="24"/>
        </w:rPr>
        <w:t>При подаче заявления о приеме поступающий предоставляет:</w:t>
      </w:r>
    </w:p>
    <w:p w14:paraId="5D494EFB" w14:textId="5EF1CC19" w:rsidR="002537A6" w:rsidRPr="00A8477A" w:rsidRDefault="002537A6" w:rsidP="00D820DE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документ (документы), удостоверяющий личность, гражданство </w:t>
      </w:r>
      <w:r w:rsidR="00AA6EE4">
        <w:rPr>
          <w:rFonts w:ascii="Arial" w:eastAsia="Calibri" w:hAnsi="Arial" w:cs="Arial"/>
          <w:color w:val="000000"/>
          <w:sz w:val="24"/>
          <w:szCs w:val="24"/>
        </w:rPr>
        <w:br/>
      </w:r>
      <w:r w:rsidRPr="00A8477A">
        <w:rPr>
          <w:rFonts w:ascii="Arial" w:eastAsia="Calibri" w:hAnsi="Arial" w:cs="Arial"/>
          <w:color w:val="000000"/>
          <w:sz w:val="24"/>
          <w:szCs w:val="24"/>
        </w:rPr>
        <w:t>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6067DD5B" w14:textId="4327E911" w:rsidR="002537A6" w:rsidRPr="00A8477A" w:rsidRDefault="002537A6" w:rsidP="00D820DE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документ об образовании и о квалификации установленного образца (диплом специалиста или магистра) и приложения к нему (в том числе может представить документ иностранного государства об образовании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со свидетельством о признании иностранного образования, за исключением случаев, в которых в соответствии с законодательством Российской Федерации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A8477A">
        <w:rPr>
          <w:rFonts w:ascii="Arial" w:eastAsia="Calibri" w:hAnsi="Arial" w:cs="Arial"/>
          <w:color w:val="000000"/>
          <w:sz w:val="24"/>
          <w:szCs w:val="24"/>
        </w:rPr>
        <w:t>и (или) международным договором не требуется признание иностранного образования). Поступающий может представить один или несколько до</w:t>
      </w:r>
      <w:r w:rsidR="006803CE" w:rsidRPr="00A8477A">
        <w:rPr>
          <w:rFonts w:ascii="Arial" w:eastAsia="Calibri" w:hAnsi="Arial" w:cs="Arial"/>
          <w:color w:val="000000"/>
          <w:sz w:val="24"/>
          <w:szCs w:val="24"/>
        </w:rPr>
        <w:t>кументов установленного образца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0BA3D4A9" w14:textId="77777777" w:rsidR="002537A6" w:rsidRPr="00A8477A" w:rsidRDefault="002537A6" w:rsidP="00D820DE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>документ, подтверждающий регистрацию в системе индивидуального (персонифицированного) учета (при наличии);</w:t>
      </w:r>
    </w:p>
    <w:p w14:paraId="272220C0" w14:textId="6D2512E1" w:rsidR="002537A6" w:rsidRPr="00A8477A" w:rsidRDefault="002537A6" w:rsidP="00D820DE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документы, подтверждающие индивидуальные достижения, результаты которых учитываются при приеме </w:t>
      </w:r>
      <w:r w:rsidR="006D6340" w:rsidRPr="00A8477A">
        <w:rPr>
          <w:rFonts w:ascii="Arial" w:eastAsia="Calibri" w:hAnsi="Arial" w:cs="Arial"/>
          <w:color w:val="000000"/>
          <w:sz w:val="24"/>
          <w:szCs w:val="24"/>
        </w:rPr>
        <w:t xml:space="preserve">(по усмотрению поступающего), указанные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="006D6340" w:rsidRPr="00A8477A">
        <w:rPr>
          <w:rFonts w:ascii="Arial" w:eastAsia="Calibri" w:hAnsi="Arial" w:cs="Arial"/>
          <w:color w:val="000000"/>
          <w:sz w:val="24"/>
          <w:szCs w:val="24"/>
        </w:rPr>
        <w:t xml:space="preserve">в </w:t>
      </w:r>
      <w:r w:rsidR="006D6340" w:rsidRPr="00814624">
        <w:rPr>
          <w:rFonts w:ascii="Arial" w:eastAsia="Calibri" w:hAnsi="Arial" w:cs="Arial"/>
          <w:color w:val="000000"/>
          <w:sz w:val="24"/>
          <w:szCs w:val="24"/>
        </w:rPr>
        <w:t xml:space="preserve">пункте </w:t>
      </w:r>
      <w:r w:rsidR="004C4DE1">
        <w:rPr>
          <w:rFonts w:ascii="Arial" w:eastAsia="Calibri" w:hAnsi="Arial" w:cs="Arial"/>
          <w:color w:val="000000"/>
          <w:sz w:val="24"/>
          <w:szCs w:val="24"/>
        </w:rPr>
        <w:t>6</w:t>
      </w:r>
      <w:r w:rsidRPr="00814624">
        <w:rPr>
          <w:rFonts w:ascii="Arial" w:eastAsia="Calibri" w:hAnsi="Arial" w:cs="Arial"/>
          <w:color w:val="000000"/>
          <w:sz w:val="24"/>
          <w:szCs w:val="24"/>
        </w:rPr>
        <w:t>.8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 Порядка приема;</w:t>
      </w:r>
    </w:p>
    <w:p w14:paraId="634F38EB" w14:textId="77777777" w:rsidR="002537A6" w:rsidRPr="00A8477A" w:rsidRDefault="002537A6" w:rsidP="00D820DE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>2 фотографии 3х4 см;</w:t>
      </w:r>
    </w:p>
    <w:p w14:paraId="67E9959B" w14:textId="77777777" w:rsidR="004B4B19" w:rsidRDefault="002537A6" w:rsidP="00D820DE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>согласие поступающего на обработку его персональных данных,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</w:t>
      </w:r>
    </w:p>
    <w:p w14:paraId="71478109" w14:textId="42523C8C" w:rsidR="002537A6" w:rsidRPr="00A8477A" w:rsidRDefault="002537A6" w:rsidP="00D820DE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№ 152-ФЗ </w:t>
      </w:r>
      <w:r w:rsidR="002B4B4E" w:rsidRPr="00A8477A">
        <w:rPr>
          <w:rFonts w:ascii="Arial" w:eastAsia="Calibri" w:hAnsi="Arial" w:cs="Arial"/>
          <w:color w:val="000000"/>
          <w:sz w:val="24"/>
          <w:szCs w:val="24"/>
        </w:rPr>
        <w:t>«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>О персональных данных</w:t>
      </w:r>
      <w:r w:rsidR="002B4B4E" w:rsidRPr="00A8477A">
        <w:rPr>
          <w:rFonts w:ascii="Arial" w:eastAsia="Calibri" w:hAnsi="Arial" w:cs="Arial"/>
          <w:color w:val="000000"/>
          <w:sz w:val="24"/>
          <w:szCs w:val="24"/>
        </w:rPr>
        <w:t>»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5F2E2529" w14:textId="52B3D916" w:rsidR="00185B5C" w:rsidRPr="00A8477A" w:rsidRDefault="002537A6" w:rsidP="00D820DE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копия свидетельства об изменении </w:t>
      </w:r>
      <w:r w:rsidR="00B5638F" w:rsidRPr="00A8477A">
        <w:rPr>
          <w:rFonts w:ascii="Arial" w:eastAsia="Calibri" w:hAnsi="Arial" w:cs="Arial"/>
          <w:color w:val="000000"/>
          <w:sz w:val="24"/>
          <w:szCs w:val="24"/>
        </w:rPr>
        <w:t xml:space="preserve">фамилии, имени, отчества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="00B5638F" w:rsidRPr="00A8477A">
        <w:rPr>
          <w:rFonts w:ascii="Arial" w:eastAsia="Calibri" w:hAnsi="Arial" w:cs="Arial"/>
          <w:color w:val="000000"/>
          <w:sz w:val="24"/>
          <w:szCs w:val="24"/>
        </w:rPr>
        <w:t>(при наличии)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 в случае, если </w:t>
      </w:r>
      <w:r w:rsidR="00B5638F" w:rsidRPr="00A8477A">
        <w:rPr>
          <w:rFonts w:ascii="Arial" w:eastAsia="Calibri" w:hAnsi="Arial" w:cs="Arial"/>
          <w:color w:val="000000"/>
          <w:sz w:val="24"/>
          <w:szCs w:val="24"/>
        </w:rPr>
        <w:t>фамилия, имя, отчество (при наличии)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, указанные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A8477A">
        <w:rPr>
          <w:rFonts w:ascii="Arial" w:eastAsia="Calibri" w:hAnsi="Arial" w:cs="Arial"/>
          <w:color w:val="000000"/>
          <w:sz w:val="24"/>
          <w:szCs w:val="24"/>
        </w:rPr>
        <w:t>в документе об образовании, не соответству</w:t>
      </w:r>
      <w:r w:rsidR="00B5638F" w:rsidRPr="00A8477A">
        <w:rPr>
          <w:rFonts w:ascii="Arial" w:eastAsia="Calibri" w:hAnsi="Arial" w:cs="Arial"/>
          <w:color w:val="000000"/>
          <w:sz w:val="24"/>
          <w:szCs w:val="24"/>
        </w:rPr>
        <w:t>ют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5638F" w:rsidRPr="00A8477A">
        <w:rPr>
          <w:rFonts w:ascii="Arial" w:eastAsia="Calibri" w:hAnsi="Arial" w:cs="Arial"/>
          <w:color w:val="000000"/>
          <w:sz w:val="24"/>
          <w:szCs w:val="24"/>
        </w:rPr>
        <w:t xml:space="preserve">фамилии, имени, отчеству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="00B5638F" w:rsidRPr="00A8477A">
        <w:rPr>
          <w:rFonts w:ascii="Arial" w:eastAsia="Calibri" w:hAnsi="Arial" w:cs="Arial"/>
          <w:color w:val="000000"/>
          <w:sz w:val="24"/>
          <w:szCs w:val="24"/>
        </w:rPr>
        <w:t>(при наличии)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>, указанным в документе, удостоверяющем личность;</w:t>
      </w:r>
    </w:p>
    <w:p w14:paraId="08548F82" w14:textId="72EDD1BB" w:rsidR="002537A6" w:rsidRPr="00A8477A" w:rsidRDefault="00185B5C" w:rsidP="00D820DE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>документ, подтверждающий инвалидность, в связи с наличием которой необходимо создание специальны</w:t>
      </w:r>
      <w:r w:rsidR="00EE5743" w:rsidRPr="00A8477A">
        <w:rPr>
          <w:rFonts w:ascii="Arial" w:eastAsia="Calibri" w:hAnsi="Arial" w:cs="Arial"/>
          <w:color w:val="000000"/>
          <w:sz w:val="24"/>
          <w:szCs w:val="24"/>
        </w:rPr>
        <w:t xml:space="preserve">х условий </w:t>
      </w:r>
      <w:r w:rsidR="00055607" w:rsidRPr="00A8477A">
        <w:rPr>
          <w:rFonts w:ascii="Arial" w:eastAsia="Calibri" w:hAnsi="Arial" w:cs="Arial"/>
          <w:color w:val="000000"/>
          <w:sz w:val="24"/>
          <w:szCs w:val="24"/>
        </w:rPr>
        <w:t xml:space="preserve">при проведении вступительных 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>испытаний</w:t>
      </w:r>
      <w:r w:rsidR="00055607" w:rsidRPr="00A8477A">
        <w:rPr>
          <w:rFonts w:ascii="Arial" w:eastAsia="Calibri" w:hAnsi="Arial" w:cs="Arial"/>
          <w:color w:val="000000"/>
          <w:sz w:val="24"/>
          <w:szCs w:val="24"/>
        </w:rPr>
        <w:t>,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 указанных </w:t>
      </w:r>
      <w:r w:rsidRPr="00814624">
        <w:rPr>
          <w:rFonts w:ascii="Arial" w:eastAsia="Calibri" w:hAnsi="Arial" w:cs="Arial"/>
          <w:color w:val="000000"/>
          <w:sz w:val="24"/>
          <w:szCs w:val="24"/>
        </w:rPr>
        <w:t>в п</w:t>
      </w:r>
      <w:r w:rsidR="006D6340" w:rsidRPr="00814624">
        <w:rPr>
          <w:rFonts w:ascii="Arial" w:eastAsia="Calibri" w:hAnsi="Arial" w:cs="Arial"/>
          <w:color w:val="000000"/>
          <w:sz w:val="24"/>
          <w:szCs w:val="24"/>
        </w:rPr>
        <w:t xml:space="preserve">ункте </w:t>
      </w:r>
      <w:r w:rsidR="00814624" w:rsidRPr="00814624">
        <w:rPr>
          <w:rFonts w:ascii="Arial" w:eastAsia="Calibri" w:hAnsi="Arial" w:cs="Arial"/>
          <w:color w:val="000000"/>
          <w:sz w:val="24"/>
          <w:szCs w:val="24"/>
        </w:rPr>
        <w:t>11</w:t>
      </w:r>
      <w:r w:rsidRPr="00814624">
        <w:rPr>
          <w:rFonts w:ascii="Arial" w:eastAsia="Calibri" w:hAnsi="Arial" w:cs="Arial"/>
          <w:color w:val="000000"/>
          <w:sz w:val="24"/>
          <w:szCs w:val="24"/>
        </w:rPr>
        <w:t xml:space="preserve"> Порядка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 xml:space="preserve"> приема. Документ, подтверждающий 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инвалидность, принимается </w:t>
      </w:r>
      <w:r w:rsidR="00B5638F" w:rsidRPr="00A8477A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A8477A">
        <w:rPr>
          <w:rFonts w:ascii="Arial" w:eastAsia="Calibri" w:hAnsi="Arial" w:cs="Arial"/>
          <w:color w:val="000000"/>
          <w:sz w:val="24"/>
          <w:szCs w:val="24"/>
        </w:rPr>
        <w:t>, если он действителен на день подачи заявления о приеме</w:t>
      </w:r>
      <w:r w:rsidR="002537A6" w:rsidRPr="00A8477A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2F121A23" w14:textId="77777777" w:rsidR="002537A6" w:rsidRPr="00A8477A" w:rsidRDefault="002537A6" w:rsidP="00D820DE">
      <w:pPr>
        <w:pStyle w:val="af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color w:val="000000"/>
          <w:sz w:val="24"/>
          <w:szCs w:val="24"/>
        </w:rPr>
        <w:t>иные документы (представляются по усмотрению поступающего).</w:t>
      </w:r>
    </w:p>
    <w:p w14:paraId="6481751F" w14:textId="77777777" w:rsidR="002537A6" w:rsidRPr="008C62FA" w:rsidRDefault="002537A6" w:rsidP="004B4B19">
      <w:pPr>
        <w:pStyle w:val="af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C62FA">
        <w:rPr>
          <w:rFonts w:ascii="Arial" w:eastAsia="Calibri" w:hAnsi="Arial" w:cs="Arial"/>
          <w:color w:val="000000"/>
          <w:sz w:val="24"/>
          <w:szCs w:val="24"/>
        </w:rPr>
        <w:t>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Заверения указанных копий (электронных образов) не требуется.</w:t>
      </w:r>
    </w:p>
    <w:p w14:paraId="5577203E" w14:textId="578899A7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подаче заявления о приеме посредством ЕПГУ документ, удостоверяющий личность, гражданство поступающего, документ, подтверждающий регистрацию в системе индивидуального</w:t>
      </w:r>
      <w:r w:rsidR="00693D24" w:rsidRPr="00693D2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(персонифицированного) учета, считаются представленными, если информация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об указанных документах подтверждена сведениями, имеющимися на ЕПГУ; 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Федеральный реестр сведений о документах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об образовании и (или) о квалификации, документах об обучении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»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. В дополнение </w:t>
      </w:r>
      <w:r w:rsidR="004B4B19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к указанной информации поступающий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14:paraId="561CDFA3" w14:textId="77777777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Заявление о приеме представляется на русском языке.</w:t>
      </w:r>
    </w:p>
    <w:p w14:paraId="2CBC4662" w14:textId="77777777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Документы, выполненные на иностранном языке, должны быть переведены на русский язык</w:t>
      </w:r>
      <w:r w:rsidR="00185B5C" w:rsidRPr="001A7D5C">
        <w:rPr>
          <w:rFonts w:ascii="Arial" w:eastAsia="Calibri" w:hAnsi="Arial" w:cs="Arial"/>
          <w:color w:val="000000"/>
          <w:sz w:val="24"/>
          <w:szCs w:val="24"/>
        </w:rPr>
        <w:t xml:space="preserve"> и заверены в установленном порядке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, если иное не предусмотрено международным договором Российской Федерации.</w:t>
      </w:r>
    </w:p>
    <w:p w14:paraId="4DE4F318" w14:textId="77777777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14:paraId="634EC339" w14:textId="3DF75220" w:rsidR="002537A6" w:rsidRPr="006B04A6" w:rsidRDefault="002537A6" w:rsidP="00D820DE">
      <w:pPr>
        <w:pStyle w:val="af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04A6">
        <w:rPr>
          <w:rFonts w:ascii="Arial" w:eastAsia="Calibri" w:hAnsi="Arial" w:cs="Arial"/>
          <w:color w:val="000000"/>
          <w:sz w:val="24"/>
          <w:szCs w:val="24"/>
        </w:rPr>
        <w:t>В случае представления поступающим заявления, содержащего не все сведения, предусмотренные Порядком приема, а также в случае представления неполного комплекта документов и (или) несоответствия поданных документов требованиям, предусмотренными Порядком приема, ТПУ возвращает документы поступающему.</w:t>
      </w:r>
    </w:p>
    <w:p w14:paraId="5FA443F0" w14:textId="77777777" w:rsidR="002537A6" w:rsidRPr="001A7D5C" w:rsidRDefault="002537A6" w:rsidP="00D820DE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Документы, необходимые для поступления, представляются (направляются) в ТПУ одним из следующих способов:</w:t>
      </w:r>
    </w:p>
    <w:p w14:paraId="3BCF2D0C" w14:textId="77777777" w:rsidR="002537A6" w:rsidRPr="001A7D5C" w:rsidRDefault="002537A6" w:rsidP="00D820DE">
      <w:pPr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представляются лично поступающим (доверенным лицом);</w:t>
      </w:r>
    </w:p>
    <w:p w14:paraId="15FFFD8E" w14:textId="77777777" w:rsidR="002537A6" w:rsidRPr="001A7D5C" w:rsidRDefault="002537A6" w:rsidP="00D820DE">
      <w:pPr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направляются через операторов почтовой связи общего пользования;</w:t>
      </w:r>
    </w:p>
    <w:p w14:paraId="18AEDC0C" w14:textId="77777777" w:rsidR="002537A6" w:rsidRPr="001A7D5C" w:rsidRDefault="002537A6" w:rsidP="00D820DE">
      <w:pPr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направляются в ТПУ в электронной-цифровой форме посредством электронной информационной системы ТПУ, а также посредством ЕПГУ (в случае его использования)</w:t>
      </w:r>
      <w:r w:rsidR="002D540C"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73C7953" w14:textId="7217726C" w:rsidR="002537A6" w:rsidRPr="001A7D5C" w:rsidRDefault="002537A6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Для участия в конкурсе поступающему, направившему электронное заявление, необходимо предоставить полный комплект оригиналов документов </w:t>
      </w:r>
      <w:r w:rsidRPr="00814624">
        <w:rPr>
          <w:rFonts w:ascii="Arial" w:eastAsia="Calibri" w:hAnsi="Arial" w:cs="Arial"/>
          <w:color w:val="000000"/>
          <w:sz w:val="24"/>
          <w:szCs w:val="24"/>
        </w:rPr>
        <w:t>согласно п</w:t>
      </w:r>
      <w:r w:rsidR="006D6340" w:rsidRPr="00814624">
        <w:rPr>
          <w:rFonts w:ascii="Arial" w:eastAsia="Calibri" w:hAnsi="Arial" w:cs="Arial"/>
          <w:color w:val="000000"/>
          <w:sz w:val="24"/>
          <w:szCs w:val="24"/>
        </w:rPr>
        <w:t xml:space="preserve">ункту </w:t>
      </w:r>
      <w:r w:rsidR="004C4DE1">
        <w:rPr>
          <w:rFonts w:ascii="Arial" w:eastAsia="Calibri" w:hAnsi="Arial" w:cs="Arial"/>
          <w:color w:val="000000"/>
          <w:sz w:val="24"/>
          <w:szCs w:val="24"/>
        </w:rPr>
        <w:t>5</w:t>
      </w:r>
      <w:r w:rsidRPr="00814624">
        <w:rPr>
          <w:rFonts w:ascii="Arial" w:eastAsia="Calibri" w:hAnsi="Arial" w:cs="Arial"/>
          <w:color w:val="000000"/>
          <w:sz w:val="24"/>
          <w:szCs w:val="24"/>
        </w:rPr>
        <w:t>.4 и подписанный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оригинал заявления в установленные сроки.</w:t>
      </w:r>
    </w:p>
    <w:p w14:paraId="36072B23" w14:textId="3376C444" w:rsidR="00185B5C" w:rsidRPr="001A7D5C" w:rsidRDefault="00B5638F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ТПУ</w:t>
      </w:r>
      <w:r w:rsidR="00185B5C" w:rsidRPr="001A7D5C">
        <w:rPr>
          <w:rFonts w:ascii="Arial" w:eastAsia="Calibri" w:hAnsi="Arial" w:cs="Arial"/>
          <w:color w:val="000000"/>
          <w:sz w:val="24"/>
          <w:szCs w:val="24"/>
        </w:rPr>
        <w:t xml:space="preserve"> устанавливает места приема документов, представляемых поступающими лично, а также сроки приема документов, указанные в </w:t>
      </w:r>
      <w:r w:rsidR="00185B5C" w:rsidRPr="00814624">
        <w:rPr>
          <w:rFonts w:ascii="Arial" w:eastAsia="Calibri" w:hAnsi="Arial" w:cs="Arial"/>
          <w:color w:val="000000"/>
          <w:sz w:val="24"/>
          <w:szCs w:val="24"/>
        </w:rPr>
        <w:t>п</w:t>
      </w:r>
      <w:r w:rsidR="006D6340" w:rsidRPr="00814624">
        <w:rPr>
          <w:rFonts w:ascii="Arial" w:eastAsia="Calibri" w:hAnsi="Arial" w:cs="Arial"/>
          <w:color w:val="000000"/>
          <w:sz w:val="24"/>
          <w:szCs w:val="24"/>
        </w:rPr>
        <w:t xml:space="preserve">ункте </w:t>
      </w:r>
      <w:r w:rsidR="00A21260">
        <w:rPr>
          <w:rFonts w:ascii="Arial" w:eastAsia="Calibri" w:hAnsi="Arial" w:cs="Arial"/>
          <w:color w:val="000000"/>
          <w:sz w:val="24"/>
          <w:szCs w:val="24"/>
        </w:rPr>
        <w:br/>
      </w:r>
      <w:r w:rsidR="00814624">
        <w:rPr>
          <w:rFonts w:ascii="Arial" w:eastAsia="Calibri" w:hAnsi="Arial" w:cs="Arial"/>
          <w:color w:val="000000"/>
          <w:sz w:val="24"/>
          <w:szCs w:val="24"/>
        </w:rPr>
        <w:t xml:space="preserve">6 </w:t>
      </w:r>
      <w:r w:rsidR="00185B5C" w:rsidRPr="001A7D5C">
        <w:rPr>
          <w:rFonts w:ascii="Arial" w:eastAsia="Calibri" w:hAnsi="Arial" w:cs="Arial"/>
          <w:color w:val="000000"/>
          <w:sz w:val="24"/>
          <w:szCs w:val="24"/>
        </w:rPr>
        <w:t>Порядка приема, в том числе в указанных выше местах.</w:t>
      </w:r>
    </w:p>
    <w:p w14:paraId="4C0EAA37" w14:textId="6E5436D3" w:rsidR="002537A6" w:rsidRPr="001A7D5C" w:rsidRDefault="002537A6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случае если документы, необходимые для поступления, представляются </w:t>
      </w:r>
      <w:r w:rsidR="00A21260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лично поступающим, поступающему выдается расписка в приеме документов.</w:t>
      </w:r>
    </w:p>
    <w:p w14:paraId="69A4EB47" w14:textId="77777777" w:rsidR="002537A6" w:rsidRPr="001A7D5C" w:rsidRDefault="002537A6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случае направления документов, необходимых для поступления через операторов почтовой связи общего пользования или в электронно-цифровой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форме указанные документы принимаются, если они поступили в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не позднее срока завершения приема документов, установленного Порядком приема.</w:t>
      </w:r>
    </w:p>
    <w:p w14:paraId="76E2E0D3" w14:textId="2FC824FE" w:rsidR="002537A6" w:rsidRPr="001A7D5C" w:rsidRDefault="002537A6" w:rsidP="00D820DE">
      <w:pPr>
        <w:pStyle w:val="af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На каждого поступающего заводится личное дело, в котором хранятся оригинал или копия документа установленного образца, копия документа (документов), удостоверяющего личность, гражданство, иные документы, представленные поступающим и материалы сдачи вступительных испытаний, дополнительных вступительных испытаний, в том числе документы, связанные </w:t>
      </w:r>
      <w:r w:rsidR="00A21260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с апелляцией, а также оригиналы или копии доверенностей, представленные доверенными лицами.</w:t>
      </w:r>
    </w:p>
    <w:p w14:paraId="78D7FD47" w14:textId="77777777" w:rsidR="002537A6" w:rsidRPr="001A7D5C" w:rsidRDefault="002537A6" w:rsidP="00A8477A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Поступающий имеет право на любом этапе поступления на обучение подать заявление об отзыве поданных документов или об отзыве оригинала до</w:t>
      </w:r>
      <w:r w:rsidR="006803CE">
        <w:rPr>
          <w:rFonts w:ascii="Arial" w:eastAsia="Calibri" w:hAnsi="Arial" w:cs="Arial"/>
          <w:color w:val="000000"/>
          <w:sz w:val="24"/>
          <w:szCs w:val="24"/>
        </w:rPr>
        <w:t>кумента установленного образца.</w:t>
      </w:r>
    </w:p>
    <w:p w14:paraId="111C8C19" w14:textId="77777777" w:rsidR="00F13BE1" w:rsidRPr="001A7D5C" w:rsidRDefault="00F13BE1" w:rsidP="00A8477A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14:paraId="0F3765F0" w14:textId="2C3FE889" w:rsidR="002537A6" w:rsidRPr="001A7D5C" w:rsidRDefault="002537A6" w:rsidP="00A8477A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отзыве оригинала поступающий не исключается из списков лиц, подавших документы, из списков поступающих. Ранее поданное заявление </w:t>
      </w:r>
      <w:r w:rsidR="00A21260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о согласии на зачисление (при наличии) является действительным.</w:t>
      </w:r>
    </w:p>
    <w:p w14:paraId="5B4E6D45" w14:textId="77777777" w:rsidR="002537A6" w:rsidRPr="001A7D5C" w:rsidRDefault="002537A6" w:rsidP="00D820DE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ТПУ возвращает поступающему, не принятому на обучение, поданные документы в части их оригиналов. В случае невозможности возврата указанных оригиналов они остаются на хранении в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AC2DC09" w14:textId="77777777" w:rsidR="00490DDD" w:rsidRPr="001A7D5C" w:rsidRDefault="00490DDD" w:rsidP="00490D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0803BA8" w14:textId="77777777" w:rsidR="002537A6" w:rsidRPr="001A7D5C" w:rsidRDefault="002537A6" w:rsidP="00D820DE">
      <w:pPr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Условия и порядок приема на обучение по программам подготовки научных и научно-педагогических кадров в аспирантуре</w:t>
      </w:r>
    </w:p>
    <w:p w14:paraId="627D7592" w14:textId="29BE2D78" w:rsidR="002537A6" w:rsidRPr="00A8477A" w:rsidRDefault="002537A6" w:rsidP="00D820DE">
      <w:pPr>
        <w:pStyle w:val="af0"/>
        <w:numPr>
          <w:ilvl w:val="1"/>
          <w:numId w:val="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A8477A">
        <w:rPr>
          <w:rFonts w:ascii="Arial" w:eastAsia="Calibri" w:hAnsi="Arial" w:cs="Arial"/>
          <w:bCs/>
          <w:color w:val="000000"/>
          <w:sz w:val="24"/>
          <w:szCs w:val="24"/>
        </w:rPr>
        <w:t xml:space="preserve">Прием в ТПУ на обучение по программам подготовки научных и научно-педагогических кадров в аспирантуре осуществляется на основании оцениваемых по 100-балльной шкале результатов вступительных испытаний, проводимых ТПУ самостоятельно, и баллов, начисленных за индивидуальные достижения. </w:t>
      </w:r>
    </w:p>
    <w:p w14:paraId="02143E34" w14:textId="77777777" w:rsidR="002537A6" w:rsidRPr="001A7D5C" w:rsidRDefault="002537A6" w:rsidP="00D820DE">
      <w:pPr>
        <w:numPr>
          <w:ilvl w:val="1"/>
          <w:numId w:val="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ТПУ проводит прием на обучение по программам аспирантуры в рамках групп научных специальностей.</w:t>
      </w:r>
    </w:p>
    <w:p w14:paraId="5DA31466" w14:textId="77777777" w:rsidR="002537A6" w:rsidRPr="001A7D5C" w:rsidRDefault="002537A6" w:rsidP="00D820DE">
      <w:pPr>
        <w:pStyle w:val="af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Для организации и проведения вступительных испытаний в аспирантуру утверждаются </w:t>
      </w:r>
      <w:r w:rsidR="002B4B4E" w:rsidRPr="001A7D5C">
        <w:rPr>
          <w:rFonts w:ascii="Arial" w:eastAsia="Calibri" w:hAnsi="Arial" w:cs="Arial"/>
          <w:bCs/>
          <w:color w:val="000000"/>
          <w:sz w:val="24"/>
          <w:szCs w:val="24"/>
        </w:rPr>
        <w:t>составы экзаменационных комиссий приказом по 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14:paraId="54528025" w14:textId="3A1950BB" w:rsidR="002537A6" w:rsidRPr="001A7D5C" w:rsidRDefault="002537A6" w:rsidP="00D820DE">
      <w:pPr>
        <w:pStyle w:val="af0"/>
        <w:numPr>
          <w:ilvl w:val="1"/>
          <w:numId w:val="9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Поступающие в аспирантуру сдают следующие вступительные испытания</w:t>
      </w:r>
      <w:r w:rsidR="00185B5C" w:rsidRPr="001A7D5C">
        <w:rPr>
          <w:rFonts w:ascii="Arial" w:eastAsia="Calibri" w:hAnsi="Arial" w:cs="Arial"/>
          <w:bCs/>
          <w:color w:val="000000"/>
          <w:sz w:val="24"/>
          <w:szCs w:val="24"/>
        </w:rPr>
        <w:t>, направленные на о</w:t>
      </w:r>
      <w:r w:rsidR="00055607">
        <w:rPr>
          <w:rFonts w:ascii="Arial" w:eastAsia="Calibri" w:hAnsi="Arial" w:cs="Arial"/>
          <w:bCs/>
          <w:color w:val="000000"/>
          <w:sz w:val="24"/>
          <w:szCs w:val="24"/>
        </w:rPr>
        <w:t>ценку уровня знаний, полученных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в соответствии </w:t>
      </w:r>
      <w:r w:rsidR="00D94840">
        <w:rPr>
          <w:rFonts w:ascii="Arial" w:eastAsia="Calibri" w:hAnsi="Arial" w:cs="Arial"/>
          <w:bCs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с федеральными государственными образовательными стандартами высшего образования уровня специалиста или магистратуры:</w:t>
      </w:r>
    </w:p>
    <w:p w14:paraId="7C0AFC48" w14:textId="262E8E01" w:rsidR="002537A6" w:rsidRPr="001A7D5C" w:rsidRDefault="002537A6" w:rsidP="00D820DE">
      <w:pPr>
        <w:numPr>
          <w:ilvl w:val="1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специальная дисциплина, соответствующая научной специальности</w:t>
      </w:r>
      <w:r w:rsidR="00490DDD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A8477A">
        <w:rPr>
          <w:rFonts w:ascii="Arial" w:eastAsia="Calibri" w:hAnsi="Arial" w:cs="Arial"/>
          <w:bCs/>
          <w:color w:val="000000"/>
          <w:sz w:val="24"/>
          <w:szCs w:val="24"/>
        </w:rPr>
        <w:t>п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риложение </w:t>
      </w:r>
      <w:r w:rsidR="00A8477A">
        <w:rPr>
          <w:rFonts w:ascii="Arial" w:eastAsia="Calibri" w:hAnsi="Arial" w:cs="Arial"/>
          <w:bCs/>
          <w:color w:val="000000"/>
          <w:sz w:val="24"/>
          <w:szCs w:val="24"/>
        </w:rPr>
        <w:t>№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1);</w:t>
      </w:r>
    </w:p>
    <w:p w14:paraId="4C7D4520" w14:textId="77777777" w:rsidR="002537A6" w:rsidRPr="001A7D5C" w:rsidRDefault="002537A6" w:rsidP="00D820DE">
      <w:pPr>
        <w:numPr>
          <w:ilvl w:val="1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философия;</w:t>
      </w:r>
    </w:p>
    <w:p w14:paraId="7CD1B6E9" w14:textId="77777777" w:rsidR="002537A6" w:rsidRPr="001A7D5C" w:rsidRDefault="002537A6" w:rsidP="00D820DE">
      <w:pPr>
        <w:numPr>
          <w:ilvl w:val="1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иностранный язык.</w:t>
      </w:r>
    </w:p>
    <w:p w14:paraId="14630421" w14:textId="783AE66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Уровень знаний поступающего оценивается по 100-балльной шкале</w:t>
      </w:r>
      <w:r w:rsidR="00F13BE1" w:rsidRPr="001A7D5C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Каждое вступительное испытание оценивается отдельно. Поступающие, получившие </w:t>
      </w:r>
      <w:r w:rsidR="00D94840">
        <w:rPr>
          <w:rFonts w:ascii="Arial" w:eastAsia="Calibri" w:hAnsi="Arial" w:cs="Arial"/>
          <w:bCs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на любом из вступительных испытаний меньше минимального количества баллов (</w:t>
      </w:r>
      <w:r w:rsidR="00A8477A">
        <w:rPr>
          <w:rFonts w:ascii="Arial" w:eastAsia="Calibri" w:hAnsi="Arial" w:cs="Arial"/>
          <w:bCs/>
          <w:color w:val="000000"/>
          <w:sz w:val="24"/>
          <w:szCs w:val="24"/>
        </w:rPr>
        <w:t>п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риложение </w:t>
      </w:r>
      <w:r w:rsidR="00A8477A">
        <w:rPr>
          <w:rFonts w:ascii="Arial" w:eastAsia="Calibri" w:hAnsi="Arial" w:cs="Arial"/>
          <w:bCs/>
          <w:color w:val="000000"/>
          <w:sz w:val="24"/>
          <w:szCs w:val="24"/>
        </w:rPr>
        <w:t xml:space="preserve">№ 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2), в дальнейшем конкурсе не участвуют. Пересдача вступительных испытаний в аспирантуру не допускается. </w:t>
      </w:r>
    </w:p>
    <w:p w14:paraId="35A226A7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более поздние сроки в период проведения вступительных испытаний.</w:t>
      </w:r>
    </w:p>
    <w:p w14:paraId="28B1A525" w14:textId="06A600C5" w:rsidR="002537A6" w:rsidRPr="008E6B59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E6B59">
        <w:rPr>
          <w:rFonts w:ascii="Arial" w:eastAsia="Calibri" w:hAnsi="Arial" w:cs="Arial"/>
          <w:bCs/>
          <w:sz w:val="24"/>
          <w:szCs w:val="24"/>
        </w:rPr>
        <w:lastRenderedPageBreak/>
        <w:t xml:space="preserve">Вступительные испытания по специальной дисциплине и философии сдаются на русском языке. Вступительные испытания по иностранному языку сдаются на английском, немецком или французском языке, на русском языке для граждан иностранных государств (за исключением граждан государств, входящих </w:t>
      </w:r>
      <w:r w:rsidR="00D94840">
        <w:rPr>
          <w:rFonts w:ascii="Arial" w:eastAsia="Calibri" w:hAnsi="Arial" w:cs="Arial"/>
          <w:bCs/>
          <w:sz w:val="24"/>
          <w:szCs w:val="24"/>
        </w:rPr>
        <w:br/>
      </w:r>
      <w:r w:rsidRPr="008E6B59">
        <w:rPr>
          <w:rFonts w:ascii="Arial" w:eastAsia="Calibri" w:hAnsi="Arial" w:cs="Arial"/>
          <w:bCs/>
          <w:sz w:val="24"/>
          <w:szCs w:val="24"/>
        </w:rPr>
        <w:t>в СНГ</w:t>
      </w:r>
      <w:r w:rsidR="00185B5C" w:rsidRPr="008E6B59">
        <w:rPr>
          <w:rFonts w:ascii="Arial" w:eastAsia="Calibri" w:hAnsi="Arial" w:cs="Arial"/>
          <w:bCs/>
          <w:sz w:val="24"/>
          <w:szCs w:val="24"/>
        </w:rPr>
        <w:t xml:space="preserve"> и </w:t>
      </w:r>
      <w:r w:rsidR="00185B5C" w:rsidRPr="008E6B59">
        <w:rPr>
          <w:rFonts w:ascii="Arial" w:hAnsi="Arial" w:cs="Arial"/>
          <w:sz w:val="24"/>
          <w:szCs w:val="24"/>
        </w:rPr>
        <w:t>государственных образований, находящихся на территории бывшего СССР</w:t>
      </w:r>
      <w:r w:rsidRPr="008E6B59">
        <w:rPr>
          <w:rFonts w:ascii="Arial" w:eastAsia="Calibri" w:hAnsi="Arial" w:cs="Arial"/>
          <w:bCs/>
          <w:sz w:val="24"/>
          <w:szCs w:val="24"/>
        </w:rPr>
        <w:t>).</w:t>
      </w:r>
    </w:p>
    <w:p w14:paraId="42193310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В случае проведения вступительных испытаний с применением дистанционных технологий члены экзаменационной комиссии должны иметь возможность удостовериться в том, что во вступительном испытании принимает участие именно то лицо, которое подавало заявление об участии в конкурсе.</w:t>
      </w:r>
    </w:p>
    <w:p w14:paraId="5BC8D69C" w14:textId="0E956F3B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При нарушении поступающим во время проведения вступительного испытания </w:t>
      </w:r>
      <w:r w:rsidR="00654232" w:rsidRPr="001A7D5C">
        <w:rPr>
          <w:rFonts w:ascii="Arial" w:eastAsia="Calibri" w:hAnsi="Arial" w:cs="Arial"/>
          <w:bCs/>
          <w:color w:val="000000"/>
          <w:sz w:val="24"/>
          <w:szCs w:val="24"/>
        </w:rPr>
        <w:t>порядка проведения вступительных испытаний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, утвержденного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, уполномоченные должностные лица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составляют акт о нарушении </w:t>
      </w:r>
      <w:r w:rsidR="00075E54">
        <w:rPr>
          <w:rFonts w:ascii="Arial" w:eastAsia="Calibri" w:hAnsi="Arial" w:cs="Arial"/>
          <w:bCs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и о непрохождении поступающим вступительного испытания без уважительной причины, а при очном проведении вступительного испытания </w:t>
      </w:r>
      <w:r w:rsidR="00A8477A">
        <w:rPr>
          <w:rFonts w:ascii="Arial" w:eastAsia="Calibri" w:hAnsi="Arial" w:cs="Arial"/>
          <w:sz w:val="24"/>
          <w:szCs w:val="24"/>
        </w:rPr>
        <w:t>–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также удаляют поступающего с места проведения вступительного испытания.</w:t>
      </w:r>
    </w:p>
    <w:p w14:paraId="42DE0ACB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Результаты вступительного испытания объявляются на официальном сайте не позднее третьего рабочего дня после проведения вступительного испытания. Помимо официального сайта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может объявлять указанные результаты иными способами, определяемыми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14:paraId="5B50EBB4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По резуль</w:t>
      </w:r>
      <w:r w:rsidR="002B4B4E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татам вступительного испытания 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поступающий имеет право подать в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4A6F500D" w14:textId="39FA1A02" w:rsidR="002537A6" w:rsidRPr="001A7D5C" w:rsidRDefault="002537A6" w:rsidP="00D820DE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Победители и призёры олимпиады Томского политехнического университета «Science Express» в 202</w:t>
      </w:r>
      <w:r w:rsidR="00E87CCC" w:rsidRPr="00E87CCC">
        <w:rPr>
          <w:rFonts w:ascii="Arial" w:eastAsia="Calibri" w:hAnsi="Arial" w:cs="Arial"/>
          <w:sz w:val="24"/>
          <w:szCs w:val="24"/>
        </w:rPr>
        <w:t>3</w:t>
      </w:r>
      <w:r w:rsidRPr="001A7D5C">
        <w:rPr>
          <w:rFonts w:ascii="Arial" w:eastAsia="Calibri" w:hAnsi="Arial" w:cs="Arial"/>
          <w:sz w:val="24"/>
          <w:szCs w:val="24"/>
        </w:rPr>
        <w:t>/2</w:t>
      </w:r>
      <w:r w:rsidR="00E87CCC" w:rsidRPr="00E87CCC">
        <w:rPr>
          <w:rFonts w:ascii="Arial" w:eastAsia="Calibri" w:hAnsi="Arial" w:cs="Arial"/>
          <w:sz w:val="24"/>
          <w:szCs w:val="24"/>
        </w:rPr>
        <w:t>4</w:t>
      </w:r>
      <w:r w:rsidRPr="001A7D5C">
        <w:rPr>
          <w:rFonts w:ascii="Arial" w:eastAsia="Calibri" w:hAnsi="Arial" w:cs="Arial"/>
          <w:sz w:val="24"/>
          <w:szCs w:val="24"/>
        </w:rPr>
        <w:t xml:space="preserve"> и 202</w:t>
      </w:r>
      <w:r w:rsidR="00E87CCC" w:rsidRPr="00E87CCC">
        <w:rPr>
          <w:rFonts w:ascii="Arial" w:eastAsia="Calibri" w:hAnsi="Arial" w:cs="Arial"/>
          <w:sz w:val="24"/>
          <w:szCs w:val="24"/>
        </w:rPr>
        <w:t>4</w:t>
      </w:r>
      <w:r w:rsidRPr="001A7D5C">
        <w:rPr>
          <w:rFonts w:ascii="Arial" w:eastAsia="Calibri" w:hAnsi="Arial" w:cs="Arial"/>
          <w:sz w:val="24"/>
          <w:szCs w:val="24"/>
        </w:rPr>
        <w:t>/2</w:t>
      </w:r>
      <w:r w:rsidR="00E87CCC" w:rsidRPr="00E87CCC">
        <w:rPr>
          <w:rFonts w:ascii="Arial" w:eastAsia="Calibri" w:hAnsi="Arial" w:cs="Arial"/>
          <w:sz w:val="24"/>
          <w:szCs w:val="24"/>
        </w:rPr>
        <w:t>5</w:t>
      </w:r>
      <w:r w:rsidRPr="001A7D5C">
        <w:rPr>
          <w:rFonts w:ascii="Arial" w:eastAsia="Calibri" w:hAnsi="Arial" w:cs="Arial"/>
          <w:sz w:val="24"/>
          <w:szCs w:val="24"/>
        </w:rPr>
        <w:t xml:space="preserve"> учебных годах приравниваются к лицам, получившим максимальное количество баллов за каждое вступительное испытание и зачисляются в аспирантуру, в случае прохождения </w:t>
      </w:r>
      <w:r w:rsidR="00075E54">
        <w:rPr>
          <w:rFonts w:ascii="Arial" w:eastAsia="Calibri" w:hAnsi="Arial" w:cs="Arial"/>
          <w:sz w:val="24"/>
          <w:szCs w:val="24"/>
        </w:rPr>
        <w:br/>
      </w:r>
      <w:r w:rsidRPr="001A7D5C">
        <w:rPr>
          <w:rFonts w:ascii="Arial" w:eastAsia="Calibri" w:hAnsi="Arial" w:cs="Arial"/>
          <w:sz w:val="24"/>
          <w:szCs w:val="24"/>
        </w:rPr>
        <w:t>по конкурсу, по программ</w:t>
      </w:r>
      <w:r w:rsidR="00694A3B" w:rsidRPr="001A7D5C">
        <w:rPr>
          <w:rFonts w:ascii="Arial" w:eastAsia="Calibri" w:hAnsi="Arial" w:cs="Arial"/>
          <w:sz w:val="24"/>
          <w:szCs w:val="24"/>
        </w:rPr>
        <w:t>е</w:t>
      </w:r>
      <w:r w:rsidRPr="001A7D5C">
        <w:rPr>
          <w:rFonts w:ascii="Arial" w:eastAsia="Calibri" w:hAnsi="Arial" w:cs="Arial"/>
          <w:sz w:val="24"/>
          <w:szCs w:val="24"/>
        </w:rPr>
        <w:t xml:space="preserve"> подготовки научных и научно-педагогических кадров </w:t>
      </w:r>
      <w:r w:rsidR="00075E54">
        <w:rPr>
          <w:rFonts w:ascii="Arial" w:eastAsia="Calibri" w:hAnsi="Arial" w:cs="Arial"/>
          <w:sz w:val="24"/>
          <w:szCs w:val="24"/>
        </w:rPr>
        <w:br/>
      </w:r>
      <w:r w:rsidRPr="001A7D5C">
        <w:rPr>
          <w:rFonts w:ascii="Arial" w:eastAsia="Calibri" w:hAnsi="Arial" w:cs="Arial"/>
          <w:sz w:val="24"/>
          <w:szCs w:val="24"/>
        </w:rPr>
        <w:t>в аспирантуре, соответствующ</w:t>
      </w:r>
      <w:r w:rsidR="00694A3B" w:rsidRPr="001A7D5C">
        <w:rPr>
          <w:rFonts w:ascii="Arial" w:eastAsia="Calibri" w:hAnsi="Arial" w:cs="Arial"/>
          <w:sz w:val="24"/>
          <w:szCs w:val="24"/>
        </w:rPr>
        <w:t>ей</w:t>
      </w:r>
      <w:r w:rsidRPr="001A7D5C">
        <w:rPr>
          <w:rFonts w:ascii="Arial" w:eastAsia="Calibri" w:hAnsi="Arial" w:cs="Arial"/>
          <w:sz w:val="24"/>
          <w:szCs w:val="24"/>
        </w:rPr>
        <w:t xml:space="preserve"> направлению олимпиады, на места в рамках контрольных цифр приема за счет бюджетных ассигнований федерального бюджета, бюджетов субъектов Российской Федерации, местных бюджетов.</w:t>
      </w:r>
    </w:p>
    <w:p w14:paraId="2B5EDFA3" w14:textId="77777777" w:rsidR="002537A6" w:rsidRPr="001A7D5C" w:rsidRDefault="002537A6" w:rsidP="00790D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Поступающий, получивший в связи с участием в олимпиаде «Science Express» возможность быть приравненным к лицам, набравшим максимальное количество баллов по вступительным испытаниям:</w:t>
      </w:r>
    </w:p>
    <w:p w14:paraId="71B62CAE" w14:textId="63B44FA9" w:rsidR="00624D7F" w:rsidRDefault="002537A6" w:rsidP="00D820DE">
      <w:pPr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4D7F">
        <w:rPr>
          <w:rFonts w:ascii="Arial" w:eastAsia="Calibri" w:hAnsi="Arial" w:cs="Arial"/>
          <w:color w:val="000000"/>
          <w:sz w:val="24"/>
          <w:szCs w:val="24"/>
        </w:rPr>
        <w:t xml:space="preserve">имеет право использовать указанную возможность только при приеме </w:t>
      </w:r>
      <w:r w:rsidR="00075E54">
        <w:rPr>
          <w:rFonts w:ascii="Arial" w:eastAsia="Calibri" w:hAnsi="Arial" w:cs="Arial"/>
          <w:color w:val="000000"/>
          <w:sz w:val="24"/>
          <w:szCs w:val="24"/>
        </w:rPr>
        <w:br/>
      </w:r>
      <w:r w:rsidRPr="00624D7F">
        <w:rPr>
          <w:rFonts w:ascii="Arial" w:eastAsia="Calibri" w:hAnsi="Arial" w:cs="Arial"/>
          <w:color w:val="000000"/>
          <w:sz w:val="24"/>
          <w:szCs w:val="24"/>
        </w:rPr>
        <w:t xml:space="preserve">на одну образовательную программу </w:t>
      </w:r>
      <w:r w:rsidR="000A0FAA" w:rsidRPr="00624D7F">
        <w:rPr>
          <w:rFonts w:ascii="Arial" w:eastAsia="Calibri" w:hAnsi="Arial" w:cs="Arial"/>
          <w:color w:val="000000"/>
          <w:sz w:val="24"/>
          <w:szCs w:val="24"/>
        </w:rPr>
        <w:t>в рамках группы научных специальностей</w:t>
      </w:r>
      <w:r w:rsidR="00A03473">
        <w:rPr>
          <w:rFonts w:ascii="Arial" w:eastAsia="Calibri" w:hAnsi="Arial" w:cs="Arial"/>
          <w:color w:val="000000"/>
          <w:sz w:val="24"/>
          <w:szCs w:val="24"/>
        </w:rPr>
        <w:t>,</w:t>
      </w:r>
      <w:r w:rsidR="00624D7F" w:rsidRPr="00624D7F">
        <w:rPr>
          <w:rFonts w:ascii="Arial" w:eastAsia="Calibri" w:hAnsi="Arial" w:cs="Arial"/>
          <w:sz w:val="24"/>
          <w:szCs w:val="24"/>
        </w:rPr>
        <w:t xml:space="preserve"> </w:t>
      </w:r>
      <w:r w:rsidR="00624D7F" w:rsidRPr="001A7D5C">
        <w:rPr>
          <w:rFonts w:ascii="Arial" w:eastAsia="Calibri" w:hAnsi="Arial" w:cs="Arial"/>
          <w:sz w:val="24"/>
          <w:szCs w:val="24"/>
        </w:rPr>
        <w:t>соответствующей направлению олимпиады</w:t>
      </w:r>
      <w:r w:rsidR="00624D7F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74DCFF73" w14:textId="77777777" w:rsidR="002537A6" w:rsidRPr="00624D7F" w:rsidRDefault="002537A6" w:rsidP="00D820DE">
      <w:pPr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4D7F">
        <w:rPr>
          <w:rFonts w:ascii="Arial" w:eastAsia="Calibri" w:hAnsi="Arial" w:cs="Arial"/>
          <w:color w:val="000000"/>
          <w:sz w:val="24"/>
          <w:szCs w:val="24"/>
        </w:rPr>
        <w:t>имеет право использовать указанную возможность только один раз;</w:t>
      </w:r>
    </w:p>
    <w:p w14:paraId="5D40E2E0" w14:textId="77777777" w:rsidR="002537A6" w:rsidRPr="001A7D5C" w:rsidRDefault="002537A6" w:rsidP="00D820DE">
      <w:pPr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подаче документов указывает сведения о наличии у него данной возможности;</w:t>
      </w:r>
    </w:p>
    <w:p w14:paraId="1D4C8E35" w14:textId="77777777" w:rsidR="002537A6" w:rsidRPr="001A7D5C" w:rsidRDefault="002537A6" w:rsidP="00D820DE">
      <w:pPr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имеет право получить дополнительные баллы за индивидуальные достижения.</w:t>
      </w:r>
    </w:p>
    <w:p w14:paraId="1CF85123" w14:textId="7FF39100" w:rsidR="002537A6" w:rsidRPr="001A7D5C" w:rsidRDefault="002537A6" w:rsidP="00D820DE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D5C">
        <w:rPr>
          <w:rFonts w:ascii="Arial" w:eastAsia="Times New Roman" w:hAnsi="Arial" w:cs="Arial"/>
          <w:sz w:val="24"/>
          <w:szCs w:val="24"/>
        </w:rPr>
        <w:t xml:space="preserve">Медалисты, победители и призеры заключительных этапов Всероссийской студенческой олимпиады «Я </w:t>
      </w:r>
      <w:r w:rsidR="00A8477A">
        <w:rPr>
          <w:rFonts w:ascii="Arial" w:eastAsia="Calibri" w:hAnsi="Arial" w:cs="Arial"/>
          <w:sz w:val="24"/>
          <w:szCs w:val="24"/>
        </w:rPr>
        <w:t>–</w:t>
      </w:r>
      <w:r w:rsidRPr="001A7D5C">
        <w:rPr>
          <w:rFonts w:ascii="Arial" w:eastAsia="Times New Roman" w:hAnsi="Arial" w:cs="Arial"/>
          <w:sz w:val="24"/>
          <w:szCs w:val="24"/>
        </w:rPr>
        <w:t xml:space="preserve"> профессионал», </w:t>
      </w:r>
      <w:r w:rsidRPr="001A7D5C">
        <w:rPr>
          <w:rFonts w:ascii="Arial" w:eastAsia="Times New Roman" w:hAnsi="Arial" w:cs="Arial"/>
          <w:sz w:val="24"/>
          <w:szCs w:val="24"/>
          <w:lang w:eastAsia="ru-RU"/>
        </w:rPr>
        <w:t>Международного инженерного Чемпионата «CASE-IN»</w:t>
      </w:r>
      <w:r w:rsidRPr="001A7D5C">
        <w:rPr>
          <w:rFonts w:ascii="Arial" w:hAnsi="Arial" w:cs="Arial"/>
          <w:sz w:val="24"/>
          <w:szCs w:val="24"/>
          <w:lang w:bidi="en-US"/>
        </w:rPr>
        <w:t xml:space="preserve"> и финалисты Всероссийского инженерного конкурса</w:t>
      </w:r>
      <w:r w:rsidRPr="001A7D5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A861EA" w:rsidRPr="001A7D5C">
        <w:rPr>
          <w:rFonts w:ascii="Arial" w:eastAsia="Calibri" w:hAnsi="Arial" w:cs="Arial"/>
          <w:sz w:val="24"/>
          <w:szCs w:val="24"/>
        </w:rPr>
        <w:t xml:space="preserve"> </w:t>
      </w:r>
      <w:r w:rsidR="00E87CCC" w:rsidRPr="00E87CCC">
        <w:rPr>
          <w:rFonts w:ascii="Arial" w:eastAsia="Calibri" w:hAnsi="Arial" w:cs="Arial"/>
          <w:sz w:val="24"/>
          <w:szCs w:val="24"/>
        </w:rPr>
        <w:t>2023/24 и 2024/25</w:t>
      </w:r>
      <w:r w:rsidR="00A861EA" w:rsidRPr="001A7D5C">
        <w:rPr>
          <w:rFonts w:ascii="Arial" w:eastAsia="Calibri" w:hAnsi="Arial" w:cs="Arial"/>
          <w:sz w:val="24"/>
          <w:szCs w:val="24"/>
        </w:rPr>
        <w:t xml:space="preserve"> </w:t>
      </w:r>
      <w:r w:rsidRPr="001A7D5C">
        <w:rPr>
          <w:rFonts w:ascii="Arial" w:eastAsia="Times New Roman" w:hAnsi="Arial" w:cs="Arial"/>
          <w:sz w:val="24"/>
          <w:szCs w:val="24"/>
          <w:lang w:eastAsia="ru-RU"/>
        </w:rPr>
        <w:t>учебных годах</w:t>
      </w:r>
      <w:r w:rsidRPr="001A7D5C">
        <w:rPr>
          <w:rFonts w:ascii="Arial" w:eastAsia="Times New Roman" w:hAnsi="Arial" w:cs="Arial"/>
          <w:sz w:val="24"/>
          <w:szCs w:val="24"/>
        </w:rPr>
        <w:t xml:space="preserve"> приравниваются к лицам, набравшим максимальное количество баллов за </w:t>
      </w:r>
      <w:r w:rsidR="002A1F8B" w:rsidRPr="001A7D5C">
        <w:rPr>
          <w:rFonts w:ascii="Arial" w:eastAsia="Times New Roman" w:hAnsi="Arial" w:cs="Arial"/>
          <w:sz w:val="24"/>
          <w:szCs w:val="24"/>
        </w:rPr>
        <w:t xml:space="preserve">вступительное испытание по </w:t>
      </w:r>
      <w:r w:rsidR="002A1F8B" w:rsidRPr="001A7D5C">
        <w:rPr>
          <w:rFonts w:ascii="Arial" w:eastAsia="Times New Roman" w:hAnsi="Arial" w:cs="Arial"/>
          <w:bCs/>
          <w:sz w:val="24"/>
          <w:szCs w:val="24"/>
        </w:rPr>
        <w:t>специальной дисциплине, соответствующей научной специальности</w:t>
      </w:r>
      <w:r w:rsidR="00931B31" w:rsidRPr="001A7D5C">
        <w:rPr>
          <w:rFonts w:ascii="Arial" w:eastAsia="Times New Roman" w:hAnsi="Arial" w:cs="Arial"/>
          <w:sz w:val="24"/>
          <w:szCs w:val="24"/>
        </w:rPr>
        <w:t xml:space="preserve"> </w:t>
      </w:r>
      <w:r w:rsidR="00654232" w:rsidRPr="001A7D5C">
        <w:rPr>
          <w:rFonts w:ascii="Arial" w:eastAsia="Times New Roman" w:hAnsi="Arial" w:cs="Arial"/>
          <w:sz w:val="24"/>
          <w:szCs w:val="24"/>
        </w:rPr>
        <w:t>п</w:t>
      </w:r>
      <w:r w:rsidRPr="001A7D5C">
        <w:rPr>
          <w:rFonts w:ascii="Arial" w:eastAsia="Times New Roman" w:hAnsi="Arial" w:cs="Arial"/>
          <w:sz w:val="24"/>
          <w:szCs w:val="24"/>
        </w:rPr>
        <w:t xml:space="preserve">ри поступлении </w:t>
      </w:r>
      <w:r w:rsidR="00075E54">
        <w:rPr>
          <w:rFonts w:ascii="Arial" w:eastAsia="Times New Roman" w:hAnsi="Arial" w:cs="Arial"/>
          <w:sz w:val="24"/>
          <w:szCs w:val="24"/>
        </w:rPr>
        <w:br/>
      </w:r>
      <w:r w:rsidRPr="001A7D5C">
        <w:rPr>
          <w:rFonts w:ascii="Arial" w:eastAsia="Times New Roman" w:hAnsi="Arial" w:cs="Arial"/>
          <w:sz w:val="24"/>
          <w:szCs w:val="24"/>
        </w:rPr>
        <w:lastRenderedPageBreak/>
        <w:t xml:space="preserve">на обучение по программам подготовки научных и научно-педагогических кадров </w:t>
      </w:r>
      <w:r w:rsidR="00075E54">
        <w:rPr>
          <w:rFonts w:ascii="Arial" w:eastAsia="Times New Roman" w:hAnsi="Arial" w:cs="Arial"/>
          <w:sz w:val="24"/>
          <w:szCs w:val="24"/>
        </w:rPr>
        <w:br/>
      </w:r>
      <w:r w:rsidRPr="001A7D5C">
        <w:rPr>
          <w:rFonts w:ascii="Arial" w:eastAsia="Times New Roman" w:hAnsi="Arial" w:cs="Arial"/>
          <w:sz w:val="24"/>
          <w:szCs w:val="24"/>
        </w:rPr>
        <w:t>в аспирантуре, соответствующим направлениям олимпиад.</w:t>
      </w:r>
    </w:p>
    <w:p w14:paraId="7D4D62EF" w14:textId="05DA1AEC" w:rsidR="002537A6" w:rsidRPr="001A7D5C" w:rsidRDefault="002537A6" w:rsidP="00402522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Поступающий, получивший возможность быть приравненным к лицам, набравшим максимальное количество баллов по вступительн</w:t>
      </w:r>
      <w:r w:rsidR="002A1F8B" w:rsidRPr="001A7D5C">
        <w:rPr>
          <w:rFonts w:ascii="Arial" w:eastAsia="Calibri" w:hAnsi="Arial" w:cs="Arial"/>
          <w:color w:val="000000"/>
          <w:sz w:val="24"/>
          <w:szCs w:val="24"/>
        </w:rPr>
        <w:t>ому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испытани</w:t>
      </w:r>
      <w:r w:rsidR="002A1F8B" w:rsidRPr="001A7D5C">
        <w:rPr>
          <w:rFonts w:ascii="Arial" w:eastAsia="Calibri" w:hAnsi="Arial" w:cs="Arial"/>
          <w:color w:val="000000"/>
          <w:sz w:val="24"/>
          <w:szCs w:val="24"/>
        </w:rPr>
        <w:t xml:space="preserve">ю </w:t>
      </w:r>
      <w:r w:rsidR="00402522">
        <w:rPr>
          <w:rFonts w:ascii="Arial" w:eastAsia="Calibri" w:hAnsi="Arial" w:cs="Arial"/>
          <w:color w:val="000000"/>
          <w:sz w:val="24"/>
          <w:szCs w:val="24"/>
        </w:rPr>
        <w:br/>
      </w:r>
      <w:r w:rsidR="002A1F8B" w:rsidRPr="001A7D5C">
        <w:rPr>
          <w:rFonts w:ascii="Arial" w:eastAsia="Calibri" w:hAnsi="Arial" w:cs="Arial"/>
          <w:color w:val="000000"/>
          <w:sz w:val="24"/>
          <w:szCs w:val="24"/>
        </w:rPr>
        <w:t>по специальной дисциплине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связи с участием во Всероссийской студенческой олимпиаде «Я </w:t>
      </w:r>
      <w:r w:rsidR="00A8477A">
        <w:rPr>
          <w:rFonts w:ascii="Arial" w:eastAsia="Calibri" w:hAnsi="Arial" w:cs="Arial"/>
          <w:sz w:val="24"/>
          <w:szCs w:val="24"/>
        </w:rPr>
        <w:t>–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профессионал», </w:t>
      </w:r>
      <w:r w:rsidRPr="001A7D5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Международном инженерном Чемпионате «CASE-IN» </w:t>
      </w:r>
      <w:r w:rsidRPr="001A7D5C">
        <w:rPr>
          <w:rFonts w:ascii="Arial" w:hAnsi="Arial" w:cs="Arial"/>
          <w:sz w:val="24"/>
          <w:szCs w:val="24"/>
          <w:lang w:bidi="en-US"/>
        </w:rPr>
        <w:t>и Всероссийском инженерном конкурсе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1CD96602" w14:textId="1AF1BB3B" w:rsidR="002537A6" w:rsidRPr="001A7D5C" w:rsidRDefault="002537A6" w:rsidP="00D820DE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имеет право использовать указанную возможность только при приеме </w:t>
      </w:r>
      <w:r w:rsidR="00402522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на одну образовательную программу по выбору поступающего</w:t>
      </w:r>
      <w:r w:rsidR="00440D9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624D7F" w:rsidRPr="00624D7F">
        <w:rPr>
          <w:rFonts w:ascii="Arial" w:eastAsia="Calibri" w:hAnsi="Arial" w:cs="Arial"/>
          <w:color w:val="000000"/>
          <w:sz w:val="24"/>
          <w:szCs w:val="24"/>
        </w:rPr>
        <w:t>в рамках группы научных специальностей</w:t>
      </w:r>
      <w:r w:rsidR="005955D6">
        <w:rPr>
          <w:rFonts w:ascii="Arial" w:eastAsia="Calibri" w:hAnsi="Arial" w:cs="Arial"/>
          <w:color w:val="000000"/>
          <w:sz w:val="24"/>
          <w:szCs w:val="24"/>
        </w:rPr>
        <w:t>,</w:t>
      </w:r>
      <w:r w:rsidR="00624D7F" w:rsidRPr="00624D7F">
        <w:rPr>
          <w:rFonts w:ascii="Arial" w:eastAsia="Calibri" w:hAnsi="Arial" w:cs="Arial"/>
          <w:sz w:val="24"/>
          <w:szCs w:val="24"/>
        </w:rPr>
        <w:t xml:space="preserve"> </w:t>
      </w:r>
      <w:r w:rsidR="00624D7F" w:rsidRPr="001A7D5C">
        <w:rPr>
          <w:rFonts w:ascii="Arial" w:eastAsia="Calibri" w:hAnsi="Arial" w:cs="Arial"/>
          <w:sz w:val="24"/>
          <w:szCs w:val="24"/>
        </w:rPr>
        <w:t>соответствующей направлению олимпиады</w:t>
      </w:r>
      <w:r w:rsidR="00440D9E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5B2B25E1" w14:textId="77777777" w:rsidR="002537A6" w:rsidRPr="001A7D5C" w:rsidRDefault="002537A6" w:rsidP="00D820DE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имеет право использовать указанную возможность только один раз;</w:t>
      </w:r>
    </w:p>
    <w:p w14:paraId="215909B3" w14:textId="77777777" w:rsidR="002537A6" w:rsidRPr="001A7D5C" w:rsidRDefault="002537A6" w:rsidP="00D820DE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подаче документов указывает сведения о наличии у него данной возможности;</w:t>
      </w:r>
    </w:p>
    <w:p w14:paraId="6FD5CD26" w14:textId="77777777" w:rsidR="002537A6" w:rsidRPr="001A7D5C" w:rsidRDefault="002537A6" w:rsidP="00D820DE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имеет право получить дополнительные баллы за индивидуальные достижения.</w:t>
      </w:r>
    </w:p>
    <w:p w14:paraId="782C22B0" w14:textId="46A87B8F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равенстве суммы конкурсных баллов у поступающих, являющихся медалистами, победителями и призерами Всероссийской студенческой олимпиады «Я </w:t>
      </w:r>
      <w:r w:rsidR="00A8477A">
        <w:rPr>
          <w:rFonts w:ascii="Arial" w:eastAsia="Calibri" w:hAnsi="Arial" w:cs="Arial"/>
          <w:sz w:val="24"/>
          <w:szCs w:val="24"/>
        </w:rPr>
        <w:t>–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профессионал», Международного инженерного Чемпионата «CASE-IN»,</w:t>
      </w:r>
      <w:r w:rsidRPr="001A7D5C">
        <w:rPr>
          <w:rFonts w:ascii="Arial" w:hAnsi="Arial" w:cs="Arial"/>
          <w:sz w:val="24"/>
          <w:szCs w:val="24"/>
          <w:lang w:bidi="en-US"/>
        </w:rPr>
        <w:t xml:space="preserve"> финалистами Всероссийского инженерного конкурса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а также победителями </w:t>
      </w:r>
      <w:r w:rsidR="00402522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и призёрами олимпиады Томского политехнического университета «Science Express», список ранжируется по следующим основаниям:</w:t>
      </w:r>
    </w:p>
    <w:p w14:paraId="503BABC1" w14:textId="77777777" w:rsidR="002537A6" w:rsidRPr="001A7D5C" w:rsidRDefault="002537A6" w:rsidP="00D820DE">
      <w:pPr>
        <w:numPr>
          <w:ilvl w:val="0"/>
          <w:numId w:val="19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победители и призёры олимпиады Томского политехнического университета «Science Express»;</w:t>
      </w:r>
    </w:p>
    <w:p w14:paraId="1C38E1A8" w14:textId="77777777" w:rsidR="002537A6" w:rsidRPr="001A7D5C" w:rsidRDefault="002537A6" w:rsidP="00D820DE">
      <w:pPr>
        <w:numPr>
          <w:ilvl w:val="0"/>
          <w:numId w:val="19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медалисты, победители и призеры Международного инженерного Чемпионата «CASE-IN»;</w:t>
      </w:r>
    </w:p>
    <w:p w14:paraId="4D35BC01" w14:textId="77777777" w:rsidR="002537A6" w:rsidRPr="001A7D5C" w:rsidRDefault="002537A6" w:rsidP="00D820DE">
      <w:pPr>
        <w:numPr>
          <w:ilvl w:val="0"/>
          <w:numId w:val="19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медалисты, победители и призеры Всероссийской студенческой олимпиады «Я - профессионал»;</w:t>
      </w:r>
    </w:p>
    <w:p w14:paraId="217A4144" w14:textId="77777777" w:rsidR="002537A6" w:rsidRPr="001A7D5C" w:rsidRDefault="002537A6" w:rsidP="00D820DE">
      <w:pPr>
        <w:numPr>
          <w:ilvl w:val="0"/>
          <w:numId w:val="19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hAnsi="Arial" w:cs="Arial"/>
          <w:sz w:val="24"/>
          <w:szCs w:val="24"/>
          <w:lang w:bidi="en-US"/>
        </w:rPr>
        <w:t>финалисты Всероссийского инженерного конкурса.</w:t>
      </w:r>
    </w:p>
    <w:p w14:paraId="6A268B71" w14:textId="7C0A9F5C" w:rsidR="002537A6" w:rsidRPr="001A7D5C" w:rsidRDefault="005955D6" w:rsidP="00D820DE">
      <w:pPr>
        <w:numPr>
          <w:ilvl w:val="1"/>
          <w:numId w:val="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Учет индивидуальных достижений,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поступающих в аспирантуру, определяется как сумма баллов (не более </w:t>
      </w:r>
      <w:r w:rsidR="002A1F8B" w:rsidRPr="001A7D5C">
        <w:rPr>
          <w:rFonts w:ascii="Arial" w:eastAsia="Calibri" w:hAnsi="Arial" w:cs="Arial"/>
          <w:color w:val="000000"/>
          <w:sz w:val="24"/>
          <w:szCs w:val="24"/>
        </w:rPr>
        <w:t>2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30 баллов), которая прибавляется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к сумме баллов, полученных по результатам вступительных испытаний,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и начисляется за следующие показатели:</w:t>
      </w:r>
    </w:p>
    <w:p w14:paraId="63C061AA" w14:textId="3E90941E" w:rsidR="00654232" w:rsidRPr="001A7D5C" w:rsidRDefault="00A8477A" w:rsidP="00D820DE">
      <w:pPr>
        <w:numPr>
          <w:ilvl w:val="0"/>
          <w:numId w:val="2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х</w:t>
      </w:r>
      <w:r w:rsidR="00181C56" w:rsidRPr="001A7D5C">
        <w:rPr>
          <w:rFonts w:ascii="Arial" w:eastAsia="Calibri" w:hAnsi="Arial" w:cs="Arial"/>
          <w:color w:val="000000"/>
          <w:sz w:val="24"/>
          <w:szCs w:val="24"/>
        </w:rPr>
        <w:t xml:space="preserve">одатайство от руководителя научного </w:t>
      </w:r>
      <w:r w:rsidR="00CE7B04" w:rsidRPr="001A7D5C">
        <w:rPr>
          <w:rFonts w:ascii="Arial" w:eastAsia="Calibri" w:hAnsi="Arial" w:cs="Arial"/>
          <w:color w:val="000000"/>
          <w:sz w:val="24"/>
          <w:szCs w:val="24"/>
        </w:rPr>
        <w:t>коллектива</w:t>
      </w:r>
      <w:r w:rsidR="00F042D9" w:rsidRPr="001A7D5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A22BB5" w:rsidRPr="001A7D5C">
        <w:rPr>
          <w:rFonts w:ascii="Arial" w:eastAsia="Calibri" w:hAnsi="Arial" w:cs="Arial"/>
          <w:color w:val="000000"/>
          <w:sz w:val="24"/>
          <w:szCs w:val="24"/>
        </w:rPr>
        <w:t xml:space="preserve">работающего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="00A22BB5" w:rsidRPr="001A7D5C">
        <w:rPr>
          <w:rFonts w:ascii="Arial" w:eastAsia="Calibri" w:hAnsi="Arial" w:cs="Arial"/>
          <w:color w:val="000000"/>
          <w:sz w:val="24"/>
          <w:szCs w:val="24"/>
        </w:rPr>
        <w:t xml:space="preserve">по передовым тематикам, </w:t>
      </w:r>
      <w:r w:rsidR="00984BA9" w:rsidRPr="001A7D5C">
        <w:rPr>
          <w:rFonts w:ascii="Arial" w:eastAsia="Calibri" w:hAnsi="Arial" w:cs="Arial"/>
          <w:color w:val="000000"/>
          <w:sz w:val="24"/>
          <w:szCs w:val="24"/>
        </w:rPr>
        <w:t>утвержденного</w:t>
      </w:r>
      <w:r w:rsidR="00654232" w:rsidRPr="001A7D5C">
        <w:rPr>
          <w:rFonts w:ascii="Arial" w:eastAsia="Calibri" w:hAnsi="Arial" w:cs="Arial"/>
          <w:color w:val="000000"/>
          <w:sz w:val="24"/>
          <w:szCs w:val="24"/>
        </w:rPr>
        <w:t xml:space="preserve"> решением НТС</w:t>
      </w:r>
      <w:r w:rsidR="00A22BB5"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A1F8B" w:rsidRPr="001A7D5C">
        <w:rPr>
          <w:rFonts w:ascii="Arial" w:eastAsia="Calibri" w:hAnsi="Arial" w:cs="Arial"/>
          <w:color w:val="000000"/>
          <w:sz w:val="24"/>
          <w:szCs w:val="24"/>
        </w:rPr>
        <w:t>– 100 баллов;</w:t>
      </w:r>
    </w:p>
    <w:p w14:paraId="666F9B03" w14:textId="77777777" w:rsidR="00490DDD" w:rsidRPr="001A7D5C" w:rsidRDefault="00654232" w:rsidP="00D820DE">
      <w:pPr>
        <w:numPr>
          <w:ilvl w:val="0"/>
          <w:numId w:val="2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рекомендательное письмо Лауреатам конкурса «Лучший студент ТПУ» для поступления в аспирантуру </w:t>
      </w:r>
      <w:r w:rsidR="00CD7E15">
        <w:rPr>
          <w:rFonts w:ascii="Arial" w:eastAsia="Calibri" w:hAnsi="Arial" w:cs="Arial"/>
          <w:color w:val="000000"/>
          <w:sz w:val="24"/>
          <w:szCs w:val="24"/>
        </w:rPr>
        <w:t>–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50 баллов; </w:t>
      </w:r>
    </w:p>
    <w:p w14:paraId="629A9D47" w14:textId="77777777" w:rsidR="002537A6" w:rsidRPr="001A7D5C" w:rsidRDefault="002537A6" w:rsidP="00D820DE">
      <w:pPr>
        <w:numPr>
          <w:ilvl w:val="0"/>
          <w:numId w:val="2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письмо-рекомендация от </w:t>
      </w:r>
      <w:r w:rsidR="00BC0E4B" w:rsidRPr="001A7D5C">
        <w:rPr>
          <w:rFonts w:ascii="Arial" w:eastAsia="Calibri" w:hAnsi="Arial" w:cs="Arial"/>
          <w:color w:val="000000"/>
          <w:sz w:val="24"/>
          <w:szCs w:val="24"/>
        </w:rPr>
        <w:t>научного руководителя, заверенное руководителем организации или уполномоченным лицом (директором Школы, Института, Факультета и т.д.) и гербовой печать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с обоснованием мотивации поступления, оценкой уровня общетеоретической и специальной подготовки, наличием опыта научной работы и достигнутыми результатами, соответствия научного задела предполагаемой тематике исследования, наличия специальных знаний (технологического процесса, прикладной компьютерной программы и т.д.), оценкой потенциальных способностей для качественного проведения научного исследования</w:t>
      </w:r>
      <w:r w:rsidR="00672BB8"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– </w:t>
      </w:r>
      <w:r w:rsidR="00BC0E4B" w:rsidRPr="001A7D5C">
        <w:rPr>
          <w:rFonts w:ascii="Arial" w:eastAsia="Calibri" w:hAnsi="Arial" w:cs="Arial"/>
          <w:color w:val="000000"/>
          <w:sz w:val="24"/>
          <w:szCs w:val="24"/>
        </w:rPr>
        <w:t>2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0 баллов;</w:t>
      </w:r>
    </w:p>
    <w:p w14:paraId="609088CE" w14:textId="4B8F1AF0" w:rsidR="002537A6" w:rsidRPr="008E6B59" w:rsidRDefault="002537A6" w:rsidP="00D820DE">
      <w:pPr>
        <w:numPr>
          <w:ilvl w:val="0"/>
          <w:numId w:val="2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>статья, индексируемая в международных базах данных Scopus или Web of Science, опубликованная в журнале Q1, в соответствии с тематикой диссертации/</w:t>
      </w:r>
      <w:r w:rsidR="00CE7B04" w:rsidRPr="008E6B59">
        <w:rPr>
          <w:rFonts w:ascii="Arial" w:eastAsia="Calibri" w:hAnsi="Arial" w:cs="Arial"/>
          <w:color w:val="000000"/>
          <w:sz w:val="24"/>
          <w:szCs w:val="24"/>
        </w:rPr>
        <w:t xml:space="preserve"> научной специальностью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– 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140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Pr="008E6B59">
        <w:rPr>
          <w:rFonts w:ascii="Arial" w:eastAsia="Calibri" w:hAnsi="Arial" w:cs="Arial"/>
          <w:color w:val="000000"/>
          <w:sz w:val="24"/>
          <w:szCs w:val="24"/>
        </w:rPr>
        <w:lastRenderedPageBreak/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в публикации применяется повышающий коэффициент 2)</w:t>
      </w:r>
      <w:r w:rsidR="00584258">
        <w:rPr>
          <w:rStyle w:val="af6"/>
          <w:rFonts w:ascii="Arial" w:eastAsia="Calibri" w:hAnsi="Arial" w:cs="Arial"/>
          <w:color w:val="000000"/>
          <w:sz w:val="24"/>
          <w:szCs w:val="24"/>
        </w:rPr>
        <w:footnoteReference w:id="2"/>
      </w:r>
      <w:r w:rsidRPr="008E6B5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23DD22C6" w14:textId="4C09536F" w:rsidR="002537A6" w:rsidRPr="008E6B59" w:rsidRDefault="002537A6" w:rsidP="00D820DE">
      <w:pPr>
        <w:numPr>
          <w:ilvl w:val="0"/>
          <w:numId w:val="2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>статья, индексируемая в международных базах данных Scopus или Web of Science, опубликованная в журнале Q2, в соответствии с тематикой диссертации/ научн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>ой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специальност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>ью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– 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100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в публикации применяется повышающий коэффициент 2)</w:t>
      </w:r>
      <w:r w:rsidR="00584258">
        <w:rPr>
          <w:rStyle w:val="af6"/>
          <w:rFonts w:ascii="Arial" w:eastAsia="Calibri" w:hAnsi="Arial" w:cs="Arial"/>
          <w:color w:val="000000"/>
          <w:sz w:val="24"/>
          <w:szCs w:val="24"/>
        </w:rPr>
        <w:footnoteReference w:id="3"/>
      </w:r>
      <w:r w:rsidRPr="008E6B5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758BDAE5" w14:textId="4FF614F9" w:rsidR="002537A6" w:rsidRPr="00584258" w:rsidRDefault="002537A6" w:rsidP="00D820DE">
      <w:pPr>
        <w:numPr>
          <w:ilvl w:val="0"/>
          <w:numId w:val="2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статья, индексируемая в международных базах данных Scopus или Web of Science (Article, Review, Book), в соответствии 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– 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35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в публикации применяется повышающий коэффициент 2)</w:t>
      </w:r>
      <w:r w:rsidR="00584258">
        <w:rPr>
          <w:rStyle w:val="af6"/>
          <w:rFonts w:ascii="Arial" w:eastAsia="Calibri" w:hAnsi="Arial" w:cs="Arial"/>
          <w:color w:val="000000"/>
          <w:sz w:val="24"/>
          <w:szCs w:val="24"/>
        </w:rPr>
        <w:footnoteReference w:id="4"/>
      </w:r>
      <w:r w:rsidR="00584258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15982A6" w14:textId="5B0BEE6C" w:rsidR="002537A6" w:rsidRPr="008E6B59" w:rsidRDefault="002537A6" w:rsidP="00D820DE">
      <w:pPr>
        <w:numPr>
          <w:ilvl w:val="0"/>
          <w:numId w:val="2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публикация по итогам конференции (Conference Paper / Proceedings Paper), индексируемые в международных базах данных Scopus или Web of Science, в соответствии 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–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 xml:space="preserve"> 25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Pr="008E6B59">
        <w:rPr>
          <w:rFonts w:ascii="Arial" w:eastAsia="Calibri" w:hAnsi="Arial" w:cs="Arial"/>
          <w:color w:val="000000"/>
          <w:sz w:val="24"/>
          <w:szCs w:val="24"/>
        </w:rPr>
        <w:t>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>в публикации применяется повышающий коэффициент 2)</w:t>
      </w:r>
      <w:r w:rsidR="00584258">
        <w:rPr>
          <w:rStyle w:val="af6"/>
          <w:rFonts w:ascii="Arial" w:eastAsia="Calibri" w:hAnsi="Arial" w:cs="Arial"/>
          <w:color w:val="000000"/>
          <w:sz w:val="24"/>
          <w:szCs w:val="24"/>
        </w:rPr>
        <w:footnoteReference w:id="5"/>
      </w:r>
      <w:r w:rsidR="00584258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31F5CCBC" w14:textId="25D4163A" w:rsidR="002537A6" w:rsidRPr="008E6B59" w:rsidRDefault="002537A6" w:rsidP="00D820DE">
      <w:pPr>
        <w:numPr>
          <w:ilvl w:val="0"/>
          <w:numId w:val="2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статья в изданиях из списка ВАК, в соответствии 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– 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25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в публикации применяется повышающий коэффициент 2)</w:t>
      </w:r>
      <w:r w:rsidR="00584258">
        <w:rPr>
          <w:rStyle w:val="af6"/>
          <w:rFonts w:ascii="Arial" w:eastAsia="Calibri" w:hAnsi="Arial" w:cs="Arial"/>
          <w:color w:val="000000"/>
          <w:sz w:val="24"/>
          <w:szCs w:val="24"/>
        </w:rPr>
        <w:footnoteReference w:id="6"/>
      </w:r>
      <w:r w:rsidR="00623E5F">
        <w:rPr>
          <w:rFonts w:ascii="Arial" w:eastAsia="Calibri" w:hAnsi="Arial" w:cs="Arial"/>
          <w:color w:val="000000"/>
          <w:sz w:val="24"/>
          <w:szCs w:val="24"/>
        </w:rPr>
        <w:t>;</w:t>
      </w:r>
      <w:r w:rsidR="00A83584"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3DBC0524" w14:textId="73C69F24" w:rsidR="002537A6" w:rsidRPr="008E6B59" w:rsidRDefault="002537A6" w:rsidP="00D820DE">
      <w:pPr>
        <w:numPr>
          <w:ilvl w:val="0"/>
          <w:numId w:val="2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публикации в других изданиях, в соответствии 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– 5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на количество 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авторов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711DFC6F" w14:textId="54656325" w:rsidR="002537A6" w:rsidRPr="008E6B59" w:rsidRDefault="002537A6" w:rsidP="00D820DE">
      <w:pPr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авторские свидетельства на изобретения, патенты, в соответствии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– 20 балл</w:t>
      </w:r>
      <w:r w:rsidR="00B372BA">
        <w:rPr>
          <w:rFonts w:ascii="Arial" w:eastAsia="Calibri" w:hAnsi="Arial" w:cs="Arial"/>
          <w:color w:val="000000"/>
          <w:sz w:val="24"/>
          <w:szCs w:val="24"/>
        </w:rPr>
        <w:t>ов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за свидетельство или патент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авторов;</w:t>
      </w:r>
    </w:p>
    <w:p w14:paraId="266A1DAB" w14:textId="5099657F" w:rsidR="002537A6" w:rsidRPr="008E6B59" w:rsidRDefault="002537A6" w:rsidP="00D820DE">
      <w:pPr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дипломы победителей научных конкурсов, студенческих олимпиад, конференций и т.д., тематика которых соответствует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специальности </w:t>
      </w:r>
      <w:r w:rsidR="00350BD7">
        <w:rPr>
          <w:rFonts w:ascii="Arial" w:eastAsia="Calibri" w:hAnsi="Arial" w:cs="Arial"/>
          <w:color w:val="000000"/>
          <w:sz w:val="24"/>
          <w:szCs w:val="24"/>
        </w:rPr>
        <w:br/>
      </w:r>
      <w:r w:rsidRPr="008E6B59">
        <w:rPr>
          <w:rFonts w:ascii="Arial" w:eastAsia="Calibri" w:hAnsi="Arial" w:cs="Arial"/>
          <w:color w:val="000000"/>
          <w:sz w:val="24"/>
          <w:szCs w:val="24"/>
        </w:rPr>
        <w:t>в аспирантуре – 2 балл</w:t>
      </w:r>
      <w:r w:rsidR="00CD7E15">
        <w:rPr>
          <w:rFonts w:ascii="Arial" w:eastAsia="Calibri" w:hAnsi="Arial" w:cs="Arial"/>
          <w:color w:val="000000"/>
          <w:sz w:val="24"/>
          <w:szCs w:val="24"/>
        </w:rPr>
        <w:t>а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за каждый диплом, но не более 16 баллов.</w:t>
      </w:r>
    </w:p>
    <w:p w14:paraId="5000FFF6" w14:textId="77777777" w:rsidR="002537A6" w:rsidRPr="008E6B59" w:rsidRDefault="002537A6" w:rsidP="00D820DE">
      <w:pPr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E6B59">
        <w:rPr>
          <w:rFonts w:ascii="Arial" w:eastAsia="Calibri" w:hAnsi="Arial" w:cs="Arial"/>
          <w:sz w:val="24"/>
          <w:szCs w:val="24"/>
        </w:rPr>
        <w:t>премии и звания за успехи в научной деятельности, стипендии, полученные за особые достижения в учебной и научно-исследовательской деятельности в период обучения по программам</w:t>
      </w:r>
      <w:r w:rsidR="00E3532E" w:rsidRPr="008E6B59">
        <w:rPr>
          <w:rFonts w:ascii="Arial" w:eastAsia="Calibri" w:hAnsi="Arial" w:cs="Arial"/>
          <w:sz w:val="24"/>
          <w:szCs w:val="24"/>
        </w:rPr>
        <w:t xml:space="preserve"> высшего образования – </w:t>
      </w:r>
      <w:r w:rsidR="008E6B59" w:rsidRPr="008E6B59">
        <w:rPr>
          <w:rFonts w:ascii="Arial" w:eastAsia="Calibri" w:hAnsi="Arial" w:cs="Arial"/>
          <w:sz w:val="24"/>
          <w:szCs w:val="24"/>
        </w:rPr>
        <w:t>3</w:t>
      </w:r>
      <w:r w:rsidR="00E3532E" w:rsidRPr="008E6B59">
        <w:rPr>
          <w:rFonts w:ascii="Arial" w:eastAsia="Calibri" w:hAnsi="Arial" w:cs="Arial"/>
          <w:sz w:val="24"/>
          <w:szCs w:val="24"/>
        </w:rPr>
        <w:t xml:space="preserve"> балл</w:t>
      </w:r>
      <w:r w:rsidR="008E6B59" w:rsidRPr="008E6B59">
        <w:rPr>
          <w:rFonts w:ascii="Arial" w:eastAsia="Calibri" w:hAnsi="Arial" w:cs="Arial"/>
          <w:sz w:val="24"/>
          <w:szCs w:val="24"/>
        </w:rPr>
        <w:t>а</w:t>
      </w:r>
      <w:r w:rsidR="00E3532E" w:rsidRPr="008E6B59">
        <w:rPr>
          <w:rFonts w:ascii="Arial" w:eastAsia="Calibri" w:hAnsi="Arial" w:cs="Arial"/>
          <w:sz w:val="24"/>
          <w:szCs w:val="24"/>
        </w:rPr>
        <w:t>;</w:t>
      </w:r>
      <w:r w:rsidRPr="008E6B59">
        <w:rPr>
          <w:rFonts w:ascii="Arial" w:eastAsia="Calibri" w:hAnsi="Arial" w:cs="Arial"/>
          <w:sz w:val="24"/>
          <w:szCs w:val="24"/>
        </w:rPr>
        <w:t xml:space="preserve"> </w:t>
      </w:r>
    </w:p>
    <w:p w14:paraId="51686E36" w14:textId="77777777" w:rsidR="002537A6" w:rsidRPr="008E6B59" w:rsidRDefault="002537A6" w:rsidP="00D820DE">
      <w:pPr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E6B59">
        <w:rPr>
          <w:rFonts w:ascii="Arial" w:eastAsia="Calibri" w:hAnsi="Arial" w:cs="Arial"/>
          <w:sz w:val="24"/>
          <w:szCs w:val="24"/>
        </w:rPr>
        <w:t>участие в выполнении научных исследований по программам</w:t>
      </w:r>
      <w:r w:rsidR="00AC60E8" w:rsidRPr="008E6B59">
        <w:rPr>
          <w:rFonts w:ascii="Arial" w:eastAsia="Calibri" w:hAnsi="Arial" w:cs="Arial"/>
          <w:sz w:val="24"/>
          <w:szCs w:val="24"/>
        </w:rPr>
        <w:t xml:space="preserve"> и грантам </w:t>
      </w:r>
      <w:r w:rsidR="00E87CCC">
        <w:rPr>
          <w:rFonts w:ascii="Arial" w:eastAsia="Calibri" w:hAnsi="Arial" w:cs="Arial"/>
          <w:sz w:val="24"/>
          <w:szCs w:val="24"/>
        </w:rPr>
        <w:t xml:space="preserve">(в рамках одного гранта учитывается один раз) </w:t>
      </w:r>
      <w:r w:rsidR="00AC60E8" w:rsidRPr="008E6B59">
        <w:rPr>
          <w:rFonts w:ascii="Arial" w:eastAsia="Calibri" w:hAnsi="Arial" w:cs="Arial"/>
          <w:sz w:val="24"/>
          <w:szCs w:val="24"/>
        </w:rPr>
        <w:t>– 5 баллов;</w:t>
      </w:r>
    </w:p>
    <w:p w14:paraId="2E58F266" w14:textId="77777777" w:rsidR="00BC0E4B" w:rsidRPr="008E6B59" w:rsidRDefault="00BC0E4B" w:rsidP="00D820DE">
      <w:pPr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E6B59">
        <w:rPr>
          <w:rFonts w:ascii="Arial" w:eastAsia="Calibri" w:hAnsi="Arial" w:cs="Arial"/>
          <w:sz w:val="24"/>
          <w:szCs w:val="24"/>
        </w:rPr>
        <w:t xml:space="preserve">мотивационное письмо, </w:t>
      </w:r>
      <w:r w:rsidR="00672BB8" w:rsidRPr="008E6B59">
        <w:rPr>
          <w:rFonts w:ascii="Arial" w:eastAsia="Calibri" w:hAnsi="Arial" w:cs="Arial"/>
          <w:sz w:val="24"/>
          <w:szCs w:val="24"/>
        </w:rPr>
        <w:t>в соответствии с установленными требованиями</w:t>
      </w:r>
      <w:r w:rsidR="00AC60E8" w:rsidRPr="008E6B59">
        <w:rPr>
          <w:rFonts w:ascii="Arial" w:eastAsia="Calibri" w:hAnsi="Arial" w:cs="Arial"/>
          <w:sz w:val="24"/>
          <w:szCs w:val="24"/>
        </w:rPr>
        <w:t xml:space="preserve"> – 5 баллов.</w:t>
      </w:r>
    </w:p>
    <w:p w14:paraId="2557F24C" w14:textId="77777777" w:rsidR="002537A6" w:rsidRPr="001A7D5C" w:rsidRDefault="002537A6" w:rsidP="00D820DE">
      <w:pPr>
        <w:pStyle w:val="af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 xml:space="preserve">В аспирантуру зачисляются лица, подготовленные к научной деятельности, набравшие </w:t>
      </w:r>
      <w:r w:rsidR="00694A3B" w:rsidRPr="001A7D5C">
        <w:rPr>
          <w:rFonts w:ascii="Arial" w:eastAsia="Calibri" w:hAnsi="Arial" w:cs="Arial"/>
          <w:sz w:val="24"/>
          <w:szCs w:val="24"/>
        </w:rPr>
        <w:t>наибольшее</w:t>
      </w:r>
      <w:r w:rsidRPr="001A7D5C">
        <w:rPr>
          <w:rFonts w:ascii="Arial" w:eastAsia="Calibri" w:hAnsi="Arial" w:cs="Arial"/>
          <w:sz w:val="24"/>
          <w:szCs w:val="24"/>
        </w:rPr>
        <w:t xml:space="preserve"> количество баллов на вступительных испытаниях с учетом индивидуальных достижений.</w:t>
      </w:r>
    </w:p>
    <w:p w14:paraId="39F70CC6" w14:textId="2D3E0266" w:rsidR="002537A6" w:rsidRPr="001A7D5C" w:rsidRDefault="002537A6" w:rsidP="00790DB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При равенстве суммы конкурсных баллов список</w:t>
      </w:r>
      <w:r w:rsidRPr="00644B6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1A7D5C">
        <w:rPr>
          <w:rFonts w:ascii="Arial" w:eastAsia="Calibri" w:hAnsi="Arial" w:cs="Arial"/>
          <w:sz w:val="24"/>
          <w:szCs w:val="24"/>
        </w:rPr>
        <w:t xml:space="preserve">поступающих </w:t>
      </w:r>
      <w:bookmarkStart w:id="0" w:name="_GoBack"/>
      <w:bookmarkEnd w:id="0"/>
      <w:r w:rsidRPr="001A7D5C">
        <w:rPr>
          <w:rFonts w:ascii="Arial" w:eastAsia="Calibri" w:hAnsi="Arial" w:cs="Arial"/>
          <w:sz w:val="24"/>
          <w:szCs w:val="24"/>
        </w:rPr>
        <w:t>ранжируется по следующим основаниям:</w:t>
      </w:r>
    </w:p>
    <w:p w14:paraId="55B1E67D" w14:textId="62C786E6" w:rsidR="002537A6" w:rsidRPr="001A7D5C" w:rsidRDefault="002537A6" w:rsidP="00D820DE">
      <w:pPr>
        <w:pStyle w:val="af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 xml:space="preserve">поступающие, имеющие более высокое количество баллов </w:t>
      </w:r>
      <w:r w:rsidR="005C3380">
        <w:rPr>
          <w:rFonts w:ascii="Arial" w:eastAsia="Calibri" w:hAnsi="Arial" w:cs="Arial"/>
          <w:sz w:val="24"/>
          <w:szCs w:val="24"/>
        </w:rPr>
        <w:br/>
      </w:r>
      <w:r w:rsidRPr="001A7D5C">
        <w:rPr>
          <w:rFonts w:ascii="Arial" w:eastAsia="Calibri" w:hAnsi="Arial" w:cs="Arial"/>
          <w:sz w:val="24"/>
          <w:szCs w:val="24"/>
        </w:rPr>
        <w:t>за индивидуальные достижения;</w:t>
      </w:r>
    </w:p>
    <w:p w14:paraId="24E42C18" w14:textId="77777777" w:rsidR="002537A6" w:rsidRPr="001A7D5C" w:rsidRDefault="002537A6" w:rsidP="00D820DE">
      <w:pPr>
        <w:pStyle w:val="af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lastRenderedPageBreak/>
        <w:t>поступающие, имеющие более высокие баллы по специальной дисциплине;</w:t>
      </w:r>
    </w:p>
    <w:p w14:paraId="607C50A9" w14:textId="77777777" w:rsidR="002537A6" w:rsidRPr="001A7D5C" w:rsidRDefault="002537A6" w:rsidP="00D820DE">
      <w:pPr>
        <w:pStyle w:val="af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поступающие, имеющие более высокие баллы по иностранному языку;</w:t>
      </w:r>
    </w:p>
    <w:p w14:paraId="1C2F4939" w14:textId="77777777" w:rsidR="002537A6" w:rsidRPr="001A7D5C" w:rsidRDefault="002537A6" w:rsidP="00D820DE">
      <w:pPr>
        <w:pStyle w:val="af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поступающие, имеющие более высокие баллы по философии.</w:t>
      </w:r>
    </w:p>
    <w:p w14:paraId="5D18E3C6" w14:textId="2CFCF883" w:rsidR="002537A6" w:rsidRPr="001A7D5C" w:rsidRDefault="002537A6" w:rsidP="00D820DE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Лица, успешно сдавшие вступительные экзамены в аспирантуру </w:t>
      </w:r>
      <w:r w:rsidR="005C3380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и не прошедшие по конкурсу за счет бюджетных ассигнований, могут быть приняты на места по договорам об оказании платных образовательных услуг </w:t>
      </w:r>
      <w:r w:rsidR="005C3380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с юридическими и (или) физическими лицами.</w:t>
      </w:r>
    </w:p>
    <w:p w14:paraId="1EE71B7E" w14:textId="77777777" w:rsidR="00817A47" w:rsidRPr="001A7D5C" w:rsidRDefault="00817A47" w:rsidP="00790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3166E37" w14:textId="77777777" w:rsidR="002537A6" w:rsidRPr="001A7D5C" w:rsidRDefault="002537A6" w:rsidP="00D820DE">
      <w:pPr>
        <w:pStyle w:val="af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Сроки приема документов</w:t>
      </w:r>
    </w:p>
    <w:p w14:paraId="2E8F0BB9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При приеме </w:t>
      </w:r>
      <w:r w:rsidR="00B372BA">
        <w:rPr>
          <w:rFonts w:ascii="Arial" w:eastAsia="Calibri" w:hAnsi="Arial" w:cs="Arial"/>
          <w:bCs/>
          <w:color w:val="000000"/>
          <w:sz w:val="24"/>
          <w:szCs w:val="24"/>
        </w:rPr>
        <w:t xml:space="preserve">документов 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на обучение по программам научных и научно-педагогических кадров в аспирантуру по очной форме</w:t>
      </w:r>
      <w:r w:rsidR="00B372BA">
        <w:rPr>
          <w:rFonts w:ascii="Arial" w:eastAsia="Calibri" w:hAnsi="Arial" w:cs="Arial"/>
          <w:bCs/>
          <w:color w:val="000000"/>
          <w:sz w:val="24"/>
          <w:szCs w:val="24"/>
        </w:rPr>
        <w:t>, а также документов, подтверждающих индивидуальные достижения,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устанавливаются следующие сроки</w:t>
      </w:r>
      <w:r w:rsidR="00B372BA" w:rsidRPr="00B372BA">
        <w:rPr>
          <w:rFonts w:ascii="Arial" w:eastAsia="Calibri" w:hAnsi="Arial" w:cs="Arial"/>
          <w:bCs/>
          <w:color w:val="000000"/>
          <w:sz w:val="24"/>
          <w:szCs w:val="24"/>
        </w:rPr>
        <w:t>:</w:t>
      </w:r>
    </w:p>
    <w:p w14:paraId="40C18695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С 20 июня по:</w:t>
      </w:r>
    </w:p>
    <w:p w14:paraId="5B54DBD1" w14:textId="77777777" w:rsidR="002537A6" w:rsidRPr="001A7D5C" w:rsidRDefault="00E87CCC" w:rsidP="00D820DE">
      <w:pPr>
        <w:pStyle w:val="af0"/>
        <w:numPr>
          <w:ilvl w:val="0"/>
          <w:numId w:val="2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4</w:t>
      </w:r>
      <w:r w:rsidR="002A1F8B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bCs/>
          <w:color w:val="000000"/>
          <w:sz w:val="24"/>
          <w:szCs w:val="24"/>
        </w:rPr>
        <w:t>августа – для поступающих на места в рамках контрольных цифр приема (далее – КЦП) за счет бюджетных ассигнований;</w:t>
      </w:r>
    </w:p>
    <w:p w14:paraId="6181CB06" w14:textId="77777777" w:rsidR="002537A6" w:rsidRDefault="002537A6" w:rsidP="00D820DE">
      <w:pPr>
        <w:pStyle w:val="af0"/>
        <w:numPr>
          <w:ilvl w:val="0"/>
          <w:numId w:val="2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2</w:t>
      </w:r>
      <w:r w:rsidR="00260D3F" w:rsidRPr="00260D3F">
        <w:rPr>
          <w:rFonts w:ascii="Arial" w:eastAsia="Calibri" w:hAnsi="Arial" w:cs="Arial"/>
          <w:bCs/>
          <w:color w:val="000000"/>
          <w:sz w:val="24"/>
          <w:szCs w:val="24"/>
        </w:rPr>
        <w:t>5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августа – для поступающих на места по договорам об оказании платных образовательных услуг.</w:t>
      </w:r>
    </w:p>
    <w:p w14:paraId="4B5686D0" w14:textId="77777777" w:rsidR="00490DDD" w:rsidRPr="001A7D5C" w:rsidRDefault="00490DDD" w:rsidP="00490DDD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517EA70A" w14:textId="77777777" w:rsidR="002537A6" w:rsidRPr="001A7D5C" w:rsidRDefault="002537A6" w:rsidP="00D820DE">
      <w:pPr>
        <w:pStyle w:val="af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Сроки проведения вступительных испытаний</w:t>
      </w:r>
    </w:p>
    <w:p w14:paraId="02DAFD6F" w14:textId="77777777" w:rsidR="002537A6" w:rsidRPr="001A7D5C" w:rsidRDefault="002537A6" w:rsidP="00790DB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Все вступительные испытания проводятся </w:t>
      </w: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дистанционно.</w:t>
      </w:r>
    </w:p>
    <w:p w14:paraId="263933CA" w14:textId="7D2FB571" w:rsidR="002537A6" w:rsidRPr="001A7D5C" w:rsidRDefault="002537A6" w:rsidP="00790DB1">
      <w:pPr>
        <w:pStyle w:val="af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Вступительные испытания проводятся по мере формирования групп </w:t>
      </w:r>
      <w:r w:rsidR="00AA6EE4">
        <w:rPr>
          <w:rFonts w:ascii="Arial" w:eastAsia="Calibri" w:hAnsi="Arial" w:cs="Arial"/>
          <w:bCs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в следующие сроки:</w:t>
      </w:r>
    </w:p>
    <w:p w14:paraId="7B848328" w14:textId="77777777" w:rsidR="002537A6" w:rsidRPr="001A7D5C" w:rsidRDefault="002537A6" w:rsidP="00790DB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С </w:t>
      </w:r>
      <w:r w:rsidR="002F4EDD">
        <w:rPr>
          <w:rFonts w:ascii="Arial" w:eastAsia="Calibri" w:hAnsi="Arial" w:cs="Arial"/>
          <w:b/>
          <w:bCs/>
          <w:color w:val="000000"/>
          <w:sz w:val="24"/>
          <w:szCs w:val="24"/>
        </w:rPr>
        <w:t>30</w:t>
      </w: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июня по:</w:t>
      </w:r>
    </w:p>
    <w:p w14:paraId="25A87DE9" w14:textId="77777777" w:rsidR="002537A6" w:rsidRPr="001A7D5C" w:rsidRDefault="00E87CCC" w:rsidP="00D820DE">
      <w:pPr>
        <w:pStyle w:val="af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8</w:t>
      </w:r>
      <w:r w:rsidR="002537A6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августа – на места в рамках КЦП за счет бюджетных ассигнований;</w:t>
      </w:r>
    </w:p>
    <w:p w14:paraId="4BF3082B" w14:textId="77777777" w:rsidR="002537A6" w:rsidRPr="001A7D5C" w:rsidRDefault="002537A6" w:rsidP="00D820DE">
      <w:pPr>
        <w:pStyle w:val="af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2</w:t>
      </w:r>
      <w:r w:rsidR="00E87CCC">
        <w:rPr>
          <w:rFonts w:ascii="Arial" w:eastAsia="Calibri" w:hAnsi="Arial" w:cs="Arial"/>
          <w:bCs/>
          <w:color w:val="000000"/>
          <w:sz w:val="24"/>
          <w:szCs w:val="24"/>
        </w:rPr>
        <w:t>7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августа – для поступающих на места по договорам об оказании платных образовательных услуг обучения.</w:t>
      </w:r>
    </w:p>
    <w:p w14:paraId="458D401F" w14:textId="77777777" w:rsidR="00490DDD" w:rsidRPr="001A7D5C" w:rsidRDefault="00490DDD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56E1D1AF" w14:textId="77777777" w:rsidR="002537A6" w:rsidRPr="001A7D5C" w:rsidRDefault="002537A6" w:rsidP="00D820DE">
      <w:pPr>
        <w:pStyle w:val="af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Зачисление</w:t>
      </w:r>
    </w:p>
    <w:p w14:paraId="3035FA0C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Зачисление проводится в соответствии с конкурсным списком до заполнения установленного количества мест.</w:t>
      </w:r>
    </w:p>
    <w:p w14:paraId="21C65F2D" w14:textId="6C70E703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Зачислению подлежат поступающие, которые в период со дня подачи заявления о приеме до дня завершения приема заявлений о согласии </w:t>
      </w:r>
      <w:r w:rsidR="00AA6EE4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на зачисление подали заявление о согласии на зачисление, при условии, что они:</w:t>
      </w:r>
    </w:p>
    <w:p w14:paraId="523DF965" w14:textId="77777777" w:rsidR="002537A6" w:rsidRPr="001A7D5C" w:rsidRDefault="002537A6" w:rsidP="00D820DE">
      <w:pPr>
        <w:pStyle w:val="af0"/>
        <w:numPr>
          <w:ilvl w:val="0"/>
          <w:numId w:val="2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приеме на обучение в рамках контрольных цифр – представили оригинал документа установленного образца</w:t>
      </w:r>
      <w:r w:rsidR="006803CE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2E956C70" w14:textId="4185EB4F" w:rsidR="002537A6" w:rsidRPr="001A7D5C" w:rsidRDefault="002537A6" w:rsidP="00D820DE">
      <w:pPr>
        <w:pStyle w:val="af0"/>
        <w:numPr>
          <w:ilvl w:val="0"/>
          <w:numId w:val="2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приеме на обучение по договорам об оказании платных образовательных услуг – представили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</w:t>
      </w:r>
      <w:r w:rsidR="00AA6EE4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федеральной информационной системе 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Федеральный реестр сведений </w:t>
      </w:r>
      <w:r w:rsidR="00AA6EE4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о документах об образовании и (или) о квалификации, документах об обучении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»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56DC8E0" w14:textId="709862EC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заявлении о согласии на зачисление указываются условия поступления </w:t>
      </w:r>
      <w:r w:rsidR="00D220C5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по конкретному конкурсу, в соответствии с результатами которого поступающий хочет быть зачисленным.</w:t>
      </w:r>
    </w:p>
    <w:p w14:paraId="4FBFF817" w14:textId="77777777" w:rsidR="00672BB8" w:rsidRPr="001A7D5C" w:rsidRDefault="00672BB8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Сроки подачи заявления о согласии на зачисление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с 20 июня по:</w:t>
      </w:r>
    </w:p>
    <w:p w14:paraId="129D6579" w14:textId="77777777" w:rsidR="00506926" w:rsidRPr="001A7D5C" w:rsidRDefault="00220659" w:rsidP="00D820DE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19</w:t>
      </w:r>
      <w:r w:rsidR="00A861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72BB8" w:rsidRPr="001A7D5C">
        <w:rPr>
          <w:rFonts w:ascii="Arial" w:eastAsia="Calibri" w:hAnsi="Arial" w:cs="Arial"/>
          <w:color w:val="000000"/>
          <w:sz w:val="24"/>
          <w:szCs w:val="24"/>
        </w:rPr>
        <w:t xml:space="preserve">августа 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>– на места в рамках КЦП за счет бюджетных ассигнований;</w:t>
      </w:r>
    </w:p>
    <w:p w14:paraId="3B4A81A3" w14:textId="77777777" w:rsidR="00672BB8" w:rsidRPr="001A7D5C" w:rsidRDefault="00A861EA" w:rsidP="00D820DE">
      <w:pPr>
        <w:pStyle w:val="af0"/>
        <w:numPr>
          <w:ilvl w:val="0"/>
          <w:numId w:val="2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</w:t>
      </w:r>
      <w:r w:rsidR="00220659">
        <w:rPr>
          <w:rFonts w:ascii="Arial" w:eastAsia="Calibri" w:hAnsi="Arial" w:cs="Arial"/>
          <w:color w:val="000000"/>
          <w:sz w:val="24"/>
          <w:szCs w:val="24"/>
        </w:rPr>
        <w:t>8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 xml:space="preserve"> а</w:t>
      </w:r>
      <w:r w:rsidR="006779EB">
        <w:rPr>
          <w:rFonts w:ascii="Arial" w:eastAsia="Calibri" w:hAnsi="Arial" w:cs="Arial"/>
          <w:color w:val="000000"/>
          <w:sz w:val="24"/>
          <w:szCs w:val="24"/>
        </w:rPr>
        <w:t xml:space="preserve">вгуста 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>– для поступающих на места по договорам об оказании платных образовательных услуг обучения.</w:t>
      </w:r>
    </w:p>
    <w:p w14:paraId="345C2A46" w14:textId="11109CAF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Процедура зачисления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поступающих на обучение по программам научных и научно-педагогических кадров в аспирантуре 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в рамках контрольных цифр</w:t>
      </w:r>
      <w:r w:rsidR="005D299B" w:rsidRPr="001A7D5C">
        <w:rPr>
          <w:rFonts w:ascii="Arial" w:hAnsi="Arial" w:cs="Arial"/>
          <w:b/>
          <w:sz w:val="24"/>
          <w:szCs w:val="24"/>
        </w:rPr>
        <w:t xml:space="preserve"> </w:t>
      </w:r>
      <w:r w:rsidR="00D220C5">
        <w:rPr>
          <w:rFonts w:ascii="Arial" w:hAnsi="Arial" w:cs="Arial"/>
          <w:b/>
          <w:sz w:val="24"/>
          <w:szCs w:val="24"/>
        </w:rPr>
        <w:br/>
      </w:r>
      <w:r w:rsidR="00DC5507" w:rsidRPr="001A7D5C">
        <w:rPr>
          <w:rFonts w:ascii="Arial" w:hAnsi="Arial" w:cs="Arial"/>
          <w:b/>
          <w:sz w:val="24"/>
          <w:szCs w:val="24"/>
        </w:rPr>
        <w:t>за счет бюджетных ассигнований федерального бюджета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проводится </w:t>
      </w:r>
      <w:r w:rsidR="00D220C5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в следующие сроки:</w:t>
      </w:r>
    </w:p>
    <w:p w14:paraId="4ECE9406" w14:textId="77777777" w:rsidR="002537A6" w:rsidRPr="001A7D5C" w:rsidRDefault="00E87CCC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13</w:t>
      </w:r>
      <w:r w:rsidR="00583E7B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августа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осуществляется публикация конкурсных списков</w:t>
      </w:r>
      <w:r w:rsidR="00DC5507" w:rsidRPr="001A7D5C">
        <w:rPr>
          <w:rFonts w:ascii="Arial" w:eastAsia="Calibri" w:hAnsi="Arial" w:cs="Arial"/>
          <w:color w:val="000000"/>
          <w:sz w:val="24"/>
          <w:szCs w:val="24"/>
        </w:rPr>
        <w:t>.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В конкурсном списке указываются следующие сведения</w:t>
      </w:r>
      <w:r w:rsidR="00FB7AB2" w:rsidRPr="001A7D5C">
        <w:rPr>
          <w:rFonts w:ascii="Arial" w:eastAsia="Calibri" w:hAnsi="Arial" w:cs="Arial"/>
          <w:color w:val="000000"/>
          <w:sz w:val="24"/>
          <w:szCs w:val="24"/>
        </w:rPr>
        <w:t xml:space="preserve"> по каждому поступающему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661186CA" w14:textId="1B0ACD2B" w:rsidR="002537A6" w:rsidRPr="0069015D" w:rsidRDefault="002537A6" w:rsidP="00D820DE">
      <w:pPr>
        <w:pStyle w:val="af0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15D">
        <w:rPr>
          <w:rFonts w:ascii="Arial" w:eastAsia="Calibri" w:hAnsi="Arial" w:cs="Arial"/>
          <w:color w:val="000000"/>
          <w:sz w:val="24"/>
          <w:szCs w:val="24"/>
        </w:rPr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14:paraId="496CE0B4" w14:textId="4557B2D3" w:rsidR="00FB7AB2" w:rsidRPr="0069015D" w:rsidRDefault="002537A6" w:rsidP="00D820DE">
      <w:pPr>
        <w:pStyle w:val="af0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15D">
        <w:rPr>
          <w:rFonts w:ascii="Arial" w:eastAsia="Calibri" w:hAnsi="Arial" w:cs="Arial"/>
          <w:color w:val="000000"/>
          <w:sz w:val="24"/>
          <w:szCs w:val="24"/>
        </w:rPr>
        <w:t xml:space="preserve">сумма конкурсных баллов (за вступительные испытания </w:t>
      </w:r>
      <w:r w:rsidR="00D220C5">
        <w:rPr>
          <w:rFonts w:ascii="Arial" w:eastAsia="Calibri" w:hAnsi="Arial" w:cs="Arial"/>
          <w:color w:val="000000"/>
          <w:sz w:val="24"/>
          <w:szCs w:val="24"/>
        </w:rPr>
        <w:br/>
      </w:r>
      <w:r w:rsidRPr="0069015D">
        <w:rPr>
          <w:rFonts w:ascii="Arial" w:eastAsia="Calibri" w:hAnsi="Arial" w:cs="Arial"/>
          <w:color w:val="000000"/>
          <w:sz w:val="24"/>
          <w:szCs w:val="24"/>
        </w:rPr>
        <w:t>и индивидуальные достижения);</w:t>
      </w:r>
    </w:p>
    <w:p w14:paraId="70F533C0" w14:textId="2BCA9CDD" w:rsidR="00FB7AB2" w:rsidRPr="0069015D" w:rsidRDefault="002537A6" w:rsidP="00D820DE">
      <w:pPr>
        <w:pStyle w:val="af0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15D">
        <w:rPr>
          <w:rFonts w:ascii="Arial" w:eastAsia="Calibri" w:hAnsi="Arial" w:cs="Arial"/>
          <w:color w:val="000000"/>
          <w:sz w:val="24"/>
          <w:szCs w:val="24"/>
        </w:rPr>
        <w:t>сумма баллов за вступительные испытания;</w:t>
      </w:r>
    </w:p>
    <w:p w14:paraId="09CF4F34" w14:textId="78600125" w:rsidR="00FB7AB2" w:rsidRPr="0069015D" w:rsidRDefault="002537A6" w:rsidP="00D820DE">
      <w:pPr>
        <w:pStyle w:val="af0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15D">
        <w:rPr>
          <w:rFonts w:ascii="Arial" w:eastAsia="Calibri" w:hAnsi="Arial" w:cs="Arial"/>
          <w:color w:val="000000"/>
          <w:sz w:val="24"/>
          <w:szCs w:val="24"/>
        </w:rPr>
        <w:t>количество баллов за каждое вступительное испытание;</w:t>
      </w:r>
    </w:p>
    <w:p w14:paraId="711E3A81" w14:textId="6BA24636" w:rsidR="002537A6" w:rsidRPr="0069015D" w:rsidRDefault="00FB7AB2" w:rsidP="00D820DE">
      <w:pPr>
        <w:pStyle w:val="af0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15D">
        <w:rPr>
          <w:rFonts w:ascii="Arial" w:eastAsia="Calibri" w:hAnsi="Arial" w:cs="Arial"/>
          <w:color w:val="000000"/>
          <w:sz w:val="24"/>
          <w:szCs w:val="24"/>
        </w:rPr>
        <w:t>к</w:t>
      </w:r>
      <w:r w:rsidR="002537A6" w:rsidRPr="0069015D">
        <w:rPr>
          <w:rFonts w:ascii="Arial" w:eastAsia="Calibri" w:hAnsi="Arial" w:cs="Arial"/>
          <w:color w:val="000000"/>
          <w:sz w:val="24"/>
          <w:szCs w:val="24"/>
        </w:rPr>
        <w:t>оличество баллов за индивидуальные достижения;</w:t>
      </w:r>
    </w:p>
    <w:p w14:paraId="2FB7650B" w14:textId="23222A5C" w:rsidR="002537A6" w:rsidRPr="0069015D" w:rsidRDefault="002537A6" w:rsidP="00D820DE">
      <w:pPr>
        <w:pStyle w:val="af0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15D">
        <w:rPr>
          <w:rFonts w:ascii="Arial" w:eastAsia="Calibri" w:hAnsi="Arial" w:cs="Arial"/>
          <w:color w:val="000000"/>
          <w:sz w:val="24"/>
          <w:szCs w:val="24"/>
        </w:rPr>
        <w:t>наличие заявления о согласии на зачисление;</w:t>
      </w:r>
    </w:p>
    <w:p w14:paraId="29AC2C57" w14:textId="2EEB0EAE" w:rsidR="00FB7AB2" w:rsidRPr="0069015D" w:rsidRDefault="002537A6" w:rsidP="00D820DE">
      <w:pPr>
        <w:pStyle w:val="af0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15D">
        <w:rPr>
          <w:rFonts w:ascii="Arial" w:eastAsia="Calibri" w:hAnsi="Arial" w:cs="Arial"/>
          <w:color w:val="000000"/>
          <w:sz w:val="24"/>
          <w:szCs w:val="24"/>
        </w:rPr>
        <w:t>наличие оригинала документа установленного образца</w:t>
      </w:r>
      <w:r w:rsidR="00490DDD" w:rsidRPr="0069015D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D2DDB2C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В конкурсном списке фамилия, имя, отчество (при наличии) поступающих не указываются.</w:t>
      </w:r>
    </w:p>
    <w:p w14:paraId="733E1174" w14:textId="77777777" w:rsidR="002537A6" w:rsidRPr="001A7D5C" w:rsidRDefault="00E87CCC" w:rsidP="00790DB1">
      <w:pPr>
        <w:pStyle w:val="af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19</w:t>
      </w:r>
      <w:r w:rsidR="002537A6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августа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завершение приема оригинала документа об образовании установленного образца и заявлений о согласии на зачисление от лиц, поступающих на основные места в рамках контрольных цифр;</w:t>
      </w:r>
    </w:p>
    <w:p w14:paraId="2F30939D" w14:textId="77777777" w:rsidR="002537A6" w:rsidRPr="001A7D5C" w:rsidRDefault="00E87CCC" w:rsidP="00790DB1">
      <w:pPr>
        <w:pStyle w:val="af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20</w:t>
      </w:r>
      <w:r w:rsidR="002537A6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августа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издается приказ (приказы) о зачислении лиц, подавших заявление о согласии на зачисление, представивших оригинал документа установленного образца об образовании.</w:t>
      </w:r>
    </w:p>
    <w:p w14:paraId="759BCD44" w14:textId="62703374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Места, которые освободились в связи с тем, что лица, зачисленные </w:t>
      </w:r>
      <w:r w:rsidR="00453397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на обучение исключены из числа зачисленных, добавляются к основным конкурсным местам и могут быть заполнены до 31 августа.</w:t>
      </w:r>
    </w:p>
    <w:p w14:paraId="751EA4BC" w14:textId="25691AA9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Процедура зачисления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поступающих на обучение по программам научных и научно-педагогических кадров в аспирантуре 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на обучение по договорам </w:t>
      </w:r>
      <w:r w:rsidR="00AB4F9E">
        <w:rPr>
          <w:rFonts w:ascii="Arial" w:eastAsia="Calibri" w:hAnsi="Arial" w:cs="Arial"/>
          <w:b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об оказании платных образовательных услуг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проводится в следующие сроки:</w:t>
      </w:r>
    </w:p>
    <w:p w14:paraId="33A2A407" w14:textId="77777777" w:rsidR="002537A6" w:rsidRPr="001A7D5C" w:rsidRDefault="00E87CCC" w:rsidP="00790DB1">
      <w:pPr>
        <w:pStyle w:val="af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28</w:t>
      </w:r>
      <w:r w:rsidR="002537A6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августа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завершение приема оригинала документа об образовании установленного образца или заявлений о согласии на зачисление от лиц, поступающих на основные места в рамках контрольных цифр;</w:t>
      </w:r>
    </w:p>
    <w:p w14:paraId="017B7165" w14:textId="77777777" w:rsidR="002537A6" w:rsidRPr="001A7D5C" w:rsidRDefault="00E87CCC" w:rsidP="00790DB1">
      <w:pPr>
        <w:pStyle w:val="af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29</w:t>
      </w:r>
      <w:r w:rsidR="002537A6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августа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издается приказ (приказы) о зачислении лиц, подавших заявление о согласии на зачисление</w:t>
      </w:r>
      <w:r w:rsidR="002206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20659" w:rsidRPr="001A7D5C">
        <w:rPr>
          <w:rFonts w:ascii="Arial" w:eastAsia="Calibri" w:hAnsi="Arial" w:cs="Arial"/>
          <w:color w:val="000000"/>
          <w:sz w:val="24"/>
          <w:szCs w:val="24"/>
        </w:rPr>
        <w:t xml:space="preserve">или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представивших оригинал документа установленного образца об образовании.</w:t>
      </w:r>
    </w:p>
    <w:p w14:paraId="77B9E2CA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случае если после завершения зачисления имеются незаполненные места,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может на основании конкурсных списков провести дополнительное зачисление на указанные места.</w:t>
      </w:r>
    </w:p>
    <w:p w14:paraId="313E5AF1" w14:textId="77777777" w:rsidR="002537A6" w:rsidRPr="001A7D5C" w:rsidRDefault="002537A6" w:rsidP="00790D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Зачисление в аспирантуру производится приказом ректора ТПУ. Одновременно утверждается научный руководитель и руководитель практик</w:t>
      </w:r>
      <w:r w:rsidR="001914B4"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аспиранта.</w:t>
      </w:r>
    </w:p>
    <w:p w14:paraId="4033A2CC" w14:textId="77777777" w:rsidR="00490DDD" w:rsidRPr="001A7D5C" w:rsidRDefault="00490DDD" w:rsidP="00790D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7F93E62" w14:textId="77777777" w:rsidR="002537A6" w:rsidRPr="001A7D5C" w:rsidRDefault="002537A6" w:rsidP="00D820DE">
      <w:pPr>
        <w:pStyle w:val="af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center"/>
        <w:rPr>
          <w:rFonts w:ascii="Arial" w:eastAsia="Calibri" w:hAnsi="Arial" w:cs="Arial"/>
          <w:b/>
          <w:cap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aps/>
          <w:color w:val="000000"/>
          <w:sz w:val="24"/>
          <w:szCs w:val="24"/>
        </w:rPr>
        <w:t>П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орядок организации приема на целевое обучение</w:t>
      </w:r>
    </w:p>
    <w:p w14:paraId="4FDAFA03" w14:textId="0572C827" w:rsidR="00483217" w:rsidRDefault="00483217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83217">
        <w:rPr>
          <w:rFonts w:ascii="Arial" w:eastAsia="Calibri" w:hAnsi="Arial" w:cs="Arial"/>
          <w:color w:val="000000"/>
          <w:sz w:val="24"/>
          <w:szCs w:val="24"/>
        </w:rPr>
        <w:t xml:space="preserve">ТПУ проводит прием на целевое обучение в пределах целевой квоты </w:t>
      </w:r>
      <w:r w:rsidR="00453397">
        <w:rPr>
          <w:rFonts w:ascii="Arial" w:eastAsia="Calibri" w:hAnsi="Arial" w:cs="Arial"/>
          <w:color w:val="000000"/>
          <w:sz w:val="24"/>
          <w:szCs w:val="24"/>
        </w:rPr>
        <w:br/>
      </w:r>
      <w:r w:rsidRPr="00483217">
        <w:rPr>
          <w:rFonts w:ascii="Arial" w:eastAsia="Calibri" w:hAnsi="Arial" w:cs="Arial"/>
          <w:color w:val="000000"/>
          <w:sz w:val="24"/>
          <w:szCs w:val="24"/>
        </w:rPr>
        <w:t>по каждой научной специальности.</w:t>
      </w:r>
    </w:p>
    <w:p w14:paraId="1EB618B6" w14:textId="77777777" w:rsidR="00483217" w:rsidRDefault="00483217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83217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Прием на </w:t>
      </w:r>
      <w:r w:rsidR="00291BFF">
        <w:rPr>
          <w:rFonts w:ascii="Arial" w:eastAsia="Calibri" w:hAnsi="Arial" w:cs="Arial"/>
          <w:color w:val="000000"/>
          <w:sz w:val="24"/>
          <w:szCs w:val="24"/>
        </w:rPr>
        <w:t xml:space="preserve">обучение в рамках </w:t>
      </w:r>
      <w:r w:rsidRPr="00483217">
        <w:rPr>
          <w:rFonts w:ascii="Arial" w:eastAsia="Calibri" w:hAnsi="Arial" w:cs="Arial"/>
          <w:color w:val="000000"/>
          <w:sz w:val="24"/>
          <w:szCs w:val="24"/>
        </w:rPr>
        <w:t>целев</w:t>
      </w:r>
      <w:r w:rsidR="00291BFF">
        <w:rPr>
          <w:rFonts w:ascii="Arial" w:eastAsia="Calibri" w:hAnsi="Arial" w:cs="Arial"/>
          <w:color w:val="000000"/>
          <w:sz w:val="24"/>
          <w:szCs w:val="24"/>
        </w:rPr>
        <w:t>ой квоты</w:t>
      </w:r>
      <w:r w:rsidRPr="00483217">
        <w:rPr>
          <w:rFonts w:ascii="Arial" w:eastAsia="Calibri" w:hAnsi="Arial" w:cs="Arial"/>
          <w:color w:val="000000"/>
          <w:sz w:val="24"/>
          <w:szCs w:val="24"/>
        </w:rPr>
        <w:t xml:space="preserve"> осуществляется </w:t>
      </w:r>
      <w:r w:rsidR="00291BFF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</w:t>
      </w:r>
      <w:r w:rsidR="00900217">
        <w:rPr>
          <w:rFonts w:ascii="Arial" w:eastAsia="Calibri" w:hAnsi="Arial" w:cs="Arial"/>
          <w:color w:val="000000"/>
          <w:sz w:val="24"/>
          <w:szCs w:val="24"/>
        </w:rPr>
        <w:t xml:space="preserve">предложениями </w:t>
      </w:r>
      <w:r w:rsidR="00291BFF">
        <w:rPr>
          <w:rFonts w:ascii="Arial" w:eastAsia="Calibri" w:hAnsi="Arial" w:cs="Arial"/>
          <w:color w:val="000000"/>
          <w:sz w:val="24"/>
          <w:szCs w:val="24"/>
        </w:rPr>
        <w:t>о заключении договоров о целевом обучении, размещенными заказчиками на единой цифровой платформе в сфере занятости трудовых отношений «Работа в России», и иной информацией, содержащейся на платформе «Работа в России».</w:t>
      </w:r>
    </w:p>
    <w:p w14:paraId="4ADECCDE" w14:textId="119E862C" w:rsidR="00900217" w:rsidRDefault="00900217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При подаче заявления на места в пределах целевой квоты поступающий должен не позднее дня завершения приема документов подать заявку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 xml:space="preserve">на заключение договора о целевом обучение в соответствии с предложениями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 xml:space="preserve">о заключении договоров о целевом обучении (в случае подачи заявки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>в электронном посредством ЕПГУ заявка подается одновременно с подачей заявления о приеме на обучение).</w:t>
      </w:r>
    </w:p>
    <w:p w14:paraId="606636D0" w14:textId="098E078D" w:rsidR="00291BFF" w:rsidRDefault="00900217" w:rsidP="00BE711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Поступающий может участвовать в конкурсе на места в рамках целевой квоты в соответствии с несколькими заявками только при условии поступления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>на обучение по различным научным специальностями.</w:t>
      </w:r>
    </w:p>
    <w:p w14:paraId="4C51C56B" w14:textId="28C45D3A" w:rsidR="00291BFF" w:rsidRPr="00291BFF" w:rsidRDefault="00291BFF" w:rsidP="00291BF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1BFF">
        <w:rPr>
          <w:rFonts w:ascii="Arial" w:eastAsia="Calibri" w:hAnsi="Arial" w:cs="Arial"/>
          <w:color w:val="000000"/>
          <w:sz w:val="24"/>
          <w:szCs w:val="24"/>
        </w:rPr>
        <w:t xml:space="preserve">В случае, если федеральный государственный орган детализировал целевую квоту по научной специальности путем установления количества мест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291BFF">
        <w:rPr>
          <w:rFonts w:ascii="Arial" w:eastAsia="Calibri" w:hAnsi="Arial" w:cs="Arial"/>
          <w:color w:val="000000"/>
          <w:sz w:val="24"/>
          <w:szCs w:val="24"/>
        </w:rPr>
        <w:t xml:space="preserve">с указанием заказчиков целевого обучения (далее </w:t>
      </w:r>
      <w:r w:rsidRPr="00291BFF">
        <w:rPr>
          <w:rFonts w:ascii="Arial" w:eastAsia="Calibri" w:hAnsi="Arial" w:cs="Arial"/>
          <w:color w:val="000000"/>
          <w:sz w:val="24"/>
          <w:szCs w:val="24"/>
        </w:rPr>
        <w:sym w:font="Symbol" w:char="F02D"/>
      </w:r>
      <w:r w:rsidRPr="00291BFF">
        <w:rPr>
          <w:rFonts w:ascii="Arial" w:eastAsia="Calibri" w:hAnsi="Arial" w:cs="Arial"/>
          <w:color w:val="000000"/>
          <w:sz w:val="24"/>
          <w:szCs w:val="24"/>
        </w:rPr>
        <w:t xml:space="preserve"> детализированная целевая квота):</w:t>
      </w:r>
    </w:p>
    <w:p w14:paraId="780F7D5F" w14:textId="77777777" w:rsidR="00291BFF" w:rsidRPr="00291BFF" w:rsidRDefault="00291BFF" w:rsidP="00D820DE">
      <w:pPr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1BFF">
        <w:rPr>
          <w:rFonts w:ascii="Arial" w:eastAsia="Calibri" w:hAnsi="Arial" w:cs="Arial"/>
          <w:color w:val="000000"/>
          <w:sz w:val="24"/>
          <w:szCs w:val="24"/>
        </w:rPr>
        <w:t>проводится отдельный конкурс по каждой детализированной целевой квоте;</w:t>
      </w:r>
    </w:p>
    <w:p w14:paraId="0549AE1C" w14:textId="10394BF8" w:rsidR="00BE7110" w:rsidRDefault="00291BFF" w:rsidP="00D820DE">
      <w:pPr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1BFF">
        <w:rPr>
          <w:rFonts w:ascii="Arial" w:eastAsia="Calibri" w:hAnsi="Arial" w:cs="Arial"/>
          <w:color w:val="000000"/>
          <w:sz w:val="24"/>
          <w:szCs w:val="24"/>
        </w:rPr>
        <w:t xml:space="preserve">незаполненные места детализированных целевых квот используются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291BFF">
        <w:rPr>
          <w:rFonts w:ascii="Arial" w:eastAsia="Calibri" w:hAnsi="Arial" w:cs="Arial"/>
          <w:color w:val="000000"/>
          <w:sz w:val="24"/>
          <w:szCs w:val="24"/>
        </w:rPr>
        <w:t>в качестве целевой квоты для всех заказчиков целевого обучения.</w:t>
      </w:r>
    </w:p>
    <w:p w14:paraId="76A920BD" w14:textId="77777777" w:rsidR="00291BFF" w:rsidRDefault="00BE7110" w:rsidP="00BE711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E7110">
        <w:rPr>
          <w:rFonts w:ascii="Arial" w:eastAsia="Calibri" w:hAnsi="Arial" w:cs="Arial"/>
          <w:color w:val="000000"/>
          <w:sz w:val="24"/>
          <w:szCs w:val="24"/>
        </w:rPr>
        <w:t>В конкурсный список включаются поступа</w:t>
      </w:r>
      <w:r>
        <w:rPr>
          <w:rFonts w:ascii="Arial" w:eastAsia="Calibri" w:hAnsi="Arial" w:cs="Arial"/>
          <w:color w:val="000000"/>
          <w:sz w:val="24"/>
          <w:szCs w:val="24"/>
        </w:rPr>
        <w:t>ющие, з</w:t>
      </w:r>
      <w:r w:rsidRPr="00BE7110">
        <w:rPr>
          <w:rFonts w:ascii="Arial" w:eastAsia="Calibri" w:hAnsi="Arial" w:cs="Arial"/>
          <w:color w:val="000000"/>
          <w:sz w:val="24"/>
          <w:szCs w:val="24"/>
        </w:rPr>
        <w:t>аявки которых согласованы заказчиками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(далее – претенденты)</w:t>
      </w:r>
      <w:r w:rsidRPr="00BE7110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5159F82F" w14:textId="3478867D" w:rsidR="00BE7110" w:rsidRDefault="00BE7110" w:rsidP="00BE711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Если количество превышает количество мест в пределах целевой квоты.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>ТПУ проводит зачисление претендентов на конкурсной основе.</w:t>
      </w:r>
    </w:p>
    <w:p w14:paraId="0392F0EE" w14:textId="01243107" w:rsidR="00BE7110" w:rsidRDefault="00BE7110" w:rsidP="00BE711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Если число претендентов в соответствии с конкретным предложением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BE7110">
        <w:rPr>
          <w:rFonts w:ascii="Arial" w:eastAsia="Calibri" w:hAnsi="Arial" w:cs="Arial"/>
          <w:color w:val="000000"/>
          <w:sz w:val="24"/>
          <w:szCs w:val="24"/>
        </w:rPr>
        <w:t xml:space="preserve">о заключении договоров о целевом обучении </w:t>
      </w:r>
      <w:r>
        <w:rPr>
          <w:rFonts w:ascii="Arial" w:eastAsia="Calibri" w:hAnsi="Arial" w:cs="Arial"/>
          <w:color w:val="000000"/>
          <w:sz w:val="24"/>
          <w:szCs w:val="24"/>
        </w:rPr>
        <w:t>превышает требуемое количество договоров, указанное в предложении, ТПУ зачисляет претендентов в количестве</w:t>
      </w:r>
      <w:r w:rsidR="003C7148" w:rsidRPr="0069015D">
        <w:rPr>
          <w:rFonts w:ascii="Arial" w:eastAsia="Calibri" w:hAnsi="Arial" w:cs="Arial"/>
          <w:sz w:val="24"/>
          <w:szCs w:val="24"/>
        </w:rPr>
        <w:t>,</w:t>
      </w:r>
      <w:r w:rsidRPr="0069015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не превышающем требуемое количество договоров.</w:t>
      </w:r>
    </w:p>
    <w:p w14:paraId="3731835F" w14:textId="64799B67" w:rsidR="00291BFF" w:rsidRDefault="00291BFF" w:rsidP="00291B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При наличии незаполненных мест целевой квоты для всех заказчиков целевого обучения эти места используются дл</w:t>
      </w:r>
      <w:r w:rsidRPr="00291BFF">
        <w:rPr>
          <w:rFonts w:ascii="Arial" w:eastAsia="Calibri" w:hAnsi="Arial" w:cs="Arial"/>
          <w:color w:val="000000"/>
          <w:sz w:val="24"/>
          <w:szCs w:val="24"/>
        </w:rPr>
        <w:t>я зачисления лиц,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91BFF">
        <w:rPr>
          <w:rFonts w:ascii="Arial" w:eastAsia="Calibri" w:hAnsi="Arial" w:cs="Arial"/>
          <w:color w:val="000000"/>
          <w:sz w:val="24"/>
          <w:szCs w:val="24"/>
        </w:rPr>
        <w:t xml:space="preserve">поступающих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291BFF">
        <w:rPr>
          <w:rFonts w:ascii="Arial" w:eastAsia="Calibri" w:hAnsi="Arial" w:cs="Arial"/>
          <w:color w:val="000000"/>
          <w:sz w:val="24"/>
          <w:szCs w:val="24"/>
        </w:rPr>
        <w:t>на основные места в рамках контрольных цифр.</w:t>
      </w:r>
    </w:p>
    <w:p w14:paraId="0189B419" w14:textId="77777777" w:rsidR="00291BFF" w:rsidRPr="001A7D5C" w:rsidRDefault="00291BFF" w:rsidP="00291B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ACEDBBB" w14:textId="77777777" w:rsidR="002537A6" w:rsidRPr="001A7D5C" w:rsidRDefault="002537A6" w:rsidP="00D820DE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Calibri" w:hAnsi="Arial" w:cs="Arial"/>
          <w:b/>
          <w:cap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aps/>
          <w:color w:val="000000"/>
          <w:sz w:val="24"/>
          <w:szCs w:val="24"/>
        </w:rPr>
        <w:t>У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словия и порядок приема иностранных граждан и лиц без гражданства</w:t>
      </w:r>
    </w:p>
    <w:p w14:paraId="2F4E2C1C" w14:textId="4C971C9A" w:rsidR="00506926" w:rsidRPr="0069015D" w:rsidRDefault="002537A6" w:rsidP="00D820DE">
      <w:pPr>
        <w:pStyle w:val="af0"/>
        <w:numPr>
          <w:ilvl w:val="1"/>
          <w:numId w:val="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К иностранным гражданам</w:t>
      </w:r>
      <w:r w:rsidR="0069015D">
        <w:rPr>
          <w:rFonts w:ascii="Arial" w:eastAsia="Calibri" w:hAnsi="Arial" w:cs="Arial"/>
          <w:color w:val="000000"/>
          <w:sz w:val="24"/>
          <w:szCs w:val="24"/>
        </w:rPr>
        <w:t xml:space="preserve"> относятся </w:t>
      </w:r>
      <w:r w:rsidR="00506926" w:rsidRPr="0069015D">
        <w:rPr>
          <w:rFonts w:ascii="Arial" w:eastAsia="Calibri" w:hAnsi="Arial" w:cs="Arial"/>
          <w:color w:val="000000"/>
          <w:sz w:val="24"/>
          <w:szCs w:val="24"/>
        </w:rPr>
        <w:t xml:space="preserve">физические лица,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="00506926" w:rsidRPr="0069015D">
        <w:rPr>
          <w:rFonts w:ascii="Arial" w:eastAsia="Calibri" w:hAnsi="Arial" w:cs="Arial"/>
          <w:color w:val="000000"/>
          <w:sz w:val="24"/>
          <w:szCs w:val="24"/>
        </w:rPr>
        <w:t>не являющиеся гражданами Российской Федерации и имеющие документы, подтверждающие гражданство (подданство) иностранного государства (включая граждан республик бывшего СССР);</w:t>
      </w:r>
    </w:p>
    <w:p w14:paraId="25778D20" w14:textId="070C9D32" w:rsidR="002537A6" w:rsidRPr="0069015D" w:rsidRDefault="00506926" w:rsidP="00D820DE">
      <w:pPr>
        <w:pStyle w:val="af0"/>
        <w:numPr>
          <w:ilvl w:val="1"/>
          <w:numId w:val="9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15D">
        <w:rPr>
          <w:rFonts w:ascii="Arial" w:eastAsia="Calibri" w:hAnsi="Arial" w:cs="Arial"/>
          <w:color w:val="000000"/>
          <w:sz w:val="24"/>
          <w:szCs w:val="24"/>
        </w:rPr>
        <w:t xml:space="preserve">К </w:t>
      </w:r>
      <w:r w:rsidR="0069015D" w:rsidRPr="0069015D">
        <w:rPr>
          <w:rFonts w:ascii="Arial" w:eastAsia="Calibri" w:hAnsi="Arial" w:cs="Arial"/>
          <w:color w:val="000000"/>
          <w:sz w:val="24"/>
          <w:szCs w:val="24"/>
        </w:rPr>
        <w:t xml:space="preserve">лицам без гражданства относятся </w:t>
      </w:r>
      <w:r w:rsidR="002537A6" w:rsidRPr="0069015D">
        <w:rPr>
          <w:rFonts w:ascii="Arial" w:eastAsia="Calibri" w:hAnsi="Arial" w:cs="Arial"/>
          <w:color w:val="000000"/>
          <w:sz w:val="24"/>
          <w:szCs w:val="24"/>
        </w:rPr>
        <w:t>физические лица, не являющиеся гражданами Российской Федерации и не имеющие документов, подтверждающих гражданство (подданство) иностранного государства.</w:t>
      </w:r>
    </w:p>
    <w:p w14:paraId="766DBB05" w14:textId="4B9BF2AC" w:rsidR="002537A6" w:rsidRPr="001A7D5C" w:rsidRDefault="002537A6" w:rsidP="00D820DE">
      <w:pPr>
        <w:pStyle w:val="af0"/>
        <w:numPr>
          <w:ilvl w:val="1"/>
          <w:numId w:val="9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Иностранные граждане и лица без гражданства имеют право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на получение высшего образования за счет бюджетных ассигнований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</w:t>
      </w:r>
      <w:r w:rsidR="0069015D">
        <w:rPr>
          <w:rFonts w:ascii="Arial" w:eastAsia="Calibri" w:hAnsi="Arial" w:cs="Arial"/>
          <w:sz w:val="24"/>
          <w:szCs w:val="24"/>
        </w:rPr>
        <w:t>–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квота на образование иностранных граждан), а также за счет средств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>физических лиц и юридических лиц в соответствии с договорами об оказании платных образовательных услуг.</w:t>
      </w:r>
    </w:p>
    <w:p w14:paraId="6AACAA12" w14:textId="77777777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</w:t>
      </w:r>
      <w:r w:rsidR="004928A1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D056D18" w14:textId="5C3129F8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</w:t>
      </w:r>
      <w:r w:rsidR="004928A1">
        <w:rPr>
          <w:rFonts w:ascii="Arial" w:eastAsia="Calibri" w:hAnsi="Arial" w:cs="Arial"/>
          <w:color w:val="000000"/>
          <w:sz w:val="24"/>
          <w:szCs w:val="24"/>
        </w:rPr>
        <w:t>№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99-ФЗ 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О государственной политике Российской Федерации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в отношении соотечественников за рубежом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».</w:t>
      </w:r>
    </w:p>
    <w:p w14:paraId="54373BE3" w14:textId="77777777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К заявлению о приеме, составленном на русском языке, иностранные граждане и лица без гражданства прилагают:</w:t>
      </w:r>
    </w:p>
    <w:p w14:paraId="66014B34" w14:textId="77777777" w:rsidR="002537A6" w:rsidRPr="001A7D5C" w:rsidRDefault="002537A6" w:rsidP="00D820DE">
      <w:pPr>
        <w:pStyle w:val="af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 (документы), удостоверяющий личность, гражданство</w:t>
      </w:r>
      <w:r w:rsidR="00602257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602257" w:rsidRPr="001A7D5C">
        <w:rPr>
          <w:rFonts w:ascii="Arial" w:eastAsia="Calibri" w:hAnsi="Arial" w:cs="Arial"/>
          <w:color w:val="000000"/>
          <w:sz w:val="24"/>
          <w:szCs w:val="24"/>
        </w:rPr>
        <w:t>Документы, должны быть переведены на русский язык и заверены в установленном порядке, если иное не предусмотрено международным договором Российской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5AAEFEA1" w14:textId="3491E527" w:rsidR="002537A6" w:rsidRPr="001A7D5C" w:rsidRDefault="002537A6" w:rsidP="00D820DE">
      <w:pPr>
        <w:pStyle w:val="af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 (документы) Р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или иностранного государства о предыдущем образовании или об образовании и квалификации (далее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t>–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документ 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или иностранного государства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об образовании) в случае, если удостоверяемое указанным документом образование признается в ТПУ. Документы должны быть переведены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с иностранных языков на русский язык и заверены нотариально или консульством 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стране пребывания.</w:t>
      </w:r>
    </w:p>
    <w:p w14:paraId="066B402E" w14:textId="77777777" w:rsidR="002537A6" w:rsidRPr="001A7D5C" w:rsidRDefault="002537A6" w:rsidP="00D820DE">
      <w:pPr>
        <w:pStyle w:val="af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2 фотографи</w:t>
      </w:r>
      <w:r w:rsidR="001914B4"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3х4 см;</w:t>
      </w:r>
    </w:p>
    <w:p w14:paraId="5B89E872" w14:textId="54FF56C9" w:rsidR="002537A6" w:rsidRPr="001A7D5C" w:rsidRDefault="001914B4" w:rsidP="00D820DE">
      <w:pPr>
        <w:pStyle w:val="af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медицинскую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справк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у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(на русском языке или с переводом на русский язык), при поступлении на обучение по специальностям и направлениям подготовки, входящим в Перечень специальностей и направлений подготовки, при приеме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на обучение</w:t>
      </w:r>
      <w:r w:rsidR="002537A6" w:rsidRPr="0069015D">
        <w:rPr>
          <w:rFonts w:ascii="Arial" w:eastAsia="Calibri" w:hAnsi="Arial" w:cs="Arial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по которым поступающие проходят обязательные предварительные медицинские осмотры. Медицинская справка признается действительной, если она получена на территории 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или зарубежного государства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не ранее года до дня завершения приема документов и вступительных испытаний; медицинская справка включает анализ крови на ВИЧ/СПИД и информацию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о хронических заболеваниях (кроме граждан Республики Беларусь, Республики Казахстан, Кыргызской Республики и Республики Таджикистан);</w:t>
      </w:r>
    </w:p>
    <w:p w14:paraId="54A73F0B" w14:textId="2EB24DFA" w:rsidR="002537A6" w:rsidRPr="001A7D5C" w:rsidRDefault="002537A6" w:rsidP="00D820DE">
      <w:pPr>
        <w:pStyle w:val="af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направление (оригинал или скан-копия из базы Russia.edu.ru), выданное </w:t>
      </w:r>
      <w:r w:rsidR="004928A1">
        <w:rPr>
          <w:rFonts w:ascii="Arial" w:eastAsia="Calibri" w:hAnsi="Arial" w:cs="Arial"/>
          <w:color w:val="000000"/>
          <w:sz w:val="24"/>
          <w:szCs w:val="24"/>
        </w:rPr>
        <w:t xml:space="preserve">Минобрнауки 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>России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для поступающих в пределах квоты на образование иностранных граждан. В случае, если иностранный гражданин прибыл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на территорию 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но в базе Russia.edu.ru отсутствует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скан-копия направления, то основанием для зачисления будет служить статус иностранного </w:t>
      </w:r>
      <w:r w:rsidR="00DA47CB">
        <w:rPr>
          <w:rFonts w:ascii="Arial" w:eastAsia="Calibri" w:hAnsi="Arial" w:cs="Arial"/>
          <w:color w:val="000000"/>
          <w:sz w:val="24"/>
          <w:szCs w:val="24"/>
        </w:rPr>
        <w:t>кандидата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базе «распределен» (в соответствии с письмом Минобрнауки 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России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«О зачислении иностранных граждан» </w:t>
      </w:r>
      <w:r w:rsidR="00E077DC" w:rsidRPr="001A7D5C">
        <w:rPr>
          <w:rFonts w:ascii="Arial" w:eastAsia="Calibri" w:hAnsi="Arial" w:cs="Arial"/>
          <w:color w:val="000000"/>
          <w:sz w:val="24"/>
          <w:szCs w:val="24"/>
        </w:rPr>
        <w:t>от 31.08.</w:t>
      </w:r>
      <w:r w:rsidR="00E077DC">
        <w:rPr>
          <w:rFonts w:ascii="Arial" w:eastAsia="Calibri" w:hAnsi="Arial" w:cs="Arial"/>
          <w:color w:val="000000"/>
          <w:sz w:val="24"/>
          <w:szCs w:val="24"/>
        </w:rPr>
        <w:t>20</w:t>
      </w:r>
      <w:r w:rsidR="00E077DC" w:rsidRPr="001A7D5C">
        <w:rPr>
          <w:rFonts w:ascii="Arial" w:eastAsia="Calibri" w:hAnsi="Arial" w:cs="Arial"/>
          <w:color w:val="000000"/>
          <w:sz w:val="24"/>
          <w:szCs w:val="24"/>
        </w:rPr>
        <w:t>15</w:t>
      </w:r>
      <w:r w:rsidR="00E077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№ 05-13925);</w:t>
      </w:r>
    </w:p>
    <w:p w14:paraId="2F2A7CD6" w14:textId="77777777" w:rsidR="002537A6" w:rsidRPr="001A7D5C" w:rsidRDefault="002537A6" w:rsidP="00D820DE">
      <w:pPr>
        <w:pStyle w:val="af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иные документы (представляются по усмотрению поступающего).</w:t>
      </w:r>
    </w:p>
    <w:p w14:paraId="0C03F08B" w14:textId="77777777" w:rsidR="002537A6" w:rsidRPr="001A7D5C" w:rsidRDefault="002537A6" w:rsidP="00F641C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>Иностранные граждане и лица без гражданства представляют копии документов при подаче заявления на обучение. Оригиналы документов предоставляются по прибытию в университет.</w:t>
      </w:r>
    </w:p>
    <w:p w14:paraId="0E2FACF6" w14:textId="77777777" w:rsidR="002537A6" w:rsidRPr="001A7D5C" w:rsidRDefault="002537A6" w:rsidP="00F641C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В случае представления поступающим заявления, содержащего не все сведения, предусмотренные Порядком приема, а также в случае представления неполного комплекта документов и (или) несоответствия поданных документов требованиям, установленным Порядком приема, ТПУ возвращает документы поступающему</w:t>
      </w:r>
      <w:r w:rsidR="00583E7B"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560B1024" w14:textId="77777777" w:rsidR="002537A6" w:rsidRPr="001A7D5C" w:rsidRDefault="002537A6" w:rsidP="00F641C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подаче заявления с иностранным гражданином заключается Договор, регулирующий взаимоотношения сторон.</w:t>
      </w:r>
    </w:p>
    <w:p w14:paraId="01770674" w14:textId="5C10DF69" w:rsidR="002537A6" w:rsidRPr="001A7D5C" w:rsidRDefault="002537A6" w:rsidP="00D820DE">
      <w:pPr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Для поступающих по направлениям 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>Минобрнауки России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сроки приема документов и зачисления производятся по мере прибытия в университет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письмом 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>Минобрнауки России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«О зачислении иностранных граждан»</w:t>
      </w:r>
      <w:r w:rsidR="00E077DC">
        <w:rPr>
          <w:rFonts w:ascii="Arial" w:eastAsia="Calibri" w:hAnsi="Arial" w:cs="Arial"/>
          <w:color w:val="000000"/>
          <w:sz w:val="24"/>
          <w:szCs w:val="24"/>
        </w:rPr>
        <w:t xml:space="preserve"> от 31.08.2015 г. № 05-13925.</w:t>
      </w:r>
    </w:p>
    <w:p w14:paraId="4E3F4DA8" w14:textId="77777777" w:rsidR="002537A6" w:rsidRPr="001A7D5C" w:rsidRDefault="002537A6" w:rsidP="00D820DE">
      <w:pPr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Прием иностранных граждан и лиц без гражданства на места с оплатой стоимости обучения осуществляется на основе результатов вступительных испытаний.</w:t>
      </w:r>
    </w:p>
    <w:p w14:paraId="6D9304BD" w14:textId="0E579B9C" w:rsidR="002537A6" w:rsidRPr="008612C6" w:rsidRDefault="002537A6" w:rsidP="00D820DE">
      <w:pPr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Вступительные испытания проводятся </w:t>
      </w:r>
      <w:r w:rsidR="00583E7B" w:rsidRPr="001A7D5C">
        <w:rPr>
          <w:rFonts w:ascii="Arial" w:eastAsia="Calibri" w:hAnsi="Arial" w:cs="Arial"/>
          <w:color w:val="000000"/>
          <w:sz w:val="24"/>
          <w:szCs w:val="24"/>
        </w:rPr>
        <w:t>в соответствии с п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унктом </w:t>
      </w:r>
      <w:r w:rsidR="009936CD">
        <w:rPr>
          <w:rFonts w:ascii="Arial" w:eastAsia="Calibri" w:hAnsi="Arial" w:cs="Arial"/>
          <w:color w:val="000000"/>
          <w:sz w:val="24"/>
          <w:szCs w:val="24"/>
        </w:rPr>
        <w:t>6</w:t>
      </w:r>
      <w:r w:rsidR="00E90F5F" w:rsidRPr="008612C6">
        <w:rPr>
          <w:rFonts w:ascii="Arial" w:eastAsia="Calibri" w:hAnsi="Arial" w:cs="Arial"/>
          <w:color w:val="000000"/>
          <w:sz w:val="24"/>
          <w:szCs w:val="24"/>
        </w:rPr>
        <w:t xml:space="preserve">.4 </w:t>
      </w:r>
      <w:r w:rsidR="00AB4F9E">
        <w:rPr>
          <w:rFonts w:ascii="Arial" w:eastAsia="Calibri" w:hAnsi="Arial" w:cs="Arial"/>
          <w:color w:val="000000"/>
          <w:sz w:val="24"/>
          <w:szCs w:val="24"/>
        </w:rPr>
        <w:br/>
      </w:r>
      <w:r w:rsidR="00E90F5F" w:rsidRPr="008612C6">
        <w:rPr>
          <w:rFonts w:ascii="Arial" w:eastAsia="Calibri" w:hAnsi="Arial" w:cs="Arial"/>
          <w:color w:val="000000"/>
          <w:sz w:val="24"/>
          <w:szCs w:val="24"/>
        </w:rPr>
        <w:t xml:space="preserve">и в сроки в соответствии с </w:t>
      </w:r>
      <w:r w:rsidR="003C2DFD" w:rsidRPr="008612C6">
        <w:rPr>
          <w:rFonts w:ascii="Arial" w:eastAsia="Calibri" w:hAnsi="Arial" w:cs="Arial"/>
          <w:color w:val="000000"/>
          <w:sz w:val="24"/>
          <w:szCs w:val="24"/>
        </w:rPr>
        <w:t>разделом</w:t>
      </w:r>
      <w:r w:rsidR="00E90F5F" w:rsidRPr="008612C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71530" w:rsidRPr="00871530">
        <w:rPr>
          <w:rFonts w:ascii="Arial" w:eastAsia="Calibri" w:hAnsi="Arial" w:cs="Arial"/>
          <w:color w:val="000000"/>
          <w:sz w:val="24"/>
          <w:szCs w:val="24"/>
        </w:rPr>
        <w:t>8</w:t>
      </w:r>
      <w:r w:rsidR="00583E7B" w:rsidRPr="008612C6">
        <w:rPr>
          <w:rFonts w:ascii="Arial" w:eastAsia="Calibri" w:hAnsi="Arial" w:cs="Arial"/>
          <w:color w:val="000000"/>
          <w:sz w:val="24"/>
          <w:szCs w:val="24"/>
        </w:rPr>
        <w:t xml:space="preserve"> Порядка приема;</w:t>
      </w:r>
    </w:p>
    <w:p w14:paraId="3C29C2BE" w14:textId="3E2FCEF6" w:rsidR="002537A6" w:rsidRPr="001A7D5C" w:rsidRDefault="002537A6" w:rsidP="00D820DE">
      <w:pPr>
        <w:numPr>
          <w:ilvl w:val="1"/>
          <w:numId w:val="9"/>
        </w:num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Зачисление иностранных граждан и лиц без гражданства производится при условии успешной сдачи вступительных экзаменов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 в соответствии с пунктом</w:t>
      </w:r>
      <w:r w:rsidR="00102C2D"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71530" w:rsidRPr="00871530">
        <w:rPr>
          <w:rFonts w:ascii="Arial" w:eastAsia="Calibri" w:hAnsi="Arial" w:cs="Arial"/>
          <w:color w:val="000000"/>
          <w:sz w:val="24"/>
          <w:szCs w:val="24"/>
        </w:rPr>
        <w:t>9</w:t>
      </w:r>
      <w:r w:rsidR="00102C2D"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Порядка приема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. Поступающие, не имеющие результатов вступительных испытаний, а также не набравшие минимальное количество баллов, необходимое для поступления в аспирантуру ТПУ, к участию в конкурсе не допускаются.</w:t>
      </w:r>
    </w:p>
    <w:p w14:paraId="2920C512" w14:textId="38B99FFA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Прием иностранных граждан и лиц без гражданства на обучение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по образовательным программам, содержащим сведения,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14:paraId="69351968" w14:textId="77777777" w:rsidR="00817A47" w:rsidRPr="001A7D5C" w:rsidRDefault="00817A47" w:rsidP="00F641CA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51C8AC4" w14:textId="7721B2FA" w:rsidR="002537A6" w:rsidRPr="001A7D5C" w:rsidRDefault="002537A6" w:rsidP="00D820DE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Calibri" w:hAnsi="Arial" w:cs="Arial"/>
          <w:b/>
          <w:cap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Особенности проведения вступительных испытаний для граждан </w:t>
      </w:r>
      <w:r w:rsidR="00C40EAE">
        <w:rPr>
          <w:rFonts w:ascii="Arial" w:eastAsia="Calibri" w:hAnsi="Arial" w:cs="Arial"/>
          <w:b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с ограниченными возможностями здоровья и инвалидов</w:t>
      </w:r>
    </w:p>
    <w:p w14:paraId="23044ED5" w14:textId="5960F19B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Вступительные испытания для граждан с ограниченными возможностями здоровья и инвалидов проводятся с учетом особенностей </w:t>
      </w:r>
      <w:r w:rsidR="00C40EA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их психофизического развития, их индивидуальных возможностей и состояния здоровья (далее </w:t>
      </w:r>
      <w:r w:rsidR="00DA47CB">
        <w:rPr>
          <w:rFonts w:ascii="Arial" w:eastAsia="Calibri" w:hAnsi="Arial" w:cs="Arial"/>
          <w:sz w:val="24"/>
          <w:szCs w:val="24"/>
        </w:rPr>
        <w:t>–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индивидуальные особенности).</w:t>
      </w:r>
    </w:p>
    <w:p w14:paraId="7750FBBF" w14:textId="77777777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Решение о проведении вступительных испытаний для указанных лиц принимается на заседании ЦПК по письменному заявлению поступающего или 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>доверенного лица.</w:t>
      </w:r>
    </w:p>
    <w:p w14:paraId="78D6BB54" w14:textId="77777777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На основании анализа поступивших от поступающих документов возможно проведение письменных или устных вступительных испытаний.</w:t>
      </w:r>
    </w:p>
    <w:p w14:paraId="60DD89EA" w14:textId="320593B0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Продолжительность вступительного испытания для поступающих </w:t>
      </w:r>
      <w:r w:rsidR="00C40EA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с ограниченными возможностями здоровья увеличивается по решению </w:t>
      </w:r>
      <w:r w:rsidR="004928A1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C40EAE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но не более чем на 1,5 часа.</w:t>
      </w:r>
    </w:p>
    <w:p w14:paraId="2E00AE5A" w14:textId="77777777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проведении вступительных испытаний обеспечивается соблюдение следующих требований:</w:t>
      </w:r>
    </w:p>
    <w:p w14:paraId="6B2D6C17" w14:textId="1A610938" w:rsidR="00E90F5F" w:rsidRPr="001A7D5C" w:rsidRDefault="002537A6" w:rsidP="00D820DE">
      <w:pPr>
        <w:pStyle w:val="af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вступительные испытания проводятся в отдельной аудитории, количество поступающих в одной аудитории не должно превышать: при сдаче вступительного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испытания в письменной форме </w:t>
      </w:r>
      <w:r w:rsidR="00DA47CB">
        <w:rPr>
          <w:rFonts w:ascii="Arial" w:eastAsia="Calibri" w:hAnsi="Arial" w:cs="Arial"/>
          <w:sz w:val="24"/>
          <w:szCs w:val="24"/>
        </w:rPr>
        <w:t>–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12 человек; при сдаче вступительного испытания в устной форме </w:t>
      </w:r>
      <w:r w:rsidR="00DA47CB">
        <w:rPr>
          <w:rFonts w:ascii="Arial" w:eastAsia="Calibri" w:hAnsi="Arial" w:cs="Arial"/>
          <w:sz w:val="24"/>
          <w:szCs w:val="24"/>
        </w:rPr>
        <w:t>–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6 человек. </w:t>
      </w:r>
    </w:p>
    <w:p w14:paraId="48988D70" w14:textId="77777777" w:rsidR="002537A6" w:rsidRPr="001A7D5C" w:rsidRDefault="002537A6" w:rsidP="00D820DE">
      <w:pPr>
        <w:pStyle w:val="af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4928A1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или привлеченных лиц, оказывающ</w:t>
      </w:r>
      <w:r w:rsidR="00E90F5F" w:rsidRPr="001A7D5C">
        <w:rPr>
          <w:rFonts w:ascii="Arial" w:eastAsia="Calibri" w:hAnsi="Arial" w:cs="Arial"/>
          <w:color w:val="000000"/>
          <w:sz w:val="24"/>
          <w:szCs w:val="24"/>
        </w:rPr>
        <w:t>их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</w:t>
      </w:r>
      <w:r w:rsidR="00E90F5F" w:rsidRPr="001A7D5C">
        <w:rPr>
          <w:rFonts w:ascii="Arial" w:eastAsia="Calibri" w:hAnsi="Arial" w:cs="Arial"/>
          <w:color w:val="000000"/>
          <w:sz w:val="24"/>
          <w:szCs w:val="24"/>
        </w:rPr>
        <w:t>);</w:t>
      </w:r>
    </w:p>
    <w:p w14:paraId="1F76EEDC" w14:textId="77777777" w:rsidR="002537A6" w:rsidRPr="001A7D5C" w:rsidRDefault="002537A6" w:rsidP="00D820DE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поступающим по их просьбе предоставляется в доступной для них форме инструкция о порядке проведения вступительных испытаний;</w:t>
      </w:r>
    </w:p>
    <w:p w14:paraId="30B63A5A" w14:textId="77777777" w:rsidR="002537A6" w:rsidRPr="001A7D5C" w:rsidRDefault="002537A6" w:rsidP="00D820DE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59E94CA9" w14:textId="443B1E73" w:rsidR="002537A6" w:rsidRPr="001A7D5C" w:rsidRDefault="002537A6" w:rsidP="00D820DE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и других приспособлений).</w:t>
      </w:r>
    </w:p>
    <w:p w14:paraId="662ED18C" w14:textId="2B0BF972" w:rsidR="002537A6" w:rsidRPr="001A7D5C" w:rsidRDefault="002537A6" w:rsidP="00D820D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проведении вступительных испытаний обеспечивается соблюдение следующих требований в зависимости </w:t>
      </w:r>
      <w:r w:rsidR="00817A47" w:rsidRPr="001A7D5C">
        <w:rPr>
          <w:rFonts w:ascii="Arial" w:eastAsia="Calibri" w:hAnsi="Arial" w:cs="Arial"/>
          <w:color w:val="000000"/>
          <w:sz w:val="24"/>
          <w:szCs w:val="24"/>
        </w:rPr>
        <w:t>от категорий,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поступающих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с ограниченными возможностями здоровья:</w:t>
      </w:r>
    </w:p>
    <w:p w14:paraId="2D29E61D" w14:textId="43967DE3" w:rsidR="002537A6" w:rsidRPr="00DA47CB" w:rsidRDefault="002537A6" w:rsidP="00D820DE">
      <w:pPr>
        <w:pStyle w:val="af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A47CB">
        <w:rPr>
          <w:rFonts w:ascii="Arial" w:eastAsia="Calibri" w:hAnsi="Arial" w:cs="Arial"/>
          <w:color w:val="000000"/>
          <w:sz w:val="24"/>
          <w:szCs w:val="24"/>
        </w:rPr>
        <w:t>для слепых:</w:t>
      </w:r>
    </w:p>
    <w:p w14:paraId="3B6DC2D9" w14:textId="77777777" w:rsidR="002537A6" w:rsidRPr="001A7D5C" w:rsidRDefault="002537A6" w:rsidP="00D820DE">
      <w:pPr>
        <w:pStyle w:val="af0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7CD8D047" w14:textId="77777777" w:rsidR="002537A6" w:rsidRPr="001A7D5C" w:rsidRDefault="002537A6" w:rsidP="00D820DE">
      <w:pPr>
        <w:pStyle w:val="af0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24BB1EA5" w14:textId="77777777" w:rsidR="002537A6" w:rsidRPr="001A7D5C" w:rsidRDefault="002537A6" w:rsidP="00D820DE">
      <w:pPr>
        <w:pStyle w:val="af0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39935451" w14:textId="0E6BC84E" w:rsidR="002537A6" w:rsidRPr="001A7D5C" w:rsidRDefault="002537A6" w:rsidP="00D820DE">
      <w:pPr>
        <w:pStyle w:val="af0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для слабовидящих:</w:t>
      </w:r>
    </w:p>
    <w:p w14:paraId="64167FFD" w14:textId="25EA457C" w:rsidR="002537A6" w:rsidRPr="001A7D5C" w:rsidRDefault="00F641CA" w:rsidP="00D820D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обеспечивается индивидуальное равномерное освещение не менее 300 люкс;</w:t>
      </w:r>
    </w:p>
    <w:p w14:paraId="4E390193" w14:textId="277867B0" w:rsidR="002537A6" w:rsidRPr="001A7D5C" w:rsidRDefault="00F641CA" w:rsidP="00D820D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поступающим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устройств;</w:t>
      </w:r>
    </w:p>
    <w:p w14:paraId="7BFE371F" w14:textId="512E82E9" w:rsidR="002537A6" w:rsidRPr="001A7D5C" w:rsidRDefault="00F641CA" w:rsidP="00D820D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62958E7B" w14:textId="24D11022" w:rsidR="002537A6" w:rsidRPr="001A7D5C" w:rsidRDefault="002537A6" w:rsidP="00D820DE">
      <w:pPr>
        <w:pStyle w:val="af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для глухих и слабослышащих:</w:t>
      </w:r>
    </w:p>
    <w:p w14:paraId="1E87E605" w14:textId="5041E998" w:rsidR="002537A6" w:rsidRPr="001A7D5C" w:rsidRDefault="00542ACB" w:rsidP="00D820D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5E8FFF6B" w14:textId="0BAB5B1E" w:rsidR="002537A6" w:rsidRPr="001A7D5C" w:rsidRDefault="00542ACB" w:rsidP="00D820DE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предоставляются услуги сурдопереводчика;</w:t>
      </w:r>
    </w:p>
    <w:p w14:paraId="55468F26" w14:textId="6E832ED7" w:rsidR="002537A6" w:rsidRPr="00DA47CB" w:rsidRDefault="002537A6" w:rsidP="00D820DE">
      <w:pPr>
        <w:pStyle w:val="af0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A47CB">
        <w:rPr>
          <w:rFonts w:ascii="Arial" w:eastAsia="Calibri" w:hAnsi="Arial" w:cs="Arial"/>
          <w:color w:val="000000"/>
          <w:sz w:val="24"/>
          <w:szCs w:val="24"/>
        </w:rPr>
        <w:t>для слепоглухих предоставляются услуги тифлосурдопереводчика (помимо требований</w:t>
      </w:r>
      <w:r w:rsidR="006779EB" w:rsidRPr="00DA47CB">
        <w:rPr>
          <w:rFonts w:ascii="Arial" w:eastAsia="Calibri" w:hAnsi="Arial" w:cs="Arial"/>
          <w:color w:val="000000"/>
          <w:sz w:val="24"/>
          <w:szCs w:val="24"/>
        </w:rPr>
        <w:t>,</w:t>
      </w:r>
      <w:r w:rsidRPr="00DA47CB">
        <w:rPr>
          <w:rFonts w:ascii="Arial" w:eastAsia="Calibri" w:hAnsi="Arial" w:cs="Arial"/>
          <w:color w:val="000000"/>
          <w:sz w:val="24"/>
          <w:szCs w:val="24"/>
        </w:rPr>
        <w:t xml:space="preserve"> выполняемых соответственно для слепых и глухих);</w:t>
      </w:r>
    </w:p>
    <w:p w14:paraId="0EEE987F" w14:textId="4DE8C319" w:rsidR="002537A6" w:rsidRPr="00DA47CB" w:rsidRDefault="002537A6" w:rsidP="00D820DE">
      <w:pPr>
        <w:pStyle w:val="af0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A47CB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для лиц с тяжелыми нарушениями речи, глухих, слабослышащих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DA47CB">
        <w:rPr>
          <w:rFonts w:ascii="Arial" w:eastAsia="Calibri" w:hAnsi="Arial" w:cs="Arial"/>
          <w:color w:val="000000"/>
          <w:sz w:val="24"/>
          <w:szCs w:val="24"/>
        </w:rPr>
        <w:t xml:space="preserve">все вступительные испытания по желанию поступающих могут проводиться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DA47CB">
        <w:rPr>
          <w:rFonts w:ascii="Arial" w:eastAsia="Calibri" w:hAnsi="Arial" w:cs="Arial"/>
          <w:color w:val="000000"/>
          <w:sz w:val="24"/>
          <w:szCs w:val="24"/>
        </w:rPr>
        <w:t>в письменной форме;</w:t>
      </w:r>
    </w:p>
    <w:p w14:paraId="725D04FE" w14:textId="696646BB" w:rsidR="002537A6" w:rsidRPr="00DA47CB" w:rsidRDefault="002537A6" w:rsidP="00D820DE">
      <w:pPr>
        <w:pStyle w:val="af0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A47CB">
        <w:rPr>
          <w:rFonts w:ascii="Arial" w:eastAsia="Calibri" w:hAnsi="Arial" w:cs="Arial"/>
          <w:color w:val="000000"/>
          <w:sz w:val="24"/>
          <w:szCs w:val="24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759581B3" w14:textId="0D82DCEE" w:rsidR="002537A6" w:rsidRPr="001A7D5C" w:rsidRDefault="00542ACB" w:rsidP="00D820DE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039DB2EE" w14:textId="47D33AC8" w:rsidR="002537A6" w:rsidRPr="001A7D5C" w:rsidRDefault="00542ACB" w:rsidP="00D820DE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все вступительные испытания могут проводиться в устной форме.</w:t>
      </w:r>
    </w:p>
    <w:p w14:paraId="53E61486" w14:textId="77777777" w:rsidR="00602257" w:rsidRPr="001A7D5C" w:rsidRDefault="00602257" w:rsidP="006D634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CAE3E22" w14:textId="77777777" w:rsidR="002537A6" w:rsidRPr="001A7D5C" w:rsidRDefault="002537A6" w:rsidP="00D820DE">
      <w:pPr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Прочие положения</w:t>
      </w:r>
    </w:p>
    <w:p w14:paraId="039275F2" w14:textId="75917FCE" w:rsidR="002537A6" w:rsidRPr="00F641CA" w:rsidRDefault="002537A6" w:rsidP="00D820DE">
      <w:pPr>
        <w:pStyle w:val="af0"/>
        <w:numPr>
          <w:ilvl w:val="1"/>
          <w:numId w:val="9"/>
        </w:num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641CA">
        <w:rPr>
          <w:rFonts w:ascii="Arial" w:eastAsia="Calibri" w:hAnsi="Arial" w:cs="Arial"/>
          <w:color w:val="000000"/>
          <w:sz w:val="24"/>
          <w:szCs w:val="24"/>
        </w:rPr>
        <w:t xml:space="preserve">Поступающие, не прошедшие по конкурсу на места, финансируемые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F641CA">
        <w:rPr>
          <w:rFonts w:ascii="Arial" w:eastAsia="Calibri" w:hAnsi="Arial" w:cs="Arial"/>
          <w:color w:val="000000"/>
          <w:sz w:val="24"/>
          <w:szCs w:val="24"/>
        </w:rPr>
        <w:t xml:space="preserve">за счет бюджетных ассигнований, могут участвовать в конкурсе и быть зачислены по договорам об оказании платных образовательных услуг. </w:t>
      </w:r>
    </w:p>
    <w:p w14:paraId="7BDFAFA0" w14:textId="740A5A23" w:rsidR="002537A6" w:rsidRPr="001A7D5C" w:rsidRDefault="002537A6" w:rsidP="00F641CA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Минимальное количество баллов, необходимое для поступления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на обучение по программам подготовки научных и научно-педагогических кадров </w:t>
      </w:r>
      <w:r w:rsidR="00F641CA">
        <w:rPr>
          <w:rFonts w:ascii="Arial" w:eastAsia="Calibri" w:hAnsi="Arial" w:cs="Arial"/>
          <w:color w:val="000000"/>
          <w:sz w:val="24"/>
          <w:szCs w:val="24"/>
        </w:rPr>
        <w:br/>
      </w:r>
      <w:r w:rsidRPr="001A7D5C">
        <w:rPr>
          <w:rFonts w:ascii="Arial" w:eastAsia="Calibri" w:hAnsi="Arial" w:cs="Arial"/>
          <w:color w:val="000000"/>
          <w:sz w:val="24"/>
          <w:szCs w:val="24"/>
        </w:rPr>
        <w:t>в аспирантуре ТПУ в 20</w:t>
      </w:r>
      <w:r w:rsidR="00102C2D" w:rsidRPr="001A7D5C">
        <w:rPr>
          <w:rFonts w:ascii="Arial" w:eastAsia="Calibri" w:hAnsi="Arial" w:cs="Arial"/>
          <w:color w:val="000000"/>
          <w:sz w:val="24"/>
          <w:szCs w:val="24"/>
        </w:rPr>
        <w:t>2</w:t>
      </w:r>
      <w:r w:rsidR="00E87CCC">
        <w:rPr>
          <w:rFonts w:ascii="Arial" w:eastAsia="Calibri" w:hAnsi="Arial" w:cs="Arial"/>
          <w:color w:val="000000"/>
          <w:sz w:val="24"/>
          <w:szCs w:val="24"/>
        </w:rPr>
        <w:t xml:space="preserve">5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году приведено в </w:t>
      </w:r>
      <w:r w:rsidR="00DA47CB">
        <w:rPr>
          <w:rFonts w:ascii="Arial" w:eastAsia="Calibri" w:hAnsi="Arial" w:cs="Arial"/>
          <w:color w:val="000000"/>
          <w:sz w:val="24"/>
          <w:szCs w:val="24"/>
        </w:rPr>
        <w:t>п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риложении </w:t>
      </w:r>
      <w:r w:rsidR="00DA47CB">
        <w:rPr>
          <w:rFonts w:ascii="Arial" w:eastAsia="Calibri" w:hAnsi="Arial" w:cs="Arial"/>
          <w:color w:val="000000"/>
          <w:sz w:val="24"/>
          <w:szCs w:val="24"/>
        </w:rPr>
        <w:t xml:space="preserve">№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2.</w:t>
      </w:r>
      <w:r w:rsidRPr="001A7D5C">
        <w:rPr>
          <w:rFonts w:ascii="Arial" w:hAnsi="Arial" w:cs="Arial"/>
          <w:sz w:val="24"/>
          <w:szCs w:val="24"/>
        </w:rPr>
        <w:br w:type="page"/>
      </w:r>
    </w:p>
    <w:p w14:paraId="4F617679" w14:textId="526B30C4" w:rsidR="002537A6" w:rsidRPr="001A7D5C" w:rsidRDefault="002537A6" w:rsidP="0095643D">
      <w:pPr>
        <w:autoSpaceDE w:val="0"/>
        <w:autoSpaceDN w:val="0"/>
        <w:adjustRightInd w:val="0"/>
        <w:spacing w:after="12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Приложение </w:t>
      </w:r>
      <w:r w:rsidR="00DA47CB">
        <w:rPr>
          <w:rFonts w:ascii="Arial" w:eastAsia="Calibri" w:hAnsi="Arial" w:cs="Arial"/>
          <w:b/>
          <w:color w:val="000000"/>
          <w:sz w:val="24"/>
          <w:szCs w:val="24"/>
        </w:rPr>
        <w:t xml:space="preserve">№ 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1</w:t>
      </w:r>
    </w:p>
    <w:p w14:paraId="690AE8C8" w14:textId="77777777" w:rsidR="00802EEA" w:rsidRPr="006D6340" w:rsidRDefault="002537A6" w:rsidP="009564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Перечень вступительных испытаний</w:t>
      </w:r>
    </w:p>
    <w:p w14:paraId="62911EEA" w14:textId="77777777" w:rsidR="002537A6" w:rsidRPr="006D6340" w:rsidRDefault="002537A6" w:rsidP="009564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D6340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по программам подготовки </w:t>
      </w:r>
      <w:r w:rsidR="00102C2D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научных 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и научно-педагогических кадров</w:t>
      </w:r>
      <w:r w:rsidRPr="006D6340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в аспирантуре</w:t>
      </w:r>
      <w:r w:rsidR="00B5638F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ТПУ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на 202</w:t>
      </w:r>
      <w:r w:rsidR="00E87CCC">
        <w:rPr>
          <w:rFonts w:ascii="Arial" w:eastAsia="Calibri" w:hAnsi="Arial" w:cs="Arial"/>
          <w:b/>
          <w:bCs/>
          <w:color w:val="000000"/>
          <w:sz w:val="24"/>
          <w:szCs w:val="24"/>
        </w:rPr>
        <w:t>5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/2</w:t>
      </w:r>
      <w:r w:rsidR="00E87CCC">
        <w:rPr>
          <w:rFonts w:ascii="Arial" w:eastAsia="Calibri" w:hAnsi="Arial" w:cs="Arial"/>
          <w:b/>
          <w:bCs/>
          <w:color w:val="000000"/>
          <w:sz w:val="24"/>
          <w:szCs w:val="24"/>
        </w:rPr>
        <w:t>6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учебный год</w:t>
      </w:r>
    </w:p>
    <w:p w14:paraId="745BE42D" w14:textId="77777777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10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5386"/>
      </w:tblGrid>
      <w:tr w:rsidR="002537A6" w:rsidRPr="00447846" w14:paraId="78E5AC26" w14:textId="77777777" w:rsidTr="00D603F5">
        <w:tc>
          <w:tcPr>
            <w:tcW w:w="2410" w:type="dxa"/>
            <w:vMerge w:val="restart"/>
          </w:tcPr>
          <w:p w14:paraId="044D852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  <w:bCs/>
              </w:rPr>
              <w:t>Направления подготовки</w:t>
            </w:r>
          </w:p>
        </w:tc>
        <w:tc>
          <w:tcPr>
            <w:tcW w:w="6946" w:type="dxa"/>
            <w:gridSpan w:val="2"/>
          </w:tcPr>
          <w:p w14:paraId="2CF9740C" w14:textId="77777777" w:rsidR="002537A6" w:rsidRPr="00447846" w:rsidRDefault="002537A6" w:rsidP="00C333D9">
            <w:pPr>
              <w:jc w:val="center"/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  <w:bCs/>
              </w:rPr>
              <w:t>Вступительные испытания</w:t>
            </w:r>
          </w:p>
        </w:tc>
      </w:tr>
      <w:tr w:rsidR="002537A6" w:rsidRPr="00447846" w14:paraId="7C7DF641" w14:textId="77777777" w:rsidTr="00D603F5">
        <w:trPr>
          <w:trHeight w:val="321"/>
        </w:trPr>
        <w:tc>
          <w:tcPr>
            <w:tcW w:w="2410" w:type="dxa"/>
            <w:vMerge/>
          </w:tcPr>
          <w:p w14:paraId="1E0A2C1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074917D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  <w:bCs/>
              </w:rPr>
              <w:t>Общие</w:t>
            </w:r>
          </w:p>
        </w:tc>
        <w:tc>
          <w:tcPr>
            <w:tcW w:w="5386" w:type="dxa"/>
          </w:tcPr>
          <w:p w14:paraId="1A244529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  <w:bCs/>
              </w:rPr>
              <w:t>Специальная дисциплина</w:t>
            </w:r>
          </w:p>
        </w:tc>
      </w:tr>
      <w:tr w:rsidR="002537A6" w:rsidRPr="00447846" w14:paraId="7E2E5A44" w14:textId="77777777" w:rsidTr="00D603F5">
        <w:tc>
          <w:tcPr>
            <w:tcW w:w="2410" w:type="dxa"/>
            <w:vMerge w:val="restart"/>
          </w:tcPr>
          <w:p w14:paraId="075D1CF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1.3. Физические науки</w:t>
            </w:r>
          </w:p>
        </w:tc>
        <w:tc>
          <w:tcPr>
            <w:tcW w:w="1560" w:type="dxa"/>
            <w:vMerge w:val="restart"/>
          </w:tcPr>
          <w:p w14:paraId="1A2C10CF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278DA51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00029582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1.3.2. Приборы и методы экспериментальной физики</w:t>
            </w:r>
          </w:p>
        </w:tc>
      </w:tr>
      <w:tr w:rsidR="002537A6" w:rsidRPr="00447846" w14:paraId="4E2DF174" w14:textId="77777777" w:rsidTr="00D603F5">
        <w:tc>
          <w:tcPr>
            <w:tcW w:w="2410" w:type="dxa"/>
            <w:vMerge/>
          </w:tcPr>
          <w:p w14:paraId="5349CBD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511D65A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6FD15EC7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1.3.3. Теоретическая физика</w:t>
            </w:r>
          </w:p>
        </w:tc>
      </w:tr>
      <w:tr w:rsidR="002537A6" w:rsidRPr="00447846" w14:paraId="3E7482E6" w14:textId="77777777" w:rsidTr="00D603F5">
        <w:tc>
          <w:tcPr>
            <w:tcW w:w="2410" w:type="dxa"/>
            <w:vMerge/>
          </w:tcPr>
          <w:p w14:paraId="5394BE0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C4B69B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442444E9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1.3.6. Оптика</w:t>
            </w:r>
          </w:p>
        </w:tc>
      </w:tr>
      <w:tr w:rsidR="002537A6" w:rsidRPr="00447846" w14:paraId="00B9803A" w14:textId="77777777" w:rsidTr="00D603F5">
        <w:tc>
          <w:tcPr>
            <w:tcW w:w="2410" w:type="dxa"/>
            <w:vMerge/>
          </w:tcPr>
          <w:p w14:paraId="16CE8CB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CFA310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75380234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1.3.8. Физика конденсированного состояния</w:t>
            </w:r>
          </w:p>
        </w:tc>
      </w:tr>
      <w:tr w:rsidR="002537A6" w:rsidRPr="00447846" w14:paraId="24D05CED" w14:textId="77777777" w:rsidTr="00D603F5">
        <w:tc>
          <w:tcPr>
            <w:tcW w:w="2410" w:type="dxa"/>
            <w:vMerge/>
          </w:tcPr>
          <w:p w14:paraId="6778E3F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23CDA19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22BC1723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1.3.9. Физика плазмы</w:t>
            </w:r>
          </w:p>
        </w:tc>
      </w:tr>
      <w:tr w:rsidR="002537A6" w:rsidRPr="00447846" w14:paraId="4402B631" w14:textId="77777777" w:rsidTr="00D603F5">
        <w:tc>
          <w:tcPr>
            <w:tcW w:w="2410" w:type="dxa"/>
            <w:vMerge/>
          </w:tcPr>
          <w:p w14:paraId="6889C75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8B0326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6A89D023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1.3.15. Физика атомных ядер и элементарных частиц, физика высоких энергий</w:t>
            </w:r>
          </w:p>
        </w:tc>
      </w:tr>
      <w:tr w:rsidR="002537A6" w:rsidRPr="00447846" w14:paraId="176A29CA" w14:textId="77777777" w:rsidTr="00D603F5">
        <w:tc>
          <w:tcPr>
            <w:tcW w:w="2410" w:type="dxa"/>
            <w:vMerge/>
          </w:tcPr>
          <w:p w14:paraId="371449B9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205D027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2B347B47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1.3.17. Химическая физика, горение и взрыв, физика экстремальных состояний вещества</w:t>
            </w:r>
          </w:p>
        </w:tc>
      </w:tr>
      <w:tr w:rsidR="002537A6" w:rsidRPr="00447846" w14:paraId="0F57F4F0" w14:textId="77777777" w:rsidTr="00D603F5">
        <w:tc>
          <w:tcPr>
            <w:tcW w:w="2410" w:type="dxa"/>
            <w:vMerge/>
          </w:tcPr>
          <w:p w14:paraId="5ED1D97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338F7A3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2250C310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1.3.18. Физика пучков заряженных частиц и ускорительная техника</w:t>
            </w:r>
          </w:p>
        </w:tc>
      </w:tr>
      <w:tr w:rsidR="002537A6" w:rsidRPr="00447846" w14:paraId="4B4BF5B6" w14:textId="77777777" w:rsidTr="00D603F5">
        <w:tc>
          <w:tcPr>
            <w:tcW w:w="2410" w:type="dxa"/>
            <w:vMerge w:val="restart"/>
          </w:tcPr>
          <w:p w14:paraId="3C5C5089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1.4. Химические науки</w:t>
            </w:r>
          </w:p>
        </w:tc>
        <w:tc>
          <w:tcPr>
            <w:tcW w:w="1560" w:type="dxa"/>
            <w:vMerge w:val="restart"/>
          </w:tcPr>
          <w:p w14:paraId="3C8A7E32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2818299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420169FD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1.4.2. Аналитическая химия</w:t>
            </w:r>
          </w:p>
        </w:tc>
      </w:tr>
      <w:tr w:rsidR="002537A6" w:rsidRPr="00447846" w14:paraId="16A41E5D" w14:textId="77777777" w:rsidTr="00D603F5">
        <w:tc>
          <w:tcPr>
            <w:tcW w:w="2410" w:type="dxa"/>
            <w:vMerge/>
          </w:tcPr>
          <w:p w14:paraId="3C1E290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6C199AB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2D50FA6E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1.4.3. Органическая химия</w:t>
            </w:r>
          </w:p>
        </w:tc>
      </w:tr>
      <w:tr w:rsidR="002537A6" w:rsidRPr="00447846" w14:paraId="7D524790" w14:textId="77777777" w:rsidTr="00D603F5">
        <w:tc>
          <w:tcPr>
            <w:tcW w:w="2410" w:type="dxa"/>
            <w:vMerge/>
          </w:tcPr>
          <w:p w14:paraId="312D857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3A65079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50E1B10E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1.4.4. Физическая химия</w:t>
            </w:r>
          </w:p>
        </w:tc>
      </w:tr>
      <w:tr w:rsidR="002537A6" w:rsidRPr="00447846" w14:paraId="4247D7DF" w14:textId="77777777" w:rsidTr="00D603F5">
        <w:tc>
          <w:tcPr>
            <w:tcW w:w="2410" w:type="dxa"/>
            <w:vMerge w:val="restart"/>
          </w:tcPr>
          <w:p w14:paraId="58906B9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1.6. Науки о Земле и окружающей среде</w:t>
            </w:r>
          </w:p>
        </w:tc>
        <w:tc>
          <w:tcPr>
            <w:tcW w:w="1560" w:type="dxa"/>
            <w:vMerge w:val="restart"/>
          </w:tcPr>
          <w:p w14:paraId="377BE7CE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277897E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5868A9D3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2537A6" w:rsidRPr="00447846" w14:paraId="74BEBBE3" w14:textId="77777777" w:rsidTr="00D603F5">
        <w:tc>
          <w:tcPr>
            <w:tcW w:w="2410" w:type="dxa"/>
            <w:vMerge/>
          </w:tcPr>
          <w:p w14:paraId="5931662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5728750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461D7FDB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1.6.6. Гидрогеология</w:t>
            </w:r>
          </w:p>
        </w:tc>
      </w:tr>
      <w:tr w:rsidR="002537A6" w:rsidRPr="00447846" w14:paraId="4DFC77DF" w14:textId="77777777" w:rsidTr="00D603F5">
        <w:tc>
          <w:tcPr>
            <w:tcW w:w="2410" w:type="dxa"/>
            <w:vMerge/>
          </w:tcPr>
          <w:p w14:paraId="543AF0A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742FBE0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669A7161" w14:textId="77777777" w:rsidR="002537A6" w:rsidRPr="00447846" w:rsidRDefault="002537A6" w:rsidP="00532AD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7846">
              <w:rPr>
                <w:rFonts w:ascii="Arial" w:hAnsi="Arial" w:cs="Arial"/>
              </w:rPr>
              <w:t>1.6.7. Инженерная геология, мерзлотоведение и грунтоведение</w:t>
            </w:r>
          </w:p>
        </w:tc>
      </w:tr>
      <w:tr w:rsidR="002537A6" w:rsidRPr="00447846" w14:paraId="7A5B5966" w14:textId="77777777" w:rsidTr="00D603F5">
        <w:tc>
          <w:tcPr>
            <w:tcW w:w="2410" w:type="dxa"/>
            <w:vMerge/>
          </w:tcPr>
          <w:p w14:paraId="698F737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3F4E553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3B27A114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1.6.9. Геофизика</w:t>
            </w:r>
          </w:p>
        </w:tc>
      </w:tr>
      <w:tr w:rsidR="002537A6" w:rsidRPr="00447846" w14:paraId="1D9C4FC3" w14:textId="77777777" w:rsidTr="00D603F5">
        <w:tc>
          <w:tcPr>
            <w:tcW w:w="2410" w:type="dxa"/>
            <w:vMerge/>
          </w:tcPr>
          <w:p w14:paraId="1D8195C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F5C4A6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629F8ACA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1.6.10. Геология, поиски и разведка твердых полезных ископаемых, минерагения</w:t>
            </w:r>
          </w:p>
        </w:tc>
      </w:tr>
      <w:tr w:rsidR="002537A6" w:rsidRPr="00447846" w14:paraId="4CA6B2D1" w14:textId="77777777" w:rsidTr="00D603F5">
        <w:tc>
          <w:tcPr>
            <w:tcW w:w="2410" w:type="dxa"/>
            <w:vMerge/>
          </w:tcPr>
          <w:p w14:paraId="10ACA04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498E166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6AFED10C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1.6.11. Геология, поиски, разведка и эксплуатация нефтяных и газовых месторождений</w:t>
            </w:r>
          </w:p>
        </w:tc>
      </w:tr>
      <w:tr w:rsidR="002537A6" w:rsidRPr="00447846" w14:paraId="71DB5640" w14:textId="77777777" w:rsidTr="00D603F5">
        <w:tc>
          <w:tcPr>
            <w:tcW w:w="2410" w:type="dxa"/>
            <w:vMerge/>
          </w:tcPr>
          <w:p w14:paraId="3226E6B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196D34A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0D89930F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1.6.15. Землеустройство, кадастр и мониторинг земель</w:t>
            </w:r>
          </w:p>
        </w:tc>
      </w:tr>
      <w:tr w:rsidR="002537A6" w:rsidRPr="00447846" w14:paraId="6B3444FE" w14:textId="77777777" w:rsidTr="00D603F5">
        <w:tc>
          <w:tcPr>
            <w:tcW w:w="2410" w:type="dxa"/>
            <w:vMerge/>
          </w:tcPr>
          <w:p w14:paraId="0688D11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49CADC6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0675AB2B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1.6.21. Геоэкология</w:t>
            </w:r>
          </w:p>
        </w:tc>
      </w:tr>
      <w:tr w:rsidR="002537A6" w:rsidRPr="00447846" w14:paraId="0C231F6F" w14:textId="77777777" w:rsidTr="00D603F5">
        <w:tc>
          <w:tcPr>
            <w:tcW w:w="2410" w:type="dxa"/>
            <w:vMerge w:val="restart"/>
          </w:tcPr>
          <w:p w14:paraId="4F47C33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2.2. Электроника, фотоника, приборостроение и связь</w:t>
            </w:r>
          </w:p>
        </w:tc>
        <w:tc>
          <w:tcPr>
            <w:tcW w:w="1560" w:type="dxa"/>
            <w:vMerge w:val="restart"/>
          </w:tcPr>
          <w:p w14:paraId="0F187058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379A9A44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411CE251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2.2.4. Приборы и методы измерения (по видам измерений)</w:t>
            </w:r>
          </w:p>
        </w:tc>
      </w:tr>
      <w:tr w:rsidR="002537A6" w:rsidRPr="00447846" w14:paraId="64525C6F" w14:textId="77777777" w:rsidTr="00D603F5">
        <w:tc>
          <w:tcPr>
            <w:tcW w:w="2410" w:type="dxa"/>
            <w:vMerge/>
          </w:tcPr>
          <w:p w14:paraId="3A79AF4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69461B58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86" w:type="dxa"/>
          </w:tcPr>
          <w:p w14:paraId="4193F608" w14:textId="795D10B9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2.2.8. Методы и приборы контроля и диагностики м</w:t>
            </w:r>
            <w:r w:rsidR="00E077DC">
              <w:rPr>
                <w:rFonts w:ascii="Arial" w:hAnsi="Arial" w:cs="Arial"/>
              </w:rPr>
              <w:t>атериалов, изделий, веществ</w:t>
            </w:r>
            <w:r w:rsidRPr="00447846">
              <w:rPr>
                <w:rFonts w:ascii="Arial" w:hAnsi="Arial" w:cs="Arial"/>
              </w:rPr>
              <w:t xml:space="preserve"> и природной среды</w:t>
            </w:r>
          </w:p>
        </w:tc>
      </w:tr>
      <w:tr w:rsidR="002537A6" w:rsidRPr="00447846" w14:paraId="5DEF9E27" w14:textId="77777777" w:rsidTr="00D603F5">
        <w:tc>
          <w:tcPr>
            <w:tcW w:w="2410" w:type="dxa"/>
            <w:vMerge/>
          </w:tcPr>
          <w:p w14:paraId="46B0EBC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C515EBA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86" w:type="dxa"/>
          </w:tcPr>
          <w:p w14:paraId="28ABB29B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2.2.12. Приборы, системы и изделия медицинского назначения</w:t>
            </w:r>
          </w:p>
        </w:tc>
      </w:tr>
      <w:tr w:rsidR="002537A6" w:rsidRPr="00447846" w14:paraId="05354D23" w14:textId="77777777" w:rsidTr="00D603F5">
        <w:tc>
          <w:tcPr>
            <w:tcW w:w="2410" w:type="dxa"/>
            <w:vMerge w:val="restart"/>
          </w:tcPr>
          <w:p w14:paraId="4C9320B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2.3. Информационные технологии и телекоммуникации</w:t>
            </w:r>
          </w:p>
        </w:tc>
        <w:tc>
          <w:tcPr>
            <w:tcW w:w="1560" w:type="dxa"/>
            <w:vMerge w:val="restart"/>
          </w:tcPr>
          <w:p w14:paraId="435A4766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7971DBC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20089B2A" w14:textId="77777777" w:rsidR="002537A6" w:rsidRPr="00447846" w:rsidRDefault="002537A6" w:rsidP="00532ADE">
            <w:pPr>
              <w:ind w:right="-102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 xml:space="preserve">2.3.1. </w:t>
            </w:r>
            <w:r w:rsidR="00102C2D" w:rsidRPr="00447846">
              <w:rPr>
                <w:rFonts w:ascii="Arial" w:hAnsi="Arial" w:cs="Arial"/>
              </w:rPr>
              <w:t>Системный анализ, управление и обработка информации, статистика</w:t>
            </w:r>
          </w:p>
        </w:tc>
      </w:tr>
      <w:tr w:rsidR="002537A6" w:rsidRPr="00447846" w14:paraId="5398AE3B" w14:textId="77777777" w:rsidTr="00D603F5">
        <w:tc>
          <w:tcPr>
            <w:tcW w:w="2410" w:type="dxa"/>
            <w:vMerge/>
          </w:tcPr>
          <w:p w14:paraId="68DCF80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023125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5C841EA6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2.3.2. Вычислительные системы и их элементы</w:t>
            </w:r>
          </w:p>
        </w:tc>
      </w:tr>
      <w:tr w:rsidR="002537A6" w:rsidRPr="00447846" w14:paraId="2ED84035" w14:textId="77777777" w:rsidTr="00D603F5">
        <w:tc>
          <w:tcPr>
            <w:tcW w:w="2410" w:type="dxa"/>
            <w:vMerge/>
          </w:tcPr>
          <w:p w14:paraId="2360F33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595E458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109E9574" w14:textId="77777777" w:rsidR="002537A6" w:rsidRPr="00447846" w:rsidRDefault="002537A6" w:rsidP="00532ADE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 xml:space="preserve">2.3.3. Автоматизация и управление технологическими процессами и производствами </w:t>
            </w:r>
          </w:p>
        </w:tc>
      </w:tr>
      <w:tr w:rsidR="002537A6" w:rsidRPr="00447846" w14:paraId="1FFE26EC" w14:textId="77777777" w:rsidTr="00D603F5">
        <w:tc>
          <w:tcPr>
            <w:tcW w:w="2410" w:type="dxa"/>
            <w:vMerge/>
          </w:tcPr>
          <w:p w14:paraId="39240C8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370106E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3D73D6A4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2537A6" w:rsidRPr="00447846" w14:paraId="47957691" w14:textId="77777777" w:rsidTr="00D603F5">
        <w:tc>
          <w:tcPr>
            <w:tcW w:w="2410" w:type="dxa"/>
            <w:vMerge w:val="restart"/>
          </w:tcPr>
          <w:p w14:paraId="7428014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 xml:space="preserve">2.4. Энергетика и электротехника </w:t>
            </w:r>
          </w:p>
        </w:tc>
        <w:tc>
          <w:tcPr>
            <w:tcW w:w="1560" w:type="dxa"/>
            <w:vMerge w:val="restart"/>
          </w:tcPr>
          <w:p w14:paraId="3DC6D17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0F5DE09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1F7E33C9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2.4.1. Теоретическая и прикладная электротехника</w:t>
            </w:r>
          </w:p>
        </w:tc>
      </w:tr>
      <w:tr w:rsidR="002537A6" w:rsidRPr="00447846" w14:paraId="0B6AE38E" w14:textId="77777777" w:rsidTr="00D603F5">
        <w:tc>
          <w:tcPr>
            <w:tcW w:w="2410" w:type="dxa"/>
            <w:vMerge/>
          </w:tcPr>
          <w:p w14:paraId="4BF27CA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30A4122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2159C1C2" w14:textId="77777777" w:rsidR="002537A6" w:rsidRPr="00447846" w:rsidRDefault="002537A6" w:rsidP="00D603F5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2.4.2. Электротехнические комплексы и системы</w:t>
            </w:r>
          </w:p>
        </w:tc>
      </w:tr>
      <w:tr w:rsidR="002537A6" w:rsidRPr="00447846" w14:paraId="616E7EDA" w14:textId="77777777" w:rsidTr="00D603F5">
        <w:tc>
          <w:tcPr>
            <w:tcW w:w="2410" w:type="dxa"/>
            <w:vMerge/>
          </w:tcPr>
          <w:p w14:paraId="1EA87B4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408E319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2A10CBFD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2.4.3. Электроэнергетика</w:t>
            </w:r>
          </w:p>
        </w:tc>
      </w:tr>
      <w:tr w:rsidR="002537A6" w:rsidRPr="00447846" w14:paraId="017C8E44" w14:textId="77777777" w:rsidTr="00D603F5">
        <w:tc>
          <w:tcPr>
            <w:tcW w:w="2410" w:type="dxa"/>
            <w:vMerge/>
          </w:tcPr>
          <w:p w14:paraId="6705582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5313734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2C3B7ECF" w14:textId="77777777" w:rsidR="002537A6" w:rsidRPr="00447846" w:rsidRDefault="002537A6" w:rsidP="00D603F5">
            <w:pPr>
              <w:ind w:left="33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2.4.4. Электротехнология и электрофизика</w:t>
            </w:r>
          </w:p>
        </w:tc>
      </w:tr>
      <w:tr w:rsidR="002537A6" w:rsidRPr="00447846" w14:paraId="36778DCD" w14:textId="77777777" w:rsidTr="00D603F5">
        <w:tc>
          <w:tcPr>
            <w:tcW w:w="2410" w:type="dxa"/>
            <w:vMerge/>
          </w:tcPr>
          <w:p w14:paraId="226A699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6762C4F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532B12A8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2.4.5. Энергетические системы и комплексы</w:t>
            </w:r>
          </w:p>
        </w:tc>
      </w:tr>
      <w:tr w:rsidR="002537A6" w:rsidRPr="00447846" w14:paraId="16D8CFA1" w14:textId="77777777" w:rsidTr="00D603F5">
        <w:tc>
          <w:tcPr>
            <w:tcW w:w="2410" w:type="dxa"/>
            <w:vMerge/>
          </w:tcPr>
          <w:p w14:paraId="2387B1F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27C3F97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24456FA5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2.4.6. Теоретическая и прикладная теплотехника</w:t>
            </w:r>
          </w:p>
        </w:tc>
      </w:tr>
      <w:tr w:rsidR="002537A6" w:rsidRPr="00447846" w14:paraId="091F3AF7" w14:textId="77777777" w:rsidTr="00D603F5">
        <w:tc>
          <w:tcPr>
            <w:tcW w:w="2410" w:type="dxa"/>
            <w:vMerge/>
          </w:tcPr>
          <w:p w14:paraId="16A2204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64BD97B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58712EDA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2.4.9. Ядерные энергетические установки, топливный цикл, радиационная безопасность</w:t>
            </w:r>
          </w:p>
        </w:tc>
      </w:tr>
      <w:tr w:rsidR="002537A6" w:rsidRPr="00447846" w14:paraId="5A9348AD" w14:textId="77777777" w:rsidTr="00D603F5">
        <w:tc>
          <w:tcPr>
            <w:tcW w:w="2410" w:type="dxa"/>
            <w:vMerge/>
          </w:tcPr>
          <w:p w14:paraId="0E25BA1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5860220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7B071A92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2.4.11. Светотехника</w:t>
            </w:r>
          </w:p>
        </w:tc>
      </w:tr>
      <w:tr w:rsidR="002537A6" w:rsidRPr="00447846" w14:paraId="67F46255" w14:textId="77777777" w:rsidTr="00D603F5">
        <w:trPr>
          <w:trHeight w:val="297"/>
        </w:trPr>
        <w:tc>
          <w:tcPr>
            <w:tcW w:w="2410" w:type="dxa"/>
            <w:vMerge w:val="restart"/>
          </w:tcPr>
          <w:p w14:paraId="5F57F59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2.5. Машиностроение</w:t>
            </w:r>
          </w:p>
        </w:tc>
        <w:tc>
          <w:tcPr>
            <w:tcW w:w="1560" w:type="dxa"/>
            <w:vMerge w:val="restart"/>
          </w:tcPr>
          <w:p w14:paraId="4C751BB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43B4F30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0FDB37B2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2.5.2. Машиноведение</w:t>
            </w:r>
          </w:p>
        </w:tc>
      </w:tr>
      <w:tr w:rsidR="002537A6" w:rsidRPr="00447846" w14:paraId="224EF684" w14:textId="77777777" w:rsidTr="00D603F5">
        <w:tc>
          <w:tcPr>
            <w:tcW w:w="2410" w:type="dxa"/>
            <w:vMerge/>
          </w:tcPr>
          <w:p w14:paraId="256D395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6A3D65A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507136C5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2.5.5. Технология и оборудование механической и физико-технической обработки</w:t>
            </w:r>
          </w:p>
        </w:tc>
      </w:tr>
      <w:tr w:rsidR="002537A6" w:rsidRPr="00447846" w14:paraId="29F8A2A8" w14:textId="77777777" w:rsidTr="00D603F5">
        <w:tc>
          <w:tcPr>
            <w:tcW w:w="2410" w:type="dxa"/>
            <w:vMerge/>
          </w:tcPr>
          <w:p w14:paraId="4A53DC5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E393D9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44FC9BFA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2.5.8. Сварка, родственные процессы и технологии</w:t>
            </w:r>
          </w:p>
        </w:tc>
      </w:tr>
      <w:tr w:rsidR="002537A6" w:rsidRPr="00447846" w14:paraId="0BA054CC" w14:textId="77777777" w:rsidTr="00D603F5">
        <w:trPr>
          <w:trHeight w:val="292"/>
        </w:trPr>
        <w:tc>
          <w:tcPr>
            <w:tcW w:w="2410" w:type="dxa"/>
            <w:vMerge w:val="restart"/>
          </w:tcPr>
          <w:p w14:paraId="4284E2E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2.6. Химические технологии, науки о материалах, металлургия</w:t>
            </w:r>
          </w:p>
        </w:tc>
        <w:tc>
          <w:tcPr>
            <w:tcW w:w="1560" w:type="dxa"/>
            <w:vMerge w:val="restart"/>
          </w:tcPr>
          <w:p w14:paraId="7F01393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6CFBEA0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174D4D6F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2.6.1. Металловедение и термическая обработка металлов и сплавов</w:t>
            </w:r>
          </w:p>
        </w:tc>
      </w:tr>
      <w:tr w:rsidR="002537A6" w:rsidRPr="00447846" w14:paraId="284C6C95" w14:textId="77777777" w:rsidTr="00D603F5">
        <w:tc>
          <w:tcPr>
            <w:tcW w:w="2410" w:type="dxa"/>
            <w:vMerge/>
          </w:tcPr>
          <w:p w14:paraId="20E1D5C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12D3DC1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64AEFDD3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2.6.5. Порошковая металлургия и композиционные материалы</w:t>
            </w:r>
          </w:p>
        </w:tc>
      </w:tr>
      <w:tr w:rsidR="002537A6" w:rsidRPr="00447846" w14:paraId="55A61B2D" w14:textId="77777777" w:rsidTr="00D603F5">
        <w:trPr>
          <w:trHeight w:val="275"/>
        </w:trPr>
        <w:tc>
          <w:tcPr>
            <w:tcW w:w="2410" w:type="dxa"/>
            <w:vMerge/>
          </w:tcPr>
          <w:p w14:paraId="16EE5D4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517E569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76CDF111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2.6.6. Нанотехнологии и наноматериалы</w:t>
            </w:r>
          </w:p>
        </w:tc>
      </w:tr>
      <w:tr w:rsidR="002537A6" w:rsidRPr="00447846" w14:paraId="78258EF2" w14:textId="77777777" w:rsidTr="00D603F5">
        <w:tc>
          <w:tcPr>
            <w:tcW w:w="2410" w:type="dxa"/>
            <w:vMerge/>
          </w:tcPr>
          <w:p w14:paraId="606D6CE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60F6E44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7AA07140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2.6.8. Технология редких, рассеянных и радиоактивных элементов</w:t>
            </w:r>
          </w:p>
        </w:tc>
      </w:tr>
      <w:tr w:rsidR="002537A6" w:rsidRPr="00447846" w14:paraId="04AF3465" w14:textId="77777777" w:rsidTr="00D603F5">
        <w:tc>
          <w:tcPr>
            <w:tcW w:w="2410" w:type="dxa"/>
            <w:vMerge/>
          </w:tcPr>
          <w:p w14:paraId="53E9CCE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4B67996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6075078A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2.6.10. Технология органических веществ</w:t>
            </w:r>
          </w:p>
        </w:tc>
      </w:tr>
      <w:tr w:rsidR="002537A6" w:rsidRPr="00447846" w14:paraId="23BC318F" w14:textId="77777777" w:rsidTr="00D603F5">
        <w:tc>
          <w:tcPr>
            <w:tcW w:w="2410" w:type="dxa"/>
            <w:vMerge/>
          </w:tcPr>
          <w:p w14:paraId="5079B27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67BFC29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4299DCE6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 xml:space="preserve">2.6.12. Химическая технология топлива и высокоэнергетических веществ </w:t>
            </w:r>
          </w:p>
        </w:tc>
      </w:tr>
      <w:tr w:rsidR="002537A6" w:rsidRPr="00447846" w14:paraId="499124DA" w14:textId="77777777" w:rsidTr="00D603F5">
        <w:tc>
          <w:tcPr>
            <w:tcW w:w="2410" w:type="dxa"/>
            <w:vMerge/>
          </w:tcPr>
          <w:p w14:paraId="05C5F1C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15D9F77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65F6D689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2.6.13. Процессы и аппараты химических технологий</w:t>
            </w:r>
          </w:p>
        </w:tc>
      </w:tr>
      <w:tr w:rsidR="002537A6" w:rsidRPr="00447846" w14:paraId="4501C4E3" w14:textId="77777777" w:rsidTr="00D603F5">
        <w:tc>
          <w:tcPr>
            <w:tcW w:w="2410" w:type="dxa"/>
            <w:vMerge/>
          </w:tcPr>
          <w:p w14:paraId="603FAC4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5C17EB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6B26A7D7" w14:textId="77777777" w:rsidR="002537A6" w:rsidRPr="00447846" w:rsidRDefault="002537A6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2.6.14. Технология силикатных и тугоплавких неметаллических материалов</w:t>
            </w:r>
          </w:p>
        </w:tc>
      </w:tr>
      <w:tr w:rsidR="002F4EDD" w:rsidRPr="00447846" w14:paraId="662E247E" w14:textId="77777777" w:rsidTr="00D603F5">
        <w:trPr>
          <w:trHeight w:val="358"/>
        </w:trPr>
        <w:tc>
          <w:tcPr>
            <w:tcW w:w="2410" w:type="dxa"/>
            <w:vMerge w:val="restart"/>
          </w:tcPr>
          <w:p w14:paraId="6FEB13F3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2.8. Недропользование и горные науки</w:t>
            </w:r>
          </w:p>
        </w:tc>
        <w:tc>
          <w:tcPr>
            <w:tcW w:w="1560" w:type="dxa"/>
            <w:vMerge w:val="restart"/>
          </w:tcPr>
          <w:p w14:paraId="2869492A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6A289BB5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32EA6B96" w14:textId="77777777" w:rsidR="002F4EDD" w:rsidRPr="00FC2C00" w:rsidRDefault="002F4EDD" w:rsidP="00D603F5">
            <w:pPr>
              <w:rPr>
                <w:rFonts w:ascii="Arial" w:hAnsi="Arial" w:cs="Arial"/>
                <w:highlight w:val="red"/>
              </w:rPr>
            </w:pPr>
            <w:r w:rsidRPr="00447846">
              <w:rPr>
                <w:rFonts w:ascii="Arial" w:hAnsi="Arial" w:cs="Arial"/>
              </w:rPr>
              <w:t>2.8.3.</w:t>
            </w:r>
            <w:r>
              <w:rPr>
                <w:rFonts w:ascii="Arial" w:hAnsi="Arial" w:cs="Arial"/>
              </w:rPr>
              <w:t xml:space="preserve"> </w:t>
            </w:r>
            <w:r w:rsidRPr="00447846">
              <w:rPr>
                <w:rFonts w:ascii="Arial" w:hAnsi="Arial" w:cs="Arial"/>
              </w:rPr>
              <w:t>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2F4EDD" w:rsidRPr="00447846" w14:paraId="0F6CD709" w14:textId="77777777" w:rsidTr="00D603F5">
        <w:trPr>
          <w:trHeight w:val="343"/>
        </w:trPr>
        <w:tc>
          <w:tcPr>
            <w:tcW w:w="2410" w:type="dxa"/>
            <w:vMerge/>
          </w:tcPr>
          <w:p w14:paraId="133AEF29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56F5B542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2B379C1D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2.8.4. Разработка и эксплуатация нефтяных и газовых месторождений</w:t>
            </w:r>
          </w:p>
        </w:tc>
      </w:tr>
      <w:tr w:rsidR="002F4EDD" w:rsidRPr="00447846" w14:paraId="668EB70C" w14:textId="77777777" w:rsidTr="00D603F5">
        <w:tc>
          <w:tcPr>
            <w:tcW w:w="2410" w:type="dxa"/>
            <w:vMerge w:val="restart"/>
          </w:tcPr>
          <w:p w14:paraId="5D822738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5.2. Экономика</w:t>
            </w:r>
          </w:p>
        </w:tc>
        <w:tc>
          <w:tcPr>
            <w:tcW w:w="1560" w:type="dxa"/>
            <w:vMerge w:val="restart"/>
          </w:tcPr>
          <w:p w14:paraId="65277CF6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36F1DF9B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781C08E8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5.2.1. Экономическая теория</w:t>
            </w:r>
          </w:p>
        </w:tc>
      </w:tr>
      <w:tr w:rsidR="002F4EDD" w:rsidRPr="00447846" w14:paraId="564BA2F6" w14:textId="77777777" w:rsidTr="00D603F5">
        <w:tc>
          <w:tcPr>
            <w:tcW w:w="2410" w:type="dxa"/>
            <w:vMerge/>
          </w:tcPr>
          <w:p w14:paraId="0C11307D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A7DD8D2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18F3A69D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5.2.6. Менеджмент</w:t>
            </w:r>
          </w:p>
        </w:tc>
      </w:tr>
      <w:tr w:rsidR="002F4EDD" w:rsidRPr="00447846" w14:paraId="1A95CC42" w14:textId="77777777" w:rsidTr="00D603F5">
        <w:tc>
          <w:tcPr>
            <w:tcW w:w="2410" w:type="dxa"/>
          </w:tcPr>
          <w:p w14:paraId="2EB78D9C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5.7. Философия</w:t>
            </w:r>
          </w:p>
        </w:tc>
        <w:tc>
          <w:tcPr>
            <w:tcW w:w="1560" w:type="dxa"/>
          </w:tcPr>
          <w:p w14:paraId="52C07622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3C80D5BC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  <w:vAlign w:val="center"/>
          </w:tcPr>
          <w:p w14:paraId="35946FE7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5.7.7. Социальная и политическая философия</w:t>
            </w:r>
          </w:p>
        </w:tc>
      </w:tr>
      <w:tr w:rsidR="002F4EDD" w:rsidRPr="00447846" w14:paraId="2311A680" w14:textId="77777777" w:rsidTr="00D603F5">
        <w:tc>
          <w:tcPr>
            <w:tcW w:w="2410" w:type="dxa"/>
            <w:vMerge w:val="restart"/>
          </w:tcPr>
          <w:p w14:paraId="7FC9C38F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5.8. Педагогика</w:t>
            </w:r>
          </w:p>
        </w:tc>
        <w:tc>
          <w:tcPr>
            <w:tcW w:w="1560" w:type="dxa"/>
            <w:vMerge w:val="restart"/>
          </w:tcPr>
          <w:p w14:paraId="7A603F01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595E0585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07069869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5.8.2. Теория и методика обучения и воспитания (</w:t>
            </w:r>
            <w:r w:rsidRPr="00624D7F">
              <w:rPr>
                <w:rFonts w:ascii="Arial" w:hAnsi="Arial" w:cs="Arial"/>
              </w:rPr>
              <w:t>профессиональный уровень, иностранные языки</w:t>
            </w:r>
            <w:r w:rsidRPr="00447846">
              <w:rPr>
                <w:rFonts w:ascii="Arial" w:hAnsi="Arial" w:cs="Arial"/>
              </w:rPr>
              <w:t>)</w:t>
            </w:r>
          </w:p>
        </w:tc>
      </w:tr>
      <w:tr w:rsidR="002F4EDD" w:rsidRPr="00447846" w14:paraId="242841B7" w14:textId="77777777" w:rsidTr="00D603F5">
        <w:tc>
          <w:tcPr>
            <w:tcW w:w="2410" w:type="dxa"/>
            <w:vMerge/>
          </w:tcPr>
          <w:p w14:paraId="772D325F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1BF2575B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3B0E06D1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2.8.4. Физическая культура и профессиональная физическая подготовка</w:t>
            </w:r>
          </w:p>
        </w:tc>
      </w:tr>
      <w:tr w:rsidR="002F4EDD" w:rsidRPr="00447846" w14:paraId="0C356645" w14:textId="77777777" w:rsidTr="00D603F5">
        <w:tc>
          <w:tcPr>
            <w:tcW w:w="2410" w:type="dxa"/>
            <w:vMerge/>
          </w:tcPr>
          <w:p w14:paraId="376DCF64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AB9F4DD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1AF38B58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5.8.7. Методология и технология профессионального образования</w:t>
            </w:r>
          </w:p>
        </w:tc>
      </w:tr>
      <w:tr w:rsidR="002F4EDD" w:rsidRPr="00447846" w14:paraId="26F204B8" w14:textId="77777777" w:rsidTr="00D603F5">
        <w:tc>
          <w:tcPr>
            <w:tcW w:w="2410" w:type="dxa"/>
            <w:vMerge w:val="restart"/>
          </w:tcPr>
          <w:p w14:paraId="77A11A7D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5.9. Филология</w:t>
            </w:r>
          </w:p>
        </w:tc>
        <w:tc>
          <w:tcPr>
            <w:tcW w:w="1560" w:type="dxa"/>
            <w:vMerge w:val="restart"/>
          </w:tcPr>
          <w:p w14:paraId="7A821ACD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6C4B322A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</w:tcPr>
          <w:p w14:paraId="1BD073AA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5.9.1. Русская литература и литературы народов Российской Федерации</w:t>
            </w:r>
          </w:p>
        </w:tc>
      </w:tr>
      <w:tr w:rsidR="002F4EDD" w:rsidRPr="00447846" w14:paraId="3CD9ECDD" w14:textId="77777777" w:rsidTr="00D603F5">
        <w:tc>
          <w:tcPr>
            <w:tcW w:w="2410" w:type="dxa"/>
            <w:vMerge/>
          </w:tcPr>
          <w:p w14:paraId="2DABD705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34649BEE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12BECD62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5.9.5. Русский язык. Языки народов России</w:t>
            </w:r>
          </w:p>
        </w:tc>
      </w:tr>
      <w:tr w:rsidR="002F4EDD" w:rsidRPr="00447846" w14:paraId="2EF979AF" w14:textId="77777777" w:rsidTr="00D603F5">
        <w:tc>
          <w:tcPr>
            <w:tcW w:w="2410" w:type="dxa"/>
            <w:vMerge/>
          </w:tcPr>
          <w:p w14:paraId="0F609FF9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</w:tcPr>
          <w:p w14:paraId="08E5C417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</w:tcPr>
          <w:p w14:paraId="71A05568" w14:textId="77777777" w:rsidR="002F4EDD" w:rsidRPr="00447846" w:rsidRDefault="002F4EDD" w:rsidP="00D603F5">
            <w:pPr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5.9.6. Языки народов зарубежных стран (германские языки)</w:t>
            </w:r>
          </w:p>
        </w:tc>
      </w:tr>
      <w:tr w:rsidR="002F4EDD" w:rsidRPr="00447846" w14:paraId="1DFA6C4E" w14:textId="77777777" w:rsidTr="00D603F5">
        <w:tc>
          <w:tcPr>
            <w:tcW w:w="2410" w:type="dxa"/>
          </w:tcPr>
          <w:p w14:paraId="33BDEEA4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5.10. Искусствоведение и культурология</w:t>
            </w:r>
          </w:p>
        </w:tc>
        <w:tc>
          <w:tcPr>
            <w:tcW w:w="1560" w:type="dxa"/>
          </w:tcPr>
          <w:p w14:paraId="1878C8AC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6CB71FB6" w14:textId="77777777" w:rsidR="002F4EDD" w:rsidRPr="00447846" w:rsidRDefault="002F4EDD" w:rsidP="002F4EDD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Ин. яз.</w:t>
            </w:r>
          </w:p>
        </w:tc>
        <w:tc>
          <w:tcPr>
            <w:tcW w:w="5386" w:type="dxa"/>
            <w:vAlign w:val="center"/>
          </w:tcPr>
          <w:p w14:paraId="48486FEB" w14:textId="77777777" w:rsidR="002F4EDD" w:rsidRPr="00447846" w:rsidRDefault="002F4EDD" w:rsidP="00D603F5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hAnsi="Arial" w:cs="Arial"/>
              </w:rPr>
              <w:t>5.10.3. Виды искусства (техническая эстетика и дизайн)</w:t>
            </w:r>
          </w:p>
        </w:tc>
      </w:tr>
    </w:tbl>
    <w:p w14:paraId="2B19AF53" w14:textId="77777777" w:rsidR="00102C2D" w:rsidRPr="001A7D5C" w:rsidRDefault="00102C2D" w:rsidP="002537A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367C578" w14:textId="77777777" w:rsidR="002E64A0" w:rsidRPr="001A7D5C" w:rsidRDefault="002E64A0">
      <w:pPr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br w:type="page"/>
      </w:r>
    </w:p>
    <w:p w14:paraId="0F0F368F" w14:textId="6EE6CC9E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Приложение </w:t>
      </w:r>
      <w:r w:rsidR="00DA47CB">
        <w:rPr>
          <w:rFonts w:ascii="Arial" w:eastAsia="Calibri" w:hAnsi="Arial" w:cs="Arial"/>
          <w:b/>
          <w:color w:val="000000"/>
          <w:sz w:val="24"/>
          <w:szCs w:val="24"/>
        </w:rPr>
        <w:t xml:space="preserve">№ 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2</w:t>
      </w:r>
    </w:p>
    <w:p w14:paraId="55ACB4A2" w14:textId="77777777" w:rsidR="002537A6" w:rsidRPr="006D6340" w:rsidRDefault="002537A6" w:rsidP="00253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D9A9CE4" w14:textId="77777777" w:rsidR="002537A6" w:rsidRPr="006D6340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Минимальное количество баллов,</w:t>
      </w:r>
    </w:p>
    <w:p w14:paraId="0F81C234" w14:textId="77777777" w:rsidR="002537A6" w:rsidRPr="006D6340" w:rsidRDefault="00B5638F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необходимое для поступления</w:t>
      </w:r>
      <w:r w:rsidR="002537A6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на обучение по программам научных и научно-педагогических кадров в аспирантуре 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ТПУ </w:t>
      </w:r>
      <w:r w:rsidR="002537A6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в 202</w:t>
      </w:r>
      <w:r w:rsidR="00E87CCC">
        <w:rPr>
          <w:rFonts w:ascii="Arial" w:eastAsia="Calibri" w:hAnsi="Arial" w:cs="Arial"/>
          <w:b/>
          <w:bCs/>
          <w:color w:val="000000"/>
          <w:sz w:val="24"/>
          <w:szCs w:val="24"/>
        </w:rPr>
        <w:t>5</w:t>
      </w:r>
      <w:r w:rsidR="002537A6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году</w:t>
      </w:r>
    </w:p>
    <w:p w14:paraId="00040389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35084C8D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5238"/>
        <w:gridCol w:w="3439"/>
      </w:tblGrid>
      <w:tr w:rsidR="002537A6" w:rsidRPr="001A7D5C" w14:paraId="16962E08" w14:textId="77777777" w:rsidTr="00B372BA">
        <w:trPr>
          <w:trHeight w:val="459"/>
        </w:trPr>
        <w:tc>
          <w:tcPr>
            <w:tcW w:w="675" w:type="dxa"/>
          </w:tcPr>
          <w:p w14:paraId="1A6D9664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792F4178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Дисциплина вступительных испытаний</w:t>
            </w:r>
          </w:p>
        </w:tc>
        <w:tc>
          <w:tcPr>
            <w:tcW w:w="3508" w:type="dxa"/>
          </w:tcPr>
          <w:p w14:paraId="24EF9790" w14:textId="77777777" w:rsidR="002537A6" w:rsidRPr="001A7D5C" w:rsidRDefault="002537A6" w:rsidP="006D6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 xml:space="preserve">Минимальный балл </w:t>
            </w:r>
            <w:r w:rsidR="006D6340">
              <w:rPr>
                <w:rFonts w:ascii="Arial" w:hAnsi="Arial" w:cs="Arial"/>
                <w:sz w:val="24"/>
                <w:szCs w:val="24"/>
              </w:rPr>
              <w:t>вступительных испытаний</w:t>
            </w:r>
            <w:r w:rsidRPr="001A7D5C">
              <w:rPr>
                <w:rFonts w:ascii="Arial" w:hAnsi="Arial" w:cs="Arial"/>
                <w:sz w:val="24"/>
                <w:szCs w:val="24"/>
              </w:rPr>
              <w:t>, проводимых ТПУ</w:t>
            </w:r>
          </w:p>
        </w:tc>
      </w:tr>
      <w:tr w:rsidR="002537A6" w:rsidRPr="001A7D5C" w14:paraId="09642D1D" w14:textId="77777777" w:rsidTr="00B372BA">
        <w:tc>
          <w:tcPr>
            <w:tcW w:w="675" w:type="dxa"/>
          </w:tcPr>
          <w:p w14:paraId="1A709DA9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6D5D0B13" w14:textId="77777777" w:rsidR="002537A6" w:rsidRPr="001A7D5C" w:rsidRDefault="002537A6" w:rsidP="00C333D9">
            <w:pPr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Иностранный язык</w:t>
            </w:r>
          </w:p>
        </w:tc>
        <w:tc>
          <w:tcPr>
            <w:tcW w:w="3508" w:type="dxa"/>
          </w:tcPr>
          <w:p w14:paraId="257EB7F6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2537A6" w:rsidRPr="001A7D5C" w14:paraId="31BB69E0" w14:textId="77777777" w:rsidTr="00B372BA">
        <w:tc>
          <w:tcPr>
            <w:tcW w:w="675" w:type="dxa"/>
          </w:tcPr>
          <w:p w14:paraId="632375B8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6267F8EC" w14:textId="77777777" w:rsidR="002537A6" w:rsidRPr="001A7D5C" w:rsidRDefault="002537A6" w:rsidP="00C333D9">
            <w:pPr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Философия</w:t>
            </w:r>
          </w:p>
        </w:tc>
        <w:tc>
          <w:tcPr>
            <w:tcW w:w="3508" w:type="dxa"/>
          </w:tcPr>
          <w:p w14:paraId="49C550D9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2537A6" w:rsidRPr="001A7D5C" w14:paraId="472DE560" w14:textId="77777777" w:rsidTr="00B372BA">
        <w:trPr>
          <w:trHeight w:val="70"/>
        </w:trPr>
        <w:tc>
          <w:tcPr>
            <w:tcW w:w="675" w:type="dxa"/>
          </w:tcPr>
          <w:p w14:paraId="7DD9966E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1F6CF4EC" w14:textId="77777777" w:rsidR="002537A6" w:rsidRPr="001A7D5C" w:rsidRDefault="002537A6" w:rsidP="00C333D9">
            <w:pPr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Специальная дисциплина</w:t>
            </w:r>
          </w:p>
        </w:tc>
        <w:tc>
          <w:tcPr>
            <w:tcW w:w="3508" w:type="dxa"/>
          </w:tcPr>
          <w:p w14:paraId="31FCB80F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</w:tbl>
    <w:p w14:paraId="46C56A1E" w14:textId="77777777" w:rsidR="002537A6" w:rsidRPr="001A7D5C" w:rsidRDefault="002537A6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84DD5D" w14:textId="77777777" w:rsidR="002E64A0" w:rsidRPr="001A7D5C" w:rsidRDefault="002E64A0">
      <w:pPr>
        <w:rPr>
          <w:rFonts w:ascii="Arial" w:hAnsi="Arial" w:cs="Arial"/>
          <w:sz w:val="24"/>
          <w:szCs w:val="24"/>
        </w:rPr>
      </w:pPr>
    </w:p>
    <w:sectPr w:rsidR="002E64A0" w:rsidRPr="001A7D5C" w:rsidSect="00953E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E6E0BC" w16cid:durableId="2B17C33C"/>
  <w16cid:commentId w16cid:paraId="62EE2F37" w16cid:durableId="2B190056"/>
  <w16cid:commentId w16cid:paraId="41A9B707" w16cid:durableId="2B18FE98"/>
  <w16cid:commentId w16cid:paraId="464F80FE" w16cid:durableId="2B17CAE1"/>
  <w16cid:commentId w16cid:paraId="3B577013" w16cid:durableId="2B18FE9A"/>
  <w16cid:commentId w16cid:paraId="10EDC8C9" w16cid:durableId="2B19016E"/>
  <w16cid:commentId w16cid:paraId="5B443383" w16cid:durableId="2B17CC1B"/>
  <w16cid:commentId w16cid:paraId="7197BF0C" w16cid:durableId="2B18FE9C"/>
  <w16cid:commentId w16cid:paraId="45A5A83C" w16cid:durableId="2B1905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27978" w14:textId="77777777" w:rsidR="005A7CAC" w:rsidRDefault="005A7CAC" w:rsidP="00496EF6">
      <w:pPr>
        <w:spacing w:after="0" w:line="240" w:lineRule="auto"/>
      </w:pPr>
      <w:r>
        <w:separator/>
      </w:r>
    </w:p>
  </w:endnote>
  <w:endnote w:type="continuationSeparator" w:id="0">
    <w:p w14:paraId="526008DC" w14:textId="77777777" w:rsidR="005A7CAC" w:rsidRDefault="005A7CAC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3" name="Drawing 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D981" w14:textId="77777777" w:rsidR="005A7CAC" w:rsidRDefault="005A7CAC" w:rsidP="00496EF6">
      <w:pPr>
        <w:spacing w:after="0" w:line="240" w:lineRule="auto"/>
      </w:pPr>
      <w:r>
        <w:separator/>
      </w:r>
    </w:p>
  </w:footnote>
  <w:footnote w:type="continuationSeparator" w:id="0">
    <w:p w14:paraId="7B5583AF" w14:textId="77777777" w:rsidR="005A7CAC" w:rsidRDefault="005A7CAC" w:rsidP="00496EF6">
      <w:pPr>
        <w:spacing w:after="0" w:line="240" w:lineRule="auto"/>
      </w:pPr>
      <w:r>
        <w:continuationSeparator/>
      </w:r>
    </w:p>
  </w:footnote>
  <w:footnote w:id="1">
    <w:p w14:paraId="26DF686D" w14:textId="0A3FFAE3" w:rsidR="00953E8C" w:rsidRDefault="00953E8C" w:rsidP="00704A14">
      <w:pPr>
        <w:pStyle w:val="af4"/>
        <w:ind w:firstLine="709"/>
        <w:jc w:val="both"/>
      </w:pPr>
      <w:r>
        <w:rPr>
          <w:rStyle w:val="af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При использовании настоящего Порядка целесообразно проверить действие ссылочных документов. </w:t>
      </w:r>
      <w:r w:rsidR="00E11600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Если ссылочный документ заменен (изменен), следует руководствоваться заменившим (измененным) документом. В случае, если ссылочный документ отменен без замены, положение, в котором дана на него ссылка, применяется в части, </w:t>
      </w:r>
      <w:r w:rsidR="00E11600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не затрагивающей эту ссылку.</w:t>
      </w:r>
    </w:p>
  </w:footnote>
  <w:footnote w:id="2">
    <w:p w14:paraId="050A606E" w14:textId="30910B32" w:rsidR="00953E8C" w:rsidRPr="00B53A19" w:rsidRDefault="00953E8C" w:rsidP="00584258">
      <w:pPr>
        <w:pStyle w:val="af4"/>
        <w:ind w:firstLine="709"/>
        <w:rPr>
          <w:rFonts w:ascii="Arial" w:hAnsi="Arial" w:cs="Arial"/>
        </w:rPr>
      </w:pPr>
      <w:r w:rsidRPr="00B53A19">
        <w:rPr>
          <w:rStyle w:val="af6"/>
          <w:rFonts w:ascii="Arial" w:hAnsi="Arial" w:cs="Arial"/>
        </w:rPr>
        <w:footnoteRef/>
      </w:r>
      <w:r w:rsidRPr="00B53A19">
        <w:rPr>
          <w:rFonts w:ascii="Arial" w:hAnsi="Arial" w:cs="Arial"/>
        </w:rPr>
        <w:t xml:space="preserve"> </w:t>
      </w:r>
      <w:r w:rsidR="00B53A19">
        <w:rPr>
          <w:rFonts w:ascii="Arial" w:hAnsi="Arial" w:cs="Arial"/>
        </w:rPr>
        <w:t>П</w:t>
      </w:r>
      <w:r w:rsidRPr="00B53A19">
        <w:rPr>
          <w:rFonts w:ascii="Arial" w:hAnsi="Arial" w:cs="Arial"/>
        </w:rPr>
        <w:t>ри делении на количество авторов балл округляется до целого числа.</w:t>
      </w:r>
    </w:p>
  </w:footnote>
  <w:footnote w:id="3">
    <w:p w14:paraId="7F53DC66" w14:textId="624DD55C" w:rsidR="00953E8C" w:rsidRPr="00B53A19" w:rsidRDefault="00953E8C" w:rsidP="00584258">
      <w:pPr>
        <w:pStyle w:val="af4"/>
        <w:ind w:firstLine="709"/>
        <w:rPr>
          <w:rFonts w:ascii="Arial" w:hAnsi="Arial" w:cs="Arial"/>
        </w:rPr>
      </w:pPr>
      <w:r w:rsidRPr="00B53A19">
        <w:rPr>
          <w:rStyle w:val="af6"/>
          <w:rFonts w:ascii="Arial" w:hAnsi="Arial" w:cs="Arial"/>
        </w:rPr>
        <w:footnoteRef/>
      </w:r>
      <w:r w:rsidRPr="00B53A19">
        <w:rPr>
          <w:rFonts w:ascii="Arial" w:hAnsi="Arial" w:cs="Arial"/>
        </w:rPr>
        <w:t xml:space="preserve"> </w:t>
      </w:r>
      <w:r w:rsidR="00B53A19">
        <w:rPr>
          <w:rFonts w:ascii="Arial" w:hAnsi="Arial" w:cs="Arial"/>
        </w:rPr>
        <w:t>Т</w:t>
      </w:r>
      <w:r w:rsidRPr="00B53A19">
        <w:rPr>
          <w:rFonts w:ascii="Arial" w:hAnsi="Arial" w:cs="Arial"/>
        </w:rPr>
        <w:t>ак же.</w:t>
      </w:r>
    </w:p>
  </w:footnote>
  <w:footnote w:id="4">
    <w:p w14:paraId="2E8F7A96" w14:textId="7DA012F7" w:rsidR="00953E8C" w:rsidRPr="00B53A19" w:rsidRDefault="00953E8C" w:rsidP="00584258">
      <w:pPr>
        <w:pStyle w:val="af4"/>
        <w:ind w:firstLine="709"/>
        <w:rPr>
          <w:rFonts w:ascii="Arial" w:hAnsi="Arial" w:cs="Arial"/>
        </w:rPr>
      </w:pPr>
      <w:r w:rsidRPr="00B53A19">
        <w:rPr>
          <w:rStyle w:val="af6"/>
          <w:rFonts w:ascii="Arial" w:hAnsi="Arial" w:cs="Arial"/>
        </w:rPr>
        <w:footnoteRef/>
      </w:r>
      <w:r w:rsidRPr="00B53A19">
        <w:rPr>
          <w:rFonts w:ascii="Arial" w:hAnsi="Arial" w:cs="Arial"/>
        </w:rPr>
        <w:t xml:space="preserve"> </w:t>
      </w:r>
      <w:r w:rsidR="00B53A19">
        <w:rPr>
          <w:rFonts w:ascii="Arial" w:hAnsi="Arial" w:cs="Arial"/>
        </w:rPr>
        <w:t>Т</w:t>
      </w:r>
      <w:r w:rsidRPr="00B53A19">
        <w:rPr>
          <w:rFonts w:ascii="Arial" w:hAnsi="Arial" w:cs="Arial"/>
        </w:rPr>
        <w:t>ак же.</w:t>
      </w:r>
    </w:p>
  </w:footnote>
  <w:footnote w:id="5">
    <w:p w14:paraId="06E406ED" w14:textId="286988B1" w:rsidR="00953E8C" w:rsidRPr="00B53A19" w:rsidRDefault="00953E8C" w:rsidP="00584258">
      <w:pPr>
        <w:pStyle w:val="af4"/>
        <w:ind w:firstLine="709"/>
        <w:rPr>
          <w:rFonts w:ascii="Arial" w:hAnsi="Arial" w:cs="Arial"/>
        </w:rPr>
      </w:pPr>
      <w:r w:rsidRPr="00B53A19">
        <w:rPr>
          <w:rStyle w:val="af6"/>
          <w:rFonts w:ascii="Arial" w:hAnsi="Arial" w:cs="Arial"/>
        </w:rPr>
        <w:footnoteRef/>
      </w:r>
      <w:r w:rsidRPr="00B53A19">
        <w:rPr>
          <w:rFonts w:ascii="Arial" w:hAnsi="Arial" w:cs="Arial"/>
        </w:rPr>
        <w:t xml:space="preserve"> </w:t>
      </w:r>
      <w:r w:rsidR="00B53A19">
        <w:rPr>
          <w:rFonts w:ascii="Arial" w:hAnsi="Arial" w:cs="Arial"/>
        </w:rPr>
        <w:t>Т</w:t>
      </w:r>
      <w:r w:rsidRPr="00B53A19">
        <w:rPr>
          <w:rFonts w:ascii="Arial" w:hAnsi="Arial" w:cs="Arial"/>
        </w:rPr>
        <w:t>ак же.</w:t>
      </w:r>
    </w:p>
  </w:footnote>
  <w:footnote w:id="6">
    <w:p w14:paraId="0681C048" w14:textId="69EFEC43" w:rsidR="00953E8C" w:rsidRPr="00584258" w:rsidRDefault="00953E8C" w:rsidP="00584258">
      <w:pPr>
        <w:pStyle w:val="af4"/>
        <w:ind w:firstLine="709"/>
        <w:rPr>
          <w:rFonts w:ascii="Arial" w:hAnsi="Arial" w:cs="Arial"/>
          <w:sz w:val="18"/>
          <w:szCs w:val="18"/>
        </w:rPr>
      </w:pPr>
      <w:r w:rsidRPr="00B53A19">
        <w:rPr>
          <w:rStyle w:val="af6"/>
          <w:rFonts w:ascii="Arial" w:hAnsi="Arial" w:cs="Arial"/>
        </w:rPr>
        <w:footnoteRef/>
      </w:r>
      <w:r w:rsidRPr="00B53A19">
        <w:rPr>
          <w:rFonts w:ascii="Arial" w:hAnsi="Arial" w:cs="Arial"/>
        </w:rPr>
        <w:t xml:space="preserve"> </w:t>
      </w:r>
      <w:r w:rsidR="00B53A19">
        <w:rPr>
          <w:rFonts w:ascii="Arial" w:hAnsi="Arial" w:cs="Arial"/>
        </w:rPr>
        <w:t>Т</w:t>
      </w:r>
      <w:r w:rsidRPr="00B53A19">
        <w:rPr>
          <w:rFonts w:ascii="Arial" w:hAnsi="Arial" w:cs="Arial"/>
        </w:rPr>
        <w:t>ак же.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953E8C" w:rsidRPr="00234EE0" w14:paraId="10580146" w14:textId="77777777" w:rsidTr="00C333D9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DF4B548" w14:textId="77777777" w:rsidR="00953E8C" w:rsidRPr="00234EE0" w:rsidRDefault="00953E8C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72DCF34A" wp14:editId="216E4BA8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DB7601" w14:textId="77777777" w:rsidR="00953E8C" w:rsidRPr="006908F0" w:rsidRDefault="00953E8C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0000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14ADEF3" w14:textId="77777777" w:rsidR="00953E8C" w:rsidRPr="006908F0" w:rsidRDefault="00953E8C" w:rsidP="00B5638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Порядок приема на обучение по образовательным программам высшего образования – программам подготовки научных и научно-педагогических кадров в аспирантуре ТПУ на </w:t>
          </w:r>
          <w:r w:rsidRPr="00A861EA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202</w:t>
          </w:r>
          <w:r w:rsidRPr="00E87CCC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5</w:t>
          </w:r>
          <w:r w:rsidRPr="00A861EA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/2</w:t>
          </w:r>
          <w:r w:rsidRPr="00E87CCC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6</w:t>
          </w:r>
          <w:r w:rsidRPr="00A861EA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 </w:t>
          </w: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учебный год</w:t>
          </w:r>
        </w:p>
      </w:tc>
    </w:tr>
    <w:tr w:rsidR="00953E8C" w:rsidRPr="00234EE0" w14:paraId="7A307848" w14:textId="77777777" w:rsidTr="00C333D9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B358A9C" w14:textId="77777777" w:rsidR="00953E8C" w:rsidRPr="00234EE0" w:rsidRDefault="00953E8C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01354A4" w14:textId="71D798F1" w:rsidR="00953E8C" w:rsidRPr="006908F0" w:rsidRDefault="00953E8C" w:rsidP="00E42D5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321653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21</w: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22</w:t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0A30CD8" w14:textId="77777777" w:rsidR="00953E8C" w:rsidRPr="00234EE0" w:rsidRDefault="00953E8C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30835CBD" w14:textId="77777777" w:rsidR="00953E8C" w:rsidRDefault="00953E8C" w:rsidP="00496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953E8C" w:rsidRPr="00234EE0" w14:paraId="5A3B2AF2" w14:textId="77777777" w:rsidTr="00B5638F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34A17A6" w14:textId="77777777" w:rsidR="00953E8C" w:rsidRPr="00234EE0" w:rsidRDefault="00953E8C" w:rsidP="00B5638F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5AF1C3C1" wp14:editId="07EFB54F">
                <wp:extent cx="981075" cy="507015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79F9B8" w14:textId="77777777" w:rsidR="00953E8C" w:rsidRPr="006908F0" w:rsidRDefault="00953E8C" w:rsidP="00B5638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0000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6DED72" w14:textId="77777777" w:rsidR="00953E8C" w:rsidRPr="006908F0" w:rsidRDefault="00953E8C" w:rsidP="00B5638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Порядок приема на обучение по образовательным программам высшего образования – программам подготовки научных и научно-педагогических кадров в аспирантуре ТПУ на </w:t>
          </w:r>
          <w:r w:rsidRPr="00A861EA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202</w:t>
          </w:r>
          <w:r w:rsidRPr="004E4472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5</w:t>
          </w:r>
          <w:r w:rsidRPr="00A861EA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/2</w:t>
          </w:r>
          <w:r w:rsidRPr="004E4472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6</w:t>
          </w:r>
          <w:r w:rsidRPr="00A861EA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 </w:t>
          </w: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учебный год</w:t>
          </w:r>
        </w:p>
      </w:tc>
    </w:tr>
    <w:tr w:rsidR="00953E8C" w:rsidRPr="00234EE0" w14:paraId="4EF65704" w14:textId="77777777" w:rsidTr="00B5638F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2AEB5B8F" w14:textId="77777777" w:rsidR="00953E8C" w:rsidRPr="00234EE0" w:rsidRDefault="00953E8C" w:rsidP="00B5638F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2244808" w14:textId="379FBB07" w:rsidR="00953E8C" w:rsidRPr="006908F0" w:rsidRDefault="00953E8C" w:rsidP="00E42D5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321653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22</w:t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4EC0E88" w14:textId="77777777" w:rsidR="00953E8C" w:rsidRPr="00234EE0" w:rsidRDefault="00953E8C" w:rsidP="00B5638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5B750599" w14:textId="77777777" w:rsidR="00953E8C" w:rsidRPr="00EB1078" w:rsidRDefault="00953E8C" w:rsidP="00EB10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367"/>
    <w:multiLevelType w:val="hybridMultilevel"/>
    <w:tmpl w:val="CFA45D4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E0DF3"/>
    <w:multiLevelType w:val="hybridMultilevel"/>
    <w:tmpl w:val="B494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FB778E4"/>
    <w:multiLevelType w:val="hybridMultilevel"/>
    <w:tmpl w:val="50145EFA"/>
    <w:lvl w:ilvl="0" w:tplc="BB1EE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430286"/>
    <w:multiLevelType w:val="multilevel"/>
    <w:tmpl w:val="03BCBE2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8C06E4"/>
    <w:multiLevelType w:val="hybridMultilevel"/>
    <w:tmpl w:val="002849CC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74956"/>
    <w:multiLevelType w:val="hybridMultilevel"/>
    <w:tmpl w:val="342A7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3612B"/>
    <w:multiLevelType w:val="hybridMultilevel"/>
    <w:tmpl w:val="DAE89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0539"/>
    <w:multiLevelType w:val="multilevel"/>
    <w:tmpl w:val="0F9A0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AA5FEB"/>
    <w:multiLevelType w:val="hybridMultilevel"/>
    <w:tmpl w:val="100846D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97D70"/>
    <w:multiLevelType w:val="multilevel"/>
    <w:tmpl w:val="09FC4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440"/>
      </w:pPr>
      <w:rPr>
        <w:rFonts w:hint="default"/>
      </w:rPr>
    </w:lvl>
  </w:abstractNum>
  <w:abstractNum w:abstractNumId="11" w15:restartNumberingAfterBreak="0">
    <w:nsid w:val="4CE812C8"/>
    <w:multiLevelType w:val="multilevel"/>
    <w:tmpl w:val="6186BB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895355"/>
    <w:multiLevelType w:val="hybridMultilevel"/>
    <w:tmpl w:val="53D0BF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3935D8"/>
    <w:multiLevelType w:val="hybridMultilevel"/>
    <w:tmpl w:val="B0D42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5F04"/>
    <w:multiLevelType w:val="multilevel"/>
    <w:tmpl w:val="CBF877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C172E6"/>
    <w:multiLevelType w:val="hybridMultilevel"/>
    <w:tmpl w:val="5688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75B45"/>
    <w:multiLevelType w:val="hybridMultilevel"/>
    <w:tmpl w:val="420E6BF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B16FB4"/>
    <w:multiLevelType w:val="hybridMultilevel"/>
    <w:tmpl w:val="21D2015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EB3642"/>
    <w:multiLevelType w:val="hybridMultilevel"/>
    <w:tmpl w:val="62DC2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97F5D"/>
    <w:multiLevelType w:val="hybridMultilevel"/>
    <w:tmpl w:val="76727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0747B6"/>
    <w:multiLevelType w:val="hybridMultilevel"/>
    <w:tmpl w:val="C970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E021B"/>
    <w:multiLevelType w:val="hybridMultilevel"/>
    <w:tmpl w:val="F3163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095D"/>
    <w:multiLevelType w:val="hybridMultilevel"/>
    <w:tmpl w:val="D61691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C1386E"/>
    <w:multiLevelType w:val="hybridMultilevel"/>
    <w:tmpl w:val="371481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9F7B60"/>
    <w:multiLevelType w:val="multilevel"/>
    <w:tmpl w:val="BCAA5D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71A6802"/>
    <w:multiLevelType w:val="hybridMultilevel"/>
    <w:tmpl w:val="CA64E09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6C407E"/>
    <w:multiLevelType w:val="hybridMultilevel"/>
    <w:tmpl w:val="A438AAA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B756FB"/>
    <w:multiLevelType w:val="hybridMultilevel"/>
    <w:tmpl w:val="413E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19"/>
  </w:num>
  <w:num w:numId="7">
    <w:abstractNumId w:val="20"/>
  </w:num>
  <w:num w:numId="8">
    <w:abstractNumId w:val="10"/>
  </w:num>
  <w:num w:numId="9">
    <w:abstractNumId w:val="4"/>
  </w:num>
  <w:num w:numId="10">
    <w:abstractNumId w:val="24"/>
  </w:num>
  <w:num w:numId="11">
    <w:abstractNumId w:val="12"/>
  </w:num>
  <w:num w:numId="12">
    <w:abstractNumId w:val="16"/>
  </w:num>
  <w:num w:numId="13">
    <w:abstractNumId w:val="7"/>
  </w:num>
  <w:num w:numId="14">
    <w:abstractNumId w:val="21"/>
  </w:num>
  <w:num w:numId="15">
    <w:abstractNumId w:val="27"/>
  </w:num>
  <w:num w:numId="16">
    <w:abstractNumId w:val="8"/>
  </w:num>
  <w:num w:numId="17">
    <w:abstractNumId w:val="11"/>
  </w:num>
  <w:num w:numId="18">
    <w:abstractNumId w:val="14"/>
  </w:num>
  <w:num w:numId="19">
    <w:abstractNumId w:val="13"/>
  </w:num>
  <w:num w:numId="20">
    <w:abstractNumId w:val="9"/>
  </w:num>
  <w:num w:numId="21">
    <w:abstractNumId w:val="15"/>
  </w:num>
  <w:num w:numId="22">
    <w:abstractNumId w:val="0"/>
  </w:num>
  <w:num w:numId="23">
    <w:abstractNumId w:val="25"/>
  </w:num>
  <w:num w:numId="24">
    <w:abstractNumId w:val="22"/>
  </w:num>
  <w:num w:numId="25">
    <w:abstractNumId w:val="23"/>
  </w:num>
  <w:num w:numId="26">
    <w:abstractNumId w:val="26"/>
  </w:num>
  <w:num w:numId="27">
    <w:abstractNumId w:val="18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10FFA"/>
    <w:rsid w:val="00045AD1"/>
    <w:rsid w:val="000549A8"/>
    <w:rsid w:val="00055607"/>
    <w:rsid w:val="00075E54"/>
    <w:rsid w:val="000A0FAA"/>
    <w:rsid w:val="000A144D"/>
    <w:rsid w:val="000B5D5D"/>
    <w:rsid w:val="000B6700"/>
    <w:rsid w:val="000E0269"/>
    <w:rsid w:val="000E5CCB"/>
    <w:rsid w:val="000E7BCF"/>
    <w:rsid w:val="000F2FA9"/>
    <w:rsid w:val="00102C2D"/>
    <w:rsid w:val="001107FC"/>
    <w:rsid w:val="0011162F"/>
    <w:rsid w:val="00116D9B"/>
    <w:rsid w:val="00123721"/>
    <w:rsid w:val="0012798B"/>
    <w:rsid w:val="0013527A"/>
    <w:rsid w:val="001506FC"/>
    <w:rsid w:val="00170510"/>
    <w:rsid w:val="00181C56"/>
    <w:rsid w:val="001824FA"/>
    <w:rsid w:val="00185B5C"/>
    <w:rsid w:val="001914B4"/>
    <w:rsid w:val="00194FDD"/>
    <w:rsid w:val="00195FE5"/>
    <w:rsid w:val="001A4904"/>
    <w:rsid w:val="001A7D5C"/>
    <w:rsid w:val="001B7739"/>
    <w:rsid w:val="0020355B"/>
    <w:rsid w:val="00207B59"/>
    <w:rsid w:val="00217A90"/>
    <w:rsid w:val="00220659"/>
    <w:rsid w:val="00242598"/>
    <w:rsid w:val="002537A6"/>
    <w:rsid w:val="00257611"/>
    <w:rsid w:val="00260D3F"/>
    <w:rsid w:val="00261AE4"/>
    <w:rsid w:val="00286BD9"/>
    <w:rsid w:val="00291BFF"/>
    <w:rsid w:val="002948A6"/>
    <w:rsid w:val="002A1F8B"/>
    <w:rsid w:val="002A2146"/>
    <w:rsid w:val="002B4B4E"/>
    <w:rsid w:val="002C66DB"/>
    <w:rsid w:val="002D540C"/>
    <w:rsid w:val="002E0ADB"/>
    <w:rsid w:val="002E64A0"/>
    <w:rsid w:val="002F4EDD"/>
    <w:rsid w:val="002F624B"/>
    <w:rsid w:val="00321653"/>
    <w:rsid w:val="0032267B"/>
    <w:rsid w:val="0033459B"/>
    <w:rsid w:val="00342EDE"/>
    <w:rsid w:val="00350BD7"/>
    <w:rsid w:val="003616A7"/>
    <w:rsid w:val="00396942"/>
    <w:rsid w:val="003B3CF5"/>
    <w:rsid w:val="003C2DFD"/>
    <w:rsid w:val="003C7148"/>
    <w:rsid w:val="003F13DA"/>
    <w:rsid w:val="003F1BA3"/>
    <w:rsid w:val="003F690D"/>
    <w:rsid w:val="00401A0D"/>
    <w:rsid w:val="00402522"/>
    <w:rsid w:val="004404B8"/>
    <w:rsid w:val="00440D9E"/>
    <w:rsid w:val="00447846"/>
    <w:rsid w:val="00453397"/>
    <w:rsid w:val="00483217"/>
    <w:rsid w:val="00485CE1"/>
    <w:rsid w:val="00490DDD"/>
    <w:rsid w:val="004913E2"/>
    <w:rsid w:val="004928A1"/>
    <w:rsid w:val="00494628"/>
    <w:rsid w:val="00496EF6"/>
    <w:rsid w:val="004A6870"/>
    <w:rsid w:val="004B4B19"/>
    <w:rsid w:val="004C4DE1"/>
    <w:rsid w:val="004D5F4D"/>
    <w:rsid w:val="004E4472"/>
    <w:rsid w:val="00506926"/>
    <w:rsid w:val="00507AF1"/>
    <w:rsid w:val="005128A4"/>
    <w:rsid w:val="00532ADE"/>
    <w:rsid w:val="00542ACB"/>
    <w:rsid w:val="00552E84"/>
    <w:rsid w:val="005550B5"/>
    <w:rsid w:val="00576C80"/>
    <w:rsid w:val="00583E7B"/>
    <w:rsid w:val="00584258"/>
    <w:rsid w:val="005955D6"/>
    <w:rsid w:val="005A3D71"/>
    <w:rsid w:val="005A7CAC"/>
    <w:rsid w:val="005C3380"/>
    <w:rsid w:val="005C3D98"/>
    <w:rsid w:val="005D0EA1"/>
    <w:rsid w:val="005D261C"/>
    <w:rsid w:val="005D299B"/>
    <w:rsid w:val="00602257"/>
    <w:rsid w:val="00604006"/>
    <w:rsid w:val="00613ECB"/>
    <w:rsid w:val="00623E5F"/>
    <w:rsid w:val="00624D7F"/>
    <w:rsid w:val="00624FF8"/>
    <w:rsid w:val="00644B6A"/>
    <w:rsid w:val="00652C58"/>
    <w:rsid w:val="00654232"/>
    <w:rsid w:val="00664087"/>
    <w:rsid w:val="00664EB4"/>
    <w:rsid w:val="00672BB8"/>
    <w:rsid w:val="006779EB"/>
    <w:rsid w:val="006803CE"/>
    <w:rsid w:val="0069015D"/>
    <w:rsid w:val="006908F0"/>
    <w:rsid w:val="00693D24"/>
    <w:rsid w:val="00694A3B"/>
    <w:rsid w:val="006A06AA"/>
    <w:rsid w:val="006A69E2"/>
    <w:rsid w:val="006B04A6"/>
    <w:rsid w:val="006B6957"/>
    <w:rsid w:val="006D4798"/>
    <w:rsid w:val="006D6340"/>
    <w:rsid w:val="00704A14"/>
    <w:rsid w:val="00705F3B"/>
    <w:rsid w:val="00726DCA"/>
    <w:rsid w:val="00762024"/>
    <w:rsid w:val="00785468"/>
    <w:rsid w:val="00790DB1"/>
    <w:rsid w:val="007969CD"/>
    <w:rsid w:val="007A2C0A"/>
    <w:rsid w:val="007A51B3"/>
    <w:rsid w:val="007A7EF2"/>
    <w:rsid w:val="007B028C"/>
    <w:rsid w:val="007D554A"/>
    <w:rsid w:val="007E4583"/>
    <w:rsid w:val="00802EEA"/>
    <w:rsid w:val="00812B40"/>
    <w:rsid w:val="00814624"/>
    <w:rsid w:val="00817A47"/>
    <w:rsid w:val="00847257"/>
    <w:rsid w:val="008502E8"/>
    <w:rsid w:val="008600F0"/>
    <w:rsid w:val="008612C6"/>
    <w:rsid w:val="00871530"/>
    <w:rsid w:val="00896051"/>
    <w:rsid w:val="008A4088"/>
    <w:rsid w:val="008C62FA"/>
    <w:rsid w:val="008E0E6F"/>
    <w:rsid w:val="008E6B59"/>
    <w:rsid w:val="00900217"/>
    <w:rsid w:val="009142D3"/>
    <w:rsid w:val="009303A4"/>
    <w:rsid w:val="00931B31"/>
    <w:rsid w:val="00953E8C"/>
    <w:rsid w:val="0095643D"/>
    <w:rsid w:val="00984BA9"/>
    <w:rsid w:val="009936CD"/>
    <w:rsid w:val="00995202"/>
    <w:rsid w:val="009A785B"/>
    <w:rsid w:val="009D0A8B"/>
    <w:rsid w:val="009E76A1"/>
    <w:rsid w:val="009F2B8B"/>
    <w:rsid w:val="009F5D9A"/>
    <w:rsid w:val="00A03473"/>
    <w:rsid w:val="00A114EE"/>
    <w:rsid w:val="00A20364"/>
    <w:rsid w:val="00A21260"/>
    <w:rsid w:val="00A22BB5"/>
    <w:rsid w:val="00A320A5"/>
    <w:rsid w:val="00A37E74"/>
    <w:rsid w:val="00A42ED0"/>
    <w:rsid w:val="00A610CC"/>
    <w:rsid w:val="00A6252E"/>
    <w:rsid w:val="00A83584"/>
    <w:rsid w:val="00A8477A"/>
    <w:rsid w:val="00A861EA"/>
    <w:rsid w:val="00AA013E"/>
    <w:rsid w:val="00AA58E8"/>
    <w:rsid w:val="00AA5B02"/>
    <w:rsid w:val="00AA6EE4"/>
    <w:rsid w:val="00AB4F9E"/>
    <w:rsid w:val="00AB61D6"/>
    <w:rsid w:val="00AC60E8"/>
    <w:rsid w:val="00B25BE2"/>
    <w:rsid w:val="00B372BA"/>
    <w:rsid w:val="00B42629"/>
    <w:rsid w:val="00B5069B"/>
    <w:rsid w:val="00B52111"/>
    <w:rsid w:val="00B53A19"/>
    <w:rsid w:val="00B5638F"/>
    <w:rsid w:val="00BC0E4B"/>
    <w:rsid w:val="00BC24B9"/>
    <w:rsid w:val="00BD59A6"/>
    <w:rsid w:val="00BE1C89"/>
    <w:rsid w:val="00BE7110"/>
    <w:rsid w:val="00BE7AD3"/>
    <w:rsid w:val="00BF1F5B"/>
    <w:rsid w:val="00BF412C"/>
    <w:rsid w:val="00C1472D"/>
    <w:rsid w:val="00C15503"/>
    <w:rsid w:val="00C16519"/>
    <w:rsid w:val="00C333D9"/>
    <w:rsid w:val="00C40EAE"/>
    <w:rsid w:val="00C4312F"/>
    <w:rsid w:val="00C5254E"/>
    <w:rsid w:val="00C61711"/>
    <w:rsid w:val="00C71122"/>
    <w:rsid w:val="00C77144"/>
    <w:rsid w:val="00C849BB"/>
    <w:rsid w:val="00C860C2"/>
    <w:rsid w:val="00C92F1F"/>
    <w:rsid w:val="00CA2BF4"/>
    <w:rsid w:val="00CA4506"/>
    <w:rsid w:val="00CA5EE8"/>
    <w:rsid w:val="00CB0092"/>
    <w:rsid w:val="00CC0B5B"/>
    <w:rsid w:val="00CC44C7"/>
    <w:rsid w:val="00CD14E0"/>
    <w:rsid w:val="00CD7B9C"/>
    <w:rsid w:val="00CD7E15"/>
    <w:rsid w:val="00CE7B04"/>
    <w:rsid w:val="00CF096C"/>
    <w:rsid w:val="00CF355A"/>
    <w:rsid w:val="00D17261"/>
    <w:rsid w:val="00D220C5"/>
    <w:rsid w:val="00D4025C"/>
    <w:rsid w:val="00D4454A"/>
    <w:rsid w:val="00D51830"/>
    <w:rsid w:val="00D603F5"/>
    <w:rsid w:val="00D820DE"/>
    <w:rsid w:val="00D9318A"/>
    <w:rsid w:val="00D94840"/>
    <w:rsid w:val="00D96CC5"/>
    <w:rsid w:val="00DA47CB"/>
    <w:rsid w:val="00DB4884"/>
    <w:rsid w:val="00DC5507"/>
    <w:rsid w:val="00DF7B3B"/>
    <w:rsid w:val="00E02A7D"/>
    <w:rsid w:val="00E077DC"/>
    <w:rsid w:val="00E11600"/>
    <w:rsid w:val="00E1478A"/>
    <w:rsid w:val="00E17CE2"/>
    <w:rsid w:val="00E24863"/>
    <w:rsid w:val="00E26029"/>
    <w:rsid w:val="00E26A26"/>
    <w:rsid w:val="00E26B43"/>
    <w:rsid w:val="00E2729F"/>
    <w:rsid w:val="00E3109A"/>
    <w:rsid w:val="00E3532E"/>
    <w:rsid w:val="00E42D59"/>
    <w:rsid w:val="00E452BA"/>
    <w:rsid w:val="00E51F9A"/>
    <w:rsid w:val="00E5610A"/>
    <w:rsid w:val="00E63BF5"/>
    <w:rsid w:val="00E70929"/>
    <w:rsid w:val="00E87CCC"/>
    <w:rsid w:val="00E90F5F"/>
    <w:rsid w:val="00E92978"/>
    <w:rsid w:val="00EB1078"/>
    <w:rsid w:val="00EE5743"/>
    <w:rsid w:val="00EF1A92"/>
    <w:rsid w:val="00F03206"/>
    <w:rsid w:val="00F042D9"/>
    <w:rsid w:val="00F13BE1"/>
    <w:rsid w:val="00F15E05"/>
    <w:rsid w:val="00F31E09"/>
    <w:rsid w:val="00F627E3"/>
    <w:rsid w:val="00F641CA"/>
    <w:rsid w:val="00F76168"/>
    <w:rsid w:val="00F77CC1"/>
    <w:rsid w:val="00F828C6"/>
    <w:rsid w:val="00FA144A"/>
    <w:rsid w:val="00FA1FF3"/>
    <w:rsid w:val="00FA4E70"/>
    <w:rsid w:val="00FB34DE"/>
    <w:rsid w:val="00FB7AB2"/>
    <w:rsid w:val="00FC2C00"/>
    <w:rsid w:val="00FC6617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B8E45"/>
  <w15:docId w15:val="{1DB1D248-0D13-49AD-A3ED-7EB5DC8F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F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25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3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37A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3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37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37A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2537A6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2425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242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849BB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E7092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7092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70929"/>
    <w:rPr>
      <w:vertAlign w:val="superscript"/>
    </w:rPr>
  </w:style>
  <w:style w:type="paragraph" w:styleId="af7">
    <w:name w:val="TOC Heading"/>
    <w:basedOn w:val="1"/>
    <w:next w:val="a"/>
    <w:uiPriority w:val="39"/>
    <w:unhideWhenUsed/>
    <w:qFormat/>
    <w:rsid w:val="00F31E09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CF096C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6957"/>
    <w:pPr>
      <w:spacing w:after="100" w:line="240" w:lineRule="auto"/>
    </w:pPr>
    <w:rPr>
      <w:rFonts w:eastAsiaTheme="minorEastAsia" w:cs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CF096C"/>
    <w:pPr>
      <w:spacing w:after="100"/>
      <w:ind w:left="440"/>
    </w:pPr>
    <w:rPr>
      <w:rFonts w:eastAsiaTheme="minorEastAsia" w:cs="Times New Roman"/>
      <w:lang w:eastAsia="ru-RU"/>
    </w:rPr>
  </w:style>
  <w:style w:type="paragraph" w:styleId="af8">
    <w:name w:val="Normal (Web)"/>
    <w:basedOn w:val="a"/>
    <w:uiPriority w:val="99"/>
    <w:semiHidden/>
    <w:unhideWhenUsed/>
    <w:rsid w:val="009D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CBAF-7400-493D-A942-2294F10D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22</Pages>
  <Words>7282</Words>
  <Characters>41511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2024-12-27T03:34:00Z</dcterms:created>
  <dc:creator>Яблокова София Александровна</dc:creator>
  <cp:keywords>LNA</cp:keywords>
  <cp:lastModifiedBy>Барская Анна Валерьевна</cp:lastModifiedBy>
  <cp:lastPrinted>2024-12-26T08:53:00Z</cp:lastPrinted>
  <dcterms:modified xsi:type="dcterms:W3CDTF">2024-12-27T08:27:00Z</dcterms:modified>
  <cp:revision>23</cp:revision>
</cp:coreProperties>
</file>