
<file path=[Content_Types].xml><?xml version="1.0" encoding="utf-8"?>
<Types xmlns="http://schemas.openxmlformats.org/package/2006/content-types">
  <Default ContentType="image/jpe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sible+xml" PartName="/word/commentsExtensibl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D64" w:rsidRPr="005B4034" w:rsidRDefault="00EF0D64" w:rsidP="00EF0D64">
      <w:pPr>
        <w:pStyle w:val="af"/>
        <w:spacing w:after="0" w:line="240" w:lineRule="auto"/>
        <w:ind w:left="0" w:firstLine="567"/>
        <w:jc w:val="right"/>
        <w:rPr>
          <w:rFonts w:ascii="Arial" w:hAnsi="Arial" w:cs="Arial"/>
          <w:sz w:val="24"/>
          <w:szCs w:val="24"/>
        </w:rPr>
      </w:pPr>
    </w:p>
    <w:p w:rsidR="00EF0D64" w:rsidRPr="005B4034" w:rsidRDefault="00EF0D64" w:rsidP="00EF0D64">
      <w:pPr>
        <w:pStyle w:val="af"/>
        <w:spacing w:after="0" w:line="240" w:lineRule="auto"/>
        <w:ind w:left="0" w:firstLine="567"/>
        <w:jc w:val="right"/>
        <w:rPr>
          <w:rFonts w:ascii="Arial" w:hAnsi="Arial" w:cs="Arial"/>
          <w:sz w:val="24"/>
          <w:szCs w:val="24"/>
        </w:rPr>
      </w:pPr>
    </w:p>
    <w:p w:rsidR="00EF0D64" w:rsidRPr="004F4AF5" w:rsidRDefault="00871ADA" w:rsidP="00EF0D64">
      <w:pPr>
        <w:jc w:val="right"/>
        <w:rPr>
          <w:rFonts w:ascii="Arial" w:hAnsi="Arial" w:cs="Arial"/>
          <w:bCs/>
          <w:sz w:val="24"/>
          <w:szCs w:val="24"/>
        </w:rPr>
      </w:pPr>
      <w:r w:rsidRPr="004F4AF5">
        <w:rPr>
          <w:rFonts w:ascii="Arial" w:hAnsi="Arial" w:cs="Arial"/>
          <w:bCs/>
          <w:sz w:val="24"/>
          <w:szCs w:val="24"/>
        </w:rPr>
        <w:t>Приложение</w:t>
      </w:r>
    </w:p>
    <w:p w:rsidR="00EF0D64" w:rsidRPr="004F4AF5" w:rsidRDefault="00871ADA" w:rsidP="00EF0D64">
      <w:pPr>
        <w:jc w:val="right"/>
        <w:rPr>
          <w:rFonts w:ascii="Arial" w:hAnsi="Arial" w:cs="Arial"/>
          <w:bCs/>
          <w:sz w:val="24"/>
          <w:szCs w:val="24"/>
        </w:rPr>
      </w:pPr>
      <w:r w:rsidRPr="004F4AF5">
        <w:rPr>
          <w:rFonts w:ascii="Arial" w:hAnsi="Arial" w:cs="Arial"/>
          <w:bCs/>
          <w:sz w:val="24"/>
          <w:szCs w:val="24"/>
        </w:rPr>
        <w:t>к приказу</w:t>
      </w:r>
      <w:r w:rsidR="00EF0D64" w:rsidRPr="004F4AF5">
        <w:rPr>
          <w:rFonts w:ascii="Arial" w:hAnsi="Arial" w:cs="Arial"/>
          <w:bCs/>
          <w:sz w:val="24"/>
          <w:szCs w:val="24"/>
        </w:rPr>
        <w:t xml:space="preserve"> от</w:t>
      </w:r>
      <w:r w:rsidR="00EF0D64" w:rsidRPr="004F4AF5">
        <w:rPr>
          <w:rFonts w:ascii="Arial" w:hAnsi="Arial" w:cs="Arial"/>
          <w:bCs/>
          <w:sz w:val="24"/>
          <w:szCs w:val="24"/>
          <w:u w:val="single"/>
        </w:rPr>
        <w:t xml:space="preserve">                            </w:t>
      </w:r>
      <w:r w:rsidR="00EF0D64" w:rsidRPr="004F4AF5">
        <w:rPr>
          <w:rFonts w:ascii="Arial" w:hAnsi="Arial" w:cs="Arial"/>
          <w:bCs/>
          <w:sz w:val="24"/>
          <w:szCs w:val="24"/>
        </w:rPr>
        <w:t xml:space="preserve"> №_______</w:t>
      </w:r>
      <w:r w:rsidR="00EF0D64" w:rsidRPr="004F4AF5">
        <w:rPr>
          <w:rFonts w:ascii="Arial" w:hAnsi="Arial" w:cs="Arial"/>
          <w:bCs/>
        </w:rPr>
        <w:t xml:space="preserve">  </w:t>
      </w:r>
    </w:p>
    <w:p w:rsidR="00EF0D64" w:rsidRPr="005B4034" w:rsidRDefault="00EF0D64" w:rsidP="00EF0D64">
      <w:pPr>
        <w:pStyle w:val="af"/>
        <w:spacing w:after="0" w:line="240" w:lineRule="auto"/>
        <w:ind w:left="0" w:firstLine="567"/>
        <w:jc w:val="right"/>
        <w:rPr>
          <w:rFonts w:ascii="Arial" w:hAnsi="Arial" w:cs="Arial"/>
          <w:sz w:val="24"/>
          <w:szCs w:val="24"/>
        </w:rPr>
      </w:pPr>
    </w:p>
    <w:p w:rsidR="00EF0D64" w:rsidRPr="005B4034" w:rsidRDefault="00EF0D64" w:rsidP="00EF0D64">
      <w:pPr>
        <w:pStyle w:val="af"/>
        <w:spacing w:after="0" w:line="240" w:lineRule="auto"/>
        <w:ind w:left="0" w:firstLine="567"/>
        <w:jc w:val="right"/>
        <w:rPr>
          <w:rFonts w:ascii="Arial" w:hAnsi="Arial" w:cs="Arial"/>
          <w:sz w:val="24"/>
          <w:szCs w:val="24"/>
        </w:rPr>
      </w:pPr>
    </w:p>
    <w:p w:rsidR="00EF0D64" w:rsidRPr="005B4034" w:rsidRDefault="00EF0D64" w:rsidP="00EF0D64">
      <w:pPr>
        <w:pStyle w:val="af"/>
        <w:spacing w:after="0" w:line="240" w:lineRule="auto"/>
        <w:ind w:left="0" w:firstLine="567"/>
        <w:jc w:val="center"/>
        <w:rPr>
          <w:rFonts w:ascii="Arial" w:hAnsi="Arial" w:cs="Arial"/>
          <w:b/>
          <w:sz w:val="24"/>
          <w:szCs w:val="24"/>
        </w:rPr>
      </w:pPr>
    </w:p>
    <w:p w:rsidR="00EF0D64" w:rsidRPr="005B4034" w:rsidRDefault="00EF0D64" w:rsidP="00EF0D64">
      <w:pPr>
        <w:pStyle w:val="af"/>
        <w:spacing w:after="0" w:line="240" w:lineRule="auto"/>
        <w:ind w:left="0" w:firstLine="567"/>
        <w:jc w:val="center"/>
        <w:rPr>
          <w:rFonts w:ascii="Arial" w:hAnsi="Arial" w:cs="Arial"/>
          <w:b/>
          <w:sz w:val="24"/>
          <w:szCs w:val="24"/>
        </w:rPr>
      </w:pPr>
    </w:p>
    <w:p w:rsidR="00EF0D64" w:rsidRPr="005B4034" w:rsidRDefault="00EF0D64" w:rsidP="00EF0D64">
      <w:pPr>
        <w:pStyle w:val="af"/>
        <w:spacing w:after="0" w:line="240" w:lineRule="auto"/>
        <w:ind w:left="0" w:firstLine="567"/>
        <w:jc w:val="center"/>
        <w:rPr>
          <w:rFonts w:ascii="Arial" w:hAnsi="Arial" w:cs="Arial"/>
          <w:b/>
          <w:sz w:val="24"/>
          <w:szCs w:val="24"/>
        </w:rPr>
      </w:pPr>
    </w:p>
    <w:p w:rsidR="00EF0D64" w:rsidRPr="005B4034" w:rsidRDefault="00EF0D64" w:rsidP="00EF0D64">
      <w:pPr>
        <w:pStyle w:val="af"/>
        <w:spacing w:after="0" w:line="240" w:lineRule="auto"/>
        <w:ind w:left="0" w:firstLine="567"/>
        <w:jc w:val="center"/>
        <w:rPr>
          <w:rFonts w:ascii="Arial" w:hAnsi="Arial" w:cs="Arial"/>
          <w:b/>
          <w:sz w:val="24"/>
          <w:szCs w:val="24"/>
        </w:rPr>
      </w:pPr>
    </w:p>
    <w:p w:rsidR="00EF0D64" w:rsidRPr="005B4034" w:rsidRDefault="00EF0D64" w:rsidP="00EF0D64">
      <w:pPr>
        <w:pStyle w:val="af"/>
        <w:spacing w:after="0" w:line="240" w:lineRule="auto"/>
        <w:ind w:left="0" w:firstLine="567"/>
        <w:jc w:val="center"/>
        <w:rPr>
          <w:rFonts w:ascii="Arial" w:hAnsi="Arial" w:cs="Arial"/>
          <w:b/>
          <w:sz w:val="24"/>
          <w:szCs w:val="24"/>
        </w:rPr>
      </w:pPr>
    </w:p>
    <w:p w:rsidR="00EF0D64" w:rsidRPr="005B4034" w:rsidRDefault="00EF0D64" w:rsidP="00EF0D64">
      <w:pPr>
        <w:pStyle w:val="af"/>
        <w:spacing w:after="0" w:line="240" w:lineRule="auto"/>
        <w:ind w:left="0" w:firstLine="567"/>
        <w:jc w:val="center"/>
        <w:rPr>
          <w:rFonts w:ascii="Arial" w:hAnsi="Arial" w:cs="Arial"/>
          <w:b/>
          <w:sz w:val="24"/>
          <w:szCs w:val="24"/>
        </w:rPr>
      </w:pPr>
    </w:p>
    <w:p w:rsidR="00EF0D64" w:rsidRPr="005B4034" w:rsidRDefault="00EF0D64" w:rsidP="00EF0D64">
      <w:pPr>
        <w:pStyle w:val="af"/>
        <w:spacing w:after="0" w:line="240" w:lineRule="auto"/>
        <w:ind w:left="0" w:firstLine="567"/>
        <w:jc w:val="center"/>
        <w:rPr>
          <w:rFonts w:ascii="Arial" w:hAnsi="Arial" w:cs="Arial"/>
          <w:b/>
          <w:sz w:val="24"/>
          <w:szCs w:val="24"/>
        </w:rPr>
      </w:pPr>
    </w:p>
    <w:p w:rsidR="00EF0D64" w:rsidRPr="005B4034" w:rsidRDefault="00EF0D64" w:rsidP="00EF0D64">
      <w:pPr>
        <w:pStyle w:val="af"/>
        <w:spacing w:after="0" w:line="240" w:lineRule="auto"/>
        <w:ind w:left="0" w:firstLine="567"/>
        <w:jc w:val="center"/>
        <w:rPr>
          <w:rFonts w:ascii="Arial" w:hAnsi="Arial" w:cs="Arial"/>
          <w:b/>
          <w:sz w:val="24"/>
          <w:szCs w:val="24"/>
        </w:rPr>
      </w:pPr>
    </w:p>
    <w:p w:rsidR="00A90658" w:rsidRPr="005B4034" w:rsidRDefault="00A90658" w:rsidP="00A90658">
      <w:pPr>
        <w:jc w:val="center"/>
        <w:rPr>
          <w:rFonts w:ascii="Arial" w:hAnsi="Arial" w:cs="Arial"/>
          <w:b/>
          <w:bCs/>
          <w:caps/>
          <w:sz w:val="24"/>
          <w:szCs w:val="24"/>
        </w:rPr>
      </w:pPr>
      <w:r w:rsidRPr="005B4034">
        <w:rPr>
          <w:rFonts w:ascii="Arial" w:hAnsi="Arial" w:cs="Arial"/>
          <w:b/>
          <w:bCs/>
          <w:caps/>
          <w:sz w:val="24"/>
          <w:szCs w:val="24"/>
        </w:rPr>
        <w:t>ПОЛОЖЕНИЕ</w:t>
      </w:r>
    </w:p>
    <w:p w:rsidR="00A90658" w:rsidRPr="005B4034" w:rsidRDefault="00A90658" w:rsidP="00A90658">
      <w:pPr>
        <w:jc w:val="center"/>
        <w:rPr>
          <w:rFonts w:ascii="Arial" w:hAnsi="Arial" w:cs="Arial"/>
          <w:b/>
          <w:bCs/>
          <w:caps/>
          <w:sz w:val="24"/>
          <w:szCs w:val="24"/>
        </w:rPr>
      </w:pPr>
      <w:r w:rsidRPr="005B4034">
        <w:rPr>
          <w:rFonts w:ascii="Arial" w:hAnsi="Arial" w:cs="Arial"/>
          <w:b/>
          <w:bCs/>
          <w:caps/>
          <w:sz w:val="24"/>
          <w:szCs w:val="24"/>
        </w:rPr>
        <w:t>О КОНФЛИКТЕ ИНТЕРЕСОВ</w:t>
      </w:r>
    </w:p>
    <w:p w:rsidR="00EF0D64" w:rsidRPr="005B4034" w:rsidRDefault="00A90658" w:rsidP="00A90658">
      <w:pPr>
        <w:jc w:val="center"/>
        <w:rPr>
          <w:rFonts w:ascii="Arial" w:hAnsi="Arial" w:cs="Arial"/>
          <w:sz w:val="24"/>
          <w:szCs w:val="24"/>
        </w:rPr>
      </w:pPr>
      <w:r w:rsidRPr="005B4034">
        <w:rPr>
          <w:rFonts w:ascii="Arial" w:hAnsi="Arial" w:cs="Arial"/>
          <w:b/>
          <w:bCs/>
          <w:caps/>
          <w:sz w:val="24"/>
          <w:szCs w:val="24"/>
        </w:rPr>
        <w:t>ТОМСКОГО ПОЛИТЕХНИЧЕСКОГО УНИВЕРСИТЕТА</w:t>
      </w:r>
    </w:p>
    <w:p w:rsidR="00EF0D64" w:rsidRPr="005B4034" w:rsidRDefault="00EF0D64" w:rsidP="00EF0D64">
      <w:pPr>
        <w:jc w:val="center"/>
        <w:rPr>
          <w:rFonts w:ascii="Arial" w:hAnsi="Arial" w:cs="Arial"/>
          <w:b/>
          <w:sz w:val="24"/>
          <w:szCs w:val="24"/>
        </w:rPr>
      </w:pPr>
    </w:p>
    <w:p w:rsidR="00EF0D64" w:rsidRPr="005B4034" w:rsidRDefault="00EF0D64" w:rsidP="00EF0D64">
      <w:pPr>
        <w:jc w:val="center"/>
        <w:rPr>
          <w:rFonts w:ascii="Arial" w:hAnsi="Arial" w:cs="Arial"/>
          <w:sz w:val="24"/>
          <w:szCs w:val="24"/>
        </w:rPr>
      </w:pPr>
    </w:p>
    <w:p w:rsidR="00EF0D64" w:rsidRPr="005B4034" w:rsidRDefault="00EF0D64" w:rsidP="00EF0D64">
      <w:pPr>
        <w:jc w:val="center"/>
        <w:rPr>
          <w:rFonts w:ascii="Arial" w:hAnsi="Arial" w:cs="Arial"/>
          <w:sz w:val="24"/>
          <w:szCs w:val="24"/>
        </w:rPr>
      </w:pPr>
    </w:p>
    <w:tbl>
      <w:tblPr>
        <w:tblStyle w:val="ad"/>
        <w:tblW w:w="0" w:type="auto"/>
        <w:tblLook w:val="04A0" w:firstRow="1" w:lastRow="0" w:firstColumn="1" w:lastColumn="0" w:noHBand="0" w:noVBand="1"/>
      </w:tblPr>
      <w:tblGrid>
        <w:gridCol w:w="3114"/>
        <w:gridCol w:w="6095"/>
      </w:tblGrid>
      <w:tr w:rsidR="00EF0D64" w:rsidRPr="005B4034" w:rsidTr="00481472">
        <w:tc>
          <w:tcPr>
            <w:tcW w:w="3114" w:type="dxa"/>
          </w:tcPr>
          <w:p w:rsidR="00EF0D64" w:rsidRPr="005B4034" w:rsidRDefault="00EF0D64" w:rsidP="00481472">
            <w:pPr>
              <w:jc w:val="center"/>
              <w:rPr>
                <w:rFonts w:ascii="Arial" w:hAnsi="Arial" w:cs="Arial"/>
                <w:sz w:val="24"/>
                <w:szCs w:val="24"/>
              </w:rPr>
            </w:pPr>
            <w:r w:rsidRPr="005B4034">
              <w:rPr>
                <w:rFonts w:ascii="Arial" w:hAnsi="Arial" w:cs="Arial"/>
                <w:sz w:val="24"/>
                <w:szCs w:val="24"/>
              </w:rPr>
              <w:t xml:space="preserve">Владелец документа: </w:t>
            </w:r>
          </w:p>
        </w:tc>
        <w:tc>
          <w:tcPr>
            <w:tcW w:w="6095" w:type="dxa"/>
          </w:tcPr>
          <w:p w:rsidR="00EF0D64" w:rsidRPr="005B4034" w:rsidRDefault="00481472" w:rsidP="00481472">
            <w:pPr>
              <w:jc w:val="center"/>
              <w:rPr>
                <w:rFonts w:ascii="Arial" w:hAnsi="Arial" w:cs="Arial"/>
                <w:sz w:val="24"/>
                <w:szCs w:val="24"/>
              </w:rPr>
            </w:pPr>
            <w:r w:rsidRPr="005B4034">
              <w:rPr>
                <w:rFonts w:ascii="Arial" w:hAnsi="Arial" w:cs="Arial"/>
                <w:sz w:val="24"/>
                <w:szCs w:val="24"/>
              </w:rPr>
              <w:t>Управление проректора по режиму и безопасности</w:t>
            </w:r>
            <w:r w:rsidR="00EF0D64" w:rsidRPr="005B4034">
              <w:rPr>
                <w:rFonts w:ascii="Arial" w:hAnsi="Arial" w:cs="Arial"/>
                <w:sz w:val="24"/>
                <w:szCs w:val="24"/>
              </w:rPr>
              <w:t xml:space="preserve"> </w:t>
            </w:r>
          </w:p>
        </w:tc>
      </w:tr>
      <w:tr w:rsidR="00EF0D64" w:rsidRPr="005B4034" w:rsidTr="00481472">
        <w:tc>
          <w:tcPr>
            <w:tcW w:w="3114" w:type="dxa"/>
          </w:tcPr>
          <w:p w:rsidR="00EF0D64" w:rsidRPr="005B4034" w:rsidRDefault="00EF0D64" w:rsidP="00481472">
            <w:pPr>
              <w:jc w:val="center"/>
              <w:rPr>
                <w:rFonts w:ascii="Arial" w:hAnsi="Arial" w:cs="Arial"/>
                <w:sz w:val="24"/>
                <w:szCs w:val="24"/>
              </w:rPr>
            </w:pPr>
            <w:r w:rsidRPr="005B4034">
              <w:rPr>
                <w:rFonts w:ascii="Arial" w:hAnsi="Arial" w:cs="Arial"/>
                <w:sz w:val="24"/>
                <w:szCs w:val="24"/>
              </w:rPr>
              <w:t>Регламентируемый вид деятельности/процесс:</w:t>
            </w:r>
          </w:p>
        </w:tc>
        <w:tc>
          <w:tcPr>
            <w:tcW w:w="6095" w:type="dxa"/>
          </w:tcPr>
          <w:p w:rsidR="00EF0D64" w:rsidRPr="005B4034" w:rsidRDefault="00B03ACA" w:rsidP="00481472">
            <w:pPr>
              <w:jc w:val="center"/>
              <w:rPr>
                <w:rFonts w:ascii="Arial" w:hAnsi="Arial" w:cs="Arial"/>
                <w:sz w:val="24"/>
                <w:szCs w:val="24"/>
              </w:rPr>
            </w:pPr>
            <w:r w:rsidRPr="005B4034">
              <w:rPr>
                <w:rFonts w:ascii="Arial" w:hAnsi="Arial" w:cs="Arial"/>
                <w:sz w:val="24"/>
                <w:szCs w:val="24"/>
              </w:rPr>
              <w:t>Безопасность/распорядок</w:t>
            </w:r>
          </w:p>
        </w:tc>
      </w:tr>
    </w:tbl>
    <w:p w:rsidR="00EF0D64" w:rsidRPr="005B4034" w:rsidRDefault="00EF0D64" w:rsidP="00EF0D64">
      <w:pPr>
        <w:jc w:val="center"/>
        <w:rPr>
          <w:rFonts w:ascii="Arial" w:hAnsi="Arial" w:cs="Arial"/>
          <w:sz w:val="24"/>
          <w:szCs w:val="24"/>
        </w:rPr>
      </w:pPr>
    </w:p>
    <w:p w:rsidR="00EF0D64" w:rsidRPr="005B4034" w:rsidRDefault="00EF0D64" w:rsidP="00EF0D64">
      <w:pPr>
        <w:jc w:val="center"/>
        <w:rPr>
          <w:rFonts w:ascii="Arial" w:hAnsi="Arial" w:cs="Arial"/>
          <w:sz w:val="24"/>
          <w:szCs w:val="24"/>
        </w:rPr>
      </w:pPr>
    </w:p>
    <w:p w:rsidR="00EF0D64" w:rsidRPr="005B4034" w:rsidRDefault="00EF0D64" w:rsidP="00EF0D64">
      <w:pPr>
        <w:jc w:val="center"/>
        <w:rPr>
          <w:rFonts w:ascii="Arial" w:hAnsi="Arial" w:cs="Arial"/>
          <w:sz w:val="24"/>
          <w:szCs w:val="24"/>
        </w:rPr>
      </w:pPr>
    </w:p>
    <w:p w:rsidR="00EF0D64" w:rsidRPr="005B4034" w:rsidRDefault="00EF0D64" w:rsidP="00EF0D64">
      <w:pPr>
        <w:jc w:val="center"/>
        <w:rPr>
          <w:rFonts w:ascii="Arial" w:hAnsi="Arial" w:cs="Arial"/>
          <w:sz w:val="24"/>
          <w:szCs w:val="24"/>
        </w:rPr>
      </w:pPr>
    </w:p>
    <w:p w:rsidR="00EF0D64" w:rsidRPr="005B4034" w:rsidRDefault="00EF0D64" w:rsidP="00EF0D64">
      <w:pPr>
        <w:pStyle w:val="af"/>
        <w:spacing w:after="0" w:line="240" w:lineRule="auto"/>
        <w:ind w:left="0" w:firstLine="567"/>
        <w:jc w:val="center"/>
        <w:rPr>
          <w:rFonts w:ascii="Arial" w:hAnsi="Arial" w:cs="Arial"/>
          <w:b/>
          <w:sz w:val="24"/>
          <w:szCs w:val="24"/>
        </w:rPr>
      </w:pPr>
    </w:p>
    <w:p w:rsidR="00EF0D64" w:rsidRPr="005B4034" w:rsidRDefault="00EF0D64" w:rsidP="00EF0D64">
      <w:pPr>
        <w:pStyle w:val="af"/>
        <w:spacing w:after="0" w:line="240" w:lineRule="auto"/>
        <w:ind w:left="0" w:firstLine="567"/>
        <w:jc w:val="center"/>
        <w:rPr>
          <w:rFonts w:ascii="Arial" w:hAnsi="Arial" w:cs="Arial"/>
          <w:b/>
          <w:sz w:val="24"/>
          <w:szCs w:val="24"/>
        </w:rPr>
      </w:pPr>
    </w:p>
    <w:p w:rsidR="00EF0D64" w:rsidRPr="005B4034" w:rsidRDefault="00EF0D64" w:rsidP="00EF0D64">
      <w:pPr>
        <w:pStyle w:val="af"/>
        <w:spacing w:after="0" w:line="240" w:lineRule="auto"/>
        <w:ind w:left="0" w:firstLine="567"/>
        <w:jc w:val="center"/>
        <w:rPr>
          <w:rFonts w:ascii="Arial" w:hAnsi="Arial" w:cs="Arial"/>
          <w:b/>
          <w:sz w:val="24"/>
          <w:szCs w:val="24"/>
        </w:rPr>
      </w:pPr>
    </w:p>
    <w:p w:rsidR="00EF0D64" w:rsidRPr="005B4034" w:rsidRDefault="00EF0D64" w:rsidP="00EF0D64">
      <w:pPr>
        <w:pStyle w:val="af"/>
        <w:spacing w:after="0" w:line="240" w:lineRule="auto"/>
        <w:ind w:left="0" w:firstLine="567"/>
        <w:jc w:val="center"/>
        <w:rPr>
          <w:rFonts w:ascii="Arial" w:hAnsi="Arial" w:cs="Arial"/>
          <w:b/>
          <w:sz w:val="24"/>
          <w:szCs w:val="24"/>
        </w:rPr>
      </w:pPr>
    </w:p>
    <w:p w:rsidR="00733664" w:rsidRPr="005B4034" w:rsidRDefault="00733664" w:rsidP="00EF0D64">
      <w:pPr>
        <w:pStyle w:val="af"/>
        <w:spacing w:after="0" w:line="240" w:lineRule="auto"/>
        <w:ind w:left="0" w:firstLine="567"/>
        <w:jc w:val="center"/>
        <w:rPr>
          <w:rFonts w:ascii="Arial" w:hAnsi="Arial" w:cs="Arial"/>
          <w:b/>
          <w:sz w:val="24"/>
          <w:szCs w:val="24"/>
        </w:rPr>
      </w:pPr>
    </w:p>
    <w:p w:rsidR="00733664" w:rsidRPr="005B4034" w:rsidRDefault="00733664" w:rsidP="00EF0D64">
      <w:pPr>
        <w:pStyle w:val="af"/>
        <w:spacing w:after="0" w:line="240" w:lineRule="auto"/>
        <w:ind w:left="0" w:firstLine="567"/>
        <w:jc w:val="center"/>
        <w:rPr>
          <w:rFonts w:ascii="Arial" w:hAnsi="Arial" w:cs="Arial"/>
          <w:b/>
          <w:sz w:val="24"/>
          <w:szCs w:val="24"/>
        </w:rPr>
      </w:pPr>
    </w:p>
    <w:p w:rsidR="00733664" w:rsidRPr="005B4034" w:rsidRDefault="00733664" w:rsidP="00EF0D64">
      <w:pPr>
        <w:pStyle w:val="af"/>
        <w:spacing w:after="0" w:line="240" w:lineRule="auto"/>
        <w:ind w:left="0" w:firstLine="567"/>
        <w:jc w:val="center"/>
        <w:rPr>
          <w:rFonts w:ascii="Arial" w:hAnsi="Arial" w:cs="Arial"/>
          <w:b/>
          <w:sz w:val="24"/>
          <w:szCs w:val="24"/>
        </w:rPr>
      </w:pPr>
    </w:p>
    <w:p w:rsidR="00733664" w:rsidRPr="005B4034" w:rsidRDefault="00733664" w:rsidP="00EF0D64">
      <w:pPr>
        <w:pStyle w:val="af"/>
        <w:spacing w:after="0" w:line="240" w:lineRule="auto"/>
        <w:ind w:left="0" w:firstLine="567"/>
        <w:jc w:val="center"/>
        <w:rPr>
          <w:rFonts w:ascii="Arial" w:hAnsi="Arial" w:cs="Arial"/>
          <w:b/>
          <w:sz w:val="24"/>
          <w:szCs w:val="24"/>
        </w:rPr>
      </w:pPr>
    </w:p>
    <w:p w:rsidR="00733664" w:rsidRPr="005B4034" w:rsidRDefault="00733664" w:rsidP="00EF0D64">
      <w:pPr>
        <w:pStyle w:val="af"/>
        <w:spacing w:after="0" w:line="240" w:lineRule="auto"/>
        <w:ind w:left="0" w:firstLine="567"/>
        <w:jc w:val="center"/>
        <w:rPr>
          <w:rFonts w:ascii="Arial" w:hAnsi="Arial" w:cs="Arial"/>
          <w:b/>
          <w:sz w:val="24"/>
          <w:szCs w:val="24"/>
        </w:rPr>
      </w:pPr>
    </w:p>
    <w:p w:rsidR="00733664" w:rsidRPr="005B4034" w:rsidRDefault="00733664" w:rsidP="00EF0D64">
      <w:pPr>
        <w:pStyle w:val="af"/>
        <w:spacing w:after="0" w:line="240" w:lineRule="auto"/>
        <w:ind w:left="0" w:firstLine="567"/>
        <w:jc w:val="center"/>
        <w:rPr>
          <w:rFonts w:ascii="Arial" w:hAnsi="Arial" w:cs="Arial"/>
          <w:b/>
          <w:sz w:val="24"/>
          <w:szCs w:val="24"/>
        </w:rPr>
      </w:pPr>
    </w:p>
    <w:p w:rsidR="00733664" w:rsidRPr="005B4034" w:rsidRDefault="00733664" w:rsidP="00EF0D64">
      <w:pPr>
        <w:pStyle w:val="af"/>
        <w:spacing w:after="0" w:line="240" w:lineRule="auto"/>
        <w:ind w:left="0" w:firstLine="567"/>
        <w:jc w:val="center"/>
        <w:rPr>
          <w:rFonts w:ascii="Arial" w:hAnsi="Arial" w:cs="Arial"/>
          <w:b/>
          <w:sz w:val="24"/>
          <w:szCs w:val="24"/>
        </w:rPr>
      </w:pPr>
    </w:p>
    <w:p w:rsidR="00733664" w:rsidRPr="005B4034" w:rsidRDefault="00733664" w:rsidP="00EF0D64">
      <w:pPr>
        <w:pStyle w:val="af"/>
        <w:spacing w:after="0" w:line="240" w:lineRule="auto"/>
        <w:ind w:left="0" w:firstLine="567"/>
        <w:jc w:val="center"/>
        <w:rPr>
          <w:rFonts w:ascii="Arial" w:hAnsi="Arial" w:cs="Arial"/>
          <w:b/>
          <w:sz w:val="24"/>
          <w:szCs w:val="24"/>
        </w:rPr>
      </w:pPr>
    </w:p>
    <w:p w:rsidR="00733664" w:rsidRPr="005B4034" w:rsidRDefault="00733664" w:rsidP="00EF0D64">
      <w:pPr>
        <w:pStyle w:val="af"/>
        <w:spacing w:after="0" w:line="240" w:lineRule="auto"/>
        <w:ind w:left="0" w:firstLine="567"/>
        <w:jc w:val="center"/>
        <w:rPr>
          <w:rFonts w:ascii="Arial" w:hAnsi="Arial" w:cs="Arial"/>
          <w:b/>
          <w:sz w:val="24"/>
          <w:szCs w:val="24"/>
        </w:rPr>
      </w:pPr>
    </w:p>
    <w:p w:rsidR="00733664" w:rsidRPr="005B4034" w:rsidRDefault="00733664" w:rsidP="00EF0D64">
      <w:pPr>
        <w:pStyle w:val="af"/>
        <w:spacing w:after="0" w:line="240" w:lineRule="auto"/>
        <w:ind w:left="0" w:firstLine="567"/>
        <w:jc w:val="center"/>
        <w:rPr>
          <w:rFonts w:ascii="Arial" w:hAnsi="Arial" w:cs="Arial"/>
          <w:b/>
          <w:sz w:val="24"/>
          <w:szCs w:val="24"/>
        </w:rPr>
      </w:pPr>
    </w:p>
    <w:p w:rsidR="00733664" w:rsidRPr="005B4034" w:rsidRDefault="00733664" w:rsidP="00EF0D64">
      <w:pPr>
        <w:pStyle w:val="af"/>
        <w:spacing w:after="0" w:line="240" w:lineRule="auto"/>
        <w:ind w:left="0" w:firstLine="567"/>
        <w:jc w:val="center"/>
        <w:rPr>
          <w:rFonts w:ascii="Arial" w:hAnsi="Arial" w:cs="Arial"/>
          <w:b/>
          <w:sz w:val="24"/>
          <w:szCs w:val="24"/>
        </w:rPr>
      </w:pPr>
    </w:p>
    <w:p w:rsidR="00733664" w:rsidRPr="005B4034" w:rsidRDefault="00733664" w:rsidP="00EF0D64">
      <w:pPr>
        <w:pStyle w:val="af"/>
        <w:spacing w:after="0" w:line="240" w:lineRule="auto"/>
        <w:ind w:left="0" w:firstLine="567"/>
        <w:jc w:val="center"/>
        <w:rPr>
          <w:rFonts w:ascii="Arial" w:hAnsi="Arial" w:cs="Arial"/>
          <w:b/>
          <w:sz w:val="24"/>
          <w:szCs w:val="24"/>
        </w:rPr>
      </w:pPr>
    </w:p>
    <w:p w:rsidR="00EF0D64" w:rsidRPr="005B4034" w:rsidRDefault="00EF0D64" w:rsidP="00EF0D64">
      <w:pPr>
        <w:pStyle w:val="af"/>
        <w:spacing w:after="0" w:line="240" w:lineRule="auto"/>
        <w:ind w:left="0" w:firstLine="567"/>
        <w:jc w:val="center"/>
        <w:rPr>
          <w:rFonts w:ascii="Arial" w:hAnsi="Arial" w:cs="Arial"/>
          <w:b/>
          <w:sz w:val="24"/>
          <w:szCs w:val="24"/>
        </w:rPr>
      </w:pPr>
    </w:p>
    <w:p w:rsidR="00EF0D64" w:rsidRPr="005B4034" w:rsidRDefault="00EF0D64" w:rsidP="00EF0D64">
      <w:pPr>
        <w:rPr>
          <w:rFonts w:ascii="Arial" w:hAnsi="Arial" w:cs="Arial"/>
          <w:sz w:val="24"/>
          <w:szCs w:val="24"/>
        </w:rPr>
      </w:pPr>
    </w:p>
    <w:p w:rsidR="00EF0D64" w:rsidRPr="005B4034" w:rsidRDefault="00EF0D64" w:rsidP="00EF0D64">
      <w:pPr>
        <w:rPr>
          <w:rFonts w:ascii="Arial" w:hAnsi="Arial" w:cs="Arial"/>
          <w:sz w:val="24"/>
          <w:szCs w:val="24"/>
        </w:rPr>
      </w:pPr>
    </w:p>
    <w:p w:rsidR="00897AFA" w:rsidRPr="005B4034" w:rsidRDefault="00897AFA" w:rsidP="00EF0D64">
      <w:pPr>
        <w:jc w:val="center"/>
        <w:rPr>
          <w:rFonts w:ascii="Arial" w:hAnsi="Arial" w:cs="Arial"/>
          <w:sz w:val="24"/>
          <w:szCs w:val="24"/>
        </w:rPr>
      </w:pPr>
    </w:p>
    <w:p w:rsidR="00A90658" w:rsidRPr="005B4034" w:rsidRDefault="00897AFA" w:rsidP="00871ADA">
      <w:pPr>
        <w:pStyle w:val="1"/>
        <w:ind w:firstLine="709"/>
        <w:jc w:val="center"/>
        <w:rPr>
          <w:rFonts w:ascii="Arial" w:hAnsi="Arial" w:cs="Arial"/>
          <w:color w:val="auto"/>
          <w:sz w:val="24"/>
          <w:szCs w:val="24"/>
        </w:rPr>
      </w:pPr>
      <w:bookmarkStart w:id="0" w:name="_Toc183600213"/>
      <w:r w:rsidRPr="005B4034">
        <w:rPr>
          <w:rFonts w:ascii="Arial" w:hAnsi="Arial" w:cs="Arial"/>
          <w:color w:val="auto"/>
          <w:sz w:val="24"/>
          <w:szCs w:val="24"/>
        </w:rPr>
        <w:lastRenderedPageBreak/>
        <w:t xml:space="preserve">1. </w:t>
      </w:r>
      <w:r w:rsidR="00A90658" w:rsidRPr="005B4034">
        <w:rPr>
          <w:rFonts w:ascii="Arial" w:hAnsi="Arial" w:cs="Arial"/>
          <w:color w:val="auto"/>
          <w:sz w:val="24"/>
          <w:szCs w:val="24"/>
        </w:rPr>
        <w:t>Назначение и область применения</w:t>
      </w:r>
      <w:bookmarkEnd w:id="0"/>
    </w:p>
    <w:p w:rsidR="00871ADA" w:rsidRDefault="00871ADA" w:rsidP="00897AFA">
      <w:pPr>
        <w:spacing w:after="15" w:line="247" w:lineRule="auto"/>
        <w:ind w:right="86" w:firstLine="709"/>
        <w:jc w:val="both"/>
        <w:rPr>
          <w:rFonts w:ascii="Arial" w:hAnsi="Arial" w:cs="Arial"/>
          <w:sz w:val="24"/>
          <w:szCs w:val="24"/>
        </w:rPr>
      </w:pPr>
    </w:p>
    <w:p w:rsidR="00A90658" w:rsidRPr="005B4034" w:rsidRDefault="00A90658" w:rsidP="00897AFA">
      <w:pPr>
        <w:spacing w:after="15" w:line="247" w:lineRule="auto"/>
        <w:ind w:right="86" w:firstLine="709"/>
        <w:jc w:val="both"/>
        <w:rPr>
          <w:rFonts w:ascii="Arial" w:hAnsi="Arial" w:cs="Arial"/>
          <w:sz w:val="24"/>
          <w:szCs w:val="24"/>
        </w:rPr>
      </w:pPr>
      <w:r w:rsidRPr="005B4034">
        <w:rPr>
          <w:rFonts w:ascii="Arial" w:hAnsi="Arial" w:cs="Arial"/>
          <w:sz w:val="24"/>
          <w:szCs w:val="24"/>
        </w:rPr>
        <w:t>1.1.</w:t>
      </w:r>
      <w:r w:rsidR="00871ADA">
        <w:rPr>
          <w:rFonts w:ascii="Arial" w:hAnsi="Arial" w:cs="Arial"/>
          <w:sz w:val="24"/>
          <w:szCs w:val="24"/>
        </w:rPr>
        <w:t> </w:t>
      </w:r>
      <w:r w:rsidRPr="005B4034">
        <w:rPr>
          <w:rFonts w:ascii="Arial" w:hAnsi="Arial" w:cs="Arial"/>
          <w:sz w:val="24"/>
          <w:szCs w:val="24"/>
        </w:rPr>
        <w:t>Положение о конфликте интересов Томского политехнического университета (далее</w:t>
      </w:r>
      <w:r w:rsidR="00871ADA">
        <w:rPr>
          <w:rFonts w:ascii="Arial" w:hAnsi="Arial" w:cs="Arial"/>
          <w:sz w:val="24"/>
          <w:szCs w:val="24"/>
        </w:rPr>
        <w:t xml:space="preserve"> </w:t>
      </w:r>
      <w:r w:rsidR="00871ADA" w:rsidRPr="00D10CF5">
        <w:rPr>
          <w:rFonts w:ascii="Arial" w:hAnsi="Arial" w:cs="Arial"/>
          <w:sz w:val="24"/>
          <w:szCs w:val="24"/>
        </w:rPr>
        <w:t>–</w:t>
      </w:r>
      <w:r w:rsidRPr="005B4034">
        <w:rPr>
          <w:rFonts w:ascii="Arial" w:hAnsi="Arial" w:cs="Arial"/>
          <w:sz w:val="24"/>
          <w:szCs w:val="24"/>
        </w:rPr>
        <w:t xml:space="preserve"> Положение) определяет порядок выявления и урегулирования конфликтов интересов, возникающих у работников федерального государственного автономного образовательного учреждения высшего образования «Национальный исследовательский Томский политехнический университет» (далее </w:t>
      </w:r>
      <w:r w:rsidRPr="005B4034">
        <w:rPr>
          <w:rFonts w:ascii="Arial" w:hAnsi="Arial" w:cs="Arial"/>
          <w:noProof/>
          <w:sz w:val="24"/>
          <w:szCs w:val="24"/>
        </w:rPr>
        <w:drawing>
          <wp:inline distT="0" distB="0" distL="0" distR="0" wp14:anchorId="13B81FB0" wp14:editId="19A46447">
            <wp:extent cx="76216" cy="15240"/>
            <wp:effectExtent l="0" t="0" r="0" b="0"/>
            <wp:docPr id="3482" name="Picture 3482"/>
            <wp:cNvGraphicFramePr/>
            <a:graphic xmlns:a="http://schemas.openxmlformats.org/drawingml/2006/main">
              <a:graphicData uri="http://schemas.openxmlformats.org/drawingml/2006/picture">
                <pic:pic xmlns:pic="http://schemas.openxmlformats.org/drawingml/2006/picture">
                  <pic:nvPicPr>
                    <pic:cNvPr id="3482" name="Picture 3482"/>
                    <pic:cNvPicPr/>
                  </pic:nvPicPr>
                  <pic:blipFill>
                    <a:blip r:embed="rId8"/>
                    <a:stretch>
                      <a:fillRect/>
                    </a:stretch>
                  </pic:blipFill>
                  <pic:spPr>
                    <a:xfrm>
                      <a:off x="0" y="0"/>
                      <a:ext cx="76216" cy="15240"/>
                    </a:xfrm>
                    <a:prstGeom prst="rect">
                      <a:avLst/>
                    </a:prstGeom>
                  </pic:spPr>
                </pic:pic>
              </a:graphicData>
            </a:graphic>
          </wp:inline>
        </w:drawing>
      </w:r>
      <w:r w:rsidRPr="005B4034">
        <w:rPr>
          <w:rFonts w:ascii="Arial" w:hAnsi="Arial" w:cs="Arial"/>
          <w:sz w:val="24"/>
          <w:szCs w:val="24"/>
        </w:rPr>
        <w:t>Университет, ТПУ) в ходе выполнения ими трудовых обязанностей.</w:t>
      </w:r>
    </w:p>
    <w:p w:rsidR="00A90658" w:rsidRPr="005B4034" w:rsidRDefault="00A90658" w:rsidP="00897AFA">
      <w:pPr>
        <w:spacing w:after="15" w:line="247" w:lineRule="auto"/>
        <w:ind w:right="86" w:firstLine="709"/>
        <w:jc w:val="both"/>
        <w:rPr>
          <w:rFonts w:ascii="Arial" w:hAnsi="Arial" w:cs="Arial"/>
          <w:sz w:val="24"/>
          <w:szCs w:val="24"/>
        </w:rPr>
      </w:pPr>
      <w:r w:rsidRPr="005B4034">
        <w:rPr>
          <w:rFonts w:ascii="Arial" w:hAnsi="Arial" w:cs="Arial"/>
          <w:sz w:val="24"/>
          <w:szCs w:val="24"/>
        </w:rPr>
        <w:t>1.2.</w:t>
      </w:r>
      <w:r w:rsidR="00871ADA">
        <w:rPr>
          <w:rFonts w:ascii="Arial" w:hAnsi="Arial" w:cs="Arial"/>
          <w:sz w:val="24"/>
          <w:szCs w:val="24"/>
        </w:rPr>
        <w:t> </w:t>
      </w:r>
      <w:r w:rsidRPr="005B4034">
        <w:rPr>
          <w:rFonts w:ascii="Arial" w:hAnsi="Arial" w:cs="Arial"/>
          <w:sz w:val="24"/>
          <w:szCs w:val="24"/>
        </w:rPr>
        <w:t>Содержание настоящего Положения доводится до сведения всех работников Университета.</w:t>
      </w:r>
    </w:p>
    <w:p w:rsidR="00897AFA" w:rsidRPr="005B4034" w:rsidRDefault="00A90658" w:rsidP="00897AFA">
      <w:pPr>
        <w:spacing w:line="247" w:lineRule="auto"/>
        <w:ind w:right="86" w:firstLine="709"/>
        <w:jc w:val="both"/>
        <w:rPr>
          <w:rFonts w:ascii="Arial" w:hAnsi="Arial" w:cs="Arial"/>
          <w:sz w:val="24"/>
          <w:szCs w:val="24"/>
        </w:rPr>
      </w:pPr>
      <w:r w:rsidRPr="005B4034">
        <w:rPr>
          <w:rFonts w:ascii="Arial" w:hAnsi="Arial" w:cs="Arial"/>
          <w:sz w:val="24"/>
          <w:szCs w:val="24"/>
        </w:rPr>
        <w:t>1.3.</w:t>
      </w:r>
      <w:r w:rsidR="00871ADA">
        <w:rPr>
          <w:rFonts w:ascii="Arial" w:hAnsi="Arial" w:cs="Arial"/>
          <w:sz w:val="24"/>
          <w:szCs w:val="24"/>
        </w:rPr>
        <w:t> </w:t>
      </w:r>
      <w:r w:rsidRPr="005B4034">
        <w:rPr>
          <w:rFonts w:ascii="Arial" w:hAnsi="Arial" w:cs="Arial"/>
          <w:sz w:val="24"/>
          <w:szCs w:val="24"/>
        </w:rPr>
        <w:t>Настоящее Положение действует до принятия нового Положения или отмены настоящего Положения.</w:t>
      </w:r>
    </w:p>
    <w:p w:rsidR="00897AFA" w:rsidRPr="005B4034" w:rsidRDefault="00897AFA" w:rsidP="00897AFA">
      <w:pPr>
        <w:spacing w:line="247" w:lineRule="auto"/>
        <w:ind w:right="86" w:firstLine="709"/>
        <w:jc w:val="both"/>
        <w:rPr>
          <w:rFonts w:ascii="Arial" w:hAnsi="Arial" w:cs="Arial"/>
          <w:sz w:val="24"/>
          <w:szCs w:val="24"/>
        </w:rPr>
      </w:pPr>
    </w:p>
    <w:p w:rsidR="00897AFA" w:rsidRPr="005B4034" w:rsidRDefault="00897AFA" w:rsidP="00871ADA">
      <w:pPr>
        <w:spacing w:line="247" w:lineRule="auto"/>
        <w:ind w:right="86" w:firstLine="709"/>
        <w:jc w:val="center"/>
        <w:rPr>
          <w:rFonts w:ascii="Arial" w:eastAsiaTheme="majorEastAsia" w:hAnsi="Arial" w:cs="Arial"/>
          <w:b/>
          <w:bCs/>
          <w:sz w:val="24"/>
          <w:szCs w:val="24"/>
          <w:lang w:eastAsia="en-US"/>
        </w:rPr>
      </w:pPr>
      <w:r w:rsidRPr="005B4034">
        <w:rPr>
          <w:rFonts w:ascii="Arial" w:eastAsiaTheme="majorEastAsia" w:hAnsi="Arial" w:cs="Arial"/>
          <w:b/>
          <w:bCs/>
          <w:sz w:val="24"/>
          <w:szCs w:val="24"/>
          <w:lang w:eastAsia="en-US"/>
        </w:rPr>
        <w:t>2.</w:t>
      </w:r>
      <w:r w:rsidR="00A90658" w:rsidRPr="005B4034">
        <w:rPr>
          <w:rFonts w:ascii="Arial" w:eastAsiaTheme="majorEastAsia" w:hAnsi="Arial" w:cs="Arial"/>
          <w:b/>
          <w:bCs/>
          <w:sz w:val="24"/>
          <w:szCs w:val="24"/>
          <w:lang w:eastAsia="en-US"/>
        </w:rPr>
        <w:t xml:space="preserve"> Нормативные ссылки</w:t>
      </w:r>
    </w:p>
    <w:p w:rsidR="00871ADA" w:rsidRDefault="00871ADA" w:rsidP="00897AFA">
      <w:pPr>
        <w:spacing w:line="247" w:lineRule="auto"/>
        <w:ind w:right="86" w:firstLine="709"/>
        <w:jc w:val="both"/>
        <w:rPr>
          <w:rFonts w:ascii="Arial" w:hAnsi="Arial" w:cs="Arial"/>
          <w:sz w:val="24"/>
          <w:szCs w:val="24"/>
        </w:rPr>
      </w:pPr>
    </w:p>
    <w:p w:rsidR="00A90658" w:rsidRPr="005B4034" w:rsidRDefault="00A90658" w:rsidP="00897AFA">
      <w:pPr>
        <w:spacing w:line="247" w:lineRule="auto"/>
        <w:ind w:right="86" w:firstLine="709"/>
        <w:jc w:val="both"/>
        <w:rPr>
          <w:rFonts w:ascii="Arial" w:hAnsi="Arial" w:cs="Arial"/>
          <w:sz w:val="24"/>
          <w:szCs w:val="24"/>
        </w:rPr>
      </w:pPr>
      <w:r w:rsidRPr="005B4034">
        <w:rPr>
          <w:rFonts w:ascii="Arial" w:hAnsi="Arial" w:cs="Arial"/>
          <w:sz w:val="24"/>
          <w:szCs w:val="24"/>
        </w:rPr>
        <w:t>При разработке настоящего Положения использованы следующие нормативные документы:</w:t>
      </w:r>
    </w:p>
    <w:p w:rsidR="00A90658" w:rsidRPr="00871ADA" w:rsidRDefault="00A90658" w:rsidP="00871ADA">
      <w:pPr>
        <w:pStyle w:val="af"/>
        <w:numPr>
          <w:ilvl w:val="0"/>
          <w:numId w:val="15"/>
        </w:numPr>
        <w:tabs>
          <w:tab w:val="left" w:pos="993"/>
        </w:tabs>
        <w:spacing w:after="15" w:line="247" w:lineRule="auto"/>
        <w:ind w:left="0" w:right="86" w:firstLine="709"/>
        <w:jc w:val="both"/>
        <w:rPr>
          <w:rFonts w:ascii="Arial" w:hAnsi="Arial" w:cs="Arial"/>
          <w:sz w:val="24"/>
          <w:szCs w:val="24"/>
        </w:rPr>
      </w:pPr>
      <w:r w:rsidRPr="00871ADA">
        <w:rPr>
          <w:rFonts w:ascii="Arial" w:hAnsi="Arial" w:cs="Arial"/>
          <w:sz w:val="24"/>
          <w:szCs w:val="24"/>
        </w:rPr>
        <w:t>Федеральный закон от 25.12.2008 № 273-ФЗ (ред. от 22.12.2014 г.) «О противодействии коррупции»;</w:t>
      </w:r>
    </w:p>
    <w:p w:rsidR="00A90658" w:rsidRPr="00871ADA" w:rsidRDefault="00A90658" w:rsidP="00871ADA">
      <w:pPr>
        <w:pStyle w:val="af"/>
        <w:numPr>
          <w:ilvl w:val="0"/>
          <w:numId w:val="15"/>
        </w:numPr>
        <w:tabs>
          <w:tab w:val="left" w:pos="993"/>
        </w:tabs>
        <w:spacing w:after="15" w:line="247" w:lineRule="auto"/>
        <w:ind w:left="0" w:right="86" w:firstLine="709"/>
        <w:jc w:val="both"/>
        <w:rPr>
          <w:rFonts w:ascii="Arial" w:hAnsi="Arial" w:cs="Arial"/>
          <w:sz w:val="24"/>
          <w:szCs w:val="24"/>
        </w:rPr>
      </w:pPr>
      <w:r w:rsidRPr="00871ADA">
        <w:rPr>
          <w:rFonts w:ascii="Arial" w:hAnsi="Arial" w:cs="Arial"/>
          <w:sz w:val="24"/>
          <w:szCs w:val="24"/>
        </w:rPr>
        <w:t xml:space="preserve">Федеральный закон от 29.12.2012 </w:t>
      </w:r>
      <w:r w:rsidR="004F4AF5" w:rsidRPr="004F4AF5">
        <w:rPr>
          <w:rFonts w:ascii="Arial" w:hAnsi="Arial" w:cs="Arial"/>
          <w:sz w:val="24"/>
          <w:szCs w:val="24"/>
        </w:rPr>
        <w:t>№</w:t>
      </w:r>
      <w:r w:rsidRPr="00871ADA">
        <w:rPr>
          <w:rFonts w:ascii="Arial" w:hAnsi="Arial" w:cs="Arial"/>
          <w:sz w:val="24"/>
          <w:szCs w:val="24"/>
        </w:rPr>
        <w:t xml:space="preserve"> 273-ФЗ «Об образовании в Российской Федерации»;</w:t>
      </w:r>
    </w:p>
    <w:p w:rsidR="005858C0" w:rsidRPr="004F4AF5" w:rsidRDefault="00A90658" w:rsidP="004F4AF5">
      <w:pPr>
        <w:pStyle w:val="af"/>
        <w:numPr>
          <w:ilvl w:val="0"/>
          <w:numId w:val="15"/>
        </w:numPr>
        <w:tabs>
          <w:tab w:val="left" w:pos="993"/>
        </w:tabs>
        <w:spacing w:after="15" w:line="247" w:lineRule="auto"/>
        <w:ind w:left="0" w:right="86" w:firstLine="709"/>
        <w:jc w:val="both"/>
        <w:rPr>
          <w:rFonts w:ascii="Arial" w:hAnsi="Arial" w:cs="Arial"/>
          <w:sz w:val="24"/>
          <w:szCs w:val="24"/>
        </w:rPr>
      </w:pPr>
      <w:r w:rsidRPr="004F4AF5">
        <w:rPr>
          <w:rFonts w:ascii="Arial" w:hAnsi="Arial" w:cs="Arial"/>
          <w:sz w:val="24"/>
          <w:szCs w:val="24"/>
        </w:rPr>
        <w:t>Методические рекомендации по разработке и принятию организациями мер по предупреждению и противодействию коррупции, утвержденные Министерством труда и социальной защиты Российской Федерации 08.11.2013</w:t>
      </w:r>
      <w:r w:rsidR="004F4AF5" w:rsidRPr="004F4AF5">
        <w:rPr>
          <w:rFonts w:ascii="Arial" w:hAnsi="Arial" w:cs="Arial"/>
          <w:sz w:val="24"/>
          <w:szCs w:val="24"/>
        </w:rPr>
        <w:t>.</w:t>
      </w:r>
    </w:p>
    <w:p w:rsidR="004F4AF5" w:rsidRPr="004F4AF5" w:rsidRDefault="004F4AF5" w:rsidP="004F4AF5">
      <w:pPr>
        <w:pStyle w:val="af"/>
        <w:tabs>
          <w:tab w:val="left" w:pos="993"/>
        </w:tabs>
        <w:spacing w:after="15" w:line="247" w:lineRule="auto"/>
        <w:ind w:left="1073" w:right="86"/>
        <w:jc w:val="both"/>
        <w:rPr>
          <w:rFonts w:ascii="Arial" w:hAnsi="Arial" w:cs="Arial"/>
          <w:sz w:val="24"/>
          <w:szCs w:val="24"/>
        </w:rPr>
      </w:pPr>
    </w:p>
    <w:p w:rsidR="00897AFA" w:rsidRPr="005B4034" w:rsidRDefault="00897AFA" w:rsidP="00871ADA">
      <w:pPr>
        <w:spacing w:line="247" w:lineRule="auto"/>
        <w:ind w:right="86" w:firstLine="709"/>
        <w:jc w:val="center"/>
        <w:rPr>
          <w:rFonts w:ascii="Arial" w:eastAsiaTheme="majorEastAsia" w:hAnsi="Arial" w:cs="Arial"/>
          <w:b/>
          <w:bCs/>
          <w:sz w:val="24"/>
          <w:szCs w:val="24"/>
          <w:lang w:eastAsia="en-US"/>
        </w:rPr>
      </w:pPr>
      <w:r w:rsidRPr="005B4034">
        <w:rPr>
          <w:rFonts w:ascii="Arial" w:eastAsiaTheme="majorEastAsia" w:hAnsi="Arial" w:cs="Arial"/>
          <w:b/>
          <w:bCs/>
          <w:sz w:val="24"/>
          <w:szCs w:val="24"/>
          <w:lang w:eastAsia="en-US"/>
        </w:rPr>
        <w:t xml:space="preserve">3. </w:t>
      </w:r>
      <w:r w:rsidR="00A90658" w:rsidRPr="005B4034">
        <w:rPr>
          <w:rFonts w:ascii="Arial" w:eastAsiaTheme="majorEastAsia" w:hAnsi="Arial" w:cs="Arial"/>
          <w:b/>
          <w:bCs/>
          <w:sz w:val="24"/>
          <w:szCs w:val="24"/>
          <w:lang w:eastAsia="en-US"/>
        </w:rPr>
        <w:t>Общие положения</w:t>
      </w:r>
    </w:p>
    <w:p w:rsidR="00871ADA" w:rsidRDefault="00871ADA" w:rsidP="0011281C">
      <w:pPr>
        <w:spacing w:line="247" w:lineRule="auto"/>
        <w:ind w:right="86" w:firstLine="709"/>
        <w:jc w:val="both"/>
        <w:rPr>
          <w:rFonts w:ascii="Arial" w:hAnsi="Arial" w:cs="Arial"/>
          <w:sz w:val="24"/>
          <w:szCs w:val="24"/>
        </w:rPr>
      </w:pPr>
    </w:p>
    <w:p w:rsidR="00A90658" w:rsidRPr="00871ADA" w:rsidRDefault="00871ADA" w:rsidP="00871ADA">
      <w:pPr>
        <w:pStyle w:val="af"/>
        <w:numPr>
          <w:ilvl w:val="1"/>
          <w:numId w:val="5"/>
        </w:numPr>
        <w:tabs>
          <w:tab w:val="left" w:pos="1134"/>
        </w:tabs>
        <w:spacing w:line="247" w:lineRule="auto"/>
        <w:ind w:left="0" w:right="86" w:firstLine="709"/>
        <w:jc w:val="both"/>
        <w:rPr>
          <w:rFonts w:ascii="Arial" w:hAnsi="Arial" w:cs="Arial"/>
          <w:sz w:val="24"/>
          <w:szCs w:val="24"/>
        </w:rPr>
      </w:pPr>
      <w:r>
        <w:rPr>
          <w:rFonts w:ascii="Arial" w:hAnsi="Arial" w:cs="Arial"/>
          <w:sz w:val="24"/>
          <w:szCs w:val="24"/>
        </w:rPr>
        <w:t> </w:t>
      </w:r>
      <w:r w:rsidR="00A90658" w:rsidRPr="00871ADA">
        <w:rPr>
          <w:rFonts w:ascii="Arial" w:hAnsi="Arial" w:cs="Arial"/>
          <w:sz w:val="24"/>
          <w:szCs w:val="24"/>
        </w:rPr>
        <w:t>Под конфликтом интересов понимается ситуация, при которой личная заинтересованность (прямая или косвенная)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Университета, способное привести к причинению вреда имуществу и (или) деловой репутации Университета.</w:t>
      </w:r>
    </w:p>
    <w:p w:rsidR="00A90658" w:rsidRPr="00871ADA" w:rsidRDefault="00871ADA" w:rsidP="00871ADA">
      <w:pPr>
        <w:numPr>
          <w:ilvl w:val="1"/>
          <w:numId w:val="5"/>
        </w:numPr>
        <w:tabs>
          <w:tab w:val="left" w:pos="1134"/>
        </w:tabs>
        <w:spacing w:line="276" w:lineRule="auto"/>
        <w:ind w:left="0" w:right="154" w:firstLine="709"/>
        <w:jc w:val="both"/>
        <w:rPr>
          <w:rFonts w:ascii="Arial" w:hAnsi="Arial" w:cs="Arial"/>
          <w:sz w:val="24"/>
          <w:szCs w:val="24"/>
        </w:rPr>
      </w:pPr>
      <w:r>
        <w:rPr>
          <w:rFonts w:ascii="Arial" w:hAnsi="Arial" w:cs="Arial"/>
          <w:sz w:val="24"/>
          <w:szCs w:val="24"/>
        </w:rPr>
        <w:t> </w:t>
      </w:r>
      <w:r w:rsidR="00A90658" w:rsidRPr="00871ADA">
        <w:rPr>
          <w:rFonts w:ascii="Arial" w:hAnsi="Arial" w:cs="Arial"/>
          <w:sz w:val="24"/>
          <w:szCs w:val="24"/>
        </w:rPr>
        <w:t>Под конфликтом интересов педагогического работника понимается ситуация, при которой у педагогического работника при осуществлении им профессиональной деятельности появляется личная заинтересованность в получении материальной выгоды или иного преимущества,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интересами обучающегося, родителей (законных представителей) несовершеннолетних обучающихся.</w:t>
      </w:r>
    </w:p>
    <w:p w:rsidR="00A90658" w:rsidRPr="00871ADA" w:rsidRDefault="00871ADA" w:rsidP="00871ADA">
      <w:pPr>
        <w:numPr>
          <w:ilvl w:val="1"/>
          <w:numId w:val="5"/>
        </w:numPr>
        <w:tabs>
          <w:tab w:val="left" w:pos="1134"/>
        </w:tabs>
        <w:spacing w:line="276" w:lineRule="auto"/>
        <w:ind w:left="0" w:right="154" w:firstLine="709"/>
        <w:jc w:val="both"/>
        <w:rPr>
          <w:rFonts w:ascii="Arial" w:hAnsi="Arial" w:cs="Arial"/>
          <w:sz w:val="24"/>
          <w:szCs w:val="24"/>
        </w:rPr>
      </w:pPr>
      <w:r>
        <w:rPr>
          <w:rFonts w:ascii="Arial" w:hAnsi="Arial" w:cs="Arial"/>
          <w:sz w:val="24"/>
          <w:szCs w:val="24"/>
        </w:rPr>
        <w:t> </w:t>
      </w:r>
      <w:r w:rsidR="00A90658" w:rsidRPr="00871ADA">
        <w:rPr>
          <w:rFonts w:ascii="Arial" w:hAnsi="Arial" w:cs="Arial"/>
          <w:sz w:val="24"/>
          <w:szCs w:val="24"/>
        </w:rPr>
        <w:t>Под личной заинтересованностью работника Университета понимается заинтересованность работника, связанная с возможностью получения им при исполнении должностных обязанностей незаконных доходов в виде денег, ценностей, иного имущества или услуг имущественного характера, иных имущественных прав для себя или для третьих лиц.</w:t>
      </w:r>
    </w:p>
    <w:p w:rsidR="0031177D" w:rsidRPr="00871ADA" w:rsidRDefault="00A90658" w:rsidP="00871ADA">
      <w:pPr>
        <w:tabs>
          <w:tab w:val="left" w:pos="1134"/>
        </w:tabs>
        <w:spacing w:line="276" w:lineRule="auto"/>
        <w:ind w:right="163" w:firstLine="709"/>
        <w:jc w:val="both"/>
        <w:rPr>
          <w:rFonts w:ascii="Arial" w:hAnsi="Arial" w:cs="Arial"/>
          <w:sz w:val="24"/>
          <w:szCs w:val="24"/>
        </w:rPr>
      </w:pPr>
      <w:r w:rsidRPr="00871ADA">
        <w:rPr>
          <w:rFonts w:ascii="Arial" w:hAnsi="Arial" w:cs="Arial"/>
          <w:sz w:val="24"/>
          <w:szCs w:val="24"/>
        </w:rPr>
        <w:lastRenderedPageBreak/>
        <w:t>3</w:t>
      </w:r>
      <w:r w:rsidR="0031177D" w:rsidRPr="00871ADA">
        <w:rPr>
          <w:rFonts w:ascii="Arial" w:hAnsi="Arial" w:cs="Arial"/>
          <w:sz w:val="24"/>
          <w:szCs w:val="24"/>
        </w:rPr>
        <w:t>.3.</w:t>
      </w:r>
      <w:r w:rsidR="00871ADA">
        <w:rPr>
          <w:rFonts w:ascii="Arial" w:hAnsi="Arial" w:cs="Arial"/>
          <w:sz w:val="24"/>
          <w:szCs w:val="24"/>
        </w:rPr>
        <w:t> </w:t>
      </w:r>
      <w:r w:rsidRPr="00871ADA">
        <w:rPr>
          <w:rFonts w:ascii="Arial" w:hAnsi="Arial" w:cs="Arial"/>
          <w:sz w:val="24"/>
          <w:szCs w:val="24"/>
        </w:rPr>
        <w:t>Действие настоящего Положения распространяется на всех лиц, являющихся работниками Университета и находящихся с ним в трудовых отношениях, вне зависимости от занимаемой должности и выполняемых функций.</w:t>
      </w:r>
      <w:bookmarkStart w:id="1" w:name="_Toc183600214"/>
    </w:p>
    <w:p w:rsidR="0031177D" w:rsidRPr="005B4034" w:rsidRDefault="0031177D" w:rsidP="0031177D">
      <w:pPr>
        <w:spacing w:line="276" w:lineRule="auto"/>
        <w:ind w:right="163" w:firstLine="653"/>
        <w:jc w:val="both"/>
        <w:rPr>
          <w:rFonts w:ascii="Arial" w:hAnsi="Arial" w:cs="Arial"/>
          <w:sz w:val="24"/>
          <w:szCs w:val="24"/>
        </w:rPr>
      </w:pPr>
    </w:p>
    <w:p w:rsidR="00A90658" w:rsidRPr="005B4034" w:rsidRDefault="00A90658" w:rsidP="00871ADA">
      <w:pPr>
        <w:spacing w:line="247" w:lineRule="auto"/>
        <w:ind w:right="86" w:firstLine="709"/>
        <w:jc w:val="center"/>
        <w:rPr>
          <w:rFonts w:ascii="Arial" w:eastAsiaTheme="majorEastAsia" w:hAnsi="Arial" w:cs="Arial"/>
          <w:b/>
          <w:bCs/>
          <w:sz w:val="24"/>
          <w:szCs w:val="24"/>
          <w:lang w:eastAsia="en-US"/>
        </w:rPr>
      </w:pPr>
      <w:r w:rsidRPr="005B4034">
        <w:rPr>
          <w:rFonts w:ascii="Arial" w:eastAsiaTheme="majorEastAsia" w:hAnsi="Arial" w:cs="Arial"/>
          <w:b/>
          <w:bCs/>
          <w:sz w:val="24"/>
          <w:szCs w:val="24"/>
          <w:lang w:eastAsia="en-US"/>
        </w:rPr>
        <w:t>4. Основные принципы управления конфликтом интересов в Университете</w:t>
      </w:r>
      <w:bookmarkEnd w:id="1"/>
    </w:p>
    <w:p w:rsidR="00871ADA" w:rsidRDefault="00871ADA" w:rsidP="0031177D">
      <w:pPr>
        <w:spacing w:line="276" w:lineRule="auto"/>
        <w:ind w:right="86" w:firstLine="709"/>
        <w:jc w:val="both"/>
        <w:rPr>
          <w:rFonts w:ascii="Arial" w:hAnsi="Arial" w:cs="Arial"/>
          <w:sz w:val="24"/>
          <w:szCs w:val="24"/>
        </w:rPr>
      </w:pPr>
    </w:p>
    <w:p w:rsidR="0031177D" w:rsidRPr="005B4034" w:rsidRDefault="00A90658" w:rsidP="0031177D">
      <w:pPr>
        <w:spacing w:line="276" w:lineRule="auto"/>
        <w:ind w:right="86" w:firstLine="709"/>
        <w:jc w:val="both"/>
        <w:rPr>
          <w:rFonts w:ascii="Arial" w:hAnsi="Arial" w:cs="Arial"/>
          <w:sz w:val="24"/>
          <w:szCs w:val="24"/>
        </w:rPr>
      </w:pPr>
      <w:r w:rsidRPr="005B4034">
        <w:rPr>
          <w:rFonts w:ascii="Arial" w:hAnsi="Arial" w:cs="Arial"/>
          <w:sz w:val="24"/>
          <w:szCs w:val="24"/>
        </w:rPr>
        <w:t>4.1. В основу работы по управлению конфликтом интересов в Университете положены следующие принципы:</w:t>
      </w:r>
    </w:p>
    <w:p w:rsidR="0031177D" w:rsidRPr="004F4AF5" w:rsidRDefault="0031177D" w:rsidP="00871ADA">
      <w:pPr>
        <w:pStyle w:val="af"/>
        <w:numPr>
          <w:ilvl w:val="1"/>
          <w:numId w:val="17"/>
        </w:numPr>
        <w:tabs>
          <w:tab w:val="left" w:pos="993"/>
        </w:tabs>
        <w:spacing w:line="276" w:lineRule="auto"/>
        <w:ind w:left="0" w:right="86" w:firstLine="709"/>
        <w:jc w:val="both"/>
        <w:rPr>
          <w:rFonts w:ascii="Arial" w:hAnsi="Arial" w:cs="Arial"/>
          <w:sz w:val="24"/>
          <w:szCs w:val="24"/>
        </w:rPr>
      </w:pPr>
      <w:r w:rsidRPr="004F4AF5">
        <w:rPr>
          <w:rFonts w:ascii="Arial" w:hAnsi="Arial" w:cs="Arial"/>
          <w:sz w:val="24"/>
          <w:szCs w:val="24"/>
        </w:rPr>
        <w:t>о</w:t>
      </w:r>
      <w:r w:rsidR="00A90658" w:rsidRPr="004F4AF5">
        <w:rPr>
          <w:rFonts w:ascii="Arial" w:hAnsi="Arial" w:cs="Arial"/>
          <w:sz w:val="24"/>
          <w:szCs w:val="24"/>
        </w:rPr>
        <w:t>бязательность раскрытия сведений о реальном или потенциальном конфликте интересов;</w:t>
      </w:r>
    </w:p>
    <w:p w:rsidR="00A90658" w:rsidRPr="004F4AF5" w:rsidRDefault="0031177D" w:rsidP="00871ADA">
      <w:pPr>
        <w:pStyle w:val="af"/>
        <w:numPr>
          <w:ilvl w:val="1"/>
          <w:numId w:val="17"/>
        </w:numPr>
        <w:tabs>
          <w:tab w:val="left" w:pos="993"/>
        </w:tabs>
        <w:spacing w:line="276" w:lineRule="auto"/>
        <w:ind w:left="0" w:right="86" w:firstLine="709"/>
        <w:jc w:val="both"/>
        <w:rPr>
          <w:rFonts w:ascii="Arial" w:hAnsi="Arial" w:cs="Arial"/>
          <w:sz w:val="24"/>
          <w:szCs w:val="24"/>
        </w:rPr>
      </w:pPr>
      <w:r w:rsidRPr="004F4AF5">
        <w:rPr>
          <w:rFonts w:ascii="Arial" w:hAnsi="Arial" w:cs="Arial"/>
          <w:sz w:val="24"/>
          <w:szCs w:val="24"/>
        </w:rPr>
        <w:t>и</w:t>
      </w:r>
      <w:r w:rsidR="00A90658" w:rsidRPr="004F4AF5">
        <w:rPr>
          <w:rFonts w:ascii="Arial" w:hAnsi="Arial" w:cs="Arial"/>
          <w:sz w:val="24"/>
          <w:szCs w:val="24"/>
        </w:rPr>
        <w:t>ндивидуальное рассмотрение и оценка репутационных рисков для Университета при выявлении каждого конфликта интересов и его урегулирование;</w:t>
      </w:r>
    </w:p>
    <w:p w:rsidR="00A90658" w:rsidRPr="004F4AF5" w:rsidRDefault="0031177D" w:rsidP="00871ADA">
      <w:pPr>
        <w:pStyle w:val="af"/>
        <w:numPr>
          <w:ilvl w:val="1"/>
          <w:numId w:val="17"/>
        </w:numPr>
        <w:tabs>
          <w:tab w:val="left" w:pos="993"/>
        </w:tabs>
        <w:spacing w:after="15" w:line="276" w:lineRule="auto"/>
        <w:ind w:left="0" w:right="86" w:firstLine="709"/>
        <w:jc w:val="both"/>
        <w:rPr>
          <w:rFonts w:ascii="Arial" w:hAnsi="Arial" w:cs="Arial"/>
          <w:sz w:val="24"/>
          <w:szCs w:val="24"/>
        </w:rPr>
      </w:pPr>
      <w:r w:rsidRPr="004F4AF5">
        <w:rPr>
          <w:rFonts w:ascii="Arial" w:hAnsi="Arial" w:cs="Arial"/>
          <w:sz w:val="24"/>
          <w:szCs w:val="24"/>
        </w:rPr>
        <w:t>к</w:t>
      </w:r>
      <w:r w:rsidR="00A90658" w:rsidRPr="004F4AF5">
        <w:rPr>
          <w:rFonts w:ascii="Arial" w:hAnsi="Arial" w:cs="Arial"/>
          <w:sz w:val="24"/>
          <w:szCs w:val="24"/>
        </w:rPr>
        <w:t>онфиденциальность процесса раскрытия сведений о конфликте интересов и процесса его урегулирования;</w:t>
      </w:r>
    </w:p>
    <w:p w:rsidR="00A90658" w:rsidRPr="004F4AF5" w:rsidRDefault="0031177D" w:rsidP="00871ADA">
      <w:pPr>
        <w:pStyle w:val="af"/>
        <w:numPr>
          <w:ilvl w:val="1"/>
          <w:numId w:val="17"/>
        </w:numPr>
        <w:tabs>
          <w:tab w:val="left" w:pos="993"/>
        </w:tabs>
        <w:spacing w:after="36" w:line="276" w:lineRule="auto"/>
        <w:ind w:left="0" w:right="86" w:firstLine="709"/>
        <w:jc w:val="both"/>
        <w:rPr>
          <w:rFonts w:ascii="Arial" w:hAnsi="Arial" w:cs="Arial"/>
          <w:sz w:val="24"/>
          <w:szCs w:val="24"/>
        </w:rPr>
      </w:pPr>
      <w:r w:rsidRPr="004F4AF5">
        <w:rPr>
          <w:rFonts w:ascii="Arial" w:hAnsi="Arial" w:cs="Arial"/>
          <w:sz w:val="24"/>
          <w:szCs w:val="24"/>
        </w:rPr>
        <w:t>с</w:t>
      </w:r>
      <w:r w:rsidR="00A90658" w:rsidRPr="004F4AF5">
        <w:rPr>
          <w:rFonts w:ascii="Arial" w:hAnsi="Arial" w:cs="Arial"/>
          <w:sz w:val="24"/>
          <w:szCs w:val="24"/>
        </w:rPr>
        <w:t>облюдение баланса интересов Университета и работника при урегулировании конфликта интересов;</w:t>
      </w:r>
    </w:p>
    <w:p w:rsidR="005858C0" w:rsidRPr="004F4AF5" w:rsidRDefault="0031177D" w:rsidP="00871ADA">
      <w:pPr>
        <w:pStyle w:val="af"/>
        <w:numPr>
          <w:ilvl w:val="1"/>
          <w:numId w:val="17"/>
        </w:numPr>
        <w:tabs>
          <w:tab w:val="left" w:pos="993"/>
        </w:tabs>
        <w:spacing w:after="0" w:line="276" w:lineRule="auto"/>
        <w:ind w:left="0" w:right="86" w:firstLine="709"/>
        <w:jc w:val="both"/>
        <w:rPr>
          <w:rFonts w:ascii="Arial" w:hAnsi="Arial" w:cs="Arial"/>
          <w:sz w:val="24"/>
          <w:szCs w:val="24"/>
        </w:rPr>
      </w:pPr>
      <w:r w:rsidRPr="004F4AF5">
        <w:rPr>
          <w:rFonts w:ascii="Arial" w:hAnsi="Arial" w:cs="Arial"/>
          <w:sz w:val="24"/>
          <w:szCs w:val="24"/>
        </w:rPr>
        <w:t>з</w:t>
      </w:r>
      <w:r w:rsidR="005858C0" w:rsidRPr="004F4AF5">
        <w:rPr>
          <w:rFonts w:ascii="Arial" w:hAnsi="Arial" w:cs="Arial"/>
          <w:sz w:val="24"/>
          <w:szCs w:val="24"/>
        </w:rPr>
        <w:t>ащита</w:t>
      </w:r>
      <w:r w:rsidR="00A90658" w:rsidRPr="004F4AF5">
        <w:rPr>
          <w:rFonts w:ascii="Arial" w:hAnsi="Arial" w:cs="Arial"/>
          <w:sz w:val="24"/>
          <w:szCs w:val="24"/>
        </w:rPr>
        <w:t xml:space="preserve"> работника от преследования в связи с сообщением о конфликте интересов, который был своевременно раскрыт работником и урегулирован (предотвращен) Университетом.</w:t>
      </w:r>
    </w:p>
    <w:p w:rsidR="00871ADA" w:rsidRPr="004F4AF5" w:rsidRDefault="00871ADA" w:rsidP="00871ADA">
      <w:pPr>
        <w:pStyle w:val="af"/>
        <w:tabs>
          <w:tab w:val="left" w:pos="993"/>
        </w:tabs>
        <w:spacing w:after="0" w:line="276" w:lineRule="auto"/>
        <w:ind w:left="709" w:right="86"/>
        <w:jc w:val="both"/>
        <w:rPr>
          <w:rFonts w:ascii="Arial" w:hAnsi="Arial" w:cs="Arial"/>
          <w:sz w:val="24"/>
          <w:szCs w:val="24"/>
        </w:rPr>
      </w:pPr>
    </w:p>
    <w:p w:rsidR="0031177D" w:rsidRPr="004F4AF5" w:rsidRDefault="00A90658" w:rsidP="00871ADA">
      <w:pPr>
        <w:spacing w:line="276" w:lineRule="auto"/>
        <w:ind w:right="86" w:firstLine="567"/>
        <w:jc w:val="center"/>
        <w:rPr>
          <w:rFonts w:ascii="Arial" w:eastAsiaTheme="majorEastAsia" w:hAnsi="Arial" w:cs="Arial"/>
          <w:b/>
          <w:bCs/>
          <w:sz w:val="24"/>
          <w:szCs w:val="24"/>
          <w:lang w:eastAsia="en-US"/>
        </w:rPr>
      </w:pPr>
      <w:r w:rsidRPr="004F4AF5">
        <w:rPr>
          <w:rFonts w:ascii="Arial" w:eastAsiaTheme="majorEastAsia" w:hAnsi="Arial" w:cs="Arial"/>
          <w:b/>
          <w:bCs/>
          <w:sz w:val="24"/>
          <w:szCs w:val="24"/>
          <w:lang w:eastAsia="en-US"/>
        </w:rPr>
        <w:t>5. Обязанности работников в связи с раскрытием и урегулированием конфликта интересов</w:t>
      </w:r>
    </w:p>
    <w:p w:rsidR="00871ADA" w:rsidRPr="004F4AF5" w:rsidRDefault="00871ADA" w:rsidP="0031177D">
      <w:pPr>
        <w:spacing w:line="276" w:lineRule="auto"/>
        <w:ind w:right="86" w:firstLine="567"/>
        <w:jc w:val="both"/>
        <w:rPr>
          <w:rFonts w:ascii="Arial" w:hAnsi="Arial" w:cs="Arial"/>
          <w:sz w:val="24"/>
          <w:szCs w:val="24"/>
        </w:rPr>
      </w:pPr>
    </w:p>
    <w:p w:rsidR="00A90658" w:rsidRPr="004F4AF5" w:rsidRDefault="00A90658" w:rsidP="00871ADA">
      <w:pPr>
        <w:spacing w:line="276" w:lineRule="auto"/>
        <w:ind w:right="86" w:firstLine="709"/>
        <w:jc w:val="both"/>
        <w:rPr>
          <w:rFonts w:ascii="Arial" w:hAnsi="Arial" w:cs="Arial"/>
          <w:sz w:val="24"/>
          <w:szCs w:val="24"/>
        </w:rPr>
      </w:pPr>
      <w:r w:rsidRPr="004F4AF5">
        <w:rPr>
          <w:rFonts w:ascii="Arial" w:hAnsi="Arial" w:cs="Arial"/>
          <w:sz w:val="24"/>
          <w:szCs w:val="24"/>
        </w:rPr>
        <w:t>5.1</w:t>
      </w:r>
      <w:r w:rsidR="005858C0" w:rsidRPr="004F4AF5">
        <w:rPr>
          <w:rFonts w:ascii="Arial" w:hAnsi="Arial" w:cs="Arial"/>
          <w:sz w:val="24"/>
          <w:szCs w:val="24"/>
        </w:rPr>
        <w:t>.</w:t>
      </w:r>
      <w:r w:rsidRPr="004F4AF5">
        <w:rPr>
          <w:rFonts w:ascii="Arial" w:hAnsi="Arial" w:cs="Arial"/>
          <w:sz w:val="24"/>
          <w:szCs w:val="24"/>
        </w:rPr>
        <w:t xml:space="preserve"> В настоящем Положении закреплены следующие обязанности работников в связи с раскрытием и урегулированием конфликта интересов:</w:t>
      </w:r>
    </w:p>
    <w:p w:rsidR="00A90658" w:rsidRPr="004F4AF5" w:rsidRDefault="00A90658" w:rsidP="00871ADA">
      <w:pPr>
        <w:pStyle w:val="af"/>
        <w:numPr>
          <w:ilvl w:val="0"/>
          <w:numId w:val="19"/>
        </w:numPr>
        <w:tabs>
          <w:tab w:val="left" w:pos="993"/>
        </w:tabs>
        <w:spacing w:line="276" w:lineRule="auto"/>
        <w:ind w:left="0" w:right="86" w:firstLine="709"/>
        <w:jc w:val="both"/>
        <w:rPr>
          <w:rFonts w:ascii="Arial" w:hAnsi="Arial" w:cs="Arial"/>
          <w:sz w:val="24"/>
          <w:szCs w:val="24"/>
        </w:rPr>
      </w:pPr>
      <w:r w:rsidRPr="004F4AF5">
        <w:rPr>
          <w:rFonts w:ascii="Arial" w:hAnsi="Arial" w:cs="Arial"/>
          <w:sz w:val="24"/>
          <w:szCs w:val="24"/>
        </w:rPr>
        <w:t>при принятии решений по деловым вопросам и выполнении своих трудовых обязанностей руководствоваться интересами Университета без учета своих личных интересов, интересов своих родственников и друзей;</w:t>
      </w:r>
    </w:p>
    <w:p w:rsidR="00891363" w:rsidRPr="004F4AF5" w:rsidRDefault="00A90658" w:rsidP="00871ADA">
      <w:pPr>
        <w:pStyle w:val="af"/>
        <w:numPr>
          <w:ilvl w:val="0"/>
          <w:numId w:val="19"/>
        </w:numPr>
        <w:tabs>
          <w:tab w:val="left" w:pos="993"/>
        </w:tabs>
        <w:spacing w:line="276" w:lineRule="auto"/>
        <w:ind w:left="0" w:right="86" w:firstLine="709"/>
        <w:jc w:val="both"/>
        <w:rPr>
          <w:rFonts w:ascii="Arial" w:hAnsi="Arial" w:cs="Arial"/>
          <w:sz w:val="24"/>
          <w:szCs w:val="24"/>
        </w:rPr>
      </w:pPr>
      <w:r w:rsidRPr="004F4AF5">
        <w:rPr>
          <w:rFonts w:ascii="Arial" w:hAnsi="Arial" w:cs="Arial"/>
          <w:sz w:val="24"/>
          <w:szCs w:val="24"/>
        </w:rPr>
        <w:t>избегать (по возможности) ситуаций и обстоятельств, которые могут привести к конфликту интересов;</w:t>
      </w:r>
    </w:p>
    <w:p w:rsidR="00A90658" w:rsidRPr="004F4AF5" w:rsidRDefault="00A90658" w:rsidP="00871ADA">
      <w:pPr>
        <w:pStyle w:val="af"/>
        <w:numPr>
          <w:ilvl w:val="0"/>
          <w:numId w:val="19"/>
        </w:numPr>
        <w:tabs>
          <w:tab w:val="left" w:pos="993"/>
        </w:tabs>
        <w:spacing w:line="276" w:lineRule="auto"/>
        <w:ind w:left="0" w:right="86" w:firstLine="709"/>
        <w:jc w:val="both"/>
        <w:rPr>
          <w:rFonts w:ascii="Arial" w:hAnsi="Arial" w:cs="Arial"/>
          <w:sz w:val="24"/>
          <w:szCs w:val="24"/>
        </w:rPr>
      </w:pPr>
      <w:r w:rsidRPr="004F4AF5">
        <w:rPr>
          <w:rFonts w:ascii="Arial" w:hAnsi="Arial" w:cs="Arial"/>
          <w:sz w:val="24"/>
          <w:szCs w:val="24"/>
        </w:rPr>
        <w:t>раскрывать возникший (реальный) или потенциальный конфликт интересов;</w:t>
      </w:r>
    </w:p>
    <w:p w:rsidR="00891363" w:rsidRPr="00871ADA" w:rsidRDefault="00A90658" w:rsidP="00871ADA">
      <w:pPr>
        <w:pStyle w:val="af"/>
        <w:numPr>
          <w:ilvl w:val="0"/>
          <w:numId w:val="19"/>
        </w:numPr>
        <w:tabs>
          <w:tab w:val="left" w:pos="993"/>
        </w:tabs>
        <w:spacing w:line="276" w:lineRule="auto"/>
        <w:ind w:left="0" w:right="86" w:firstLine="709"/>
        <w:jc w:val="both"/>
        <w:rPr>
          <w:rFonts w:ascii="Arial" w:hAnsi="Arial" w:cs="Arial"/>
          <w:sz w:val="24"/>
          <w:szCs w:val="24"/>
        </w:rPr>
      </w:pPr>
      <w:r w:rsidRPr="004F4AF5">
        <w:rPr>
          <w:rFonts w:ascii="Arial" w:hAnsi="Arial" w:cs="Arial"/>
          <w:sz w:val="24"/>
          <w:szCs w:val="24"/>
        </w:rPr>
        <w:t xml:space="preserve">содействовать </w:t>
      </w:r>
      <w:r w:rsidRPr="00871ADA">
        <w:rPr>
          <w:rFonts w:ascii="Arial" w:hAnsi="Arial" w:cs="Arial"/>
          <w:sz w:val="24"/>
          <w:szCs w:val="24"/>
        </w:rPr>
        <w:t>урегулированию возникшего конфликта интересов.</w:t>
      </w:r>
      <w:bookmarkStart w:id="2" w:name="_Toc183600215"/>
    </w:p>
    <w:p w:rsidR="00891363" w:rsidRPr="005B4034" w:rsidRDefault="00891363" w:rsidP="00891363">
      <w:pPr>
        <w:spacing w:line="276" w:lineRule="auto"/>
        <w:ind w:right="86" w:firstLine="709"/>
        <w:jc w:val="both"/>
        <w:rPr>
          <w:rFonts w:ascii="Arial" w:hAnsi="Arial" w:cs="Arial"/>
        </w:rPr>
      </w:pPr>
    </w:p>
    <w:p w:rsidR="00A90658" w:rsidRPr="005B4034" w:rsidRDefault="00A90658" w:rsidP="00D47993">
      <w:pPr>
        <w:spacing w:line="276" w:lineRule="auto"/>
        <w:ind w:right="86" w:firstLine="709"/>
        <w:jc w:val="center"/>
        <w:rPr>
          <w:rFonts w:ascii="Arial" w:hAnsi="Arial" w:cs="Arial"/>
          <w:b/>
          <w:sz w:val="24"/>
          <w:szCs w:val="24"/>
        </w:rPr>
      </w:pPr>
      <w:r w:rsidRPr="005B4034">
        <w:rPr>
          <w:rFonts w:ascii="Arial" w:hAnsi="Arial" w:cs="Arial"/>
          <w:b/>
          <w:sz w:val="24"/>
          <w:szCs w:val="24"/>
        </w:rPr>
        <w:t>6. Порядок раскрытия конфликта интересов Университета и порядок его урегулирования, возможные способы разрешения возникшего конфликта интересов</w:t>
      </w:r>
      <w:bookmarkEnd w:id="2"/>
    </w:p>
    <w:p w:rsidR="00D47993" w:rsidRDefault="00D47993" w:rsidP="005858C0">
      <w:pPr>
        <w:spacing w:line="276" w:lineRule="auto"/>
        <w:ind w:right="86" w:firstLine="709"/>
        <w:jc w:val="both"/>
        <w:rPr>
          <w:rFonts w:ascii="Arial" w:hAnsi="Arial" w:cs="Arial"/>
          <w:sz w:val="24"/>
          <w:szCs w:val="24"/>
        </w:rPr>
      </w:pPr>
    </w:p>
    <w:p w:rsidR="00A90658" w:rsidRPr="005B4034" w:rsidRDefault="00A90658" w:rsidP="005858C0">
      <w:pPr>
        <w:spacing w:line="276" w:lineRule="auto"/>
        <w:ind w:right="86" w:firstLine="709"/>
        <w:jc w:val="both"/>
        <w:rPr>
          <w:rFonts w:ascii="Arial" w:hAnsi="Arial" w:cs="Arial"/>
          <w:sz w:val="24"/>
          <w:szCs w:val="24"/>
        </w:rPr>
      </w:pPr>
      <w:r w:rsidRPr="005B4034">
        <w:rPr>
          <w:rFonts w:ascii="Arial" w:hAnsi="Arial" w:cs="Arial"/>
          <w:sz w:val="24"/>
          <w:szCs w:val="24"/>
        </w:rPr>
        <w:t>6.1</w:t>
      </w:r>
      <w:r w:rsidR="00196005">
        <w:rPr>
          <w:rFonts w:ascii="Arial" w:hAnsi="Arial" w:cs="Arial"/>
          <w:sz w:val="24"/>
          <w:szCs w:val="24"/>
        </w:rPr>
        <w:t>.</w:t>
      </w:r>
      <w:r w:rsidRPr="005B4034">
        <w:rPr>
          <w:rFonts w:ascii="Arial" w:hAnsi="Arial" w:cs="Arial"/>
          <w:sz w:val="24"/>
          <w:szCs w:val="24"/>
        </w:rPr>
        <w:t xml:space="preserve"> В соответствии с условиями настоящего Положения устанавливаются следующие виды раскрытия конфликта интересов:</w:t>
      </w:r>
    </w:p>
    <w:p w:rsidR="00A90658" w:rsidRPr="00D47993" w:rsidRDefault="00A90658" w:rsidP="00D47993">
      <w:pPr>
        <w:pStyle w:val="af"/>
        <w:numPr>
          <w:ilvl w:val="1"/>
          <w:numId w:val="21"/>
        </w:numPr>
        <w:tabs>
          <w:tab w:val="left" w:pos="993"/>
        </w:tabs>
        <w:spacing w:line="276" w:lineRule="auto"/>
        <w:ind w:left="0" w:right="86" w:firstLine="709"/>
        <w:jc w:val="both"/>
        <w:rPr>
          <w:rFonts w:ascii="Arial" w:hAnsi="Arial" w:cs="Arial"/>
          <w:sz w:val="24"/>
          <w:szCs w:val="24"/>
        </w:rPr>
      </w:pPr>
      <w:r w:rsidRPr="00D47993">
        <w:rPr>
          <w:rFonts w:ascii="Arial" w:hAnsi="Arial" w:cs="Arial"/>
          <w:sz w:val="24"/>
          <w:szCs w:val="24"/>
        </w:rPr>
        <w:t>раскрытие сведений о конфликте интересов при приеме на работу;</w:t>
      </w:r>
    </w:p>
    <w:p w:rsidR="00A90658" w:rsidRPr="00D47993" w:rsidRDefault="00A90658" w:rsidP="00D47993">
      <w:pPr>
        <w:pStyle w:val="af"/>
        <w:numPr>
          <w:ilvl w:val="1"/>
          <w:numId w:val="21"/>
        </w:numPr>
        <w:tabs>
          <w:tab w:val="left" w:pos="993"/>
        </w:tabs>
        <w:spacing w:line="276" w:lineRule="auto"/>
        <w:ind w:left="0" w:right="86" w:firstLine="709"/>
        <w:jc w:val="both"/>
        <w:rPr>
          <w:rFonts w:ascii="Arial" w:hAnsi="Arial" w:cs="Arial"/>
          <w:sz w:val="24"/>
          <w:szCs w:val="24"/>
        </w:rPr>
      </w:pPr>
      <w:r w:rsidRPr="00D47993">
        <w:rPr>
          <w:rFonts w:ascii="Arial" w:hAnsi="Arial" w:cs="Arial"/>
          <w:sz w:val="24"/>
          <w:szCs w:val="24"/>
        </w:rPr>
        <w:t>раскрытие сведений о конфликте интересов при назначении на новую должность;</w:t>
      </w:r>
    </w:p>
    <w:p w:rsidR="00A90658" w:rsidRPr="00D47993" w:rsidRDefault="00A90658" w:rsidP="00D47993">
      <w:pPr>
        <w:pStyle w:val="af"/>
        <w:numPr>
          <w:ilvl w:val="1"/>
          <w:numId w:val="21"/>
        </w:numPr>
        <w:tabs>
          <w:tab w:val="left" w:pos="993"/>
        </w:tabs>
        <w:spacing w:line="276" w:lineRule="auto"/>
        <w:ind w:left="0" w:right="86" w:firstLine="709"/>
        <w:jc w:val="both"/>
        <w:rPr>
          <w:rFonts w:ascii="Arial" w:hAnsi="Arial" w:cs="Arial"/>
          <w:sz w:val="24"/>
          <w:szCs w:val="24"/>
        </w:rPr>
      </w:pPr>
      <w:r w:rsidRPr="00D47993">
        <w:rPr>
          <w:rFonts w:ascii="Arial" w:hAnsi="Arial" w:cs="Arial"/>
          <w:sz w:val="24"/>
          <w:szCs w:val="24"/>
        </w:rPr>
        <w:lastRenderedPageBreak/>
        <w:t>разовое раскрытие сведений по мере возникновения ситуаций конфликта интересов;</w:t>
      </w:r>
    </w:p>
    <w:p w:rsidR="00A90658" w:rsidRPr="00D47993" w:rsidRDefault="00A90658" w:rsidP="00D47993">
      <w:pPr>
        <w:pStyle w:val="af"/>
        <w:numPr>
          <w:ilvl w:val="1"/>
          <w:numId w:val="21"/>
        </w:numPr>
        <w:tabs>
          <w:tab w:val="left" w:pos="993"/>
        </w:tabs>
        <w:spacing w:after="0" w:line="276" w:lineRule="auto"/>
        <w:ind w:left="0" w:right="86" w:firstLine="709"/>
        <w:jc w:val="both"/>
        <w:rPr>
          <w:rFonts w:ascii="Arial" w:hAnsi="Arial" w:cs="Arial"/>
          <w:sz w:val="24"/>
          <w:szCs w:val="24"/>
        </w:rPr>
      </w:pPr>
      <w:r w:rsidRPr="00D47993">
        <w:rPr>
          <w:rFonts w:ascii="Arial" w:hAnsi="Arial" w:cs="Arial"/>
          <w:sz w:val="24"/>
          <w:szCs w:val="24"/>
        </w:rPr>
        <w:t>при заключении договора в интересах ТПУ.</w:t>
      </w:r>
    </w:p>
    <w:p w:rsidR="00A90658" w:rsidRPr="005B4034" w:rsidRDefault="00196005" w:rsidP="005B4034">
      <w:pPr>
        <w:spacing w:line="276" w:lineRule="auto"/>
        <w:ind w:right="86" w:firstLine="709"/>
        <w:contextualSpacing/>
        <w:jc w:val="both"/>
        <w:rPr>
          <w:rFonts w:ascii="Arial" w:hAnsi="Arial" w:cs="Arial"/>
          <w:sz w:val="24"/>
          <w:szCs w:val="24"/>
        </w:rPr>
      </w:pPr>
      <w:r>
        <w:rPr>
          <w:rFonts w:ascii="Arial" w:hAnsi="Arial" w:cs="Arial"/>
          <w:sz w:val="24"/>
          <w:szCs w:val="24"/>
        </w:rPr>
        <w:t xml:space="preserve">6.2. </w:t>
      </w:r>
      <w:r w:rsidR="00A90658" w:rsidRPr="005B4034">
        <w:rPr>
          <w:rFonts w:ascii="Arial" w:hAnsi="Arial" w:cs="Arial"/>
          <w:sz w:val="24"/>
          <w:szCs w:val="24"/>
        </w:rPr>
        <w:t>Раскрытие сведений о конфликте интересов осуществляется в письменном виде, путем подачи заявления в свободной форме. Допустимо первоначальное раскрытие конфликта интересов в устной форме с последующей фиксацией в письменном виде путем подачи заявления. Заявления подаются в Комиссию по соблюдению требований об урегулировании конфликта интересов, ограничений и запретов, установленных в целях противодействия коррупции в ТПУ (далее — Комиссия) и регистрируются в журнале регистрации заявлений о раскрытии конфликта интересов, который ведет секретарь Комиссии (приложение № 2).</w:t>
      </w:r>
    </w:p>
    <w:p w:rsidR="00A90658" w:rsidRPr="005B4034" w:rsidRDefault="00196005" w:rsidP="005B4034">
      <w:pPr>
        <w:spacing w:line="276" w:lineRule="auto"/>
        <w:ind w:right="86" w:firstLine="709"/>
        <w:jc w:val="both"/>
        <w:rPr>
          <w:rFonts w:ascii="Arial" w:hAnsi="Arial" w:cs="Arial"/>
          <w:sz w:val="24"/>
          <w:szCs w:val="24"/>
        </w:rPr>
      </w:pPr>
      <w:r>
        <w:rPr>
          <w:rFonts w:ascii="Arial" w:hAnsi="Arial" w:cs="Arial"/>
          <w:sz w:val="24"/>
          <w:szCs w:val="24"/>
        </w:rPr>
        <w:t>6.3.</w:t>
      </w:r>
      <w:r w:rsidR="00D47993">
        <w:rPr>
          <w:rFonts w:ascii="Arial" w:hAnsi="Arial" w:cs="Arial"/>
          <w:sz w:val="24"/>
          <w:szCs w:val="24"/>
        </w:rPr>
        <w:t> </w:t>
      </w:r>
      <w:r w:rsidR="00A90658" w:rsidRPr="005B4034">
        <w:rPr>
          <w:rFonts w:ascii="Arial" w:hAnsi="Arial" w:cs="Arial"/>
          <w:sz w:val="24"/>
          <w:szCs w:val="24"/>
        </w:rPr>
        <w:t>Университет берет на себя обязательство конфиденциального рассмотрения представленных сведений и урегулирования конфликта интересов.</w:t>
      </w:r>
    </w:p>
    <w:p w:rsidR="00A90658" w:rsidRPr="005B4034" w:rsidRDefault="00196005" w:rsidP="005B4034">
      <w:pPr>
        <w:spacing w:line="276" w:lineRule="auto"/>
        <w:ind w:right="86" w:firstLine="709"/>
        <w:jc w:val="both"/>
        <w:rPr>
          <w:rFonts w:ascii="Arial" w:hAnsi="Arial" w:cs="Arial"/>
          <w:sz w:val="24"/>
          <w:szCs w:val="24"/>
        </w:rPr>
      </w:pPr>
      <w:r>
        <w:rPr>
          <w:rFonts w:ascii="Arial" w:hAnsi="Arial" w:cs="Arial"/>
          <w:sz w:val="24"/>
          <w:szCs w:val="24"/>
        </w:rPr>
        <w:t xml:space="preserve">6.4. </w:t>
      </w:r>
      <w:r w:rsidR="00A90658" w:rsidRPr="005B4034">
        <w:rPr>
          <w:rFonts w:ascii="Arial" w:hAnsi="Arial" w:cs="Arial"/>
          <w:sz w:val="24"/>
          <w:szCs w:val="24"/>
        </w:rPr>
        <w:t>Поступившая информация должна быть тщательно проверена Комиссией с целью оценки серьезности возникающих для Университета рисков и выбора наиболее подходящей формы урегулирования конфликта интересов.</w:t>
      </w:r>
    </w:p>
    <w:p w:rsidR="00A90658" w:rsidRPr="005B4034" w:rsidRDefault="00196005" w:rsidP="00D47993">
      <w:pPr>
        <w:tabs>
          <w:tab w:val="left" w:pos="1134"/>
        </w:tabs>
        <w:spacing w:line="276" w:lineRule="auto"/>
        <w:ind w:right="86" w:firstLine="709"/>
        <w:jc w:val="both"/>
        <w:rPr>
          <w:rFonts w:ascii="Arial" w:hAnsi="Arial" w:cs="Arial"/>
          <w:sz w:val="24"/>
          <w:szCs w:val="24"/>
        </w:rPr>
      </w:pPr>
      <w:r>
        <w:rPr>
          <w:rFonts w:ascii="Arial" w:hAnsi="Arial" w:cs="Arial"/>
          <w:sz w:val="24"/>
          <w:szCs w:val="24"/>
        </w:rPr>
        <w:t>6.5.</w:t>
      </w:r>
      <w:r w:rsidR="00D47993">
        <w:rPr>
          <w:rFonts w:ascii="Arial" w:hAnsi="Arial" w:cs="Arial"/>
          <w:sz w:val="24"/>
          <w:szCs w:val="24"/>
        </w:rPr>
        <w:t> </w:t>
      </w:r>
      <w:r w:rsidR="00A90658" w:rsidRPr="005B4034">
        <w:rPr>
          <w:rFonts w:ascii="Arial" w:hAnsi="Arial" w:cs="Arial"/>
          <w:sz w:val="24"/>
          <w:szCs w:val="24"/>
        </w:rPr>
        <w:t>По результатам проверки поступившей информации Комиссией должно быть установлено, является или не является возникшая (способная возникнуть) ситуация конфликтом интересов.</w:t>
      </w:r>
    </w:p>
    <w:p w:rsidR="00A90658" w:rsidRPr="005B4034" w:rsidRDefault="00196005" w:rsidP="00D47993">
      <w:pPr>
        <w:tabs>
          <w:tab w:val="left" w:pos="1134"/>
        </w:tabs>
        <w:spacing w:line="276" w:lineRule="auto"/>
        <w:ind w:right="86" w:firstLine="709"/>
        <w:jc w:val="both"/>
        <w:rPr>
          <w:rFonts w:ascii="Arial" w:hAnsi="Arial" w:cs="Arial"/>
          <w:sz w:val="24"/>
          <w:szCs w:val="24"/>
        </w:rPr>
      </w:pPr>
      <w:r>
        <w:rPr>
          <w:rFonts w:ascii="Arial" w:hAnsi="Arial" w:cs="Arial"/>
          <w:sz w:val="24"/>
          <w:szCs w:val="24"/>
        </w:rPr>
        <w:t>6.6.</w:t>
      </w:r>
      <w:r w:rsidR="00D47993">
        <w:rPr>
          <w:rFonts w:ascii="Arial" w:hAnsi="Arial" w:cs="Arial"/>
          <w:sz w:val="24"/>
          <w:szCs w:val="24"/>
        </w:rPr>
        <w:t> </w:t>
      </w:r>
      <w:r w:rsidR="00A90658" w:rsidRPr="005B4034">
        <w:rPr>
          <w:rFonts w:ascii="Arial" w:hAnsi="Arial" w:cs="Arial"/>
          <w:sz w:val="24"/>
          <w:szCs w:val="24"/>
        </w:rPr>
        <w:t>Ситуация, не являющаяся конфликтом интересов, не нуждается в специальных способах урегулирования.</w:t>
      </w:r>
    </w:p>
    <w:p w:rsidR="00A90658" w:rsidRPr="005B4034" w:rsidRDefault="00196005" w:rsidP="00D47993">
      <w:pPr>
        <w:tabs>
          <w:tab w:val="left" w:pos="1134"/>
        </w:tabs>
        <w:spacing w:line="276" w:lineRule="auto"/>
        <w:ind w:right="86" w:firstLine="709"/>
        <w:jc w:val="both"/>
        <w:rPr>
          <w:rFonts w:ascii="Arial" w:hAnsi="Arial" w:cs="Arial"/>
          <w:sz w:val="24"/>
          <w:szCs w:val="24"/>
        </w:rPr>
      </w:pPr>
      <w:r>
        <w:rPr>
          <w:rFonts w:ascii="Arial" w:hAnsi="Arial" w:cs="Arial"/>
          <w:sz w:val="24"/>
          <w:szCs w:val="24"/>
        </w:rPr>
        <w:t>6.7.</w:t>
      </w:r>
      <w:r w:rsidR="00D47993">
        <w:rPr>
          <w:rFonts w:ascii="Arial" w:hAnsi="Arial" w:cs="Arial"/>
          <w:sz w:val="24"/>
          <w:szCs w:val="24"/>
        </w:rPr>
        <w:t> </w:t>
      </w:r>
      <w:r w:rsidR="00A90658" w:rsidRPr="005B4034">
        <w:rPr>
          <w:rFonts w:ascii="Arial" w:hAnsi="Arial" w:cs="Arial"/>
          <w:sz w:val="24"/>
          <w:szCs w:val="24"/>
        </w:rPr>
        <w:t>В случае если конфликт интересов имеет место, то могут быть использованы следующие способы его разрешения:</w:t>
      </w:r>
    </w:p>
    <w:p w:rsidR="00A90658" w:rsidRPr="00D47993" w:rsidRDefault="00196005" w:rsidP="00D47993">
      <w:pPr>
        <w:pStyle w:val="af"/>
        <w:numPr>
          <w:ilvl w:val="0"/>
          <w:numId w:val="25"/>
        </w:numPr>
        <w:tabs>
          <w:tab w:val="left" w:pos="993"/>
        </w:tabs>
        <w:spacing w:line="276" w:lineRule="auto"/>
        <w:ind w:left="0" w:right="86" w:firstLine="709"/>
        <w:jc w:val="both"/>
        <w:rPr>
          <w:rFonts w:ascii="Arial" w:hAnsi="Arial" w:cs="Arial"/>
          <w:sz w:val="24"/>
          <w:szCs w:val="24"/>
        </w:rPr>
      </w:pPr>
      <w:r w:rsidRPr="00D47993">
        <w:rPr>
          <w:rFonts w:ascii="Arial" w:hAnsi="Arial" w:cs="Arial"/>
          <w:sz w:val="24"/>
          <w:szCs w:val="24"/>
        </w:rPr>
        <w:t>о</w:t>
      </w:r>
      <w:r w:rsidR="00A90658" w:rsidRPr="00D47993">
        <w:rPr>
          <w:rFonts w:ascii="Arial" w:hAnsi="Arial" w:cs="Arial"/>
          <w:sz w:val="24"/>
          <w:szCs w:val="24"/>
        </w:rPr>
        <w:t>граничение доступа работника к конкретной информации, которая    может затрагивать личные интересы работника;</w:t>
      </w:r>
    </w:p>
    <w:p w:rsidR="00A90658" w:rsidRPr="00D47993" w:rsidRDefault="00196005" w:rsidP="00D47993">
      <w:pPr>
        <w:pStyle w:val="af"/>
        <w:numPr>
          <w:ilvl w:val="0"/>
          <w:numId w:val="25"/>
        </w:numPr>
        <w:tabs>
          <w:tab w:val="left" w:pos="993"/>
        </w:tabs>
        <w:spacing w:line="276" w:lineRule="auto"/>
        <w:ind w:left="0" w:right="86" w:firstLine="709"/>
        <w:jc w:val="both"/>
        <w:rPr>
          <w:rFonts w:ascii="Arial" w:hAnsi="Arial" w:cs="Arial"/>
          <w:sz w:val="24"/>
          <w:szCs w:val="24"/>
        </w:rPr>
      </w:pPr>
      <w:r w:rsidRPr="00D47993">
        <w:rPr>
          <w:rFonts w:ascii="Arial" w:hAnsi="Arial" w:cs="Arial"/>
          <w:sz w:val="24"/>
          <w:szCs w:val="24"/>
        </w:rPr>
        <w:t>д</w:t>
      </w:r>
      <w:r w:rsidR="00A90658" w:rsidRPr="00D47993">
        <w:rPr>
          <w:rFonts w:ascii="Arial" w:hAnsi="Arial" w:cs="Arial"/>
          <w:sz w:val="24"/>
          <w:szCs w:val="24"/>
        </w:rPr>
        <w:t>обровольный отказ работника Университета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A66FA5" w:rsidRPr="00D47993" w:rsidRDefault="00196005" w:rsidP="00D47993">
      <w:pPr>
        <w:pStyle w:val="af"/>
        <w:numPr>
          <w:ilvl w:val="0"/>
          <w:numId w:val="25"/>
        </w:numPr>
        <w:tabs>
          <w:tab w:val="left" w:pos="993"/>
        </w:tabs>
        <w:spacing w:line="276" w:lineRule="auto"/>
        <w:ind w:left="0" w:right="86" w:firstLine="709"/>
        <w:jc w:val="both"/>
        <w:rPr>
          <w:rFonts w:ascii="Arial" w:hAnsi="Arial" w:cs="Arial"/>
          <w:sz w:val="24"/>
          <w:szCs w:val="24"/>
        </w:rPr>
      </w:pPr>
      <w:r w:rsidRPr="00D47993">
        <w:rPr>
          <w:rFonts w:ascii="Arial" w:hAnsi="Arial" w:cs="Arial"/>
          <w:sz w:val="24"/>
          <w:szCs w:val="24"/>
        </w:rPr>
        <w:t>п</w:t>
      </w:r>
      <w:r w:rsidR="00A90658" w:rsidRPr="00D47993">
        <w:rPr>
          <w:rFonts w:ascii="Arial" w:hAnsi="Arial" w:cs="Arial"/>
          <w:sz w:val="24"/>
          <w:szCs w:val="24"/>
        </w:rPr>
        <w:t>ересмотр и изменение функциональных обязанностей работника;</w:t>
      </w:r>
    </w:p>
    <w:p w:rsidR="00A90658" w:rsidRPr="00D47993" w:rsidRDefault="00A66FA5" w:rsidP="00D47993">
      <w:pPr>
        <w:pStyle w:val="af"/>
        <w:numPr>
          <w:ilvl w:val="0"/>
          <w:numId w:val="25"/>
        </w:numPr>
        <w:tabs>
          <w:tab w:val="left" w:pos="993"/>
        </w:tabs>
        <w:spacing w:line="276" w:lineRule="auto"/>
        <w:ind w:left="0" w:right="86" w:firstLine="709"/>
        <w:jc w:val="both"/>
        <w:rPr>
          <w:rFonts w:ascii="Arial" w:hAnsi="Arial" w:cs="Arial"/>
          <w:sz w:val="24"/>
          <w:szCs w:val="24"/>
        </w:rPr>
      </w:pPr>
      <w:r w:rsidRPr="00D47993">
        <w:rPr>
          <w:rFonts w:ascii="Arial" w:hAnsi="Arial" w:cs="Arial"/>
          <w:sz w:val="24"/>
          <w:szCs w:val="24"/>
        </w:rPr>
        <w:t>в</w:t>
      </w:r>
      <w:r w:rsidR="00A90658" w:rsidRPr="00D47993">
        <w:rPr>
          <w:rFonts w:ascii="Arial" w:hAnsi="Arial" w:cs="Arial"/>
          <w:sz w:val="24"/>
          <w:szCs w:val="24"/>
        </w:rPr>
        <w:t>ременное отстранение работника от должности, если его личные интересы входят в противоречие с функциональными обязанностями;</w:t>
      </w:r>
    </w:p>
    <w:p w:rsidR="00A90658" w:rsidRPr="00D47993" w:rsidRDefault="00A66FA5" w:rsidP="00D47993">
      <w:pPr>
        <w:pStyle w:val="af"/>
        <w:numPr>
          <w:ilvl w:val="0"/>
          <w:numId w:val="25"/>
        </w:numPr>
        <w:tabs>
          <w:tab w:val="left" w:pos="993"/>
        </w:tabs>
        <w:spacing w:line="276" w:lineRule="auto"/>
        <w:ind w:left="0" w:right="86" w:firstLine="709"/>
        <w:jc w:val="both"/>
        <w:rPr>
          <w:rFonts w:ascii="Arial" w:hAnsi="Arial" w:cs="Arial"/>
          <w:sz w:val="24"/>
          <w:szCs w:val="24"/>
        </w:rPr>
      </w:pPr>
      <w:r w:rsidRPr="00D47993">
        <w:rPr>
          <w:rFonts w:ascii="Arial" w:hAnsi="Arial" w:cs="Arial"/>
          <w:sz w:val="24"/>
          <w:szCs w:val="24"/>
        </w:rPr>
        <w:t>п</w:t>
      </w:r>
      <w:r w:rsidR="00A90658" w:rsidRPr="00D47993">
        <w:rPr>
          <w:rFonts w:ascii="Arial" w:hAnsi="Arial" w:cs="Arial"/>
          <w:sz w:val="24"/>
          <w:szCs w:val="24"/>
        </w:rPr>
        <w:t>еревод работника на должность, предусматривающую выполнение функциональных обязанностей, не связанных с конфликтом интересов;</w:t>
      </w:r>
    </w:p>
    <w:p w:rsidR="00A90658" w:rsidRPr="00D47993" w:rsidRDefault="00A66FA5" w:rsidP="00D47993">
      <w:pPr>
        <w:pStyle w:val="af"/>
        <w:numPr>
          <w:ilvl w:val="0"/>
          <w:numId w:val="25"/>
        </w:numPr>
        <w:tabs>
          <w:tab w:val="left" w:pos="993"/>
        </w:tabs>
        <w:spacing w:line="276" w:lineRule="auto"/>
        <w:ind w:left="0" w:right="86" w:firstLine="709"/>
        <w:jc w:val="both"/>
        <w:rPr>
          <w:rFonts w:ascii="Arial" w:hAnsi="Arial" w:cs="Arial"/>
          <w:sz w:val="24"/>
          <w:szCs w:val="24"/>
        </w:rPr>
      </w:pPr>
      <w:r w:rsidRPr="00D47993">
        <w:rPr>
          <w:rFonts w:ascii="Arial" w:hAnsi="Arial" w:cs="Arial"/>
          <w:sz w:val="24"/>
          <w:szCs w:val="24"/>
        </w:rPr>
        <w:t>п</w:t>
      </w:r>
      <w:r w:rsidR="00A90658" w:rsidRPr="00D47993">
        <w:rPr>
          <w:rFonts w:ascii="Arial" w:hAnsi="Arial" w:cs="Arial"/>
          <w:sz w:val="24"/>
          <w:szCs w:val="24"/>
        </w:rPr>
        <w:t>ередача работником принадлежащего ему имущества, являющегося основой возникновения конфликта интересов, в доверительное управление;</w:t>
      </w:r>
    </w:p>
    <w:p w:rsidR="00A66FA5" w:rsidRPr="00D47993" w:rsidRDefault="00A66FA5" w:rsidP="00D47993">
      <w:pPr>
        <w:pStyle w:val="af"/>
        <w:numPr>
          <w:ilvl w:val="0"/>
          <w:numId w:val="25"/>
        </w:numPr>
        <w:tabs>
          <w:tab w:val="left" w:pos="993"/>
        </w:tabs>
        <w:spacing w:line="276" w:lineRule="auto"/>
        <w:ind w:left="0" w:right="86" w:firstLine="709"/>
        <w:jc w:val="both"/>
        <w:rPr>
          <w:rFonts w:ascii="Arial" w:hAnsi="Arial" w:cs="Arial"/>
          <w:sz w:val="24"/>
          <w:szCs w:val="24"/>
        </w:rPr>
      </w:pPr>
      <w:r w:rsidRPr="00D47993">
        <w:rPr>
          <w:rFonts w:ascii="Arial" w:hAnsi="Arial" w:cs="Arial"/>
          <w:sz w:val="24"/>
          <w:szCs w:val="24"/>
        </w:rPr>
        <w:t>о</w:t>
      </w:r>
      <w:r w:rsidR="00A90658" w:rsidRPr="00D47993">
        <w:rPr>
          <w:rFonts w:ascii="Arial" w:hAnsi="Arial" w:cs="Arial"/>
          <w:sz w:val="24"/>
          <w:szCs w:val="24"/>
        </w:rPr>
        <w:t>тказ работника от своего личного интереса, порождающего конфликт с интересами Университета;</w:t>
      </w:r>
    </w:p>
    <w:p w:rsidR="00A90658" w:rsidRPr="00D47993" w:rsidRDefault="00A66FA5" w:rsidP="00D47993">
      <w:pPr>
        <w:pStyle w:val="af"/>
        <w:numPr>
          <w:ilvl w:val="0"/>
          <w:numId w:val="25"/>
        </w:numPr>
        <w:tabs>
          <w:tab w:val="left" w:pos="993"/>
        </w:tabs>
        <w:spacing w:line="276" w:lineRule="auto"/>
        <w:ind w:left="0" w:right="86" w:firstLine="709"/>
        <w:jc w:val="both"/>
        <w:rPr>
          <w:rFonts w:ascii="Arial" w:hAnsi="Arial" w:cs="Arial"/>
          <w:sz w:val="24"/>
          <w:szCs w:val="24"/>
        </w:rPr>
      </w:pPr>
      <w:r w:rsidRPr="00D47993">
        <w:rPr>
          <w:rFonts w:ascii="Arial" w:hAnsi="Arial" w:cs="Arial"/>
          <w:sz w:val="24"/>
          <w:szCs w:val="24"/>
        </w:rPr>
        <w:t>у</w:t>
      </w:r>
      <w:r w:rsidR="00A90658" w:rsidRPr="00D47993">
        <w:rPr>
          <w:rFonts w:ascii="Arial" w:hAnsi="Arial" w:cs="Arial"/>
          <w:sz w:val="24"/>
          <w:szCs w:val="24"/>
        </w:rPr>
        <w:t>вольнение работника из Университета по инициативе работника;</w:t>
      </w:r>
    </w:p>
    <w:p w:rsidR="00A90658" w:rsidRPr="00D47993" w:rsidRDefault="00A66FA5" w:rsidP="00D47993">
      <w:pPr>
        <w:pStyle w:val="af"/>
        <w:numPr>
          <w:ilvl w:val="0"/>
          <w:numId w:val="25"/>
        </w:numPr>
        <w:tabs>
          <w:tab w:val="left" w:pos="993"/>
        </w:tabs>
        <w:spacing w:after="0" w:line="276" w:lineRule="auto"/>
        <w:ind w:left="0" w:right="86" w:firstLine="709"/>
        <w:jc w:val="both"/>
        <w:rPr>
          <w:rFonts w:ascii="Arial" w:hAnsi="Arial" w:cs="Arial"/>
          <w:sz w:val="24"/>
          <w:szCs w:val="24"/>
        </w:rPr>
      </w:pPr>
      <w:r w:rsidRPr="00D47993">
        <w:rPr>
          <w:rFonts w:ascii="Arial" w:hAnsi="Arial" w:cs="Arial"/>
          <w:sz w:val="24"/>
          <w:szCs w:val="24"/>
        </w:rPr>
        <w:t>у</w:t>
      </w:r>
      <w:r w:rsidR="00A90658" w:rsidRPr="00D47993">
        <w:rPr>
          <w:rFonts w:ascii="Arial" w:hAnsi="Arial" w:cs="Arial"/>
          <w:sz w:val="24"/>
          <w:szCs w:val="24"/>
        </w:rPr>
        <w:t>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A90658" w:rsidRPr="005B4034" w:rsidRDefault="00A90658" w:rsidP="005B4034">
      <w:pPr>
        <w:spacing w:line="276" w:lineRule="auto"/>
        <w:ind w:right="86" w:firstLine="709"/>
        <w:jc w:val="both"/>
        <w:rPr>
          <w:rFonts w:ascii="Arial" w:hAnsi="Arial" w:cs="Arial"/>
          <w:sz w:val="24"/>
          <w:szCs w:val="24"/>
        </w:rPr>
      </w:pPr>
      <w:r w:rsidRPr="005B4034">
        <w:rPr>
          <w:rFonts w:ascii="Arial" w:hAnsi="Arial" w:cs="Arial"/>
          <w:sz w:val="24"/>
          <w:szCs w:val="24"/>
        </w:rPr>
        <w:lastRenderedPageBreak/>
        <w:t>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Университета.</w:t>
      </w:r>
    </w:p>
    <w:p w:rsidR="00D47993" w:rsidRDefault="00D47993" w:rsidP="00D47993">
      <w:pPr>
        <w:rPr>
          <w:rFonts w:ascii="Arial" w:hAnsi="Arial" w:cs="Arial"/>
          <w:sz w:val="24"/>
          <w:szCs w:val="24"/>
        </w:rPr>
      </w:pPr>
      <w:bookmarkStart w:id="3" w:name="_Toc183600216"/>
    </w:p>
    <w:p w:rsidR="00A90658" w:rsidRPr="005B4034" w:rsidRDefault="005B4034" w:rsidP="00D47993">
      <w:pPr>
        <w:pStyle w:val="1"/>
        <w:spacing w:before="0" w:line="276" w:lineRule="auto"/>
        <w:ind w:firstLine="709"/>
        <w:jc w:val="center"/>
        <w:rPr>
          <w:rFonts w:ascii="Arial" w:hAnsi="Arial" w:cs="Arial"/>
          <w:color w:val="auto"/>
          <w:sz w:val="24"/>
          <w:szCs w:val="24"/>
        </w:rPr>
      </w:pPr>
      <w:r>
        <w:rPr>
          <w:rFonts w:ascii="Arial" w:hAnsi="Arial" w:cs="Arial"/>
          <w:color w:val="auto"/>
          <w:sz w:val="24"/>
          <w:szCs w:val="24"/>
        </w:rPr>
        <w:t xml:space="preserve">7. </w:t>
      </w:r>
      <w:r w:rsidR="00A90658" w:rsidRPr="005B4034">
        <w:rPr>
          <w:rFonts w:ascii="Arial" w:hAnsi="Arial" w:cs="Arial"/>
          <w:color w:val="auto"/>
          <w:sz w:val="24"/>
          <w:szCs w:val="24"/>
        </w:rPr>
        <w:t>Декларация о конфликте интересов</w:t>
      </w:r>
      <w:bookmarkEnd w:id="3"/>
    </w:p>
    <w:p w:rsidR="00D47993" w:rsidRDefault="00D47993" w:rsidP="005B4034">
      <w:pPr>
        <w:spacing w:line="276" w:lineRule="auto"/>
        <w:ind w:right="86" w:firstLine="709"/>
        <w:jc w:val="both"/>
        <w:rPr>
          <w:rFonts w:ascii="Arial" w:hAnsi="Arial" w:cs="Arial"/>
          <w:sz w:val="24"/>
          <w:szCs w:val="24"/>
        </w:rPr>
      </w:pPr>
    </w:p>
    <w:p w:rsidR="00A90658" w:rsidRPr="005B4034" w:rsidRDefault="00A90658" w:rsidP="005B4034">
      <w:pPr>
        <w:spacing w:line="276" w:lineRule="auto"/>
        <w:ind w:right="86" w:firstLine="709"/>
        <w:jc w:val="both"/>
        <w:rPr>
          <w:rFonts w:ascii="Arial" w:hAnsi="Arial" w:cs="Arial"/>
          <w:sz w:val="24"/>
          <w:szCs w:val="24"/>
        </w:rPr>
      </w:pPr>
      <w:r w:rsidRPr="005B4034">
        <w:rPr>
          <w:rFonts w:ascii="Arial" w:hAnsi="Arial" w:cs="Arial"/>
          <w:sz w:val="24"/>
          <w:szCs w:val="24"/>
        </w:rPr>
        <w:t>7.1</w:t>
      </w:r>
      <w:r w:rsidR="00196005">
        <w:rPr>
          <w:rFonts w:ascii="Arial" w:hAnsi="Arial" w:cs="Arial"/>
          <w:sz w:val="24"/>
          <w:szCs w:val="24"/>
        </w:rPr>
        <w:t>.</w:t>
      </w:r>
      <w:r w:rsidRPr="005B4034">
        <w:rPr>
          <w:rFonts w:ascii="Arial" w:hAnsi="Arial" w:cs="Arial"/>
          <w:sz w:val="24"/>
          <w:szCs w:val="24"/>
        </w:rPr>
        <w:t xml:space="preserve"> Ежегодно в срок до 31 декабря работники Университета, замещающие должности, предусмотренные п.</w:t>
      </w:r>
      <w:r w:rsidR="00D47993">
        <w:rPr>
          <w:rFonts w:ascii="Arial" w:hAnsi="Arial" w:cs="Arial"/>
          <w:sz w:val="24"/>
          <w:szCs w:val="24"/>
        </w:rPr>
        <w:t xml:space="preserve"> </w:t>
      </w:r>
      <w:r w:rsidRPr="005B4034">
        <w:rPr>
          <w:rFonts w:ascii="Arial" w:hAnsi="Arial" w:cs="Arial"/>
          <w:sz w:val="24"/>
          <w:szCs w:val="24"/>
        </w:rPr>
        <w:t>7.З настоящего Положения, обязаны заполнить декларацию о конфликте интересов по форме, приведенной в приложении № 1 к настоящему Положению.</w:t>
      </w:r>
    </w:p>
    <w:p w:rsidR="00A90658" w:rsidRPr="005B4034" w:rsidRDefault="00A90658" w:rsidP="005B4034">
      <w:pPr>
        <w:spacing w:after="15" w:line="276" w:lineRule="auto"/>
        <w:ind w:right="86" w:firstLine="709"/>
        <w:jc w:val="both"/>
        <w:rPr>
          <w:rFonts w:ascii="Arial" w:hAnsi="Arial" w:cs="Arial"/>
          <w:sz w:val="24"/>
          <w:szCs w:val="24"/>
        </w:rPr>
      </w:pPr>
      <w:r w:rsidRPr="005B4034">
        <w:rPr>
          <w:rFonts w:ascii="Arial" w:hAnsi="Arial" w:cs="Arial"/>
          <w:sz w:val="24"/>
          <w:szCs w:val="24"/>
        </w:rPr>
        <w:t>7.2</w:t>
      </w:r>
      <w:r w:rsidR="00196005">
        <w:rPr>
          <w:rFonts w:ascii="Arial" w:hAnsi="Arial" w:cs="Arial"/>
          <w:sz w:val="24"/>
          <w:szCs w:val="24"/>
        </w:rPr>
        <w:t>.</w:t>
      </w:r>
      <w:r w:rsidRPr="005B4034">
        <w:rPr>
          <w:rFonts w:ascii="Arial" w:hAnsi="Arial" w:cs="Arial"/>
          <w:sz w:val="24"/>
          <w:szCs w:val="24"/>
        </w:rPr>
        <w:t xml:space="preserve"> Декларация заполняется в письменной форме и передается в Комиссию по соблюдению требований об урегулировании конфликта интересов, ограничений и запретов, установленных в целях противодействия коррупции.</w:t>
      </w:r>
    </w:p>
    <w:p w:rsidR="00A90658" w:rsidRPr="005B4034" w:rsidRDefault="00A90658" w:rsidP="005B4034">
      <w:pPr>
        <w:spacing w:after="15" w:line="276" w:lineRule="auto"/>
        <w:ind w:right="86" w:firstLine="709"/>
        <w:jc w:val="both"/>
        <w:rPr>
          <w:rFonts w:ascii="Arial" w:hAnsi="Arial" w:cs="Arial"/>
          <w:sz w:val="24"/>
          <w:szCs w:val="24"/>
        </w:rPr>
      </w:pPr>
      <w:r w:rsidRPr="005B4034">
        <w:rPr>
          <w:rFonts w:ascii="Arial" w:hAnsi="Arial" w:cs="Arial"/>
          <w:sz w:val="24"/>
          <w:szCs w:val="24"/>
        </w:rPr>
        <w:t>7.3</w:t>
      </w:r>
      <w:r w:rsidR="00196005">
        <w:rPr>
          <w:rFonts w:ascii="Arial" w:hAnsi="Arial" w:cs="Arial"/>
          <w:sz w:val="24"/>
          <w:szCs w:val="24"/>
        </w:rPr>
        <w:t>.</w:t>
      </w:r>
      <w:r w:rsidRPr="005B4034">
        <w:rPr>
          <w:rFonts w:ascii="Arial" w:hAnsi="Arial" w:cs="Arial"/>
          <w:sz w:val="24"/>
          <w:szCs w:val="24"/>
        </w:rPr>
        <w:t xml:space="preserve"> Должности работников Университета, обязанных заполнять декларацию о конфликте интересов:</w:t>
      </w:r>
    </w:p>
    <w:p w:rsidR="00A90658" w:rsidRPr="00D47993" w:rsidRDefault="00BF35BD" w:rsidP="00D47993">
      <w:pPr>
        <w:pStyle w:val="af"/>
        <w:numPr>
          <w:ilvl w:val="1"/>
          <w:numId w:val="27"/>
        </w:numPr>
        <w:tabs>
          <w:tab w:val="left" w:pos="993"/>
          <w:tab w:val="left" w:pos="1134"/>
        </w:tabs>
        <w:spacing w:after="15" w:line="276" w:lineRule="auto"/>
        <w:ind w:left="0" w:right="86" w:firstLine="709"/>
        <w:jc w:val="both"/>
        <w:rPr>
          <w:rFonts w:ascii="Arial" w:hAnsi="Arial" w:cs="Arial"/>
          <w:sz w:val="24"/>
          <w:szCs w:val="24"/>
        </w:rPr>
      </w:pPr>
      <w:r>
        <w:rPr>
          <w:rFonts w:ascii="Arial" w:hAnsi="Arial" w:cs="Arial"/>
          <w:sz w:val="24"/>
          <w:szCs w:val="24"/>
        </w:rPr>
        <w:t>п</w:t>
      </w:r>
      <w:r w:rsidR="00A90658" w:rsidRPr="00D47993">
        <w:rPr>
          <w:rFonts w:ascii="Arial" w:hAnsi="Arial" w:cs="Arial"/>
          <w:sz w:val="24"/>
          <w:szCs w:val="24"/>
        </w:rPr>
        <w:t>роректор;</w:t>
      </w:r>
    </w:p>
    <w:p w:rsidR="00A90658" w:rsidRPr="00D47993" w:rsidRDefault="00BF35BD" w:rsidP="00D47993">
      <w:pPr>
        <w:pStyle w:val="af"/>
        <w:numPr>
          <w:ilvl w:val="1"/>
          <w:numId w:val="27"/>
        </w:numPr>
        <w:tabs>
          <w:tab w:val="left" w:pos="993"/>
          <w:tab w:val="left" w:pos="1134"/>
        </w:tabs>
        <w:spacing w:after="15" w:line="276" w:lineRule="auto"/>
        <w:ind w:left="0" w:right="86" w:firstLine="709"/>
        <w:jc w:val="both"/>
        <w:rPr>
          <w:rFonts w:ascii="Arial" w:hAnsi="Arial" w:cs="Arial"/>
          <w:sz w:val="24"/>
          <w:szCs w:val="24"/>
        </w:rPr>
      </w:pPr>
      <w:r>
        <w:rPr>
          <w:rFonts w:ascii="Arial" w:hAnsi="Arial" w:cs="Arial"/>
          <w:sz w:val="24"/>
          <w:szCs w:val="24"/>
        </w:rPr>
        <w:t>з</w:t>
      </w:r>
      <w:r w:rsidR="00A90658" w:rsidRPr="00D47993">
        <w:rPr>
          <w:rFonts w:ascii="Arial" w:hAnsi="Arial" w:cs="Arial"/>
          <w:sz w:val="24"/>
          <w:szCs w:val="24"/>
        </w:rPr>
        <w:t>аместитель проректора;</w:t>
      </w:r>
    </w:p>
    <w:p w:rsidR="00A90658" w:rsidRPr="00D47993" w:rsidRDefault="00BF35BD" w:rsidP="00D47993">
      <w:pPr>
        <w:pStyle w:val="af"/>
        <w:numPr>
          <w:ilvl w:val="1"/>
          <w:numId w:val="27"/>
        </w:numPr>
        <w:tabs>
          <w:tab w:val="left" w:pos="993"/>
          <w:tab w:val="left" w:pos="1134"/>
        </w:tabs>
        <w:spacing w:after="15" w:line="276" w:lineRule="auto"/>
        <w:ind w:left="0" w:right="86" w:firstLine="709"/>
        <w:jc w:val="both"/>
        <w:rPr>
          <w:rFonts w:ascii="Arial" w:hAnsi="Arial" w:cs="Arial"/>
          <w:sz w:val="24"/>
          <w:szCs w:val="24"/>
        </w:rPr>
      </w:pPr>
      <w:r>
        <w:rPr>
          <w:rFonts w:ascii="Arial" w:hAnsi="Arial" w:cs="Arial"/>
          <w:sz w:val="24"/>
          <w:szCs w:val="24"/>
        </w:rPr>
        <w:t>г</w:t>
      </w:r>
      <w:r w:rsidR="00A90658" w:rsidRPr="00D47993">
        <w:rPr>
          <w:rFonts w:ascii="Arial" w:hAnsi="Arial" w:cs="Arial"/>
          <w:sz w:val="24"/>
          <w:szCs w:val="24"/>
        </w:rPr>
        <w:t>лавный бухгалтер;</w:t>
      </w:r>
    </w:p>
    <w:p w:rsidR="00A90658" w:rsidRPr="00D47993" w:rsidRDefault="00BF35BD" w:rsidP="00D47993">
      <w:pPr>
        <w:pStyle w:val="af"/>
        <w:numPr>
          <w:ilvl w:val="1"/>
          <w:numId w:val="27"/>
        </w:numPr>
        <w:tabs>
          <w:tab w:val="left" w:pos="993"/>
          <w:tab w:val="left" w:pos="1134"/>
        </w:tabs>
        <w:spacing w:after="15" w:line="276" w:lineRule="auto"/>
        <w:ind w:left="0" w:right="86" w:firstLine="709"/>
        <w:jc w:val="both"/>
        <w:rPr>
          <w:rFonts w:ascii="Arial" w:hAnsi="Arial" w:cs="Arial"/>
          <w:sz w:val="24"/>
          <w:szCs w:val="24"/>
        </w:rPr>
      </w:pPr>
      <w:r>
        <w:rPr>
          <w:rFonts w:ascii="Arial" w:hAnsi="Arial" w:cs="Arial"/>
          <w:sz w:val="24"/>
          <w:szCs w:val="24"/>
        </w:rPr>
        <w:t>п</w:t>
      </w:r>
      <w:r w:rsidR="00A90658" w:rsidRPr="00D47993">
        <w:rPr>
          <w:rFonts w:ascii="Arial" w:hAnsi="Arial" w:cs="Arial"/>
          <w:sz w:val="24"/>
          <w:szCs w:val="24"/>
        </w:rPr>
        <w:t>ервый заместитель главного бухгалтера;</w:t>
      </w:r>
    </w:p>
    <w:p w:rsidR="00A90658" w:rsidRPr="00D47993" w:rsidRDefault="00BF35BD" w:rsidP="00D47993">
      <w:pPr>
        <w:pStyle w:val="af"/>
        <w:numPr>
          <w:ilvl w:val="1"/>
          <w:numId w:val="27"/>
        </w:numPr>
        <w:tabs>
          <w:tab w:val="left" w:pos="993"/>
          <w:tab w:val="left" w:pos="1134"/>
        </w:tabs>
        <w:spacing w:after="15" w:line="276" w:lineRule="auto"/>
        <w:ind w:left="0" w:right="86" w:firstLine="709"/>
        <w:jc w:val="both"/>
        <w:rPr>
          <w:rFonts w:ascii="Arial" w:hAnsi="Arial" w:cs="Arial"/>
          <w:sz w:val="24"/>
          <w:szCs w:val="24"/>
        </w:rPr>
      </w:pPr>
      <w:r>
        <w:rPr>
          <w:rFonts w:ascii="Arial" w:hAnsi="Arial" w:cs="Arial"/>
          <w:sz w:val="24"/>
          <w:szCs w:val="24"/>
        </w:rPr>
        <w:t>д</w:t>
      </w:r>
      <w:r w:rsidR="00A90658" w:rsidRPr="00D47993">
        <w:rPr>
          <w:rFonts w:ascii="Arial" w:hAnsi="Arial" w:cs="Arial"/>
          <w:sz w:val="24"/>
          <w:szCs w:val="24"/>
        </w:rPr>
        <w:t>иректор школы, центра, филиала ТПУ;</w:t>
      </w:r>
    </w:p>
    <w:p w:rsidR="00A90658" w:rsidRPr="00D47993" w:rsidRDefault="00BF35BD" w:rsidP="00D47993">
      <w:pPr>
        <w:pStyle w:val="af"/>
        <w:numPr>
          <w:ilvl w:val="1"/>
          <w:numId w:val="27"/>
        </w:numPr>
        <w:tabs>
          <w:tab w:val="left" w:pos="993"/>
          <w:tab w:val="left" w:pos="1134"/>
        </w:tabs>
        <w:spacing w:after="15" w:line="276" w:lineRule="auto"/>
        <w:ind w:left="0" w:right="86" w:firstLine="709"/>
        <w:jc w:val="both"/>
        <w:rPr>
          <w:rFonts w:ascii="Arial" w:hAnsi="Arial" w:cs="Arial"/>
          <w:sz w:val="24"/>
          <w:szCs w:val="24"/>
        </w:rPr>
      </w:pPr>
      <w:r>
        <w:rPr>
          <w:rFonts w:ascii="Arial" w:hAnsi="Arial" w:cs="Arial"/>
          <w:sz w:val="24"/>
          <w:szCs w:val="24"/>
        </w:rPr>
        <w:t>з</w:t>
      </w:r>
      <w:r w:rsidR="00A90658" w:rsidRPr="00D47993">
        <w:rPr>
          <w:rFonts w:ascii="Arial" w:hAnsi="Arial" w:cs="Arial"/>
          <w:sz w:val="24"/>
          <w:szCs w:val="24"/>
        </w:rPr>
        <w:t>аместитель директора школы, филиала ТПУ;</w:t>
      </w:r>
    </w:p>
    <w:p w:rsidR="00A90658" w:rsidRPr="00D47993" w:rsidRDefault="00BF35BD" w:rsidP="00D47993">
      <w:pPr>
        <w:pStyle w:val="af"/>
        <w:numPr>
          <w:ilvl w:val="1"/>
          <w:numId w:val="27"/>
        </w:numPr>
        <w:tabs>
          <w:tab w:val="left" w:pos="993"/>
          <w:tab w:val="left" w:pos="1134"/>
        </w:tabs>
        <w:spacing w:after="3" w:line="276" w:lineRule="auto"/>
        <w:ind w:left="0" w:right="86" w:firstLine="709"/>
        <w:jc w:val="both"/>
        <w:rPr>
          <w:rFonts w:ascii="Arial" w:hAnsi="Arial" w:cs="Arial"/>
          <w:sz w:val="24"/>
          <w:szCs w:val="24"/>
        </w:rPr>
      </w:pPr>
      <w:r>
        <w:rPr>
          <w:rFonts w:ascii="Arial" w:hAnsi="Arial" w:cs="Arial"/>
          <w:sz w:val="24"/>
          <w:szCs w:val="24"/>
        </w:rPr>
        <w:t>з</w:t>
      </w:r>
      <w:r w:rsidR="00A90658" w:rsidRPr="00D47993">
        <w:rPr>
          <w:rFonts w:ascii="Arial" w:hAnsi="Arial" w:cs="Arial"/>
          <w:sz w:val="24"/>
          <w:szCs w:val="24"/>
        </w:rPr>
        <w:t xml:space="preserve">аведующий кафедрой </w:t>
      </w:r>
      <w:r w:rsidR="00BE4B97">
        <w:rPr>
          <w:rFonts w:ascii="Arial" w:hAnsi="Arial" w:cs="Arial"/>
          <w:sz w:val="24"/>
          <w:szCs w:val="24"/>
        </w:rPr>
        <w:sym w:font="Symbol" w:char="F02D"/>
      </w:r>
      <w:r w:rsidR="00A90658" w:rsidRPr="00D47993">
        <w:rPr>
          <w:rFonts w:ascii="Arial" w:hAnsi="Arial" w:cs="Arial"/>
          <w:sz w:val="24"/>
          <w:szCs w:val="24"/>
        </w:rPr>
        <w:t xml:space="preserve"> руководитель отделения на правах кафедры;</w:t>
      </w:r>
    </w:p>
    <w:p w:rsidR="00A90658" w:rsidRPr="00D47993" w:rsidRDefault="00BF35BD" w:rsidP="00D47993">
      <w:pPr>
        <w:pStyle w:val="af"/>
        <w:numPr>
          <w:ilvl w:val="1"/>
          <w:numId w:val="27"/>
        </w:numPr>
        <w:tabs>
          <w:tab w:val="left" w:pos="993"/>
          <w:tab w:val="left" w:pos="1134"/>
        </w:tabs>
        <w:spacing w:after="15" w:line="276" w:lineRule="auto"/>
        <w:ind w:left="0" w:right="86" w:firstLine="709"/>
        <w:jc w:val="both"/>
        <w:rPr>
          <w:rFonts w:ascii="Arial" w:hAnsi="Arial" w:cs="Arial"/>
          <w:sz w:val="24"/>
          <w:szCs w:val="24"/>
        </w:rPr>
      </w:pPr>
      <w:r>
        <w:rPr>
          <w:rFonts w:ascii="Arial" w:hAnsi="Arial" w:cs="Arial"/>
          <w:sz w:val="24"/>
          <w:szCs w:val="24"/>
        </w:rPr>
        <w:t>н</w:t>
      </w:r>
      <w:r w:rsidR="00A90658" w:rsidRPr="00D47993">
        <w:rPr>
          <w:rFonts w:ascii="Arial" w:hAnsi="Arial" w:cs="Arial"/>
          <w:sz w:val="24"/>
          <w:szCs w:val="24"/>
        </w:rPr>
        <w:t>ачальник управления, отдела, ВУЦ;</w:t>
      </w:r>
    </w:p>
    <w:p w:rsidR="00A90658" w:rsidRPr="00D47993" w:rsidRDefault="00BF35BD" w:rsidP="00D47993">
      <w:pPr>
        <w:pStyle w:val="af"/>
        <w:numPr>
          <w:ilvl w:val="1"/>
          <w:numId w:val="27"/>
        </w:numPr>
        <w:tabs>
          <w:tab w:val="left" w:pos="993"/>
          <w:tab w:val="left" w:pos="1134"/>
        </w:tabs>
        <w:spacing w:after="15" w:line="276" w:lineRule="auto"/>
        <w:ind w:left="0" w:right="86" w:firstLine="709"/>
        <w:jc w:val="both"/>
        <w:rPr>
          <w:rFonts w:ascii="Arial" w:hAnsi="Arial" w:cs="Arial"/>
          <w:sz w:val="24"/>
          <w:szCs w:val="24"/>
        </w:rPr>
      </w:pPr>
      <w:r>
        <w:rPr>
          <w:rFonts w:ascii="Arial" w:hAnsi="Arial" w:cs="Arial"/>
          <w:sz w:val="24"/>
          <w:szCs w:val="24"/>
        </w:rPr>
        <w:t>п</w:t>
      </w:r>
      <w:r w:rsidR="00A90658" w:rsidRPr="00D47993">
        <w:rPr>
          <w:rFonts w:ascii="Arial" w:hAnsi="Arial" w:cs="Arial"/>
          <w:sz w:val="24"/>
          <w:szCs w:val="24"/>
        </w:rPr>
        <w:t>омощник ректора;</w:t>
      </w:r>
    </w:p>
    <w:p w:rsidR="00A90658" w:rsidRPr="00D47993" w:rsidRDefault="00BA48AB" w:rsidP="00BF35BD">
      <w:pPr>
        <w:pStyle w:val="af"/>
        <w:spacing w:after="15" w:line="276" w:lineRule="auto"/>
        <w:ind w:left="709" w:right="86"/>
        <w:jc w:val="both"/>
        <w:rPr>
          <w:rFonts w:ascii="Arial" w:hAnsi="Arial" w:cs="Arial"/>
          <w:sz w:val="24"/>
          <w:szCs w:val="24"/>
        </w:rPr>
      </w:pPr>
      <w:r>
        <w:rPr>
          <w:rFonts w:ascii="Arial" w:hAnsi="Arial" w:cs="Arial"/>
          <w:sz w:val="24"/>
          <w:szCs w:val="24"/>
        </w:rPr>
        <w:t>1</w:t>
      </w:r>
      <w:r w:rsidR="00BF35BD">
        <w:rPr>
          <w:rFonts w:ascii="Arial" w:hAnsi="Arial" w:cs="Arial"/>
          <w:sz w:val="24"/>
          <w:szCs w:val="24"/>
        </w:rPr>
        <w:t xml:space="preserve">0) </w:t>
      </w:r>
      <w:r w:rsidR="00642F2E">
        <w:rPr>
          <w:rFonts w:ascii="Arial" w:hAnsi="Arial" w:cs="Arial"/>
          <w:sz w:val="24"/>
          <w:szCs w:val="24"/>
        </w:rPr>
        <w:t>с</w:t>
      </w:r>
      <w:r w:rsidR="00A90658" w:rsidRPr="00D47993">
        <w:rPr>
          <w:rFonts w:ascii="Arial" w:hAnsi="Arial" w:cs="Arial"/>
          <w:sz w:val="24"/>
          <w:szCs w:val="24"/>
        </w:rPr>
        <w:t>оветник ректора;</w:t>
      </w:r>
    </w:p>
    <w:p w:rsidR="005B4034" w:rsidRPr="00BA48AB" w:rsidRDefault="00BA48AB" w:rsidP="00BA48AB">
      <w:pPr>
        <w:spacing w:line="276" w:lineRule="auto"/>
        <w:ind w:right="86" w:firstLine="709"/>
        <w:jc w:val="both"/>
        <w:rPr>
          <w:rFonts w:ascii="Arial" w:hAnsi="Arial" w:cs="Arial"/>
          <w:sz w:val="24"/>
          <w:szCs w:val="24"/>
        </w:rPr>
      </w:pPr>
      <w:r>
        <w:rPr>
          <w:rFonts w:ascii="Arial" w:hAnsi="Arial" w:cs="Arial"/>
          <w:sz w:val="24"/>
          <w:szCs w:val="24"/>
        </w:rPr>
        <w:t xml:space="preserve">11) </w:t>
      </w:r>
      <w:r w:rsidR="00A90658" w:rsidRPr="00BA48AB">
        <w:rPr>
          <w:rFonts w:ascii="Arial" w:hAnsi="Arial" w:cs="Arial"/>
          <w:sz w:val="24"/>
          <w:szCs w:val="24"/>
        </w:rPr>
        <w:t xml:space="preserve">Ученый секретарь Ученого совета ТПУ. </w:t>
      </w:r>
      <w:bookmarkStart w:id="4" w:name="_Toc183600217"/>
    </w:p>
    <w:p w:rsidR="00D47993" w:rsidRDefault="00D47993" w:rsidP="005B4034">
      <w:pPr>
        <w:spacing w:line="276" w:lineRule="auto"/>
        <w:ind w:right="86" w:firstLine="709"/>
        <w:jc w:val="both"/>
        <w:rPr>
          <w:rFonts w:ascii="Arial" w:eastAsiaTheme="majorEastAsia" w:hAnsi="Arial" w:cs="Arial"/>
          <w:b/>
          <w:bCs/>
          <w:sz w:val="24"/>
          <w:szCs w:val="24"/>
          <w:lang w:eastAsia="en-US"/>
        </w:rPr>
      </w:pPr>
    </w:p>
    <w:p w:rsidR="00A90658" w:rsidRDefault="00A90658" w:rsidP="00D47993">
      <w:pPr>
        <w:spacing w:line="276" w:lineRule="auto"/>
        <w:ind w:right="86" w:firstLine="709"/>
        <w:jc w:val="center"/>
        <w:rPr>
          <w:rFonts w:ascii="Arial" w:eastAsiaTheme="majorEastAsia" w:hAnsi="Arial" w:cs="Arial"/>
          <w:b/>
          <w:bCs/>
          <w:sz w:val="24"/>
          <w:szCs w:val="24"/>
          <w:lang w:eastAsia="en-US"/>
        </w:rPr>
      </w:pPr>
      <w:r w:rsidRPr="005B4034">
        <w:rPr>
          <w:rFonts w:ascii="Arial" w:eastAsiaTheme="majorEastAsia" w:hAnsi="Arial" w:cs="Arial"/>
          <w:b/>
          <w:bCs/>
          <w:sz w:val="24"/>
          <w:szCs w:val="24"/>
          <w:lang w:eastAsia="en-US"/>
        </w:rPr>
        <w:t>8. Ответственность работников Университета за несоблюдение положения о конфликте интересов ТПУ</w:t>
      </w:r>
      <w:bookmarkEnd w:id="4"/>
    </w:p>
    <w:p w:rsidR="00D47993" w:rsidRPr="005B4034" w:rsidRDefault="00D47993" w:rsidP="005B4034">
      <w:pPr>
        <w:spacing w:line="276" w:lineRule="auto"/>
        <w:ind w:right="86" w:firstLine="709"/>
        <w:jc w:val="both"/>
        <w:rPr>
          <w:rFonts w:ascii="Arial" w:eastAsiaTheme="majorEastAsia" w:hAnsi="Arial" w:cs="Arial"/>
          <w:b/>
          <w:bCs/>
          <w:sz w:val="24"/>
          <w:szCs w:val="24"/>
          <w:lang w:eastAsia="en-US"/>
        </w:rPr>
      </w:pPr>
    </w:p>
    <w:p w:rsidR="00A90658" w:rsidRPr="005B4034" w:rsidRDefault="00A90658" w:rsidP="005B4034">
      <w:pPr>
        <w:spacing w:line="276" w:lineRule="auto"/>
        <w:ind w:right="86" w:firstLine="658"/>
        <w:jc w:val="both"/>
        <w:rPr>
          <w:rFonts w:ascii="Arial" w:hAnsi="Arial" w:cs="Arial"/>
          <w:color w:val="000000"/>
          <w:sz w:val="24"/>
          <w:szCs w:val="24"/>
        </w:rPr>
      </w:pPr>
      <w:r w:rsidRPr="005B4034">
        <w:rPr>
          <w:rFonts w:ascii="Arial" w:hAnsi="Arial" w:cs="Arial"/>
          <w:sz w:val="24"/>
          <w:szCs w:val="24"/>
        </w:rPr>
        <w:t xml:space="preserve">За несоблюдение положения о конфликте интересов ТПУ работники Университета несут </w:t>
      </w:r>
      <w:r w:rsidRPr="005B4034">
        <w:rPr>
          <w:rFonts w:ascii="Arial" w:hAnsi="Arial" w:cs="Arial"/>
          <w:color w:val="000000"/>
          <w:sz w:val="24"/>
          <w:szCs w:val="24"/>
        </w:rPr>
        <w:t>дисциплинарную, административную и уголовную ответственность в соответствие с законодательством российской Федерации.</w:t>
      </w:r>
    </w:p>
    <w:p w:rsidR="00A90658" w:rsidRPr="005B4034" w:rsidRDefault="00A90658" w:rsidP="00541088">
      <w:pPr>
        <w:jc w:val="right"/>
        <w:rPr>
          <w:rFonts w:ascii="Arial" w:hAnsi="Arial" w:cs="Arial"/>
          <w:sz w:val="24"/>
          <w:szCs w:val="24"/>
        </w:rPr>
      </w:pPr>
      <w:r w:rsidRPr="005B4034">
        <w:rPr>
          <w:rFonts w:ascii="Arial" w:hAnsi="Arial" w:cs="Arial"/>
          <w:color w:val="000000"/>
          <w:sz w:val="24"/>
          <w:szCs w:val="24"/>
        </w:rPr>
        <w:br w:type="page"/>
      </w:r>
      <w:r w:rsidR="00B37BA5">
        <w:rPr>
          <w:rFonts w:ascii="Arial" w:hAnsi="Arial" w:cs="Arial"/>
          <w:color w:val="000000"/>
          <w:sz w:val="24"/>
          <w:szCs w:val="24"/>
        </w:rPr>
        <w:lastRenderedPageBreak/>
        <w:t>П</w:t>
      </w:r>
      <w:r w:rsidRPr="005B4034">
        <w:rPr>
          <w:rFonts w:ascii="Arial" w:hAnsi="Arial" w:cs="Arial"/>
          <w:sz w:val="24"/>
          <w:szCs w:val="24"/>
        </w:rPr>
        <w:t>риложение №</w:t>
      </w:r>
      <w:r w:rsidR="00B37BA5">
        <w:rPr>
          <w:rFonts w:ascii="Arial" w:hAnsi="Arial" w:cs="Arial"/>
          <w:sz w:val="24"/>
          <w:szCs w:val="24"/>
        </w:rPr>
        <w:t xml:space="preserve"> </w:t>
      </w:r>
      <w:r w:rsidR="005B4034">
        <w:rPr>
          <w:rFonts w:ascii="Arial" w:hAnsi="Arial" w:cs="Arial"/>
          <w:sz w:val="24"/>
          <w:szCs w:val="24"/>
        </w:rPr>
        <w:t>1</w:t>
      </w:r>
    </w:p>
    <w:p w:rsidR="00A90658" w:rsidRPr="005B4034" w:rsidRDefault="00A90658" w:rsidP="00541088">
      <w:pPr>
        <w:pStyle w:val="af"/>
        <w:spacing w:after="0" w:line="240" w:lineRule="auto"/>
        <w:jc w:val="right"/>
        <w:rPr>
          <w:rFonts w:ascii="Arial" w:hAnsi="Arial" w:cs="Arial"/>
          <w:sz w:val="24"/>
          <w:szCs w:val="24"/>
        </w:rPr>
      </w:pPr>
      <w:r w:rsidRPr="005B4034">
        <w:rPr>
          <w:rFonts w:ascii="Arial" w:hAnsi="Arial" w:cs="Arial"/>
          <w:sz w:val="24"/>
          <w:szCs w:val="24"/>
        </w:rPr>
        <w:t>к Положению о конфликте интересов</w:t>
      </w:r>
    </w:p>
    <w:p w:rsidR="00A90658" w:rsidRPr="005B4034" w:rsidRDefault="00A90658" w:rsidP="00541088">
      <w:pPr>
        <w:pStyle w:val="af"/>
        <w:spacing w:line="240" w:lineRule="auto"/>
        <w:jc w:val="right"/>
        <w:rPr>
          <w:rFonts w:ascii="Arial" w:hAnsi="Arial" w:cs="Arial"/>
          <w:sz w:val="24"/>
          <w:szCs w:val="24"/>
        </w:rPr>
      </w:pPr>
      <w:r w:rsidRPr="005B4034">
        <w:rPr>
          <w:rFonts w:ascii="Arial" w:hAnsi="Arial" w:cs="Arial"/>
          <w:sz w:val="24"/>
          <w:szCs w:val="24"/>
        </w:rPr>
        <w:t>Томского политехнического университета</w:t>
      </w:r>
    </w:p>
    <w:p w:rsidR="000213DC" w:rsidRPr="005B4034" w:rsidRDefault="000213DC" w:rsidP="00A90658">
      <w:pPr>
        <w:pStyle w:val="af"/>
        <w:jc w:val="right"/>
        <w:rPr>
          <w:rFonts w:ascii="Arial" w:hAnsi="Arial" w:cs="Arial"/>
        </w:rPr>
      </w:pPr>
    </w:p>
    <w:p w:rsidR="00A90658" w:rsidRPr="005B4034" w:rsidRDefault="00A90658" w:rsidP="00A90658">
      <w:pPr>
        <w:pStyle w:val="af"/>
        <w:rPr>
          <w:rFonts w:ascii="Arial" w:hAnsi="Arial" w:cs="Arial"/>
        </w:rPr>
      </w:pPr>
    </w:p>
    <w:p w:rsidR="00A90658" w:rsidRPr="005B4034" w:rsidRDefault="00702A39" w:rsidP="000213DC">
      <w:pPr>
        <w:pStyle w:val="af"/>
        <w:jc w:val="center"/>
        <w:rPr>
          <w:rStyle w:val="aff2"/>
          <w:rFonts w:ascii="Arial" w:hAnsi="Arial" w:cs="Arial"/>
          <w:i w:val="0"/>
          <w:sz w:val="24"/>
          <w:szCs w:val="24"/>
        </w:rPr>
      </w:pPr>
      <w:r w:rsidRPr="005B4034">
        <w:rPr>
          <w:rStyle w:val="aff2"/>
          <w:rFonts w:ascii="Arial" w:hAnsi="Arial" w:cs="Arial"/>
          <w:i w:val="0"/>
          <w:sz w:val="24"/>
          <w:szCs w:val="24"/>
        </w:rPr>
        <w:t>Форма декларации о конфликте интересов</w:t>
      </w:r>
    </w:p>
    <w:p w:rsidR="00A90658" w:rsidRPr="005B4034" w:rsidRDefault="00A90658" w:rsidP="00A90658">
      <w:pPr>
        <w:spacing w:after="15" w:line="247" w:lineRule="auto"/>
        <w:ind w:left="244" w:right="86" w:firstLine="639"/>
        <w:jc w:val="both"/>
        <w:rPr>
          <w:rFonts w:ascii="Arial" w:hAnsi="Arial" w:cs="Arial"/>
          <w:color w:val="000000"/>
          <w:sz w:val="24"/>
          <w:szCs w:val="24"/>
        </w:rPr>
      </w:pPr>
      <w:r w:rsidRPr="005B4034">
        <w:rPr>
          <w:rFonts w:ascii="Arial" w:hAnsi="Arial" w:cs="Arial"/>
          <w:color w:val="000000"/>
          <w:sz w:val="24"/>
          <w:szCs w:val="24"/>
        </w:rPr>
        <w:t xml:space="preserve">Настоящий документ носит строго конфиденциальный характер (по заполнению) и предназначен исключительно для внутреннего пользования федерального государственного автономного образовательного учреждения высшего образования «Национальный исследовательский Томский политехнический университет» (далее </w:t>
      </w:r>
      <w:r w:rsidRPr="005B4034">
        <w:rPr>
          <w:rFonts w:ascii="Arial" w:hAnsi="Arial" w:cs="Arial"/>
          <w:color w:val="000000"/>
          <w:sz w:val="24"/>
          <w:szCs w:val="24"/>
        </w:rPr>
        <w:sym w:font="Symbol" w:char="F02D"/>
      </w:r>
      <w:r w:rsidRPr="005B4034">
        <w:rPr>
          <w:rFonts w:ascii="Arial" w:hAnsi="Arial" w:cs="Arial"/>
          <w:color w:val="000000"/>
          <w:sz w:val="24"/>
          <w:szCs w:val="24"/>
        </w:rPr>
        <w:t xml:space="preserve"> Университет).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три года. Уничтожение документа происходит в соответствии с процедурой, установленной в Университете.</w:t>
      </w:r>
    </w:p>
    <w:p w:rsidR="00A90658" w:rsidRPr="005B4034" w:rsidRDefault="00A90658" w:rsidP="00A90658">
      <w:pPr>
        <w:spacing w:after="15" w:line="247" w:lineRule="auto"/>
        <w:ind w:left="244" w:right="86" w:firstLine="639"/>
        <w:jc w:val="both"/>
        <w:rPr>
          <w:rFonts w:ascii="Arial" w:hAnsi="Arial" w:cs="Arial"/>
          <w:color w:val="000000"/>
          <w:sz w:val="24"/>
          <w:szCs w:val="24"/>
        </w:rPr>
      </w:pPr>
    </w:p>
    <w:tbl>
      <w:tblPr>
        <w:tblStyle w:val="TableGrid"/>
        <w:tblW w:w="9355" w:type="dxa"/>
        <w:tblInd w:w="281" w:type="dxa"/>
        <w:tblCellMar>
          <w:top w:w="41" w:type="dxa"/>
          <w:left w:w="91" w:type="dxa"/>
          <w:right w:w="101" w:type="dxa"/>
        </w:tblCellMar>
        <w:tblLook w:val="04A0" w:firstRow="1" w:lastRow="0" w:firstColumn="1" w:lastColumn="0" w:noHBand="0" w:noVBand="1"/>
      </w:tblPr>
      <w:tblGrid>
        <w:gridCol w:w="4961"/>
        <w:gridCol w:w="4394"/>
      </w:tblGrid>
      <w:tr w:rsidR="00A90658" w:rsidRPr="005B4034" w:rsidTr="00B37BA5">
        <w:trPr>
          <w:trHeight w:val="1130"/>
        </w:trPr>
        <w:tc>
          <w:tcPr>
            <w:tcW w:w="4961" w:type="dxa"/>
            <w:tcBorders>
              <w:top w:val="single" w:sz="2" w:space="0" w:color="000000"/>
              <w:left w:val="single" w:sz="2" w:space="0" w:color="000000"/>
              <w:bottom w:val="single" w:sz="2" w:space="0" w:color="000000"/>
              <w:right w:val="single" w:sz="2" w:space="0" w:color="000000"/>
            </w:tcBorders>
          </w:tcPr>
          <w:p w:rsidR="00A90658" w:rsidRPr="005B4034" w:rsidRDefault="00A90658" w:rsidP="00A90658">
            <w:pPr>
              <w:spacing w:line="259" w:lineRule="auto"/>
              <w:ind w:left="14"/>
              <w:rPr>
                <w:rFonts w:ascii="Arial" w:hAnsi="Arial" w:cs="Arial"/>
                <w:color w:val="000000"/>
                <w:sz w:val="24"/>
                <w:szCs w:val="24"/>
              </w:rPr>
            </w:pPr>
            <w:r w:rsidRPr="005B4034">
              <w:rPr>
                <w:rFonts w:ascii="Arial" w:hAnsi="Arial" w:cs="Arial"/>
                <w:color w:val="000000"/>
                <w:sz w:val="24"/>
                <w:szCs w:val="24"/>
              </w:rPr>
              <w:t>Кому:</w:t>
            </w:r>
          </w:p>
          <w:p w:rsidR="00A90658" w:rsidRPr="005B4034" w:rsidRDefault="00A90658" w:rsidP="00A90658">
            <w:pPr>
              <w:spacing w:line="259" w:lineRule="auto"/>
              <w:ind w:left="10" w:firstLine="5"/>
              <w:rPr>
                <w:rFonts w:ascii="Arial" w:hAnsi="Arial" w:cs="Arial"/>
                <w:color w:val="000000"/>
                <w:sz w:val="24"/>
                <w:szCs w:val="24"/>
              </w:rPr>
            </w:pPr>
            <w:r w:rsidRPr="005B4034">
              <w:rPr>
                <w:rFonts w:ascii="Arial" w:hAnsi="Arial" w:cs="Arial"/>
                <w:color w:val="000000"/>
                <w:sz w:val="24"/>
                <w:szCs w:val="24"/>
              </w:rPr>
              <w:t>В Комиссию по соблюдению</w:t>
            </w:r>
            <w:r w:rsidR="000213DC" w:rsidRPr="005B4034">
              <w:rPr>
                <w:rFonts w:ascii="Arial" w:hAnsi="Arial" w:cs="Arial"/>
                <w:color w:val="000000"/>
                <w:sz w:val="24"/>
                <w:szCs w:val="24"/>
              </w:rPr>
              <w:t xml:space="preserve"> т</w:t>
            </w:r>
            <w:r w:rsidRPr="005B4034">
              <w:rPr>
                <w:rFonts w:ascii="Arial" w:hAnsi="Arial" w:cs="Arial"/>
                <w:color w:val="000000"/>
                <w:sz w:val="24"/>
                <w:szCs w:val="24"/>
              </w:rPr>
              <w:t>ребований об урегулировании</w:t>
            </w:r>
            <w:r w:rsidR="000213DC" w:rsidRPr="005B4034">
              <w:rPr>
                <w:rFonts w:ascii="Arial" w:hAnsi="Arial" w:cs="Arial"/>
                <w:color w:val="000000"/>
                <w:sz w:val="24"/>
                <w:szCs w:val="24"/>
              </w:rPr>
              <w:t xml:space="preserve"> </w:t>
            </w:r>
            <w:r w:rsidRPr="005B4034">
              <w:rPr>
                <w:rFonts w:ascii="Arial" w:hAnsi="Arial" w:cs="Arial"/>
                <w:color w:val="000000"/>
                <w:sz w:val="24"/>
                <w:szCs w:val="24"/>
              </w:rPr>
              <w:t>конфликта интересов, ограничений и запретов</w:t>
            </w:r>
          </w:p>
        </w:tc>
        <w:tc>
          <w:tcPr>
            <w:tcW w:w="4394" w:type="dxa"/>
            <w:tcBorders>
              <w:top w:val="single" w:sz="2" w:space="0" w:color="000000"/>
              <w:left w:val="single" w:sz="2" w:space="0" w:color="000000"/>
              <w:bottom w:val="single" w:sz="2" w:space="0" w:color="000000"/>
              <w:right w:val="single" w:sz="2" w:space="0" w:color="000000"/>
            </w:tcBorders>
          </w:tcPr>
          <w:p w:rsidR="00A90658" w:rsidRPr="005B4034" w:rsidRDefault="00A90658" w:rsidP="00A90658">
            <w:pPr>
              <w:spacing w:after="160" w:line="259" w:lineRule="auto"/>
              <w:rPr>
                <w:rFonts w:ascii="Arial" w:hAnsi="Arial" w:cs="Arial"/>
                <w:color w:val="000000"/>
                <w:sz w:val="24"/>
                <w:szCs w:val="24"/>
              </w:rPr>
            </w:pPr>
          </w:p>
        </w:tc>
      </w:tr>
      <w:tr w:rsidR="00A90658" w:rsidRPr="005B4034" w:rsidTr="00B37BA5">
        <w:trPr>
          <w:trHeight w:val="820"/>
        </w:trPr>
        <w:tc>
          <w:tcPr>
            <w:tcW w:w="4961" w:type="dxa"/>
            <w:tcBorders>
              <w:top w:val="single" w:sz="2" w:space="0" w:color="000000"/>
              <w:left w:val="single" w:sz="2" w:space="0" w:color="000000"/>
              <w:bottom w:val="single" w:sz="2" w:space="0" w:color="000000"/>
              <w:right w:val="single" w:sz="2" w:space="0" w:color="000000"/>
            </w:tcBorders>
          </w:tcPr>
          <w:p w:rsidR="00A90658" w:rsidRPr="005B4034" w:rsidRDefault="00A90658" w:rsidP="00A90658">
            <w:pPr>
              <w:spacing w:line="259" w:lineRule="auto"/>
              <w:ind w:left="14"/>
              <w:rPr>
                <w:rFonts w:ascii="Arial" w:hAnsi="Arial" w:cs="Arial"/>
                <w:color w:val="000000"/>
                <w:sz w:val="24"/>
                <w:szCs w:val="24"/>
              </w:rPr>
            </w:pPr>
            <w:r w:rsidRPr="005B4034">
              <w:rPr>
                <w:rFonts w:ascii="Arial" w:hAnsi="Arial" w:cs="Arial"/>
                <w:color w:val="000000"/>
                <w:sz w:val="24"/>
                <w:szCs w:val="24"/>
              </w:rPr>
              <w:t>От кого:</w:t>
            </w:r>
          </w:p>
          <w:p w:rsidR="00A90658" w:rsidRPr="005B4034" w:rsidRDefault="00A90658" w:rsidP="00A90658">
            <w:pPr>
              <w:spacing w:line="259" w:lineRule="auto"/>
              <w:ind w:left="10" w:firstLine="5"/>
              <w:rPr>
                <w:rFonts w:ascii="Arial" w:hAnsi="Arial" w:cs="Arial"/>
                <w:color w:val="000000"/>
                <w:sz w:val="24"/>
                <w:szCs w:val="24"/>
              </w:rPr>
            </w:pPr>
            <w:r w:rsidRPr="005B4034">
              <w:rPr>
                <w:rFonts w:ascii="Arial" w:hAnsi="Arial" w:cs="Arial"/>
                <w:color w:val="000000"/>
                <w:sz w:val="24"/>
                <w:szCs w:val="24"/>
              </w:rPr>
              <w:t>(ФИО работника Университета, заполнившего Декларацию)</w:t>
            </w:r>
          </w:p>
        </w:tc>
        <w:tc>
          <w:tcPr>
            <w:tcW w:w="4394" w:type="dxa"/>
            <w:tcBorders>
              <w:top w:val="single" w:sz="2" w:space="0" w:color="000000"/>
              <w:left w:val="single" w:sz="2" w:space="0" w:color="000000"/>
              <w:bottom w:val="single" w:sz="2" w:space="0" w:color="000000"/>
              <w:right w:val="single" w:sz="2" w:space="0" w:color="000000"/>
            </w:tcBorders>
          </w:tcPr>
          <w:p w:rsidR="00A90658" w:rsidRPr="005B4034" w:rsidRDefault="00A90658" w:rsidP="00A90658">
            <w:pPr>
              <w:spacing w:after="160" w:line="259" w:lineRule="auto"/>
              <w:rPr>
                <w:rFonts w:ascii="Arial" w:hAnsi="Arial" w:cs="Arial"/>
                <w:color w:val="000000"/>
                <w:sz w:val="24"/>
                <w:szCs w:val="24"/>
              </w:rPr>
            </w:pPr>
          </w:p>
        </w:tc>
      </w:tr>
      <w:tr w:rsidR="00A90658" w:rsidRPr="005B4034" w:rsidTr="00B37BA5">
        <w:trPr>
          <w:trHeight w:val="791"/>
        </w:trPr>
        <w:tc>
          <w:tcPr>
            <w:tcW w:w="4961" w:type="dxa"/>
            <w:tcBorders>
              <w:top w:val="single" w:sz="2" w:space="0" w:color="000000"/>
              <w:left w:val="single" w:sz="2" w:space="0" w:color="000000"/>
              <w:bottom w:val="single" w:sz="2" w:space="0" w:color="000000"/>
              <w:right w:val="single" w:sz="2" w:space="0" w:color="000000"/>
            </w:tcBorders>
          </w:tcPr>
          <w:p w:rsidR="00A90658" w:rsidRPr="005B4034" w:rsidRDefault="00A90658" w:rsidP="00A90658">
            <w:pPr>
              <w:spacing w:line="259" w:lineRule="auto"/>
              <w:ind w:left="5"/>
              <w:rPr>
                <w:rFonts w:ascii="Arial" w:hAnsi="Arial" w:cs="Arial"/>
                <w:color w:val="000000"/>
                <w:sz w:val="24"/>
                <w:szCs w:val="24"/>
              </w:rPr>
            </w:pPr>
            <w:r w:rsidRPr="005B4034">
              <w:rPr>
                <w:rFonts w:ascii="Arial" w:hAnsi="Arial" w:cs="Arial"/>
                <w:color w:val="000000"/>
                <w:sz w:val="24"/>
                <w:szCs w:val="24"/>
              </w:rPr>
              <w:t>Должность</w:t>
            </w:r>
          </w:p>
          <w:p w:rsidR="00A90658" w:rsidRPr="005B4034" w:rsidRDefault="00A90658" w:rsidP="00A90658">
            <w:pPr>
              <w:spacing w:line="259" w:lineRule="auto"/>
              <w:ind w:left="14"/>
              <w:rPr>
                <w:rFonts w:ascii="Arial" w:hAnsi="Arial" w:cs="Arial"/>
                <w:color w:val="000000"/>
                <w:sz w:val="24"/>
                <w:szCs w:val="24"/>
              </w:rPr>
            </w:pPr>
            <w:r w:rsidRPr="005B4034">
              <w:rPr>
                <w:rFonts w:ascii="Arial" w:hAnsi="Arial" w:cs="Arial"/>
                <w:color w:val="000000"/>
                <w:sz w:val="24"/>
                <w:szCs w:val="24"/>
              </w:rPr>
              <w:t>(с указанием структурного подразделения</w:t>
            </w:r>
          </w:p>
          <w:p w:rsidR="00A90658" w:rsidRPr="005B4034" w:rsidRDefault="00A90658" w:rsidP="00A90658">
            <w:pPr>
              <w:spacing w:line="259" w:lineRule="auto"/>
              <w:ind w:left="10"/>
              <w:rPr>
                <w:rFonts w:ascii="Arial" w:hAnsi="Arial" w:cs="Arial"/>
                <w:color w:val="000000"/>
                <w:sz w:val="24"/>
                <w:szCs w:val="24"/>
              </w:rPr>
            </w:pPr>
            <w:r w:rsidRPr="005B4034">
              <w:rPr>
                <w:rFonts w:ascii="Arial" w:hAnsi="Arial" w:cs="Arial"/>
                <w:color w:val="000000"/>
                <w:sz w:val="24"/>
                <w:szCs w:val="24"/>
              </w:rPr>
              <w:t>Университета)</w:t>
            </w:r>
          </w:p>
        </w:tc>
        <w:tc>
          <w:tcPr>
            <w:tcW w:w="4394" w:type="dxa"/>
            <w:tcBorders>
              <w:top w:val="single" w:sz="2" w:space="0" w:color="000000"/>
              <w:left w:val="single" w:sz="2" w:space="0" w:color="000000"/>
              <w:bottom w:val="single" w:sz="2" w:space="0" w:color="000000"/>
              <w:right w:val="single" w:sz="2" w:space="0" w:color="000000"/>
            </w:tcBorders>
          </w:tcPr>
          <w:p w:rsidR="00A90658" w:rsidRPr="005B4034" w:rsidRDefault="00A90658" w:rsidP="00A90658">
            <w:pPr>
              <w:spacing w:after="160" w:line="259" w:lineRule="auto"/>
              <w:rPr>
                <w:rFonts w:ascii="Arial" w:hAnsi="Arial" w:cs="Arial"/>
                <w:color w:val="000000"/>
                <w:sz w:val="24"/>
                <w:szCs w:val="24"/>
              </w:rPr>
            </w:pPr>
          </w:p>
        </w:tc>
      </w:tr>
      <w:tr w:rsidR="00A90658" w:rsidRPr="005B4034" w:rsidTr="00B37BA5">
        <w:trPr>
          <w:trHeight w:val="491"/>
        </w:trPr>
        <w:tc>
          <w:tcPr>
            <w:tcW w:w="4961" w:type="dxa"/>
            <w:tcBorders>
              <w:top w:val="single" w:sz="2" w:space="0" w:color="000000"/>
              <w:left w:val="single" w:sz="2" w:space="0" w:color="000000"/>
              <w:bottom w:val="single" w:sz="2" w:space="0" w:color="000000"/>
              <w:right w:val="single" w:sz="2" w:space="0" w:color="000000"/>
            </w:tcBorders>
          </w:tcPr>
          <w:p w:rsidR="00A90658" w:rsidRPr="005B4034" w:rsidRDefault="00A90658" w:rsidP="00A90658">
            <w:pPr>
              <w:spacing w:line="259" w:lineRule="auto"/>
              <w:ind w:left="10"/>
              <w:rPr>
                <w:rFonts w:ascii="Arial" w:hAnsi="Arial" w:cs="Arial"/>
                <w:color w:val="000000"/>
                <w:sz w:val="24"/>
                <w:szCs w:val="24"/>
              </w:rPr>
            </w:pPr>
            <w:r w:rsidRPr="005B4034">
              <w:rPr>
                <w:rFonts w:ascii="Arial" w:hAnsi="Arial" w:cs="Arial"/>
                <w:color w:val="000000"/>
                <w:sz w:val="24"/>
                <w:szCs w:val="24"/>
              </w:rPr>
              <w:t>Непосредственный руководитель:</w:t>
            </w:r>
          </w:p>
          <w:p w:rsidR="00A90658" w:rsidRPr="005B4034" w:rsidRDefault="00A90658" w:rsidP="00A90658">
            <w:pPr>
              <w:spacing w:line="259" w:lineRule="auto"/>
              <w:ind w:left="10"/>
              <w:rPr>
                <w:rFonts w:ascii="Arial" w:hAnsi="Arial" w:cs="Arial"/>
                <w:color w:val="000000"/>
                <w:sz w:val="24"/>
                <w:szCs w:val="24"/>
              </w:rPr>
            </w:pPr>
            <w:r w:rsidRPr="005B4034">
              <w:rPr>
                <w:rFonts w:ascii="Arial" w:hAnsi="Arial" w:cs="Arial"/>
                <w:color w:val="000000"/>
                <w:sz w:val="24"/>
                <w:szCs w:val="24"/>
              </w:rPr>
              <w:t>(указывается ФИО и должность)</w:t>
            </w:r>
          </w:p>
        </w:tc>
        <w:tc>
          <w:tcPr>
            <w:tcW w:w="4394" w:type="dxa"/>
            <w:tcBorders>
              <w:top w:val="single" w:sz="2" w:space="0" w:color="000000"/>
              <w:left w:val="single" w:sz="2" w:space="0" w:color="000000"/>
              <w:bottom w:val="single" w:sz="2" w:space="0" w:color="000000"/>
              <w:right w:val="single" w:sz="2" w:space="0" w:color="000000"/>
            </w:tcBorders>
          </w:tcPr>
          <w:p w:rsidR="00A90658" w:rsidRPr="005B4034" w:rsidRDefault="00A90658" w:rsidP="00A90658">
            <w:pPr>
              <w:spacing w:after="160" w:line="259" w:lineRule="auto"/>
              <w:rPr>
                <w:rFonts w:ascii="Arial" w:hAnsi="Arial" w:cs="Arial"/>
                <w:color w:val="000000"/>
                <w:sz w:val="24"/>
                <w:szCs w:val="24"/>
              </w:rPr>
            </w:pPr>
          </w:p>
        </w:tc>
      </w:tr>
      <w:tr w:rsidR="00A90658" w:rsidRPr="005B4034" w:rsidTr="00B37BA5">
        <w:trPr>
          <w:trHeight w:val="201"/>
        </w:trPr>
        <w:tc>
          <w:tcPr>
            <w:tcW w:w="4961" w:type="dxa"/>
            <w:tcBorders>
              <w:top w:val="single" w:sz="2" w:space="0" w:color="000000"/>
              <w:left w:val="single" w:sz="2" w:space="0" w:color="000000"/>
              <w:bottom w:val="single" w:sz="2" w:space="0" w:color="000000"/>
              <w:right w:val="single" w:sz="2" w:space="0" w:color="000000"/>
            </w:tcBorders>
          </w:tcPr>
          <w:p w:rsidR="00A90658" w:rsidRPr="005B4034" w:rsidRDefault="00A90658" w:rsidP="00A90658">
            <w:pPr>
              <w:spacing w:line="259" w:lineRule="auto"/>
              <w:rPr>
                <w:rFonts w:ascii="Arial" w:hAnsi="Arial" w:cs="Arial"/>
                <w:color w:val="000000"/>
                <w:sz w:val="24"/>
                <w:szCs w:val="24"/>
              </w:rPr>
            </w:pPr>
            <w:r w:rsidRPr="005B4034">
              <w:rPr>
                <w:rFonts w:ascii="Arial" w:hAnsi="Arial" w:cs="Arial"/>
                <w:color w:val="000000"/>
                <w:sz w:val="24"/>
                <w:szCs w:val="24"/>
              </w:rPr>
              <w:t>Дата заполнения:</w:t>
            </w:r>
          </w:p>
        </w:tc>
        <w:tc>
          <w:tcPr>
            <w:tcW w:w="4394" w:type="dxa"/>
            <w:tcBorders>
              <w:top w:val="single" w:sz="2" w:space="0" w:color="000000"/>
              <w:left w:val="single" w:sz="2" w:space="0" w:color="000000"/>
              <w:bottom w:val="single" w:sz="2" w:space="0" w:color="000000"/>
              <w:right w:val="single" w:sz="2" w:space="0" w:color="000000"/>
            </w:tcBorders>
          </w:tcPr>
          <w:p w:rsidR="00A90658" w:rsidRPr="005B4034" w:rsidRDefault="00A90658" w:rsidP="00A90658">
            <w:pPr>
              <w:spacing w:after="160" w:line="259" w:lineRule="auto"/>
              <w:rPr>
                <w:rFonts w:ascii="Arial" w:hAnsi="Arial" w:cs="Arial"/>
                <w:color w:val="000000"/>
                <w:sz w:val="24"/>
                <w:szCs w:val="24"/>
              </w:rPr>
            </w:pPr>
          </w:p>
        </w:tc>
      </w:tr>
      <w:tr w:rsidR="00A90658" w:rsidRPr="005B4034" w:rsidTr="00B37BA5">
        <w:trPr>
          <w:trHeight w:val="499"/>
        </w:trPr>
        <w:tc>
          <w:tcPr>
            <w:tcW w:w="4961" w:type="dxa"/>
            <w:tcBorders>
              <w:top w:val="single" w:sz="2" w:space="0" w:color="000000"/>
              <w:left w:val="single" w:sz="2" w:space="0" w:color="000000"/>
              <w:bottom w:val="single" w:sz="2" w:space="0" w:color="000000"/>
              <w:right w:val="single" w:sz="2" w:space="0" w:color="000000"/>
            </w:tcBorders>
          </w:tcPr>
          <w:p w:rsidR="00A90658" w:rsidRPr="005B4034" w:rsidRDefault="00A90658" w:rsidP="00A90658">
            <w:pPr>
              <w:spacing w:line="259" w:lineRule="auto"/>
              <w:ind w:left="5"/>
              <w:rPr>
                <w:rFonts w:ascii="Arial" w:hAnsi="Arial" w:cs="Arial"/>
                <w:color w:val="000000"/>
                <w:sz w:val="24"/>
                <w:szCs w:val="24"/>
              </w:rPr>
            </w:pPr>
            <w:r w:rsidRPr="005B4034">
              <w:rPr>
                <w:rFonts w:ascii="Arial" w:hAnsi="Arial" w:cs="Arial"/>
                <w:color w:val="000000"/>
                <w:sz w:val="24"/>
                <w:szCs w:val="24"/>
              </w:rPr>
              <w:t>Декларация охватывает период времени</w:t>
            </w:r>
          </w:p>
        </w:tc>
        <w:tc>
          <w:tcPr>
            <w:tcW w:w="4394" w:type="dxa"/>
            <w:tcBorders>
              <w:top w:val="single" w:sz="2" w:space="0" w:color="000000"/>
              <w:left w:val="single" w:sz="2" w:space="0" w:color="000000"/>
              <w:bottom w:val="single" w:sz="2" w:space="0" w:color="000000"/>
              <w:right w:val="single" w:sz="2" w:space="0" w:color="000000"/>
            </w:tcBorders>
          </w:tcPr>
          <w:p w:rsidR="00A90658" w:rsidRPr="005B4034" w:rsidRDefault="00A90658" w:rsidP="00A90658">
            <w:pPr>
              <w:spacing w:line="259" w:lineRule="auto"/>
              <w:ind w:left="422"/>
              <w:rPr>
                <w:rFonts w:ascii="Arial" w:hAnsi="Arial" w:cs="Arial"/>
                <w:color w:val="000000"/>
                <w:sz w:val="24"/>
                <w:szCs w:val="24"/>
              </w:rPr>
            </w:pPr>
            <w:r w:rsidRPr="005B4034">
              <w:rPr>
                <w:rFonts w:ascii="Arial" w:hAnsi="Arial" w:cs="Arial"/>
                <w:color w:val="000000"/>
                <w:sz w:val="24"/>
                <w:szCs w:val="24"/>
              </w:rPr>
              <w:t>с</w:t>
            </w:r>
            <w:r w:rsidRPr="005B4034">
              <w:rPr>
                <w:rFonts w:ascii="Arial" w:hAnsi="Arial" w:cs="Arial"/>
                <w:noProof/>
                <w:color w:val="000000"/>
                <w:sz w:val="24"/>
                <w:szCs w:val="24"/>
              </w:rPr>
              <w:drawing>
                <wp:inline distT="0" distB="0" distL="0" distR="0" wp14:anchorId="52A7BA41" wp14:editId="07A12DE0">
                  <wp:extent cx="823126" cy="12192"/>
                  <wp:effectExtent l="0" t="0" r="0" b="0"/>
                  <wp:docPr id="10304" name="Picture 10304"/>
                  <wp:cNvGraphicFramePr/>
                  <a:graphic xmlns:a="http://schemas.openxmlformats.org/drawingml/2006/main">
                    <a:graphicData uri="http://schemas.openxmlformats.org/drawingml/2006/picture">
                      <pic:pic xmlns:pic="http://schemas.openxmlformats.org/drawingml/2006/picture">
                        <pic:nvPicPr>
                          <pic:cNvPr id="10304" name="Picture 10304"/>
                          <pic:cNvPicPr/>
                        </pic:nvPicPr>
                        <pic:blipFill>
                          <a:blip r:embed="rId9"/>
                          <a:stretch>
                            <a:fillRect/>
                          </a:stretch>
                        </pic:blipFill>
                        <pic:spPr>
                          <a:xfrm>
                            <a:off x="0" y="0"/>
                            <a:ext cx="823126" cy="12192"/>
                          </a:xfrm>
                          <a:prstGeom prst="rect">
                            <a:avLst/>
                          </a:prstGeom>
                        </pic:spPr>
                      </pic:pic>
                    </a:graphicData>
                  </a:graphic>
                </wp:inline>
              </w:drawing>
            </w:r>
            <w:r w:rsidRPr="005B4034">
              <w:rPr>
                <w:rFonts w:ascii="Arial" w:hAnsi="Arial" w:cs="Arial"/>
                <w:color w:val="000000"/>
                <w:sz w:val="24"/>
                <w:szCs w:val="24"/>
              </w:rPr>
              <w:t>по</w:t>
            </w:r>
            <w:r w:rsidRPr="005B4034">
              <w:rPr>
                <w:rFonts w:ascii="Arial" w:hAnsi="Arial" w:cs="Arial"/>
                <w:noProof/>
                <w:color w:val="000000"/>
                <w:sz w:val="24"/>
                <w:szCs w:val="24"/>
              </w:rPr>
              <w:drawing>
                <wp:inline distT="0" distB="0" distL="0" distR="0" wp14:anchorId="4D69B12F" wp14:editId="6ABF2480">
                  <wp:extent cx="874952" cy="12192"/>
                  <wp:effectExtent l="0" t="0" r="0" b="0"/>
                  <wp:docPr id="10303" name="Picture 10303"/>
                  <wp:cNvGraphicFramePr/>
                  <a:graphic xmlns:a="http://schemas.openxmlformats.org/drawingml/2006/main">
                    <a:graphicData uri="http://schemas.openxmlformats.org/drawingml/2006/picture">
                      <pic:pic xmlns:pic="http://schemas.openxmlformats.org/drawingml/2006/picture">
                        <pic:nvPicPr>
                          <pic:cNvPr id="10303" name="Picture 10303"/>
                          <pic:cNvPicPr/>
                        </pic:nvPicPr>
                        <pic:blipFill>
                          <a:blip r:embed="rId10"/>
                          <a:stretch>
                            <a:fillRect/>
                          </a:stretch>
                        </pic:blipFill>
                        <pic:spPr>
                          <a:xfrm>
                            <a:off x="0" y="0"/>
                            <a:ext cx="874952" cy="12192"/>
                          </a:xfrm>
                          <a:prstGeom prst="rect">
                            <a:avLst/>
                          </a:prstGeom>
                        </pic:spPr>
                      </pic:pic>
                    </a:graphicData>
                  </a:graphic>
                </wp:inline>
              </w:drawing>
            </w:r>
          </w:p>
        </w:tc>
      </w:tr>
    </w:tbl>
    <w:p w:rsidR="00A90658" w:rsidRPr="005B4034" w:rsidRDefault="00A90658" w:rsidP="00A90658">
      <w:pPr>
        <w:spacing w:after="15" w:line="247" w:lineRule="auto"/>
        <w:ind w:left="244" w:right="86" w:firstLine="653"/>
        <w:jc w:val="both"/>
        <w:rPr>
          <w:rFonts w:ascii="Arial" w:hAnsi="Arial" w:cs="Arial"/>
          <w:color w:val="000000"/>
          <w:sz w:val="24"/>
          <w:szCs w:val="24"/>
        </w:rPr>
      </w:pPr>
    </w:p>
    <w:p w:rsidR="00A90658" w:rsidRPr="005B4034" w:rsidRDefault="00A90658" w:rsidP="00B37BA5">
      <w:pPr>
        <w:spacing w:line="247" w:lineRule="auto"/>
        <w:ind w:left="244" w:right="86" w:firstLine="653"/>
        <w:jc w:val="both"/>
        <w:rPr>
          <w:rFonts w:ascii="Arial" w:hAnsi="Arial" w:cs="Arial"/>
          <w:color w:val="000000"/>
          <w:sz w:val="24"/>
          <w:szCs w:val="24"/>
        </w:rPr>
      </w:pPr>
      <w:r w:rsidRPr="005B4034">
        <w:rPr>
          <w:rFonts w:ascii="Arial" w:hAnsi="Arial" w:cs="Arial"/>
          <w:color w:val="000000"/>
          <w:sz w:val="24"/>
          <w:szCs w:val="24"/>
        </w:rPr>
        <w:t>При заполнении Декларации необходимо учесть, что все поставленные вопросы распространяются не только на Вас, но и на Вашего супруга(у), родителей (в том числе приемных), детей (в том числе приемных), родных и двоюродных братьев и сестер, а также родителей, родных и двоюродных братьев и сестер супруга(и).</w:t>
      </w:r>
    </w:p>
    <w:p w:rsidR="00A90658" w:rsidRPr="005B4034" w:rsidRDefault="00A90658" w:rsidP="00B37BA5">
      <w:pPr>
        <w:spacing w:line="247" w:lineRule="auto"/>
        <w:ind w:right="86" w:firstLine="709"/>
        <w:jc w:val="both"/>
        <w:rPr>
          <w:rFonts w:ascii="Arial" w:hAnsi="Arial" w:cs="Arial"/>
          <w:color w:val="000000"/>
          <w:sz w:val="24"/>
          <w:szCs w:val="24"/>
        </w:rPr>
      </w:pPr>
      <w:r w:rsidRPr="005B4034">
        <w:rPr>
          <w:rFonts w:ascii="Arial" w:hAnsi="Arial" w:cs="Arial"/>
          <w:color w:val="000000"/>
          <w:sz w:val="24"/>
          <w:szCs w:val="24"/>
        </w:rPr>
        <w:t>Настоящим подтверждаю, что я ознакомлен с:</w:t>
      </w:r>
    </w:p>
    <w:p w:rsidR="00ED5490" w:rsidRPr="00615363" w:rsidRDefault="00A90658" w:rsidP="00B37BA5">
      <w:pPr>
        <w:pStyle w:val="af"/>
        <w:numPr>
          <w:ilvl w:val="0"/>
          <w:numId w:val="29"/>
        </w:numPr>
        <w:tabs>
          <w:tab w:val="left" w:pos="993"/>
        </w:tabs>
        <w:spacing w:after="0" w:line="276" w:lineRule="auto"/>
        <w:ind w:left="0" w:right="130" w:firstLine="709"/>
        <w:jc w:val="both"/>
        <w:rPr>
          <w:rFonts w:ascii="Arial" w:hAnsi="Arial" w:cs="Arial"/>
          <w:color w:val="000000"/>
          <w:sz w:val="24"/>
          <w:szCs w:val="24"/>
        </w:rPr>
      </w:pPr>
      <w:r w:rsidRPr="00615363">
        <w:rPr>
          <w:rFonts w:ascii="Arial" w:hAnsi="Arial" w:cs="Arial"/>
          <w:color w:val="000000"/>
          <w:sz w:val="24"/>
          <w:szCs w:val="24"/>
        </w:rPr>
        <w:t>Положением о Комиссии по соблюдению требований об урегулировании конфликта интересов, ограничений и запретов ТПУ;</w:t>
      </w:r>
    </w:p>
    <w:p w:rsidR="00A90658" w:rsidRPr="00615363" w:rsidRDefault="00A90658" w:rsidP="00615363">
      <w:pPr>
        <w:pStyle w:val="af"/>
        <w:numPr>
          <w:ilvl w:val="0"/>
          <w:numId w:val="29"/>
        </w:numPr>
        <w:tabs>
          <w:tab w:val="left" w:pos="993"/>
        </w:tabs>
        <w:spacing w:after="0" w:line="276" w:lineRule="auto"/>
        <w:ind w:left="0" w:right="130" w:firstLine="709"/>
        <w:jc w:val="both"/>
        <w:rPr>
          <w:rFonts w:ascii="Arial" w:hAnsi="Arial" w:cs="Arial"/>
          <w:color w:val="000000"/>
          <w:sz w:val="24"/>
          <w:szCs w:val="24"/>
        </w:rPr>
      </w:pPr>
      <w:r w:rsidRPr="00615363">
        <w:rPr>
          <w:rFonts w:ascii="Arial" w:hAnsi="Arial" w:cs="Arial"/>
          <w:color w:val="000000"/>
          <w:sz w:val="24"/>
          <w:szCs w:val="24"/>
        </w:rPr>
        <w:t>Положением о конфликте интересов;</w:t>
      </w:r>
    </w:p>
    <w:p w:rsidR="00A90658" w:rsidRDefault="00A90658" w:rsidP="00615363">
      <w:pPr>
        <w:pStyle w:val="af"/>
        <w:numPr>
          <w:ilvl w:val="0"/>
          <w:numId w:val="29"/>
        </w:numPr>
        <w:tabs>
          <w:tab w:val="left" w:pos="993"/>
        </w:tabs>
        <w:spacing w:after="0" w:line="276" w:lineRule="auto"/>
        <w:ind w:left="0" w:right="130" w:firstLine="709"/>
        <w:jc w:val="both"/>
        <w:rPr>
          <w:rFonts w:ascii="Arial" w:hAnsi="Arial" w:cs="Arial"/>
          <w:color w:val="000000"/>
          <w:sz w:val="24"/>
          <w:szCs w:val="24"/>
        </w:rPr>
      </w:pPr>
      <w:r w:rsidRPr="00615363">
        <w:rPr>
          <w:rFonts w:ascii="Arial" w:hAnsi="Arial" w:cs="Arial"/>
          <w:color w:val="000000"/>
          <w:sz w:val="24"/>
          <w:szCs w:val="24"/>
        </w:rPr>
        <w:t xml:space="preserve">Порядком сообщения лицами, замещающими должности в организациях, созданных для выполнения задач, поставленных Университетом, о получении подарка в связи с их должностным положением или исполнением ими должностных </w:t>
      </w:r>
      <w:r w:rsidRPr="00615363">
        <w:rPr>
          <w:rFonts w:ascii="Arial" w:hAnsi="Arial" w:cs="Arial"/>
          <w:color w:val="000000"/>
          <w:sz w:val="24"/>
          <w:szCs w:val="24"/>
        </w:rPr>
        <w:lastRenderedPageBreak/>
        <w:t>обязанностей, сдачи и оценки подарка, реализации (выкупа) и зачисления средств, вырученных от его реализации.</w:t>
      </w:r>
    </w:p>
    <w:p w:rsidR="00615363" w:rsidRPr="00615363" w:rsidRDefault="00615363" w:rsidP="00615363">
      <w:pPr>
        <w:pStyle w:val="af"/>
        <w:tabs>
          <w:tab w:val="left" w:pos="993"/>
        </w:tabs>
        <w:spacing w:after="0" w:line="276" w:lineRule="auto"/>
        <w:ind w:left="709" w:right="130"/>
        <w:jc w:val="both"/>
        <w:rPr>
          <w:rFonts w:ascii="Arial" w:hAnsi="Arial" w:cs="Arial"/>
          <w:color w:val="000000"/>
          <w:sz w:val="24"/>
          <w:szCs w:val="24"/>
        </w:rPr>
      </w:pPr>
    </w:p>
    <w:p w:rsidR="00A90658" w:rsidRPr="005B4034" w:rsidRDefault="00A90658" w:rsidP="00A90658">
      <w:pPr>
        <w:spacing w:after="3" w:line="253" w:lineRule="auto"/>
        <w:ind w:left="4864" w:right="130" w:hanging="10"/>
        <w:jc w:val="center"/>
        <w:rPr>
          <w:rFonts w:ascii="Arial" w:hAnsi="Arial" w:cs="Arial"/>
          <w:color w:val="000000"/>
          <w:sz w:val="24"/>
          <w:szCs w:val="24"/>
        </w:rPr>
      </w:pPr>
      <w:r w:rsidRPr="005B4034">
        <w:rPr>
          <w:rFonts w:ascii="Arial" w:hAnsi="Arial" w:cs="Arial"/>
          <w:color w:val="000000"/>
          <w:sz w:val="24"/>
          <w:szCs w:val="24"/>
        </w:rPr>
        <w:t>Подпись______________</w:t>
      </w:r>
    </w:p>
    <w:p w:rsidR="00A90658" w:rsidRPr="005B4034" w:rsidRDefault="00A90658" w:rsidP="00A90658">
      <w:pPr>
        <w:spacing w:line="259" w:lineRule="auto"/>
        <w:ind w:left="7763"/>
        <w:rPr>
          <w:rFonts w:ascii="Arial" w:hAnsi="Arial" w:cs="Arial"/>
          <w:color w:val="000000"/>
          <w:sz w:val="24"/>
          <w:szCs w:val="24"/>
        </w:rPr>
      </w:pPr>
    </w:p>
    <w:p w:rsidR="00A90658" w:rsidRPr="005B4034" w:rsidRDefault="00A90658" w:rsidP="00D41310">
      <w:pPr>
        <w:spacing w:after="15" w:line="247" w:lineRule="auto"/>
        <w:ind w:right="86" w:firstLine="634"/>
        <w:jc w:val="both"/>
        <w:rPr>
          <w:rFonts w:ascii="Arial" w:hAnsi="Arial" w:cs="Arial"/>
          <w:color w:val="000000"/>
          <w:sz w:val="24"/>
          <w:szCs w:val="24"/>
        </w:rPr>
      </w:pPr>
      <w:r w:rsidRPr="005B4034">
        <w:rPr>
          <w:rFonts w:ascii="Arial" w:hAnsi="Arial" w:cs="Arial"/>
          <w:color w:val="000000"/>
          <w:sz w:val="24"/>
          <w:szCs w:val="24"/>
        </w:rPr>
        <w:t xml:space="preserve">Внимательно ознакомьтесь с приведенными ниже вопросами, на каждый из вопросов необходимо </w:t>
      </w:r>
      <w:r w:rsidR="000213DC" w:rsidRPr="005B4034">
        <w:rPr>
          <w:rFonts w:ascii="Arial" w:hAnsi="Arial" w:cs="Arial"/>
          <w:color w:val="000000"/>
          <w:sz w:val="24"/>
          <w:szCs w:val="24"/>
        </w:rPr>
        <w:t>д</w:t>
      </w:r>
      <w:r w:rsidRPr="005B4034">
        <w:rPr>
          <w:rFonts w:ascii="Arial" w:hAnsi="Arial" w:cs="Arial"/>
          <w:color w:val="000000"/>
          <w:sz w:val="24"/>
          <w:szCs w:val="24"/>
        </w:rPr>
        <w:t>ать ответ «да» или «нет».</w:t>
      </w:r>
    </w:p>
    <w:p w:rsidR="00A90658" w:rsidRPr="005B4034" w:rsidRDefault="00A90658" w:rsidP="00D41310">
      <w:pPr>
        <w:spacing w:after="15" w:line="247" w:lineRule="auto"/>
        <w:ind w:right="86" w:firstLine="643"/>
        <w:jc w:val="both"/>
        <w:rPr>
          <w:rFonts w:ascii="Arial" w:hAnsi="Arial" w:cs="Arial"/>
          <w:color w:val="000000"/>
          <w:sz w:val="24"/>
          <w:szCs w:val="24"/>
        </w:rPr>
      </w:pPr>
      <w:r w:rsidRPr="005B4034">
        <w:rPr>
          <w:rFonts w:ascii="Arial" w:hAnsi="Arial" w:cs="Arial"/>
          <w:color w:val="000000"/>
          <w:sz w:val="24"/>
          <w:szCs w:val="24"/>
        </w:rPr>
        <w:t xml:space="preserve">Ко всем ответам «да» необходимо дать разъяснения в месте, отведенном в </w:t>
      </w:r>
      <w:r w:rsidR="000213DC" w:rsidRPr="005B4034">
        <w:rPr>
          <w:rFonts w:ascii="Arial" w:hAnsi="Arial" w:cs="Arial"/>
          <w:color w:val="000000"/>
          <w:sz w:val="24"/>
          <w:szCs w:val="24"/>
        </w:rPr>
        <w:t>конце</w:t>
      </w:r>
      <w:r w:rsidR="00D47993" w:rsidRPr="00B37BA5">
        <w:rPr>
          <w:rFonts w:ascii="Arial" w:hAnsi="Arial" w:cs="Arial"/>
          <w:sz w:val="24"/>
          <w:szCs w:val="24"/>
        </w:rPr>
        <w:t>,</w:t>
      </w:r>
      <w:r w:rsidR="000213DC" w:rsidRPr="005B4034">
        <w:rPr>
          <w:rFonts w:ascii="Arial" w:hAnsi="Arial" w:cs="Arial"/>
          <w:color w:val="000000"/>
          <w:sz w:val="24"/>
          <w:szCs w:val="24"/>
        </w:rPr>
        <w:t xml:space="preserve"> раздела</w:t>
      </w:r>
      <w:r w:rsidRPr="005B4034">
        <w:rPr>
          <w:rFonts w:ascii="Arial" w:hAnsi="Arial" w:cs="Arial"/>
          <w:color w:val="000000"/>
          <w:sz w:val="24"/>
          <w:szCs w:val="24"/>
        </w:rPr>
        <w:t xml:space="preserve"> 1.</w:t>
      </w:r>
    </w:p>
    <w:p w:rsidR="00A90658" w:rsidRPr="005B4034" w:rsidRDefault="00A90658" w:rsidP="00A90658">
      <w:pPr>
        <w:spacing w:after="3" w:line="253" w:lineRule="auto"/>
        <w:ind w:left="1361" w:right="1169" w:hanging="10"/>
        <w:jc w:val="center"/>
        <w:rPr>
          <w:rFonts w:ascii="Arial" w:hAnsi="Arial" w:cs="Arial"/>
          <w:color w:val="000000"/>
          <w:sz w:val="24"/>
          <w:szCs w:val="24"/>
        </w:rPr>
      </w:pPr>
    </w:p>
    <w:p w:rsidR="00A90658" w:rsidRPr="005B4034" w:rsidRDefault="00A90658" w:rsidP="006133AE">
      <w:pPr>
        <w:spacing w:after="3" w:line="253" w:lineRule="auto"/>
        <w:ind w:right="1169"/>
        <w:jc w:val="center"/>
        <w:rPr>
          <w:rFonts w:ascii="Arial" w:hAnsi="Arial" w:cs="Arial"/>
          <w:color w:val="000000"/>
          <w:sz w:val="24"/>
          <w:szCs w:val="24"/>
        </w:rPr>
      </w:pPr>
      <w:r w:rsidRPr="005B4034">
        <w:rPr>
          <w:rFonts w:ascii="Arial" w:hAnsi="Arial" w:cs="Arial"/>
          <w:color w:val="000000"/>
          <w:sz w:val="24"/>
          <w:szCs w:val="24"/>
        </w:rPr>
        <w:t>Раздел 1</w:t>
      </w:r>
    </w:p>
    <w:p w:rsidR="00A90658" w:rsidRPr="00B37BA5" w:rsidRDefault="00A90658" w:rsidP="006133AE">
      <w:pPr>
        <w:spacing w:after="220" w:line="253" w:lineRule="auto"/>
        <w:ind w:right="1159" w:hanging="10"/>
        <w:jc w:val="center"/>
        <w:rPr>
          <w:rFonts w:ascii="Arial" w:hAnsi="Arial" w:cs="Arial"/>
          <w:sz w:val="24"/>
          <w:szCs w:val="24"/>
        </w:rPr>
      </w:pPr>
      <w:r w:rsidRPr="00B37BA5">
        <w:rPr>
          <w:rFonts w:ascii="Arial" w:hAnsi="Arial" w:cs="Arial"/>
          <w:sz w:val="24"/>
          <w:szCs w:val="24"/>
        </w:rPr>
        <w:t>Внешние интересы</w:t>
      </w:r>
    </w:p>
    <w:p w:rsidR="00A90658" w:rsidRPr="006133AE" w:rsidRDefault="00B37BA5" w:rsidP="006133AE">
      <w:pPr>
        <w:spacing w:after="15" w:line="247" w:lineRule="auto"/>
        <w:ind w:right="86" w:firstLine="709"/>
        <w:contextualSpacing/>
        <w:jc w:val="both"/>
        <w:rPr>
          <w:rFonts w:ascii="Arial" w:hAnsi="Arial" w:cs="Arial"/>
          <w:sz w:val="24"/>
          <w:szCs w:val="24"/>
        </w:rPr>
      </w:pPr>
      <w:r w:rsidRPr="006133AE">
        <w:rPr>
          <w:rFonts w:ascii="Arial" w:hAnsi="Arial" w:cs="Arial"/>
          <w:sz w:val="24"/>
          <w:szCs w:val="24"/>
        </w:rPr>
        <w:t>1</w:t>
      </w:r>
      <w:r w:rsidR="00ED5490" w:rsidRPr="006133AE">
        <w:rPr>
          <w:rFonts w:ascii="Arial" w:hAnsi="Arial" w:cs="Arial"/>
          <w:sz w:val="24"/>
          <w:szCs w:val="24"/>
        </w:rPr>
        <w:t>.</w:t>
      </w:r>
      <w:r w:rsidRPr="006133AE">
        <w:rPr>
          <w:rFonts w:ascii="Arial" w:hAnsi="Arial" w:cs="Arial"/>
          <w:sz w:val="24"/>
          <w:szCs w:val="24"/>
        </w:rPr>
        <w:t xml:space="preserve"> </w:t>
      </w:r>
      <w:r w:rsidR="00A90658" w:rsidRPr="006133AE">
        <w:rPr>
          <w:rFonts w:ascii="Arial" w:hAnsi="Arial" w:cs="Arial"/>
          <w:sz w:val="24"/>
          <w:szCs w:val="24"/>
        </w:rPr>
        <w:t xml:space="preserve">Владеете ли Вы (члены Вашей семьи) ценными бумагами, акциями (долями участия, паями в уставных (складочных) капиталах организаций) или любыми другими финансовыми интересами: </w:t>
      </w:r>
    </w:p>
    <w:p w:rsidR="00A90658" w:rsidRPr="00B37BA5" w:rsidRDefault="000213DC" w:rsidP="006133AE">
      <w:pPr>
        <w:spacing w:after="15" w:line="247" w:lineRule="auto"/>
        <w:ind w:right="86" w:firstLine="709"/>
        <w:jc w:val="both"/>
        <w:rPr>
          <w:rFonts w:ascii="Arial" w:hAnsi="Arial" w:cs="Arial"/>
          <w:sz w:val="24"/>
          <w:szCs w:val="24"/>
        </w:rPr>
      </w:pPr>
      <w:r w:rsidRPr="006133AE">
        <w:rPr>
          <w:rFonts w:ascii="Arial" w:hAnsi="Arial" w:cs="Arial"/>
          <w:sz w:val="24"/>
          <w:szCs w:val="24"/>
        </w:rPr>
        <w:t>1.1.</w:t>
      </w:r>
      <w:r w:rsidR="00B37BA5" w:rsidRPr="006133AE">
        <w:rPr>
          <w:rFonts w:ascii="Arial" w:hAnsi="Arial" w:cs="Arial"/>
          <w:sz w:val="24"/>
          <w:szCs w:val="24"/>
        </w:rPr>
        <w:t xml:space="preserve"> </w:t>
      </w:r>
      <w:r w:rsidRPr="006133AE">
        <w:rPr>
          <w:rFonts w:ascii="Arial" w:hAnsi="Arial" w:cs="Arial"/>
          <w:sz w:val="24"/>
          <w:szCs w:val="24"/>
        </w:rPr>
        <w:t>В</w:t>
      </w:r>
      <w:r w:rsidR="00A90658" w:rsidRPr="006133AE">
        <w:rPr>
          <w:rFonts w:ascii="Arial" w:hAnsi="Arial" w:cs="Arial"/>
          <w:sz w:val="24"/>
          <w:szCs w:val="24"/>
        </w:rPr>
        <w:t xml:space="preserve"> компании или организации, находящейся в деловых отношениях с Университетом (контрагенте, подрядчике, консультанте, клиенте и т.п.)?</w:t>
      </w:r>
    </w:p>
    <w:p w:rsidR="006133AE" w:rsidRDefault="006133AE" w:rsidP="00A90658">
      <w:pPr>
        <w:spacing w:after="3" w:line="251" w:lineRule="auto"/>
        <w:ind w:left="3937" w:right="3726" w:hanging="5"/>
        <w:jc w:val="both"/>
        <w:rPr>
          <w:rFonts w:ascii="Arial" w:hAnsi="Arial" w:cs="Arial"/>
          <w:sz w:val="24"/>
          <w:szCs w:val="24"/>
        </w:rPr>
      </w:pPr>
    </w:p>
    <w:p w:rsidR="00A90658" w:rsidRPr="00B37BA5" w:rsidRDefault="00A90658" w:rsidP="00A90658">
      <w:pPr>
        <w:spacing w:after="3" w:line="251" w:lineRule="auto"/>
        <w:ind w:left="3937" w:right="3726" w:hanging="5"/>
        <w:jc w:val="both"/>
        <w:rPr>
          <w:rFonts w:ascii="Arial" w:hAnsi="Arial" w:cs="Arial"/>
          <w:sz w:val="24"/>
          <w:szCs w:val="24"/>
        </w:rPr>
      </w:pPr>
      <w:r w:rsidRPr="00B37BA5">
        <w:rPr>
          <w:rFonts w:ascii="Arial" w:hAnsi="Arial" w:cs="Arial"/>
          <w:sz w:val="24"/>
          <w:szCs w:val="24"/>
        </w:rPr>
        <w:t>(да/нет)</w:t>
      </w:r>
    </w:p>
    <w:p w:rsidR="00A90658" w:rsidRPr="00B37BA5" w:rsidRDefault="00A90658" w:rsidP="00A90658">
      <w:pPr>
        <w:spacing w:after="38" w:line="259" w:lineRule="auto"/>
        <w:ind w:left="4782"/>
        <w:rPr>
          <w:rFonts w:ascii="Arial" w:hAnsi="Arial" w:cs="Arial"/>
          <w:sz w:val="24"/>
          <w:szCs w:val="24"/>
        </w:rPr>
      </w:pPr>
      <w:r w:rsidRPr="00B37BA5">
        <w:rPr>
          <w:rFonts w:ascii="Arial" w:hAnsi="Arial" w:cs="Arial"/>
          <w:noProof/>
          <w:sz w:val="24"/>
          <w:szCs w:val="24"/>
        </w:rPr>
        <w:drawing>
          <wp:inline distT="0" distB="0" distL="0" distR="0" wp14:anchorId="41E826D4" wp14:editId="0226752D">
            <wp:extent cx="817029" cy="15240"/>
            <wp:effectExtent l="0" t="0" r="0" b="0"/>
            <wp:docPr id="12682" name="Picture 12682"/>
            <wp:cNvGraphicFramePr/>
            <a:graphic xmlns:a="http://schemas.openxmlformats.org/drawingml/2006/main">
              <a:graphicData uri="http://schemas.openxmlformats.org/drawingml/2006/picture">
                <pic:pic xmlns:pic="http://schemas.openxmlformats.org/drawingml/2006/picture">
                  <pic:nvPicPr>
                    <pic:cNvPr id="12682" name="Picture 12682"/>
                    <pic:cNvPicPr/>
                  </pic:nvPicPr>
                  <pic:blipFill>
                    <a:blip r:embed="rId11"/>
                    <a:stretch>
                      <a:fillRect/>
                    </a:stretch>
                  </pic:blipFill>
                  <pic:spPr>
                    <a:xfrm>
                      <a:off x="0" y="0"/>
                      <a:ext cx="817029" cy="15240"/>
                    </a:xfrm>
                    <a:prstGeom prst="rect">
                      <a:avLst/>
                    </a:prstGeom>
                  </pic:spPr>
                </pic:pic>
              </a:graphicData>
            </a:graphic>
          </wp:inline>
        </w:drawing>
      </w:r>
    </w:p>
    <w:p w:rsidR="00A90658" w:rsidRPr="00B37BA5" w:rsidRDefault="00A90658" w:rsidP="006133AE">
      <w:pPr>
        <w:spacing w:after="15" w:line="247" w:lineRule="auto"/>
        <w:ind w:right="86" w:firstLine="709"/>
        <w:jc w:val="both"/>
        <w:rPr>
          <w:rFonts w:ascii="Arial" w:hAnsi="Arial" w:cs="Arial"/>
          <w:sz w:val="24"/>
          <w:szCs w:val="24"/>
        </w:rPr>
      </w:pPr>
      <w:r w:rsidRPr="00B37BA5">
        <w:rPr>
          <w:rFonts w:ascii="Arial" w:hAnsi="Arial" w:cs="Arial"/>
          <w:sz w:val="24"/>
          <w:szCs w:val="24"/>
        </w:rPr>
        <w:t>1.2. В компании или организации, которая может быть заинтересована или ищет возможность построить деловые отношения с Университетом или ведет с ним переговоры?</w:t>
      </w:r>
    </w:p>
    <w:p w:rsidR="00A90658" w:rsidRPr="00B37BA5" w:rsidRDefault="00A90658" w:rsidP="00A90658">
      <w:pPr>
        <w:spacing w:after="15" w:line="247" w:lineRule="auto"/>
        <w:ind w:left="3927" w:right="3726"/>
        <w:jc w:val="both"/>
        <w:rPr>
          <w:rFonts w:ascii="Arial" w:hAnsi="Arial" w:cs="Arial"/>
          <w:sz w:val="24"/>
          <w:szCs w:val="24"/>
        </w:rPr>
      </w:pPr>
      <w:r w:rsidRPr="00B37BA5">
        <w:rPr>
          <w:rFonts w:ascii="Arial" w:hAnsi="Arial" w:cs="Arial"/>
          <w:sz w:val="24"/>
          <w:szCs w:val="24"/>
        </w:rPr>
        <w:t>(да/нет)</w:t>
      </w:r>
    </w:p>
    <w:p w:rsidR="00A90658" w:rsidRPr="006133AE" w:rsidRDefault="00A90658" w:rsidP="00A90658">
      <w:pPr>
        <w:spacing w:after="224" w:line="259" w:lineRule="auto"/>
        <w:ind w:left="4782"/>
        <w:rPr>
          <w:rFonts w:ascii="Arial" w:hAnsi="Arial" w:cs="Arial"/>
          <w:sz w:val="24"/>
          <w:szCs w:val="24"/>
        </w:rPr>
      </w:pPr>
      <w:r w:rsidRPr="006133AE">
        <w:rPr>
          <w:rFonts w:ascii="Arial" w:hAnsi="Arial" w:cs="Arial"/>
          <w:noProof/>
          <w:sz w:val="24"/>
          <w:szCs w:val="24"/>
        </w:rPr>
        <w:drawing>
          <wp:inline distT="0" distB="0" distL="0" distR="0" wp14:anchorId="1869F0E1" wp14:editId="334A9DB1">
            <wp:extent cx="817029" cy="15240"/>
            <wp:effectExtent l="0" t="0" r="0" b="0"/>
            <wp:docPr id="12683" name="Picture 12683"/>
            <wp:cNvGraphicFramePr/>
            <a:graphic xmlns:a="http://schemas.openxmlformats.org/drawingml/2006/main">
              <a:graphicData uri="http://schemas.openxmlformats.org/drawingml/2006/picture">
                <pic:pic xmlns:pic="http://schemas.openxmlformats.org/drawingml/2006/picture">
                  <pic:nvPicPr>
                    <pic:cNvPr id="12683" name="Picture 12683"/>
                    <pic:cNvPicPr/>
                  </pic:nvPicPr>
                  <pic:blipFill>
                    <a:blip r:embed="rId12"/>
                    <a:stretch>
                      <a:fillRect/>
                    </a:stretch>
                  </pic:blipFill>
                  <pic:spPr>
                    <a:xfrm>
                      <a:off x="0" y="0"/>
                      <a:ext cx="817029" cy="15240"/>
                    </a:xfrm>
                    <a:prstGeom prst="rect">
                      <a:avLst/>
                    </a:prstGeom>
                  </pic:spPr>
                </pic:pic>
              </a:graphicData>
            </a:graphic>
          </wp:inline>
        </w:drawing>
      </w:r>
    </w:p>
    <w:p w:rsidR="00A90658" w:rsidRPr="005B4034" w:rsidRDefault="00A90658" w:rsidP="006133AE">
      <w:pPr>
        <w:spacing w:after="15" w:line="247" w:lineRule="auto"/>
        <w:ind w:right="86" w:firstLine="709"/>
        <w:jc w:val="both"/>
        <w:rPr>
          <w:rFonts w:ascii="Arial" w:hAnsi="Arial" w:cs="Arial"/>
          <w:color w:val="000000"/>
          <w:sz w:val="24"/>
          <w:szCs w:val="24"/>
        </w:rPr>
      </w:pPr>
      <w:r w:rsidRPr="006133AE">
        <w:rPr>
          <w:rFonts w:ascii="Arial" w:hAnsi="Arial" w:cs="Arial"/>
          <w:sz w:val="24"/>
          <w:szCs w:val="24"/>
        </w:rPr>
        <w:t>1.3.</w:t>
      </w:r>
      <w:r w:rsidR="00B37BA5" w:rsidRPr="006133AE">
        <w:rPr>
          <w:rFonts w:ascii="Arial" w:hAnsi="Arial" w:cs="Arial"/>
          <w:sz w:val="24"/>
          <w:szCs w:val="24"/>
        </w:rPr>
        <w:t xml:space="preserve"> </w:t>
      </w:r>
      <w:r w:rsidRPr="006133AE">
        <w:rPr>
          <w:rFonts w:ascii="Arial" w:hAnsi="Arial" w:cs="Arial"/>
          <w:sz w:val="24"/>
          <w:szCs w:val="24"/>
        </w:rPr>
        <w:t>В компании или организации, выступающей стороной в судебном или арбитражном</w:t>
      </w:r>
      <w:r w:rsidRPr="00B37BA5">
        <w:rPr>
          <w:rFonts w:ascii="Arial" w:hAnsi="Arial" w:cs="Arial"/>
          <w:sz w:val="24"/>
          <w:szCs w:val="24"/>
        </w:rPr>
        <w:t xml:space="preserve"> </w:t>
      </w:r>
      <w:r w:rsidRPr="005B4034">
        <w:rPr>
          <w:rFonts w:ascii="Arial" w:hAnsi="Arial" w:cs="Arial"/>
          <w:color w:val="000000"/>
          <w:sz w:val="24"/>
          <w:szCs w:val="24"/>
        </w:rPr>
        <w:t>разбирательстве с Университетом?</w:t>
      </w:r>
    </w:p>
    <w:p w:rsidR="006133AE" w:rsidRDefault="006133AE" w:rsidP="00A90658">
      <w:pPr>
        <w:spacing w:after="15" w:line="247" w:lineRule="auto"/>
        <w:ind w:left="3927" w:right="3726"/>
        <w:jc w:val="both"/>
        <w:rPr>
          <w:rFonts w:ascii="Arial" w:hAnsi="Arial" w:cs="Arial"/>
          <w:color w:val="000000"/>
          <w:sz w:val="24"/>
          <w:szCs w:val="24"/>
        </w:rPr>
      </w:pPr>
    </w:p>
    <w:p w:rsidR="00A90658" w:rsidRPr="005B4034" w:rsidRDefault="00A90658" w:rsidP="00A90658">
      <w:pPr>
        <w:spacing w:after="15" w:line="247" w:lineRule="auto"/>
        <w:ind w:left="3927" w:right="3726"/>
        <w:jc w:val="both"/>
        <w:rPr>
          <w:rFonts w:ascii="Arial" w:hAnsi="Arial" w:cs="Arial"/>
          <w:color w:val="000000"/>
          <w:sz w:val="24"/>
          <w:szCs w:val="24"/>
        </w:rPr>
      </w:pPr>
      <w:r w:rsidRPr="005B4034">
        <w:rPr>
          <w:rFonts w:ascii="Arial" w:hAnsi="Arial" w:cs="Arial"/>
          <w:color w:val="000000"/>
          <w:sz w:val="24"/>
          <w:szCs w:val="24"/>
        </w:rPr>
        <w:t>(да/нет)</w:t>
      </w:r>
    </w:p>
    <w:p w:rsidR="00A90658" w:rsidRPr="005B4034" w:rsidRDefault="00A90658" w:rsidP="00A90658">
      <w:pPr>
        <w:spacing w:after="293" w:line="259" w:lineRule="auto"/>
        <w:ind w:left="4782"/>
        <w:rPr>
          <w:rFonts w:ascii="Arial" w:hAnsi="Arial" w:cs="Arial"/>
          <w:color w:val="000000"/>
          <w:sz w:val="24"/>
          <w:szCs w:val="24"/>
        </w:rPr>
      </w:pPr>
      <w:r w:rsidRPr="005B4034">
        <w:rPr>
          <w:rFonts w:ascii="Arial" w:hAnsi="Arial" w:cs="Arial"/>
          <w:noProof/>
          <w:color w:val="000000"/>
          <w:sz w:val="24"/>
          <w:szCs w:val="24"/>
        </w:rPr>
        <w:drawing>
          <wp:inline distT="0" distB="0" distL="0" distR="0" wp14:anchorId="50905163" wp14:editId="4B8F24BF">
            <wp:extent cx="817029" cy="15240"/>
            <wp:effectExtent l="0" t="0" r="0" b="0"/>
            <wp:docPr id="12684" name="Picture 12684"/>
            <wp:cNvGraphicFramePr/>
            <a:graphic xmlns:a="http://schemas.openxmlformats.org/drawingml/2006/main">
              <a:graphicData uri="http://schemas.openxmlformats.org/drawingml/2006/picture">
                <pic:pic xmlns:pic="http://schemas.openxmlformats.org/drawingml/2006/picture">
                  <pic:nvPicPr>
                    <pic:cNvPr id="12684" name="Picture 12684"/>
                    <pic:cNvPicPr/>
                  </pic:nvPicPr>
                  <pic:blipFill>
                    <a:blip r:embed="rId13"/>
                    <a:stretch>
                      <a:fillRect/>
                    </a:stretch>
                  </pic:blipFill>
                  <pic:spPr>
                    <a:xfrm>
                      <a:off x="0" y="0"/>
                      <a:ext cx="817029" cy="15240"/>
                    </a:xfrm>
                    <a:prstGeom prst="rect">
                      <a:avLst/>
                    </a:prstGeom>
                  </pic:spPr>
                </pic:pic>
              </a:graphicData>
            </a:graphic>
          </wp:inline>
        </w:drawing>
      </w:r>
    </w:p>
    <w:p w:rsidR="00A90658" w:rsidRPr="005B4034" w:rsidRDefault="00A90658" w:rsidP="006133AE">
      <w:pPr>
        <w:spacing w:after="191" w:line="253" w:lineRule="auto"/>
        <w:ind w:right="1169"/>
        <w:jc w:val="center"/>
        <w:rPr>
          <w:rFonts w:ascii="Arial" w:hAnsi="Arial" w:cs="Arial"/>
          <w:color w:val="000000"/>
          <w:sz w:val="24"/>
          <w:szCs w:val="24"/>
        </w:rPr>
      </w:pPr>
      <w:r w:rsidRPr="005B4034">
        <w:rPr>
          <w:rFonts w:ascii="Arial" w:hAnsi="Arial" w:cs="Arial"/>
          <w:color w:val="000000"/>
          <w:sz w:val="24"/>
          <w:szCs w:val="24"/>
        </w:rPr>
        <w:t>Личные интересы</w:t>
      </w:r>
    </w:p>
    <w:p w:rsidR="00A90658" w:rsidRDefault="00A90658" w:rsidP="006133AE">
      <w:pPr>
        <w:spacing w:after="15" w:line="247" w:lineRule="auto"/>
        <w:ind w:right="86" w:firstLine="709"/>
        <w:jc w:val="both"/>
        <w:rPr>
          <w:rFonts w:ascii="Arial" w:hAnsi="Arial" w:cs="Arial"/>
          <w:color w:val="000000"/>
          <w:sz w:val="24"/>
          <w:szCs w:val="24"/>
        </w:rPr>
      </w:pPr>
      <w:r w:rsidRPr="005B4034">
        <w:rPr>
          <w:rFonts w:ascii="Arial" w:hAnsi="Arial" w:cs="Arial"/>
          <w:color w:val="000000"/>
          <w:sz w:val="24"/>
          <w:szCs w:val="24"/>
        </w:rPr>
        <w:t>2. Участвовали ли Вы в какой-либо сделке от лица Университета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с контрагентом?</w:t>
      </w:r>
    </w:p>
    <w:p w:rsidR="006133AE" w:rsidRPr="005B4034" w:rsidRDefault="006133AE" w:rsidP="006133AE">
      <w:pPr>
        <w:spacing w:after="15" w:line="247" w:lineRule="auto"/>
        <w:ind w:right="86" w:firstLine="709"/>
        <w:jc w:val="both"/>
        <w:rPr>
          <w:rFonts w:ascii="Arial" w:hAnsi="Arial" w:cs="Arial"/>
          <w:color w:val="000000"/>
          <w:sz w:val="24"/>
          <w:szCs w:val="24"/>
        </w:rPr>
      </w:pPr>
    </w:p>
    <w:p w:rsidR="00A90658" w:rsidRPr="005B4034" w:rsidRDefault="00A90658" w:rsidP="00A90658">
      <w:pPr>
        <w:spacing w:after="3" w:line="251" w:lineRule="auto"/>
        <w:ind w:left="3937" w:right="3726" w:hanging="5"/>
        <w:jc w:val="both"/>
        <w:rPr>
          <w:rFonts w:ascii="Arial" w:hAnsi="Arial" w:cs="Arial"/>
          <w:color w:val="000000"/>
          <w:sz w:val="24"/>
          <w:szCs w:val="24"/>
        </w:rPr>
      </w:pPr>
      <w:r w:rsidRPr="005B4034">
        <w:rPr>
          <w:rFonts w:ascii="Arial" w:hAnsi="Arial" w:cs="Arial"/>
          <w:color w:val="000000"/>
          <w:sz w:val="24"/>
          <w:szCs w:val="24"/>
        </w:rPr>
        <w:t>(да/нет)</w:t>
      </w:r>
    </w:p>
    <w:p w:rsidR="00A90658" w:rsidRPr="005B4034" w:rsidRDefault="00A90658" w:rsidP="00A90658">
      <w:pPr>
        <w:spacing w:after="34" w:line="259" w:lineRule="auto"/>
        <w:ind w:left="4782"/>
        <w:rPr>
          <w:rFonts w:ascii="Arial" w:hAnsi="Arial" w:cs="Arial"/>
          <w:color w:val="000000"/>
          <w:sz w:val="24"/>
          <w:szCs w:val="24"/>
        </w:rPr>
      </w:pPr>
      <w:r w:rsidRPr="005B4034">
        <w:rPr>
          <w:rFonts w:ascii="Arial" w:hAnsi="Arial" w:cs="Arial"/>
          <w:noProof/>
          <w:color w:val="000000"/>
          <w:sz w:val="24"/>
          <w:szCs w:val="24"/>
        </w:rPr>
        <w:drawing>
          <wp:inline distT="0" distB="0" distL="0" distR="0" wp14:anchorId="4D818ECC" wp14:editId="7E501906">
            <wp:extent cx="817029" cy="15239"/>
            <wp:effectExtent l="0" t="0" r="0" b="0"/>
            <wp:docPr id="12685" name="Picture 12685"/>
            <wp:cNvGraphicFramePr/>
            <a:graphic xmlns:a="http://schemas.openxmlformats.org/drawingml/2006/main">
              <a:graphicData uri="http://schemas.openxmlformats.org/drawingml/2006/picture">
                <pic:pic xmlns:pic="http://schemas.openxmlformats.org/drawingml/2006/picture">
                  <pic:nvPicPr>
                    <pic:cNvPr id="12685" name="Picture 12685"/>
                    <pic:cNvPicPr/>
                  </pic:nvPicPr>
                  <pic:blipFill>
                    <a:blip r:embed="rId14"/>
                    <a:stretch>
                      <a:fillRect/>
                    </a:stretch>
                  </pic:blipFill>
                  <pic:spPr>
                    <a:xfrm>
                      <a:off x="0" y="0"/>
                      <a:ext cx="817029" cy="15239"/>
                    </a:xfrm>
                    <a:prstGeom prst="rect">
                      <a:avLst/>
                    </a:prstGeom>
                  </pic:spPr>
                </pic:pic>
              </a:graphicData>
            </a:graphic>
          </wp:inline>
        </w:drawing>
      </w:r>
    </w:p>
    <w:p w:rsidR="00A90658" w:rsidRPr="005B4034" w:rsidRDefault="00B37BA5" w:rsidP="006133AE">
      <w:pPr>
        <w:spacing w:after="15" w:line="247" w:lineRule="auto"/>
        <w:ind w:right="86" w:firstLine="709"/>
        <w:jc w:val="both"/>
        <w:rPr>
          <w:rFonts w:ascii="Arial" w:hAnsi="Arial" w:cs="Arial"/>
          <w:color w:val="000000"/>
          <w:sz w:val="24"/>
          <w:szCs w:val="24"/>
        </w:rPr>
      </w:pPr>
      <w:r>
        <w:rPr>
          <w:rFonts w:ascii="Arial" w:hAnsi="Arial" w:cs="Arial"/>
          <w:color w:val="000000"/>
          <w:sz w:val="24"/>
          <w:szCs w:val="24"/>
        </w:rPr>
        <w:t xml:space="preserve">3. </w:t>
      </w:r>
      <w:r w:rsidR="00A90658" w:rsidRPr="005B4034">
        <w:rPr>
          <w:rFonts w:ascii="Arial" w:hAnsi="Arial" w:cs="Arial"/>
          <w:color w:val="000000"/>
          <w:sz w:val="24"/>
          <w:szCs w:val="24"/>
        </w:rPr>
        <w:t>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операции между Университетом и другим учреждением (организацией), например, плату от контрагента за содействие в заключении сделки с Университетом?</w:t>
      </w:r>
    </w:p>
    <w:p w:rsidR="00A90658" w:rsidRPr="005B4034" w:rsidRDefault="00A90658" w:rsidP="00A90658">
      <w:pPr>
        <w:spacing w:after="15" w:line="247" w:lineRule="auto"/>
        <w:ind w:left="3922" w:right="3730"/>
        <w:jc w:val="both"/>
        <w:rPr>
          <w:rFonts w:ascii="Arial" w:hAnsi="Arial" w:cs="Arial"/>
          <w:color w:val="000000"/>
          <w:sz w:val="24"/>
          <w:szCs w:val="24"/>
        </w:rPr>
      </w:pPr>
      <w:r w:rsidRPr="005B4034">
        <w:rPr>
          <w:rFonts w:ascii="Arial" w:hAnsi="Arial" w:cs="Arial"/>
          <w:color w:val="000000"/>
          <w:sz w:val="24"/>
          <w:szCs w:val="24"/>
        </w:rPr>
        <w:lastRenderedPageBreak/>
        <w:t>(да/нет)</w:t>
      </w:r>
    </w:p>
    <w:p w:rsidR="00A90658" w:rsidRPr="005B4034" w:rsidRDefault="00A90658" w:rsidP="00A90658">
      <w:pPr>
        <w:spacing w:after="36" w:line="259" w:lineRule="auto"/>
        <w:ind w:left="4782"/>
        <w:rPr>
          <w:rFonts w:ascii="Arial" w:hAnsi="Arial" w:cs="Arial"/>
          <w:color w:val="000000"/>
          <w:sz w:val="24"/>
          <w:szCs w:val="24"/>
        </w:rPr>
      </w:pPr>
      <w:r w:rsidRPr="005B4034">
        <w:rPr>
          <w:rFonts w:ascii="Arial" w:hAnsi="Arial" w:cs="Arial"/>
          <w:noProof/>
          <w:color w:val="000000"/>
          <w:sz w:val="24"/>
          <w:szCs w:val="24"/>
        </w:rPr>
        <w:drawing>
          <wp:inline distT="0" distB="0" distL="0" distR="0" wp14:anchorId="61DCF11D" wp14:editId="741AE223">
            <wp:extent cx="813980" cy="12192"/>
            <wp:effectExtent l="0" t="0" r="0" b="0"/>
            <wp:docPr id="12686" name="Picture 12686"/>
            <wp:cNvGraphicFramePr/>
            <a:graphic xmlns:a="http://schemas.openxmlformats.org/drawingml/2006/main">
              <a:graphicData uri="http://schemas.openxmlformats.org/drawingml/2006/picture">
                <pic:pic xmlns:pic="http://schemas.openxmlformats.org/drawingml/2006/picture">
                  <pic:nvPicPr>
                    <pic:cNvPr id="12686" name="Picture 12686"/>
                    <pic:cNvPicPr/>
                  </pic:nvPicPr>
                  <pic:blipFill>
                    <a:blip r:embed="rId15"/>
                    <a:stretch>
                      <a:fillRect/>
                    </a:stretch>
                  </pic:blipFill>
                  <pic:spPr>
                    <a:xfrm>
                      <a:off x="0" y="0"/>
                      <a:ext cx="813980" cy="12192"/>
                    </a:xfrm>
                    <a:prstGeom prst="rect">
                      <a:avLst/>
                    </a:prstGeom>
                  </pic:spPr>
                </pic:pic>
              </a:graphicData>
            </a:graphic>
          </wp:inline>
        </w:drawing>
      </w:r>
    </w:p>
    <w:p w:rsidR="00A90658" w:rsidRPr="005B4034" w:rsidRDefault="00B37BA5" w:rsidP="006133AE">
      <w:pPr>
        <w:spacing w:after="15" w:line="247" w:lineRule="auto"/>
        <w:ind w:right="86" w:firstLine="709"/>
        <w:jc w:val="both"/>
        <w:rPr>
          <w:rFonts w:ascii="Arial" w:hAnsi="Arial" w:cs="Arial"/>
          <w:color w:val="000000"/>
          <w:sz w:val="24"/>
          <w:szCs w:val="24"/>
        </w:rPr>
      </w:pPr>
      <w:r>
        <w:rPr>
          <w:rFonts w:ascii="Arial" w:hAnsi="Arial" w:cs="Arial"/>
          <w:color w:val="000000"/>
          <w:sz w:val="24"/>
          <w:szCs w:val="24"/>
        </w:rPr>
        <w:t xml:space="preserve">4. </w:t>
      </w:r>
      <w:r w:rsidR="00A90658" w:rsidRPr="005B4034">
        <w:rPr>
          <w:rFonts w:ascii="Arial" w:hAnsi="Arial" w:cs="Arial"/>
          <w:color w:val="000000"/>
          <w:sz w:val="24"/>
          <w:szCs w:val="24"/>
        </w:rPr>
        <w:t>Производили ли Вы когда-либо платежи или санкционировали платежи Университета, которые могли бы быть истолкованы как влияющие незаконным или неэтичным образом на сделку между Университетом и другим учреждением (организацией), например, платеж контрагенту за услуги, оказанные Университету, который в сложившихся рыночных условиях превышает размер вознаграждения, обоснованно причитающегося за услуги, фактически полученные Университетом?</w:t>
      </w:r>
    </w:p>
    <w:p w:rsidR="00A90658" w:rsidRPr="005B4034" w:rsidRDefault="00A90658" w:rsidP="00A90658">
      <w:pPr>
        <w:spacing w:after="15" w:line="247" w:lineRule="auto"/>
        <w:ind w:left="3927" w:right="3726"/>
        <w:jc w:val="both"/>
        <w:rPr>
          <w:rFonts w:ascii="Arial" w:hAnsi="Arial" w:cs="Arial"/>
          <w:color w:val="000000"/>
          <w:sz w:val="24"/>
          <w:szCs w:val="24"/>
        </w:rPr>
      </w:pPr>
      <w:r w:rsidRPr="005B4034">
        <w:rPr>
          <w:rFonts w:ascii="Arial" w:hAnsi="Arial" w:cs="Arial"/>
          <w:color w:val="000000"/>
          <w:sz w:val="24"/>
          <w:szCs w:val="24"/>
        </w:rPr>
        <w:t>(да / нет)</w:t>
      </w:r>
    </w:p>
    <w:p w:rsidR="00A90658" w:rsidRPr="005B4034" w:rsidRDefault="00A90658" w:rsidP="00A90658">
      <w:pPr>
        <w:spacing w:after="226" w:line="259" w:lineRule="auto"/>
        <w:ind w:left="4777"/>
        <w:rPr>
          <w:rFonts w:ascii="Arial" w:hAnsi="Arial" w:cs="Arial"/>
          <w:color w:val="000000"/>
          <w:sz w:val="24"/>
          <w:szCs w:val="24"/>
        </w:rPr>
      </w:pPr>
      <w:r w:rsidRPr="005B4034">
        <w:rPr>
          <w:rFonts w:ascii="Arial" w:hAnsi="Arial" w:cs="Arial"/>
          <w:noProof/>
          <w:color w:val="000000"/>
          <w:sz w:val="24"/>
          <w:szCs w:val="24"/>
        </w:rPr>
        <w:drawing>
          <wp:inline distT="0" distB="0" distL="0" distR="0" wp14:anchorId="46625B8A" wp14:editId="465E9CAB">
            <wp:extent cx="820077" cy="12192"/>
            <wp:effectExtent l="0" t="0" r="0" b="0"/>
            <wp:docPr id="12687" name="Picture 12687"/>
            <wp:cNvGraphicFramePr/>
            <a:graphic xmlns:a="http://schemas.openxmlformats.org/drawingml/2006/main">
              <a:graphicData uri="http://schemas.openxmlformats.org/drawingml/2006/picture">
                <pic:pic xmlns:pic="http://schemas.openxmlformats.org/drawingml/2006/picture">
                  <pic:nvPicPr>
                    <pic:cNvPr id="12687" name="Picture 12687"/>
                    <pic:cNvPicPr/>
                  </pic:nvPicPr>
                  <pic:blipFill>
                    <a:blip r:embed="rId16"/>
                    <a:stretch>
                      <a:fillRect/>
                    </a:stretch>
                  </pic:blipFill>
                  <pic:spPr>
                    <a:xfrm>
                      <a:off x="0" y="0"/>
                      <a:ext cx="820077" cy="12192"/>
                    </a:xfrm>
                    <a:prstGeom prst="rect">
                      <a:avLst/>
                    </a:prstGeom>
                  </pic:spPr>
                </pic:pic>
              </a:graphicData>
            </a:graphic>
          </wp:inline>
        </w:drawing>
      </w:r>
    </w:p>
    <w:p w:rsidR="00A90658" w:rsidRPr="005B4034" w:rsidRDefault="00A90658" w:rsidP="006133AE">
      <w:pPr>
        <w:spacing w:after="162" w:line="253" w:lineRule="auto"/>
        <w:ind w:right="1174"/>
        <w:jc w:val="center"/>
        <w:rPr>
          <w:rFonts w:ascii="Arial" w:hAnsi="Arial" w:cs="Arial"/>
          <w:color w:val="000000"/>
          <w:sz w:val="24"/>
          <w:szCs w:val="24"/>
        </w:rPr>
      </w:pPr>
      <w:r w:rsidRPr="005B4034">
        <w:rPr>
          <w:rFonts w:ascii="Arial" w:hAnsi="Arial" w:cs="Arial"/>
          <w:color w:val="000000"/>
          <w:sz w:val="24"/>
          <w:szCs w:val="24"/>
        </w:rPr>
        <w:t>Ресурсы организации</w:t>
      </w:r>
    </w:p>
    <w:p w:rsidR="00A90658" w:rsidRPr="00B37BA5" w:rsidRDefault="006133AE" w:rsidP="004D0BF6">
      <w:pPr>
        <w:pStyle w:val="af"/>
        <w:spacing w:after="15" w:line="247" w:lineRule="auto"/>
        <w:ind w:left="0" w:right="86" w:firstLine="709"/>
        <w:jc w:val="both"/>
        <w:rPr>
          <w:rFonts w:ascii="Arial" w:hAnsi="Arial" w:cs="Arial"/>
          <w:color w:val="000000"/>
          <w:sz w:val="24"/>
          <w:szCs w:val="24"/>
        </w:rPr>
      </w:pPr>
      <w:r>
        <w:rPr>
          <w:rFonts w:ascii="Arial" w:hAnsi="Arial" w:cs="Arial"/>
          <w:color w:val="000000"/>
          <w:sz w:val="24"/>
          <w:szCs w:val="24"/>
        </w:rPr>
        <w:t xml:space="preserve">5. </w:t>
      </w:r>
      <w:r w:rsidR="00A90658" w:rsidRPr="00B37BA5">
        <w:rPr>
          <w:rFonts w:ascii="Arial" w:hAnsi="Arial" w:cs="Arial"/>
          <w:color w:val="000000"/>
          <w:sz w:val="24"/>
          <w:szCs w:val="24"/>
        </w:rPr>
        <w:t>Использовали ли Вы средства Университета, время, оборудование (включая средства связи и доступ в Интернет) или информацию таким способом, что это могло бы повредить репутации Университета или вызвать конфликт с интересами Университета?</w:t>
      </w:r>
    </w:p>
    <w:p w:rsidR="00A90658" w:rsidRPr="005B4034" w:rsidRDefault="00A90658" w:rsidP="00A90658">
      <w:pPr>
        <w:spacing w:after="15" w:line="247" w:lineRule="auto"/>
        <w:ind w:left="3927" w:right="3730"/>
        <w:jc w:val="both"/>
        <w:rPr>
          <w:rFonts w:ascii="Arial" w:hAnsi="Arial" w:cs="Arial"/>
          <w:color w:val="000000"/>
          <w:sz w:val="24"/>
          <w:szCs w:val="24"/>
        </w:rPr>
      </w:pPr>
      <w:r w:rsidRPr="005B4034">
        <w:rPr>
          <w:rFonts w:ascii="Arial" w:hAnsi="Arial" w:cs="Arial"/>
          <w:color w:val="000000"/>
          <w:sz w:val="24"/>
          <w:szCs w:val="24"/>
        </w:rPr>
        <w:t>(да / нет)</w:t>
      </w:r>
    </w:p>
    <w:p w:rsidR="00A90658" w:rsidRPr="005B4034" w:rsidRDefault="00A90658" w:rsidP="00A90658">
      <w:pPr>
        <w:spacing w:after="30" w:line="259" w:lineRule="auto"/>
        <w:ind w:left="4777"/>
        <w:rPr>
          <w:rFonts w:ascii="Arial" w:hAnsi="Arial" w:cs="Arial"/>
          <w:color w:val="000000"/>
          <w:sz w:val="24"/>
          <w:szCs w:val="24"/>
        </w:rPr>
      </w:pPr>
      <w:r w:rsidRPr="005B4034">
        <w:rPr>
          <w:rFonts w:ascii="Arial" w:hAnsi="Arial" w:cs="Arial"/>
          <w:noProof/>
          <w:color w:val="000000"/>
          <w:sz w:val="24"/>
          <w:szCs w:val="24"/>
        </w:rPr>
        <w:drawing>
          <wp:inline distT="0" distB="0" distL="0" distR="0" wp14:anchorId="36AD164D" wp14:editId="293D5B12">
            <wp:extent cx="817028" cy="15239"/>
            <wp:effectExtent l="0" t="0" r="0" b="0"/>
            <wp:docPr id="12688" name="Picture 12688"/>
            <wp:cNvGraphicFramePr/>
            <a:graphic xmlns:a="http://schemas.openxmlformats.org/drawingml/2006/main">
              <a:graphicData uri="http://schemas.openxmlformats.org/drawingml/2006/picture">
                <pic:pic xmlns:pic="http://schemas.openxmlformats.org/drawingml/2006/picture">
                  <pic:nvPicPr>
                    <pic:cNvPr id="12688" name="Picture 12688"/>
                    <pic:cNvPicPr/>
                  </pic:nvPicPr>
                  <pic:blipFill>
                    <a:blip r:embed="rId17"/>
                    <a:stretch>
                      <a:fillRect/>
                    </a:stretch>
                  </pic:blipFill>
                  <pic:spPr>
                    <a:xfrm>
                      <a:off x="0" y="0"/>
                      <a:ext cx="817028" cy="15239"/>
                    </a:xfrm>
                    <a:prstGeom prst="rect">
                      <a:avLst/>
                    </a:prstGeom>
                  </pic:spPr>
                </pic:pic>
              </a:graphicData>
            </a:graphic>
          </wp:inline>
        </w:drawing>
      </w:r>
    </w:p>
    <w:p w:rsidR="00A90658" w:rsidRPr="00B37BA5" w:rsidRDefault="006133AE" w:rsidP="004D0BF6">
      <w:pPr>
        <w:pStyle w:val="af"/>
        <w:spacing w:after="15" w:line="247" w:lineRule="auto"/>
        <w:ind w:left="0" w:right="86" w:firstLine="709"/>
        <w:jc w:val="both"/>
        <w:rPr>
          <w:rFonts w:ascii="Arial" w:hAnsi="Arial" w:cs="Arial"/>
          <w:color w:val="000000"/>
          <w:sz w:val="24"/>
          <w:szCs w:val="24"/>
        </w:rPr>
      </w:pPr>
      <w:r>
        <w:rPr>
          <w:rFonts w:ascii="Arial" w:hAnsi="Arial" w:cs="Arial"/>
          <w:color w:val="000000"/>
          <w:sz w:val="24"/>
          <w:szCs w:val="24"/>
        </w:rPr>
        <w:t xml:space="preserve">6. </w:t>
      </w:r>
      <w:r w:rsidR="00A90658" w:rsidRPr="00B37BA5">
        <w:rPr>
          <w:rFonts w:ascii="Arial" w:hAnsi="Arial" w:cs="Arial"/>
          <w:color w:val="000000"/>
          <w:sz w:val="24"/>
          <w:szCs w:val="24"/>
        </w:rPr>
        <w:t>Участвуете ли Вы в какой-либо коммерческой и хозяйственной деятельности вне занятости в Университете (например, работа по совместительству), которая противоречит требованиям Университета к Вашему рабочему времени и ведет к использованию к выгоде третьей стороны активов, ресурсов и информации, являющимися собственностью Университета?</w:t>
      </w:r>
    </w:p>
    <w:p w:rsidR="00A90658" w:rsidRPr="005B4034" w:rsidRDefault="00A90658" w:rsidP="00A90658">
      <w:pPr>
        <w:spacing w:after="15" w:line="247" w:lineRule="auto"/>
        <w:ind w:left="3922" w:right="3730"/>
        <w:jc w:val="both"/>
        <w:rPr>
          <w:rFonts w:ascii="Arial" w:hAnsi="Arial" w:cs="Arial"/>
          <w:color w:val="000000"/>
          <w:sz w:val="24"/>
          <w:szCs w:val="24"/>
        </w:rPr>
      </w:pPr>
      <w:r w:rsidRPr="005B4034">
        <w:rPr>
          <w:rFonts w:ascii="Arial" w:hAnsi="Arial" w:cs="Arial"/>
          <w:color w:val="000000"/>
          <w:sz w:val="24"/>
          <w:szCs w:val="24"/>
        </w:rPr>
        <w:t>(да нет)</w:t>
      </w:r>
    </w:p>
    <w:p w:rsidR="00A90658" w:rsidRPr="005B4034" w:rsidRDefault="00A90658" w:rsidP="00A90658">
      <w:pPr>
        <w:spacing w:after="226" w:line="259" w:lineRule="auto"/>
        <w:ind w:left="4777"/>
        <w:rPr>
          <w:rFonts w:ascii="Arial" w:hAnsi="Arial" w:cs="Arial"/>
          <w:color w:val="000000"/>
          <w:sz w:val="24"/>
          <w:szCs w:val="24"/>
        </w:rPr>
      </w:pPr>
      <w:r w:rsidRPr="005B4034">
        <w:rPr>
          <w:rFonts w:ascii="Arial" w:hAnsi="Arial" w:cs="Arial"/>
          <w:noProof/>
          <w:color w:val="000000"/>
          <w:sz w:val="24"/>
          <w:szCs w:val="24"/>
        </w:rPr>
        <w:drawing>
          <wp:inline distT="0" distB="0" distL="0" distR="0" wp14:anchorId="31DB85E0" wp14:editId="4DABAF07">
            <wp:extent cx="817028" cy="15240"/>
            <wp:effectExtent l="0" t="0" r="0" b="0"/>
            <wp:docPr id="12689" name="Picture 12689"/>
            <wp:cNvGraphicFramePr/>
            <a:graphic xmlns:a="http://schemas.openxmlformats.org/drawingml/2006/main">
              <a:graphicData uri="http://schemas.openxmlformats.org/drawingml/2006/picture">
                <pic:pic xmlns:pic="http://schemas.openxmlformats.org/drawingml/2006/picture">
                  <pic:nvPicPr>
                    <pic:cNvPr id="12689" name="Picture 12689"/>
                    <pic:cNvPicPr/>
                  </pic:nvPicPr>
                  <pic:blipFill>
                    <a:blip r:embed="rId18"/>
                    <a:stretch>
                      <a:fillRect/>
                    </a:stretch>
                  </pic:blipFill>
                  <pic:spPr>
                    <a:xfrm>
                      <a:off x="0" y="0"/>
                      <a:ext cx="817028" cy="15240"/>
                    </a:xfrm>
                    <a:prstGeom prst="rect">
                      <a:avLst/>
                    </a:prstGeom>
                  </pic:spPr>
                </pic:pic>
              </a:graphicData>
            </a:graphic>
          </wp:inline>
        </w:drawing>
      </w:r>
    </w:p>
    <w:p w:rsidR="00A90658" w:rsidRPr="005B4034" w:rsidRDefault="00A90658" w:rsidP="00A90658">
      <w:pPr>
        <w:keepNext/>
        <w:keepLines/>
        <w:spacing w:after="189" w:line="259" w:lineRule="auto"/>
        <w:ind w:left="188" w:hanging="10"/>
        <w:jc w:val="center"/>
        <w:outlineLvl w:val="0"/>
        <w:rPr>
          <w:rFonts w:ascii="Arial" w:hAnsi="Arial" w:cs="Arial"/>
          <w:color w:val="000000"/>
          <w:sz w:val="24"/>
          <w:szCs w:val="24"/>
        </w:rPr>
      </w:pPr>
      <w:bookmarkStart w:id="5" w:name="_Toc183600218"/>
      <w:r w:rsidRPr="005B4034">
        <w:rPr>
          <w:rFonts w:ascii="Arial" w:hAnsi="Arial" w:cs="Arial"/>
          <w:color w:val="000000"/>
          <w:sz w:val="24"/>
          <w:szCs w:val="24"/>
        </w:rPr>
        <w:t>Равные права работников</w:t>
      </w:r>
      <w:bookmarkEnd w:id="5"/>
    </w:p>
    <w:p w:rsidR="00A90658" w:rsidRPr="004D0BF6" w:rsidRDefault="006133AE" w:rsidP="004D0BF6">
      <w:pPr>
        <w:spacing w:after="15" w:line="247" w:lineRule="auto"/>
        <w:ind w:right="86" w:firstLine="709"/>
        <w:jc w:val="both"/>
        <w:rPr>
          <w:rFonts w:ascii="Arial" w:hAnsi="Arial" w:cs="Arial"/>
          <w:color w:val="000000"/>
          <w:sz w:val="24"/>
          <w:szCs w:val="24"/>
        </w:rPr>
      </w:pPr>
      <w:r>
        <w:rPr>
          <w:rFonts w:ascii="Arial" w:hAnsi="Arial" w:cs="Arial"/>
          <w:color w:val="000000"/>
          <w:sz w:val="24"/>
          <w:szCs w:val="24"/>
        </w:rPr>
        <w:t>7</w:t>
      </w:r>
      <w:r w:rsidR="004D0BF6">
        <w:rPr>
          <w:rFonts w:ascii="Arial" w:hAnsi="Arial" w:cs="Arial"/>
          <w:color w:val="000000"/>
          <w:sz w:val="24"/>
          <w:szCs w:val="24"/>
        </w:rPr>
        <w:t xml:space="preserve">. </w:t>
      </w:r>
      <w:r w:rsidR="00A90658" w:rsidRPr="004D0BF6">
        <w:rPr>
          <w:rFonts w:ascii="Arial" w:hAnsi="Arial" w:cs="Arial"/>
          <w:color w:val="000000"/>
          <w:sz w:val="24"/>
          <w:szCs w:val="24"/>
        </w:rPr>
        <w:t>Работают ли члены Вашей семьи или близкие родственники в Университете, в том числе под Вашим прямым руководством?</w:t>
      </w:r>
    </w:p>
    <w:p w:rsidR="006133AE" w:rsidRDefault="00A90658" w:rsidP="00A90658">
      <w:pPr>
        <w:spacing w:after="15" w:line="247" w:lineRule="auto"/>
        <w:ind w:left="3966" w:right="86"/>
        <w:jc w:val="both"/>
        <w:rPr>
          <w:rFonts w:ascii="Arial" w:hAnsi="Arial" w:cs="Arial"/>
          <w:color w:val="000000"/>
          <w:sz w:val="24"/>
          <w:szCs w:val="24"/>
        </w:rPr>
      </w:pPr>
      <w:r w:rsidRPr="005B4034">
        <w:rPr>
          <w:rFonts w:ascii="Arial" w:hAnsi="Arial" w:cs="Arial"/>
          <w:color w:val="000000"/>
          <w:sz w:val="24"/>
          <w:szCs w:val="24"/>
        </w:rPr>
        <w:t>(да / нет)</w:t>
      </w:r>
    </w:p>
    <w:p w:rsidR="00A90658" w:rsidRPr="005B4034" w:rsidRDefault="00A90658" w:rsidP="00A90658">
      <w:pPr>
        <w:spacing w:after="15" w:line="247" w:lineRule="auto"/>
        <w:ind w:left="3966" w:right="86"/>
        <w:jc w:val="both"/>
        <w:rPr>
          <w:rFonts w:ascii="Arial" w:hAnsi="Arial" w:cs="Arial"/>
          <w:color w:val="000000"/>
          <w:sz w:val="24"/>
          <w:szCs w:val="24"/>
        </w:rPr>
      </w:pPr>
      <w:r w:rsidRPr="005B4034">
        <w:rPr>
          <w:rFonts w:ascii="Arial" w:hAnsi="Arial" w:cs="Arial"/>
          <w:noProof/>
          <w:color w:val="000000"/>
          <w:sz w:val="24"/>
          <w:szCs w:val="24"/>
        </w:rPr>
        <w:drawing>
          <wp:inline distT="0" distB="0" distL="0" distR="0" wp14:anchorId="4E66726A" wp14:editId="4B40224D">
            <wp:extent cx="820077" cy="15240"/>
            <wp:effectExtent l="0" t="0" r="0" b="0"/>
            <wp:docPr id="14426" name="Picture 14426"/>
            <wp:cNvGraphicFramePr/>
            <a:graphic xmlns:a="http://schemas.openxmlformats.org/drawingml/2006/main">
              <a:graphicData uri="http://schemas.openxmlformats.org/drawingml/2006/picture">
                <pic:pic xmlns:pic="http://schemas.openxmlformats.org/drawingml/2006/picture">
                  <pic:nvPicPr>
                    <pic:cNvPr id="14426" name="Picture 14426"/>
                    <pic:cNvPicPr/>
                  </pic:nvPicPr>
                  <pic:blipFill>
                    <a:blip r:embed="rId19"/>
                    <a:stretch>
                      <a:fillRect/>
                    </a:stretch>
                  </pic:blipFill>
                  <pic:spPr>
                    <a:xfrm>
                      <a:off x="0" y="0"/>
                      <a:ext cx="820077" cy="15240"/>
                    </a:xfrm>
                    <a:prstGeom prst="rect">
                      <a:avLst/>
                    </a:prstGeom>
                  </pic:spPr>
                </pic:pic>
              </a:graphicData>
            </a:graphic>
          </wp:inline>
        </w:drawing>
      </w:r>
    </w:p>
    <w:p w:rsidR="00A90658" w:rsidRPr="006133AE" w:rsidRDefault="006133AE" w:rsidP="006133AE">
      <w:pPr>
        <w:spacing w:after="15" w:line="247" w:lineRule="auto"/>
        <w:ind w:right="86" w:firstLine="709"/>
        <w:jc w:val="both"/>
        <w:rPr>
          <w:rFonts w:ascii="Arial" w:hAnsi="Arial" w:cs="Arial"/>
          <w:color w:val="000000"/>
          <w:sz w:val="24"/>
          <w:szCs w:val="24"/>
        </w:rPr>
      </w:pPr>
      <w:r>
        <w:rPr>
          <w:rFonts w:ascii="Arial" w:hAnsi="Arial" w:cs="Arial"/>
          <w:color w:val="000000"/>
          <w:sz w:val="24"/>
          <w:szCs w:val="24"/>
        </w:rPr>
        <w:t xml:space="preserve">8. </w:t>
      </w:r>
      <w:r w:rsidR="00A90658" w:rsidRPr="006133AE">
        <w:rPr>
          <w:rFonts w:ascii="Arial" w:hAnsi="Arial" w:cs="Arial"/>
          <w:color w:val="000000"/>
          <w:sz w:val="24"/>
          <w:szCs w:val="24"/>
        </w:rPr>
        <w:t>Работает ли в Университете какой-либо член Вашей семьи или близкий родственник на должности, которая позволяет оказывать влияние на оценку эффективности Вашей работы?</w:t>
      </w:r>
    </w:p>
    <w:p w:rsidR="006133AE" w:rsidRDefault="00A90658" w:rsidP="00A90658">
      <w:pPr>
        <w:spacing w:after="15" w:line="247" w:lineRule="auto"/>
        <w:ind w:left="3961" w:right="86"/>
        <w:jc w:val="both"/>
        <w:rPr>
          <w:rFonts w:ascii="Arial" w:hAnsi="Arial" w:cs="Arial"/>
          <w:color w:val="000000"/>
          <w:sz w:val="24"/>
          <w:szCs w:val="24"/>
        </w:rPr>
      </w:pPr>
      <w:r w:rsidRPr="005B4034">
        <w:rPr>
          <w:rFonts w:ascii="Arial" w:hAnsi="Arial" w:cs="Arial"/>
          <w:color w:val="000000"/>
          <w:sz w:val="24"/>
          <w:szCs w:val="24"/>
        </w:rPr>
        <w:t>(да / нет)</w:t>
      </w:r>
    </w:p>
    <w:p w:rsidR="00A90658" w:rsidRPr="005B4034" w:rsidRDefault="00A90658" w:rsidP="00A90658">
      <w:pPr>
        <w:spacing w:after="15" w:line="247" w:lineRule="auto"/>
        <w:ind w:left="3961" w:right="86"/>
        <w:jc w:val="both"/>
        <w:rPr>
          <w:rFonts w:ascii="Arial" w:hAnsi="Arial" w:cs="Arial"/>
          <w:color w:val="000000"/>
          <w:sz w:val="24"/>
          <w:szCs w:val="24"/>
        </w:rPr>
      </w:pPr>
      <w:r w:rsidRPr="005B4034">
        <w:rPr>
          <w:rFonts w:ascii="Arial" w:hAnsi="Arial" w:cs="Arial"/>
          <w:noProof/>
          <w:color w:val="000000"/>
          <w:sz w:val="24"/>
          <w:szCs w:val="24"/>
        </w:rPr>
        <w:drawing>
          <wp:inline distT="0" distB="0" distL="0" distR="0" wp14:anchorId="7670BCFC" wp14:editId="5E0F07A8">
            <wp:extent cx="820077" cy="12192"/>
            <wp:effectExtent l="0" t="0" r="0" b="0"/>
            <wp:docPr id="14427" name="Picture 14427"/>
            <wp:cNvGraphicFramePr/>
            <a:graphic xmlns:a="http://schemas.openxmlformats.org/drawingml/2006/main">
              <a:graphicData uri="http://schemas.openxmlformats.org/drawingml/2006/picture">
                <pic:pic xmlns:pic="http://schemas.openxmlformats.org/drawingml/2006/picture">
                  <pic:nvPicPr>
                    <pic:cNvPr id="14427" name="Picture 14427"/>
                    <pic:cNvPicPr/>
                  </pic:nvPicPr>
                  <pic:blipFill>
                    <a:blip r:embed="rId20"/>
                    <a:stretch>
                      <a:fillRect/>
                    </a:stretch>
                  </pic:blipFill>
                  <pic:spPr>
                    <a:xfrm>
                      <a:off x="0" y="0"/>
                      <a:ext cx="820077" cy="12192"/>
                    </a:xfrm>
                    <a:prstGeom prst="rect">
                      <a:avLst/>
                    </a:prstGeom>
                  </pic:spPr>
                </pic:pic>
              </a:graphicData>
            </a:graphic>
          </wp:inline>
        </w:drawing>
      </w:r>
    </w:p>
    <w:p w:rsidR="006133AE" w:rsidRDefault="006133AE" w:rsidP="006133AE">
      <w:pPr>
        <w:spacing w:after="15" w:line="247" w:lineRule="auto"/>
        <w:ind w:right="86" w:firstLine="709"/>
        <w:jc w:val="both"/>
        <w:rPr>
          <w:rFonts w:ascii="Arial" w:hAnsi="Arial" w:cs="Arial"/>
          <w:color w:val="000000"/>
          <w:sz w:val="24"/>
          <w:szCs w:val="24"/>
        </w:rPr>
      </w:pPr>
    </w:p>
    <w:p w:rsidR="00A90658" w:rsidRPr="006133AE" w:rsidRDefault="006133AE" w:rsidP="006133AE">
      <w:pPr>
        <w:spacing w:after="15" w:line="247" w:lineRule="auto"/>
        <w:ind w:right="86" w:firstLine="709"/>
        <w:jc w:val="both"/>
        <w:rPr>
          <w:rFonts w:ascii="Arial" w:hAnsi="Arial" w:cs="Arial"/>
          <w:color w:val="000000"/>
          <w:sz w:val="24"/>
          <w:szCs w:val="24"/>
        </w:rPr>
      </w:pPr>
      <w:r>
        <w:rPr>
          <w:rFonts w:ascii="Arial" w:hAnsi="Arial" w:cs="Arial"/>
          <w:color w:val="000000"/>
          <w:sz w:val="24"/>
          <w:szCs w:val="24"/>
        </w:rPr>
        <w:t xml:space="preserve">9. </w:t>
      </w:r>
      <w:r w:rsidR="00A90658" w:rsidRPr="006133AE">
        <w:rPr>
          <w:rFonts w:ascii="Arial" w:hAnsi="Arial" w:cs="Arial"/>
          <w:color w:val="000000"/>
          <w:sz w:val="24"/>
          <w:szCs w:val="24"/>
        </w:rPr>
        <w:t>Оказывали ли Вы протекцию членам Вашей семьи или близким родственникам при приеме их на работу в Университет;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A90658" w:rsidRPr="005B4034" w:rsidRDefault="00A90658" w:rsidP="00A90658">
      <w:pPr>
        <w:spacing w:after="230" w:line="247" w:lineRule="auto"/>
        <w:ind w:left="3961" w:right="86"/>
        <w:jc w:val="both"/>
        <w:rPr>
          <w:rFonts w:ascii="Arial" w:hAnsi="Arial" w:cs="Arial"/>
          <w:color w:val="000000"/>
          <w:sz w:val="24"/>
          <w:szCs w:val="24"/>
        </w:rPr>
      </w:pPr>
      <w:r w:rsidRPr="005B4034">
        <w:rPr>
          <w:rFonts w:ascii="Arial" w:hAnsi="Arial" w:cs="Arial"/>
          <w:color w:val="000000"/>
          <w:sz w:val="24"/>
          <w:szCs w:val="24"/>
        </w:rPr>
        <w:t>(да / нет)</w:t>
      </w:r>
      <w:r w:rsidRPr="005B4034">
        <w:rPr>
          <w:rFonts w:ascii="Arial" w:hAnsi="Arial" w:cs="Arial"/>
          <w:noProof/>
          <w:color w:val="000000"/>
          <w:sz w:val="24"/>
          <w:szCs w:val="24"/>
        </w:rPr>
        <w:drawing>
          <wp:inline distT="0" distB="0" distL="0" distR="0" wp14:anchorId="01A59878" wp14:editId="48D6DE4D">
            <wp:extent cx="813980" cy="15240"/>
            <wp:effectExtent l="0" t="0" r="0" b="0"/>
            <wp:docPr id="14428" name="Picture 14428"/>
            <wp:cNvGraphicFramePr/>
            <a:graphic xmlns:a="http://schemas.openxmlformats.org/drawingml/2006/main">
              <a:graphicData uri="http://schemas.openxmlformats.org/drawingml/2006/picture">
                <pic:pic xmlns:pic="http://schemas.openxmlformats.org/drawingml/2006/picture">
                  <pic:nvPicPr>
                    <pic:cNvPr id="14428" name="Picture 14428"/>
                    <pic:cNvPicPr/>
                  </pic:nvPicPr>
                  <pic:blipFill>
                    <a:blip r:embed="rId21"/>
                    <a:stretch>
                      <a:fillRect/>
                    </a:stretch>
                  </pic:blipFill>
                  <pic:spPr>
                    <a:xfrm>
                      <a:off x="0" y="0"/>
                      <a:ext cx="813980" cy="15240"/>
                    </a:xfrm>
                    <a:prstGeom prst="rect">
                      <a:avLst/>
                    </a:prstGeom>
                  </pic:spPr>
                </pic:pic>
              </a:graphicData>
            </a:graphic>
          </wp:inline>
        </w:drawing>
      </w:r>
    </w:p>
    <w:p w:rsidR="006133AE" w:rsidRDefault="006133AE" w:rsidP="006133AE">
      <w:pPr>
        <w:spacing w:after="229" w:line="253" w:lineRule="auto"/>
        <w:ind w:right="1111"/>
        <w:jc w:val="center"/>
        <w:rPr>
          <w:rFonts w:ascii="Arial" w:hAnsi="Arial" w:cs="Arial"/>
          <w:color w:val="000000"/>
          <w:sz w:val="24"/>
          <w:szCs w:val="24"/>
        </w:rPr>
      </w:pPr>
    </w:p>
    <w:p w:rsidR="00A90658" w:rsidRPr="005B4034" w:rsidRDefault="00A90658" w:rsidP="006133AE">
      <w:pPr>
        <w:spacing w:after="229" w:line="253" w:lineRule="auto"/>
        <w:ind w:right="1111"/>
        <w:jc w:val="center"/>
        <w:rPr>
          <w:rFonts w:ascii="Arial" w:hAnsi="Arial" w:cs="Arial"/>
          <w:color w:val="000000"/>
          <w:sz w:val="24"/>
          <w:szCs w:val="24"/>
        </w:rPr>
      </w:pPr>
      <w:r w:rsidRPr="005B4034">
        <w:rPr>
          <w:rFonts w:ascii="Arial" w:hAnsi="Arial" w:cs="Arial"/>
          <w:color w:val="000000"/>
          <w:sz w:val="24"/>
          <w:szCs w:val="24"/>
        </w:rPr>
        <w:lastRenderedPageBreak/>
        <w:t>Другие вопросы</w:t>
      </w:r>
    </w:p>
    <w:p w:rsidR="00A90658" w:rsidRPr="006133AE" w:rsidRDefault="006133AE" w:rsidP="006133AE">
      <w:pPr>
        <w:spacing w:after="15" w:line="247" w:lineRule="auto"/>
        <w:ind w:right="86" w:firstLine="709"/>
        <w:jc w:val="both"/>
        <w:rPr>
          <w:rFonts w:ascii="Arial" w:hAnsi="Arial" w:cs="Arial"/>
          <w:color w:val="000000"/>
          <w:sz w:val="24"/>
          <w:szCs w:val="24"/>
        </w:rPr>
      </w:pPr>
      <w:r>
        <w:rPr>
          <w:rFonts w:ascii="Arial" w:hAnsi="Arial" w:cs="Arial"/>
          <w:color w:val="000000"/>
          <w:sz w:val="24"/>
          <w:szCs w:val="24"/>
        </w:rPr>
        <w:t xml:space="preserve">7. </w:t>
      </w:r>
      <w:r w:rsidR="00A90658" w:rsidRPr="006133AE">
        <w:rPr>
          <w:rFonts w:ascii="Arial" w:hAnsi="Arial" w:cs="Arial"/>
          <w:color w:val="000000"/>
          <w:sz w:val="24"/>
          <w:szCs w:val="24"/>
        </w:rPr>
        <w:t>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6133AE" w:rsidRPr="00B37BA5" w:rsidRDefault="006133AE" w:rsidP="006133AE">
      <w:pPr>
        <w:pStyle w:val="af"/>
        <w:spacing w:after="15" w:line="247" w:lineRule="auto"/>
        <w:ind w:left="679" w:right="86"/>
        <w:jc w:val="both"/>
        <w:rPr>
          <w:rFonts w:ascii="Arial" w:hAnsi="Arial" w:cs="Arial"/>
          <w:color w:val="000000"/>
          <w:sz w:val="24"/>
          <w:szCs w:val="24"/>
        </w:rPr>
      </w:pPr>
    </w:p>
    <w:p w:rsidR="006133AE" w:rsidRDefault="00A90658" w:rsidP="00A90658">
      <w:pPr>
        <w:spacing w:after="15" w:line="247" w:lineRule="auto"/>
        <w:ind w:left="3956" w:right="86"/>
        <w:jc w:val="both"/>
        <w:rPr>
          <w:rFonts w:ascii="Arial" w:hAnsi="Arial" w:cs="Arial"/>
          <w:color w:val="000000"/>
          <w:sz w:val="24"/>
          <w:szCs w:val="24"/>
        </w:rPr>
      </w:pPr>
      <w:r w:rsidRPr="005B4034">
        <w:rPr>
          <w:rFonts w:ascii="Arial" w:hAnsi="Arial" w:cs="Arial"/>
          <w:color w:val="000000"/>
          <w:sz w:val="24"/>
          <w:szCs w:val="24"/>
        </w:rPr>
        <w:t>(да / нет)</w:t>
      </w:r>
    </w:p>
    <w:p w:rsidR="00A90658" w:rsidRPr="005B4034" w:rsidRDefault="00A90658" w:rsidP="00A90658">
      <w:pPr>
        <w:spacing w:after="15" w:line="247" w:lineRule="auto"/>
        <w:ind w:left="3956" w:right="86"/>
        <w:jc w:val="both"/>
        <w:rPr>
          <w:rFonts w:ascii="Arial" w:hAnsi="Arial" w:cs="Arial"/>
          <w:color w:val="000000"/>
          <w:sz w:val="24"/>
          <w:szCs w:val="24"/>
        </w:rPr>
      </w:pPr>
      <w:r w:rsidRPr="005B4034">
        <w:rPr>
          <w:rFonts w:ascii="Arial" w:hAnsi="Arial" w:cs="Arial"/>
          <w:noProof/>
          <w:color w:val="000000"/>
          <w:sz w:val="24"/>
          <w:szCs w:val="24"/>
        </w:rPr>
        <w:drawing>
          <wp:inline distT="0" distB="0" distL="0" distR="0" wp14:anchorId="761B1E57" wp14:editId="0967EA44">
            <wp:extent cx="817029" cy="15240"/>
            <wp:effectExtent l="0" t="0" r="0" b="0"/>
            <wp:docPr id="14429" name="Picture 14429"/>
            <wp:cNvGraphicFramePr/>
            <a:graphic xmlns:a="http://schemas.openxmlformats.org/drawingml/2006/main">
              <a:graphicData uri="http://schemas.openxmlformats.org/drawingml/2006/picture">
                <pic:pic xmlns:pic="http://schemas.openxmlformats.org/drawingml/2006/picture">
                  <pic:nvPicPr>
                    <pic:cNvPr id="14429" name="Picture 14429"/>
                    <pic:cNvPicPr/>
                  </pic:nvPicPr>
                  <pic:blipFill>
                    <a:blip r:embed="rId22"/>
                    <a:stretch>
                      <a:fillRect/>
                    </a:stretch>
                  </pic:blipFill>
                  <pic:spPr>
                    <a:xfrm>
                      <a:off x="0" y="0"/>
                      <a:ext cx="817029" cy="15240"/>
                    </a:xfrm>
                    <a:prstGeom prst="rect">
                      <a:avLst/>
                    </a:prstGeom>
                  </pic:spPr>
                </pic:pic>
              </a:graphicData>
            </a:graphic>
          </wp:inline>
        </w:drawing>
      </w:r>
    </w:p>
    <w:p w:rsidR="006133AE" w:rsidRDefault="006133AE" w:rsidP="00A90658">
      <w:pPr>
        <w:spacing w:after="15" w:line="247" w:lineRule="auto"/>
        <w:ind w:left="317" w:right="86"/>
        <w:jc w:val="both"/>
        <w:rPr>
          <w:rFonts w:ascii="Arial" w:hAnsi="Arial" w:cs="Arial"/>
          <w:color w:val="000000"/>
          <w:sz w:val="24"/>
          <w:szCs w:val="24"/>
        </w:rPr>
      </w:pPr>
    </w:p>
    <w:p w:rsidR="00A90658" w:rsidRPr="005B4034" w:rsidRDefault="00A90658" w:rsidP="006133AE">
      <w:pPr>
        <w:spacing w:after="15" w:line="247" w:lineRule="auto"/>
        <w:ind w:right="86" w:firstLine="709"/>
        <w:jc w:val="both"/>
        <w:rPr>
          <w:rFonts w:ascii="Arial" w:hAnsi="Arial" w:cs="Arial"/>
          <w:color w:val="000000"/>
          <w:sz w:val="24"/>
          <w:szCs w:val="24"/>
        </w:rPr>
      </w:pPr>
      <w:r w:rsidRPr="005B4034">
        <w:rPr>
          <w:rFonts w:ascii="Arial" w:hAnsi="Arial" w:cs="Arial"/>
          <w:color w:val="000000"/>
          <w:sz w:val="24"/>
          <w:szCs w:val="24"/>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 (с указанием номера вопроса).</w:t>
      </w:r>
    </w:p>
    <w:p w:rsidR="00A90658" w:rsidRPr="005B4034" w:rsidRDefault="00A90658" w:rsidP="00A90658">
      <w:pPr>
        <w:spacing w:after="211" w:line="259" w:lineRule="auto"/>
        <w:ind w:left="312"/>
        <w:rPr>
          <w:rFonts w:ascii="Arial" w:hAnsi="Arial" w:cs="Arial"/>
          <w:color w:val="000000"/>
          <w:sz w:val="24"/>
          <w:szCs w:val="24"/>
        </w:rPr>
      </w:pPr>
      <w:r w:rsidRPr="005B4034">
        <w:rPr>
          <w:rFonts w:ascii="Arial" w:hAnsi="Arial" w:cs="Arial"/>
          <w:noProof/>
          <w:color w:val="000000"/>
          <w:sz w:val="24"/>
          <w:szCs w:val="24"/>
        </w:rPr>
        <mc:AlternateContent>
          <mc:Choice Requires="wpg">
            <w:drawing>
              <wp:inline distT="0" distB="0" distL="0" distR="0" wp14:anchorId="7292F383" wp14:editId="0A94ED5E">
                <wp:extent cx="5929556" cy="9144"/>
                <wp:effectExtent l="0" t="0" r="0" b="0"/>
                <wp:docPr id="29892" name="Group 29892"/>
                <wp:cNvGraphicFramePr/>
                <a:graphic xmlns:a="http://schemas.openxmlformats.org/drawingml/2006/main">
                  <a:graphicData uri="http://schemas.microsoft.com/office/word/2010/wordprocessingGroup">
                    <wpg:wgp>
                      <wpg:cNvGrpSpPr/>
                      <wpg:grpSpPr>
                        <a:xfrm>
                          <a:off x="0" y="0"/>
                          <a:ext cx="5929556" cy="9144"/>
                          <a:chOff x="0" y="0"/>
                          <a:chExt cx="5929556" cy="9144"/>
                        </a:xfrm>
                      </wpg:grpSpPr>
                      <wps:wsp>
                        <wps:cNvPr id="29891" name="Shape 29891"/>
                        <wps:cNvSpPr/>
                        <wps:spPr>
                          <a:xfrm>
                            <a:off x="0" y="0"/>
                            <a:ext cx="5929556" cy="9144"/>
                          </a:xfrm>
                          <a:custGeom>
                            <a:avLst/>
                            <a:gdLst/>
                            <a:ahLst/>
                            <a:cxnLst/>
                            <a:rect l="0" t="0" r="0" b="0"/>
                            <a:pathLst>
                              <a:path w="5929556" h="9144">
                                <a:moveTo>
                                  <a:pt x="0" y="4572"/>
                                </a:moveTo>
                                <a:lnTo>
                                  <a:pt x="5929556" y="4572"/>
                                </a:lnTo>
                              </a:path>
                            </a:pathLst>
                          </a:custGeom>
                          <a:noFill/>
                          <a:ln w="9144" cap="flat" cmpd="sng" algn="ctr">
                            <a:solidFill>
                              <a:srgbClr val="000000"/>
                            </a:solidFill>
                            <a:prstDash val="solid"/>
                            <a:miter lim="100000"/>
                          </a:ln>
                          <a:effectLst/>
                        </wps:spPr>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451DA79" id="Group 29892" o:spid="_x0000_s1026" style="width:466.9pt;height:.7pt;mso-position-horizontal-relative:char;mso-position-vertical-relative:line" coordsize="59295,9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FxJPYRgIAAG0FAAAOAAAAZHJzL2Uyb0RvYy54bWykVE1v2zAMvQ/YfxB0X5wYSdcYcXpY1lyG rUC7H6DIsi1AX5CUOPn3o+jY8VqghzYHR6JI6r1HipuHs1bkJHyQ1pR0MZtTIgy3lTRNSf++PH67 pyREZiqmrBElvYhAH7Zfv2w6V4jctlZVwhNIYkLRuZK2MboiywJvhWZhZp0wcFhbr1mErW+yyrMO smuV5fP5XdZZXzlvuQgBrLv+kG4xf10LHv/UdRCRqJICtohfj99D+mbbDSsaz1wr+RUG+wAKzaSB S8dUOxYZOXr5JpWW3Ntg6zjjVme2riUXyAHYLOav2Oy9PTrk0hRd40aZQNpXOn04Lf99evJEViXN 1/frnBLDNJQJbya9CSTqXFOA5967Z/fkr4am3yXW59rr9A98yBnFvYziinMkHIyrdb5ere4o4XC2 XiyXvfa8hQK9CeLtz/fCsuHKLCEbgXQOmijcdAqf0+m5ZU6g/CGxn+i0GHRCF9RpkegkAOA5ihSK AHp9SqGRKiv4McS9sKg0O/0KsW/ealixdljxsxmWHp7Au83vWExxCWRakm5SqvZaqXSo7Um8WHSL t3otV9/zxBxg3hyUmTqOhYe6T9x7J4hLt2KCEQkYp1yNfZRKIVllEj7sHsIZzItasQgtpR10cDAN JUw1MIh49Pgcg1WyStEJd/DN4Yfy5MTSMMDfFfp/bs6HuGOh7f3wqG9VLSPMKiU1DLpptDIpu8Bp 08sObTmUPq0Otrrgs0E7dCjQTY0LbxqJX+dPGhrTPXrdpuT2HwAAAP//AwBQSwMEFAAGAAgAAAAh AAJeexvaAAAAAwEAAA8AAABkcnMvZG93bnJldi54bWxMj0FLw0AQhe+C/2EZwZvdxKhozKaUop6K 0FYovU2TaRKanQ3ZbZL+e0cvehl4vMeb72XzybZqoN43jg3EswgUceHKhisDX9v3u2dQPiCX2Dom AxfyMM+vrzJMSzfymoZNqJSUsE/RQB1Cl2rti5os+pnriMU7ut5iENlXuuxxlHLb6vsoetIWG5YP NXa0rKk4bc7WwMeI4yKJ34bV6bi87LePn7tVTMbc3kyLV1CBpvAXhh98QYdcmA7uzKVXrQEZEn6v eC9JIjMOEnoAnWf6P3v+DQAA//8DAFBLAQItABQABgAIAAAAIQC2gziS/gAAAOEBAAATAAAAAAAA AAAAAAAAAAAAAABbQ29udGVudF9UeXBlc10ueG1sUEsBAi0AFAAGAAgAAAAhADj9If/WAAAAlAEA AAsAAAAAAAAAAAAAAAAALwEAAF9yZWxzLy5yZWxzUEsBAi0AFAAGAAgAAAAhAEXEk9hGAgAAbQUA AA4AAAAAAAAAAAAAAAAALgIAAGRycy9lMm9Eb2MueG1sUEsBAi0AFAAGAAgAAAAhAAJeexvaAAAA AwEAAA8AAAAAAAAAAAAAAAAAoAQAAGRycy9kb3ducmV2LnhtbFBLBQYAAAAABAAEAPMAAACnBQAA AAA= ">
                <v:shape id="Shape 29891" o:spid="_x0000_s1027" style="position:absolute;width:59295;height:91;visibility:visible;mso-wrap-style:square;v-text-anchor:top" coordsize="5929556,9144"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AHBEvxwAAAN4AAAAPAAAAZHJzL2Rvd25yZXYueG1sRI9fa8Iw FMXfB36HcAd7m6nCxFajiCKsIDjrGPh2aa5tWXNTmlg7P70RBj4ezp8fZ77sTS06al1lWcFoGIEg zq2uuFDwfdy+T0E4j6yxtkwK/sjBcjF4mWOi7ZUP1GW+EGGEXYIKSu+bREqXl2TQDW1DHLyzbQ36 INtC6havYdzUchxFE2mw4kAosaF1SflvdjGBu9p8fJ1N2v90hTnt4iy97TepUm+v/WoGwlPvn+H/ 9qdWMI6n8Qged8IVkIs7AAAA//8DAFBLAQItABQABgAIAAAAIQDb4fbL7gAAAIUBAAATAAAAAAAA AAAAAAAAAAAAAABbQ29udGVudF9UeXBlc10ueG1sUEsBAi0AFAAGAAgAAAAhAFr0LFu/AAAAFQEA AAsAAAAAAAAAAAAAAAAAHwEAAF9yZWxzLy5yZWxzUEsBAi0AFAAGAAgAAAAhAEAcES/HAAAA3gAA AA8AAAAAAAAAAAAAAAAABwIAAGRycy9kb3ducmV2LnhtbFBLBQYAAAAAAwADALcAAAD7AgAAAAA= " path="m,4572r5929556,e" filled="f" strokeweight=".72pt">
                  <v:stroke miterlimit="1" joinstyle="miter"/>
                  <v:path arrowok="t" textboxrect="0,0,5929556,9144"/>
                </v:shape>
                <w10:anchorlock/>
              </v:group>
            </w:pict>
          </mc:Fallback>
        </mc:AlternateContent>
      </w:r>
    </w:p>
    <w:p w:rsidR="00A90658" w:rsidRPr="005B4034" w:rsidRDefault="00A90658" w:rsidP="00A90658">
      <w:pPr>
        <w:spacing w:after="216" w:line="259" w:lineRule="auto"/>
        <w:ind w:left="307"/>
        <w:rPr>
          <w:rFonts w:ascii="Arial" w:hAnsi="Arial" w:cs="Arial"/>
          <w:color w:val="000000"/>
          <w:sz w:val="24"/>
          <w:szCs w:val="24"/>
        </w:rPr>
      </w:pPr>
      <w:r w:rsidRPr="005B4034">
        <w:rPr>
          <w:rFonts w:ascii="Arial" w:hAnsi="Arial" w:cs="Arial"/>
          <w:noProof/>
          <w:color w:val="000000"/>
          <w:sz w:val="24"/>
          <w:szCs w:val="24"/>
        </w:rPr>
        <mc:AlternateContent>
          <mc:Choice Requires="wpg">
            <w:drawing>
              <wp:inline distT="0" distB="0" distL="0" distR="0" wp14:anchorId="0E62DD88" wp14:editId="01D96E98">
                <wp:extent cx="5929556" cy="9144"/>
                <wp:effectExtent l="0" t="0" r="0" b="0"/>
                <wp:docPr id="29894" name="Group 29894"/>
                <wp:cNvGraphicFramePr/>
                <a:graphic xmlns:a="http://schemas.openxmlformats.org/drawingml/2006/main">
                  <a:graphicData uri="http://schemas.microsoft.com/office/word/2010/wordprocessingGroup">
                    <wpg:wgp>
                      <wpg:cNvGrpSpPr/>
                      <wpg:grpSpPr>
                        <a:xfrm>
                          <a:off x="0" y="0"/>
                          <a:ext cx="5929556" cy="9144"/>
                          <a:chOff x="0" y="0"/>
                          <a:chExt cx="5929556" cy="9144"/>
                        </a:xfrm>
                      </wpg:grpSpPr>
                      <wps:wsp>
                        <wps:cNvPr id="29893" name="Shape 29893"/>
                        <wps:cNvSpPr/>
                        <wps:spPr>
                          <a:xfrm>
                            <a:off x="0" y="0"/>
                            <a:ext cx="5929556" cy="9144"/>
                          </a:xfrm>
                          <a:custGeom>
                            <a:avLst/>
                            <a:gdLst/>
                            <a:ahLst/>
                            <a:cxnLst/>
                            <a:rect l="0" t="0" r="0" b="0"/>
                            <a:pathLst>
                              <a:path w="5929556" h="9144">
                                <a:moveTo>
                                  <a:pt x="0" y="4572"/>
                                </a:moveTo>
                                <a:lnTo>
                                  <a:pt x="5929556" y="4572"/>
                                </a:lnTo>
                              </a:path>
                            </a:pathLst>
                          </a:custGeom>
                          <a:noFill/>
                          <a:ln w="9144" cap="flat" cmpd="sng" algn="ctr">
                            <a:solidFill>
                              <a:srgbClr val="000000"/>
                            </a:solidFill>
                            <a:prstDash val="solid"/>
                            <a:miter lim="100000"/>
                          </a:ln>
                          <a:effectLst/>
                        </wps:spPr>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ED8BF03" id="Group 29894" o:spid="_x0000_s1026" style="width:466.9pt;height:.7pt;mso-position-horizontal-relative:char;mso-position-vertical-relative:line" coordsize="59295,9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vtHzRgIAAG0FAAAOAAAAZHJzL2Uyb0RvYy54bWykVE1v4jAQva+0/8HyvQQodEtE6KFsuax2 K7X7A4zjJJb8JdsQ+Pc7npCQbaUeWg7BHs+M33sznvXDSStyFD5Iawo6m0wpEYbbUpq6oH9fn27u KQmRmZIpa0RBzyLQh833b+vW5WJuG6tK4QkkMSFvXUGbGF2eZYE3QrMwsU4YOKys1yzC1tdZ6VkL 2bXK5tPpXdZaXzpvuQgBrNvukG4wf1UJHv9UVRCRqIICtohfj999+mabNctrz1wj+QUG+wQKzaSB S4dUWxYZOXj5LpWW3NtgqzjhVme2qiQXyAHYzKZv2Oy8PTjkUudt7QaZQNo3On06Lf99fPZElgWd r+5XC0oM01AmvJl0JpCodXUOnjvvXtyzvxjqbpdYnyqv0z/wIScU9zyIK06RcDAuV/PVcnlHCYez 1Wyx6LTnDRToXRBvfn4UlvVXZgnZAKR10EThqlP4mk4vDXMC5Q+J/Uin214ndEGdbhOdBAA8B5FC HkCvLyk0UGU5P4S4ExaVZsdfIXbNW/Yr1vQrfjL90sMT+LD5HYspLoFMS9KOStVcKpUOtT2KV4tu 8VqvxfLHPDEHmFcHZcaOQ+Gh7iP3zgni0q2YYEACxjFXY5+kUkhWmYQPu4dwBvOiUixCS2kHHRxM TQlTNQwiHj0+x2CVLFN0wh18vX9UnhxZGgb4u0D/z835ELcsNJ0fHnWtqmWEWaWkhkE3jlYmZRc4 bTrZoS370qfV3pZnfDZohw4Fuqlx4U0j8cv8SUNjvEev65Tc/AMAAP//AwBQSwMEFAAGAAgAAAAh AAJeexvaAAAAAwEAAA8AAABkcnMvZG93bnJldi54bWxMj0FLw0AQhe+C/2EZwZvdxKhozKaUop6K 0FYovU2TaRKanQ3ZbZL+e0cvehl4vMeb72XzybZqoN43jg3EswgUceHKhisDX9v3u2dQPiCX2Dom AxfyMM+vrzJMSzfymoZNqJSUsE/RQB1Cl2rti5os+pnriMU7ut5iENlXuuxxlHLb6vsoetIWG5YP NXa0rKk4bc7WwMeI4yKJ34bV6bi87LePn7tVTMbc3kyLV1CBpvAXhh98QYdcmA7uzKVXrQEZEn6v eC9JIjMOEnoAnWf6P3v+DQAA//8DAFBLAQItABQABgAIAAAAIQC2gziS/gAAAOEBAAATAAAAAAAA AAAAAAAAAAAAAABbQ29udGVudF9UeXBlc10ueG1sUEsBAi0AFAAGAAgAAAAhADj9If/WAAAAlAEA AAsAAAAAAAAAAAAAAAAALwEAAF9yZWxzLy5yZWxzUEsBAi0AFAAGAAgAAAAhAFa+0fNGAgAAbQUA AA4AAAAAAAAAAAAAAAAALgIAAGRycy9lMm9Eb2MueG1sUEsBAi0AFAAGAAgAAAAhAAJeexvaAAAA AwEAAA8AAAAAAAAAAAAAAAAAoAQAAGRycy9kb3ducmV2LnhtbFBLBQYAAAAABAAEAPMAAACnBQAA AAA= ">
                <v:shape id="Shape 29893" o:spid="_x0000_s1027" style="position:absolute;width:59295;height:91;visibility:visible;mso-wrap-style:square;v-text-anchor:top" coordsize="5929556,9144"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fgirDxwAAAN4AAAAPAAAAZHJzL2Rvd25yZXYueG1sRI9fa8Iw FMXfBb9DuIO92XSODVuNIspgBWGuG4Jvl+baFpub0mS1+unNYLDHw/nz4yxWg2lET52rLSt4imIQ xIXVNZcKvr/eJjMQziNrbCyTgis5WC3HowWm2l74k/rclyKMsEtRQeV9m0rpiooMusi2xME72c6g D7Irpe7wEsZNI6dx/CoN1hwIFba0qag45z8mcNfbl/3JZMOhL81xl+TZ7WObKfX4MKznIDwN/j/8 137XCqbJLHmG3zvhCsjlHQAA//8DAFBLAQItABQABgAIAAAAIQDb4fbL7gAAAIUBAAATAAAAAAAA AAAAAAAAAAAAAABbQ29udGVudF9UeXBlc10ueG1sUEsBAi0AFAAGAAgAAAAhAFr0LFu/AAAAFQEA AAsAAAAAAAAAAAAAAAAAHwEAAF9yZWxzLy5yZWxzUEsBAi0AFAAGAAgAAAAhAN+CKsPHAAAA3gAA AA8AAAAAAAAAAAAAAAAABwIAAGRycy9kb3ducmV2LnhtbFBLBQYAAAAAAwADALcAAAD7AgAAAAA= " path="m,4572r5929556,e" filled="f" strokeweight=".72pt">
                  <v:stroke miterlimit="1" joinstyle="miter"/>
                  <v:path arrowok="t" textboxrect="0,0,5929556,9144"/>
                </v:shape>
                <w10:anchorlock/>
              </v:group>
            </w:pict>
          </mc:Fallback>
        </mc:AlternateContent>
      </w:r>
    </w:p>
    <w:p w:rsidR="00A90658" w:rsidRPr="005B4034" w:rsidRDefault="00A90658" w:rsidP="00A90658">
      <w:pPr>
        <w:spacing w:after="216" w:line="259" w:lineRule="auto"/>
        <w:ind w:left="307"/>
        <w:rPr>
          <w:rFonts w:ascii="Arial" w:hAnsi="Arial" w:cs="Arial"/>
          <w:color w:val="000000"/>
          <w:sz w:val="24"/>
          <w:szCs w:val="24"/>
        </w:rPr>
      </w:pPr>
      <w:r w:rsidRPr="005B4034">
        <w:rPr>
          <w:rFonts w:ascii="Arial" w:hAnsi="Arial" w:cs="Arial"/>
          <w:noProof/>
          <w:color w:val="000000"/>
          <w:sz w:val="24"/>
          <w:szCs w:val="24"/>
        </w:rPr>
        <mc:AlternateContent>
          <mc:Choice Requires="wpg">
            <w:drawing>
              <wp:inline distT="0" distB="0" distL="0" distR="0" wp14:anchorId="0D747BF0" wp14:editId="48C35AF0">
                <wp:extent cx="5932604" cy="9144"/>
                <wp:effectExtent l="0" t="0" r="0" b="0"/>
                <wp:docPr id="29896" name="Group 29896"/>
                <wp:cNvGraphicFramePr/>
                <a:graphic xmlns:a="http://schemas.openxmlformats.org/drawingml/2006/main">
                  <a:graphicData uri="http://schemas.microsoft.com/office/word/2010/wordprocessingGroup">
                    <wpg:wgp>
                      <wpg:cNvGrpSpPr/>
                      <wpg:grpSpPr>
                        <a:xfrm>
                          <a:off x="0" y="0"/>
                          <a:ext cx="5932604" cy="9144"/>
                          <a:chOff x="0" y="0"/>
                          <a:chExt cx="5932604" cy="9144"/>
                        </a:xfrm>
                      </wpg:grpSpPr>
                      <wps:wsp>
                        <wps:cNvPr id="29895" name="Shape 29895"/>
                        <wps:cNvSpPr/>
                        <wps:spPr>
                          <a:xfrm>
                            <a:off x="0" y="0"/>
                            <a:ext cx="5932604" cy="9144"/>
                          </a:xfrm>
                          <a:custGeom>
                            <a:avLst/>
                            <a:gdLst/>
                            <a:ahLst/>
                            <a:cxnLst/>
                            <a:rect l="0" t="0" r="0" b="0"/>
                            <a:pathLst>
                              <a:path w="5932604" h="9144">
                                <a:moveTo>
                                  <a:pt x="0" y="4572"/>
                                </a:moveTo>
                                <a:lnTo>
                                  <a:pt x="5932604" y="4572"/>
                                </a:lnTo>
                              </a:path>
                            </a:pathLst>
                          </a:custGeom>
                          <a:noFill/>
                          <a:ln w="9144" cap="flat" cmpd="sng" algn="ctr">
                            <a:solidFill>
                              <a:srgbClr val="000000"/>
                            </a:solidFill>
                            <a:prstDash val="solid"/>
                            <a:miter lim="100000"/>
                          </a:ln>
                          <a:effectLst/>
                        </wps:spPr>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92E2558" id="Group 29896" o:spid="_x0000_s1026" style="width:467.15pt;height:.7pt;mso-position-horizontal-relative:char;mso-position-vertical-relative:line" coordsize="59326,9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EGkCRgIAAG0FAAAOAAAAZHJzL2Uyb0RvYy54bWykVE1v2zAMvQ/YfxB0X5xkSdYYcXpY1lyG rUC7H6DIsi1AX5CUOPn3o+jYcVughzYHR6JI6r1Hipv7s1bkJHyQ1hR0NplSIgy3pTR1Qf89P3y7 oyREZkqmrBEFvYhA77dfv2xal4u5bawqhSeQxIS8dQVtYnR5lgXeCM3CxDph4LCyXrMIW19npWct ZNcqm0+nq6y1vnTechECWHfdId1i/qoSPP6tqiAiUQUFbBG/Hr+H9M22G5bXnrlG8isM9gEUmkkD lw6pdiwycvTyTSotubfBVnHCrc5sVUkukAOwmU1fsdl7e3TIpc7b2g0ygbSvdPpwWv7n9OiJLAs6 X9+tV5QYpqFMeDPpTCBR6+ocPPfePblHfzXU3S6xPldep3/gQ84o7mUQV5wj4WBcrr/PV9MFJRzO 1rPFotOeN1CgN0G8+fVeWNZfmSVkA5DWQROFm07hczo9NcwJlD8k9iOdlr1O6II6LROdBAA8B5FC HkCvTyk0UGU5P4a4FxaVZqffIXbNW/Yr1vQrfjb90sMTeLf5HYspLoFMS9KOStVcK5UOtT2JZ4tu 8VavxfLHPDEHmDcHZcaOQ+Gh7iP3zgni0q2YYEACxjFXYx+kUkhWmYQPu4dwBvOiUixCS2kHHRxM TQlTNQwiHj0+x2CVLFN0wh18ffipPDmxNAzwd4X+ws35EHcsNJ0fHnWtqmWEWaWkhkE3jlYmZRc4 bTrZoS370qfVwZYXfDZohw4Fuqlx4U0j8ev8SUNjvEev25Tc/gcAAP//AwBQSwMEFAAGAAgAAAAh AMDY0G7bAAAAAwEAAA8AAABkcnMvZG93bnJldi54bWxMj0FLw0AQhe+C/2EZwZvdxFSxMZtSinoq gq0gvU2TaRKanQ3ZbZL+e0cvenkwvMd732TLybZqoN43jg3EswgUceHKhisDn7vXuydQPiCX2Dom AxfysMyvrzJMSzfyBw3bUCkpYZ+igTqELtXaFzVZ9DPXEYt3dL3FIGdf6bLHUcptq++j6FFbbFgW auxoXVNx2p6tgbcRx1USvwyb03F92e8e3r82MRlzezOtnkEFmsJfGH7wBR1yYTq4M5detQbkkfCr 4i2SeQLqIKE56DzT/9nzbwAAAP//AwBQSwECLQAUAAYACAAAACEAtoM4kv4AAADhAQAAEwAAAAAA AAAAAAAAAAAAAAAAW0NvbnRlbnRfVHlwZXNdLnhtbFBLAQItABQABgAIAAAAIQA4/SH/1gAAAJQB AAALAAAAAAAAAAAAAAAAAC8BAABfcmVscy8ucmVsc1BLAQItABQABgAIAAAAIQCSEGkCRgIAAG0F AAAOAAAAAAAAAAAAAAAAAC4CAABkcnMvZTJvRG9jLnhtbFBLAQItABQABgAIAAAAIQDA2NBu2wAA AAMBAAAPAAAAAAAAAAAAAAAAAKAEAABkcnMvZG93bnJldi54bWxQSwUGAAAAAAQABADzAAAAqAUA AAAA ">
                <v:shape id="Shape 29895" o:spid="_x0000_s1027" style="position:absolute;width:59326;height:91;visibility:visible;mso-wrap-style:square;v-text-anchor:top" coordsize="5932604,9144"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l68ytyAAAAN4AAAAPAAAAZHJzL2Rvd25yZXYueG1sRI9PSwMx FMTvgt8hPKEXabMWtdu1aRGh0IvYf7T09kyeu0s3L0uSbtdvbwTB4zAzv2Fmi942oiMfascKHkYZ CGLtTM2lgv1uOcxBhIhssHFMCr4pwGJ+ezPDwrgrb6jbxlIkCIcCFVQxtoWUQVdkMYxcS5y8L+ct xiR9KY3Ha4LbRo6z7FlarDktVNjSW0X6vL1YBbtweszN+rPTH+/3Rh98PzmeN0oN7vrXFxCR+vgf /muvjILxNJ8+we+ddAXk/AcAAP//AwBQSwECLQAUAAYACAAAACEA2+H2y+4AAACFAQAAEwAAAAAA AAAAAAAAAAAAAAAAW0NvbnRlbnRfVHlwZXNdLnhtbFBLAQItABQABgAIAAAAIQBa9CxbvwAAABUB AAALAAAAAAAAAAAAAAAAAB8BAABfcmVscy8ucmVsc1BLAQItABQABgAIAAAAIQAl68ytyAAAAN4A AAAPAAAAAAAAAAAAAAAAAAcCAABkcnMvZG93bnJldi54bWxQSwUGAAAAAAMAAwC3AAAA/AIAAAAA " path="m,4572r5932604,e" filled="f" strokeweight=".72pt">
                  <v:stroke miterlimit="1" joinstyle="miter"/>
                  <v:path arrowok="t" textboxrect="0,0,5932604,9144"/>
                </v:shape>
                <w10:anchorlock/>
              </v:group>
            </w:pict>
          </mc:Fallback>
        </mc:AlternateContent>
      </w:r>
    </w:p>
    <w:p w:rsidR="00A90658" w:rsidRPr="005B4034" w:rsidRDefault="00A90658" w:rsidP="00A90658">
      <w:pPr>
        <w:spacing w:after="211" w:line="259" w:lineRule="auto"/>
        <w:ind w:left="302"/>
        <w:rPr>
          <w:rFonts w:ascii="Arial" w:hAnsi="Arial" w:cs="Arial"/>
          <w:color w:val="000000"/>
          <w:sz w:val="24"/>
          <w:szCs w:val="24"/>
        </w:rPr>
      </w:pPr>
      <w:r w:rsidRPr="005B4034">
        <w:rPr>
          <w:rFonts w:ascii="Arial" w:hAnsi="Arial" w:cs="Arial"/>
          <w:noProof/>
          <w:color w:val="000000"/>
          <w:sz w:val="24"/>
          <w:szCs w:val="24"/>
        </w:rPr>
        <mc:AlternateContent>
          <mc:Choice Requires="wpg">
            <w:drawing>
              <wp:inline distT="0" distB="0" distL="0" distR="0" wp14:anchorId="0984953D" wp14:editId="3E5DF5CA">
                <wp:extent cx="5932604" cy="9144"/>
                <wp:effectExtent l="0" t="0" r="0" b="0"/>
                <wp:docPr id="29898" name="Group 29898"/>
                <wp:cNvGraphicFramePr/>
                <a:graphic xmlns:a="http://schemas.openxmlformats.org/drawingml/2006/main">
                  <a:graphicData uri="http://schemas.microsoft.com/office/word/2010/wordprocessingGroup">
                    <wpg:wgp>
                      <wpg:cNvGrpSpPr/>
                      <wpg:grpSpPr>
                        <a:xfrm>
                          <a:off x="0" y="0"/>
                          <a:ext cx="5932604" cy="9144"/>
                          <a:chOff x="0" y="0"/>
                          <a:chExt cx="5932604" cy="9144"/>
                        </a:xfrm>
                      </wpg:grpSpPr>
                      <wps:wsp>
                        <wps:cNvPr id="29897" name="Shape 29897"/>
                        <wps:cNvSpPr/>
                        <wps:spPr>
                          <a:xfrm>
                            <a:off x="0" y="0"/>
                            <a:ext cx="5932604" cy="9144"/>
                          </a:xfrm>
                          <a:custGeom>
                            <a:avLst/>
                            <a:gdLst/>
                            <a:ahLst/>
                            <a:cxnLst/>
                            <a:rect l="0" t="0" r="0" b="0"/>
                            <a:pathLst>
                              <a:path w="5932604" h="9144">
                                <a:moveTo>
                                  <a:pt x="0" y="4572"/>
                                </a:moveTo>
                                <a:lnTo>
                                  <a:pt x="5932604" y="4572"/>
                                </a:lnTo>
                              </a:path>
                            </a:pathLst>
                          </a:custGeom>
                          <a:noFill/>
                          <a:ln w="9144" cap="flat" cmpd="sng" algn="ctr">
                            <a:solidFill>
                              <a:srgbClr val="000000"/>
                            </a:solidFill>
                            <a:prstDash val="solid"/>
                            <a:miter lim="100000"/>
                          </a:ln>
                          <a:effectLst/>
                        </wps:spPr>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D9995AA" id="Group 29898" o:spid="_x0000_s1026" style="width:467.15pt;height:.7pt;mso-position-horizontal-relative:char;mso-position-vertical-relative:line" coordsize="59326,9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6tooRgIAAG0FAAAOAAAAZHJzL2Uyb0RvYy54bWykVE1v4jAQva+0/8HyfQlQWkpE6KFsuax2 K7X7A4zjJJb8JdsQ+Pc7npCQbaUeWg7BHs+M33sznvXDSStyFD5Iawo6m0wpEYbbUpq6oH9fn37c UxIiMyVT1oiCnkWgD5vv39aty8XcNlaVwhNIYkLeuoI2Mbo8ywJvhGZhYp0wcFhZr1mEra+z0rMW smuVzafTu6y1vnTechECWLfdId1g/qoSPP6pqiAiUQUFbBG/Hr/79M02a5bXnrlG8gsM9gkUmkkD lw6ptiwycvDyXSotubfBVnHCrc5sVUkukAOwmU3fsNl5e3DIpc7b2g0ygbRvdPp0Wv77+OyJLAs6 X92voFiGaSgT3kw6E0jUujoHz513L+7ZXwx1t0usT5XX6R/4kBOKex7EFadIOBhvVzfzu+mCEg5n q9li0WnPGyjQuyDe/PwoLOuvzBKyAUjroInCVafwNZ1eGuYEyh8S+5FOy14ndEGdlolOAgCeg0gh D6DXlxQaqLKcH0LcCYtKs+OvELvmLfsVa/oVP5l+6eEJfNj8jsUUl0CmJWlHpWoulUqH2h7Fq0W3 eK3X4nY5T8wB5tVBmbHjUHio+8i9c4K4dCsmGJCAcczV2CepFJJVJuHD7iGcwbyoFIvQUtpBBwdT U8JUDYOIR4/PMVglyxSdcAdf7x+VJ0eWhgH+LtD/c3M+xC0LTeeHR12rahlhVimpYdCNo5VJ2QVO m052aMu+9Gm1t+UZnw3aoUOBbmpceNNI/DJ/0tAY79HrOiU3/wAAAP//AwBQSwMEFAAGAAgAAAAh AMDY0G7bAAAAAwEAAA8AAABkcnMvZG93bnJldi54bWxMj0FLw0AQhe+C/2EZwZvdxFSxMZtSinoq gq0gvU2TaRKanQ3ZbZL+e0cvenkwvMd732TLybZqoN43jg3EswgUceHKhisDn7vXuydQPiCX2Dom AxfysMyvrzJMSzfyBw3bUCkpYZ+igTqELtXaFzVZ9DPXEYt3dL3FIGdf6bLHUcptq++j6FFbbFgW auxoXVNx2p6tgbcRx1USvwyb03F92e8e3r82MRlzezOtnkEFmsJfGH7wBR1yYTq4M5detQbkkfCr 4i2SeQLqIKE56DzT/9nzbwAAAP//AwBQSwECLQAUAAYACAAAACEAtoM4kv4AAADhAQAAEwAAAAAA AAAAAAAAAAAAAAAAW0NvbnRlbnRfVHlwZXNdLnhtbFBLAQItABQABgAIAAAAIQA4/SH/1gAAAJQB AAALAAAAAAAAAAAAAAAAAC8BAABfcmVscy8ucmVsc1BLAQItABQABgAIAAAAIQAG6tooRgIAAG0F AAAOAAAAAAAAAAAAAAAAAC4CAABkcnMvZTJvRG9jLnhtbFBLAQItABQABgAIAAAAIQDA2NBu2wAA AAMBAAAPAAAAAAAAAAAAAAAAAKAEAABkcnMvZG93bnJldi54bWxQSwUGAAAAAAQABADzAAAAqAUA AAAA ">
                <v:shape id="Shape 29897" o:spid="_x0000_s1027" style="position:absolute;width:59326;height:91;visibility:visible;mso-wrap-style:square;v-text-anchor:top" coordsize="5932604,9144"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6dfdByAAAAN4AAAAPAAAAZHJzL2Rvd25yZXYueG1sRI9BawIx FITvhf6H8AQvpWYrpa5bo5SC0Euxaql4e02eu4ublyVJ1/XfG0HocZiZb5jZoreN6MiH2rGCp1EG glg7U3Op4Hu7fMxBhIhssHFMCs4UYDG/v5thYdyJ19RtYikShEOBCqoY20LKoCuyGEauJU7ewXmL MUlfSuPxlOC2keMse5EWa04LFbb0XpE+bv6sgm3YP+fm67fTq88Ho398P9kd10oNB/3bK4hIffwP 39ofRsF4mk8ncL2TroCcXwAAAP//AwBQSwECLQAUAAYACAAAACEA2+H2y+4AAACFAQAAEwAAAAAA AAAAAAAAAAAAAAAAW0NvbnRlbnRfVHlwZXNdLnhtbFBLAQItABQABgAIAAAAIQBa9CxbvwAAABUB AAALAAAAAAAAAAAAAAAAAB8BAABfcmVscy8ucmVsc1BLAQItABQABgAIAAAAIQC6dfdByAAAAN4A AAAPAAAAAAAAAAAAAAAAAAcCAABkcnMvZG93bnJldi54bWxQSwUGAAAAAAMAAwC3AAAA/AIAAAAA " path="m,4572r5932604,e" filled="f" strokeweight=".72pt">
                  <v:stroke miterlimit="1" joinstyle="miter"/>
                  <v:path arrowok="t" textboxrect="0,0,5932604,9144"/>
                </v:shape>
                <w10:anchorlock/>
              </v:group>
            </w:pict>
          </mc:Fallback>
        </mc:AlternateContent>
      </w:r>
    </w:p>
    <w:p w:rsidR="00A90658" w:rsidRPr="005B4034" w:rsidRDefault="00A90658" w:rsidP="00A90658">
      <w:pPr>
        <w:spacing w:after="211" w:line="259" w:lineRule="auto"/>
        <w:ind w:left="302"/>
        <w:rPr>
          <w:rFonts w:ascii="Arial" w:hAnsi="Arial" w:cs="Arial"/>
          <w:color w:val="000000"/>
          <w:sz w:val="24"/>
          <w:szCs w:val="24"/>
        </w:rPr>
      </w:pPr>
      <w:r w:rsidRPr="005B4034">
        <w:rPr>
          <w:rFonts w:ascii="Arial" w:hAnsi="Arial" w:cs="Arial"/>
          <w:noProof/>
          <w:color w:val="000000"/>
          <w:sz w:val="24"/>
          <w:szCs w:val="24"/>
        </w:rPr>
        <mc:AlternateContent>
          <mc:Choice Requires="wpg">
            <w:drawing>
              <wp:inline distT="0" distB="0" distL="0" distR="0" wp14:anchorId="35AB1BCD" wp14:editId="00566403">
                <wp:extent cx="5929555" cy="9144"/>
                <wp:effectExtent l="0" t="0" r="0" b="0"/>
                <wp:docPr id="29900" name="Group 29900"/>
                <wp:cNvGraphicFramePr/>
                <a:graphic xmlns:a="http://schemas.openxmlformats.org/drawingml/2006/main">
                  <a:graphicData uri="http://schemas.microsoft.com/office/word/2010/wordprocessingGroup">
                    <wpg:wgp>
                      <wpg:cNvGrpSpPr/>
                      <wpg:grpSpPr>
                        <a:xfrm>
                          <a:off x="0" y="0"/>
                          <a:ext cx="5929555" cy="9144"/>
                          <a:chOff x="0" y="0"/>
                          <a:chExt cx="5929555" cy="9144"/>
                        </a:xfrm>
                      </wpg:grpSpPr>
                      <wps:wsp>
                        <wps:cNvPr id="29899" name="Shape 29899"/>
                        <wps:cNvSpPr/>
                        <wps:spPr>
                          <a:xfrm>
                            <a:off x="0" y="0"/>
                            <a:ext cx="5929555" cy="9144"/>
                          </a:xfrm>
                          <a:custGeom>
                            <a:avLst/>
                            <a:gdLst/>
                            <a:ahLst/>
                            <a:cxnLst/>
                            <a:rect l="0" t="0" r="0" b="0"/>
                            <a:pathLst>
                              <a:path w="5929555" h="9144">
                                <a:moveTo>
                                  <a:pt x="0" y="4572"/>
                                </a:moveTo>
                                <a:lnTo>
                                  <a:pt x="5929555" y="4572"/>
                                </a:lnTo>
                              </a:path>
                            </a:pathLst>
                          </a:custGeom>
                          <a:noFill/>
                          <a:ln w="9144" cap="flat" cmpd="sng" algn="ctr">
                            <a:solidFill>
                              <a:srgbClr val="000000"/>
                            </a:solidFill>
                            <a:prstDash val="solid"/>
                            <a:miter lim="100000"/>
                          </a:ln>
                          <a:effectLst/>
                        </wps:spPr>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16B892F" id="Group 29900" o:spid="_x0000_s1026" style="width:466.9pt;height:.7pt;mso-position-horizontal-relative:char;mso-position-vertical-relative:line" coordsize="59295,9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2bBhRQIAAG0FAAAOAAAAZHJzL2Uyb0RvYy54bWykVE1v2zAMvQ/YfxB0X5wEyVYbcXpY1lyG rUC7H6DIsi1AX5CUOPn3o+jYcVughzYHR6IeKb5Hipv7s1bkJHyQ1pR0MZtTIgy3lTRNSf89P3y7 oyREZiqmrBElvYhA77dfv2w6V4ilba2qhCcQxISicyVtY3RFlgXeCs3CzDph4LC2XrMIW99klWcd RNcqW87n37PO+sp5y0UIYN31h3SL8eta8Pi3roOIRJUUcov49fg9pG+23bCi8cy1kl/TYB/IQjNp 4NIx1I5FRo5evgmlJfc22DrOuNWZrWvJBXIANov5KzZ7b48OuTRF17hRJpD2lU4fDsv/nB49kVVJ l3k+B4UM01AmvJn0JpCoc00ByL13T+7RXw1Nv0usz7XX6R/4kDOKexnFFedIOBjX+TJfr9eUcDjL F6tVrz1voUBvnHj76z23bLgyS5mNiXQOmijcdAqf0+mpZU6g/CGxH3W6y/NBJ4SATsmEsiByFCkU AfT6lEIjVVbwY4h7YVFpdvodYt+81bBi7bDiZzMsPTyBd5vfsZj8UpJpSbpJqdprpdKhtifxbBEW b/VarX8sE3NI8wZQZgocCw91n8B7EPilWzHAmAkYp1yNfZBKIVllUn7YPYQzmBe1YhFaSjvo4GAa SphqYBDx6PE5BqtklbxT3sE3h5/KkxNLwwB/19RfwJwPccdC2+PwqG9VLSPMKiU1DLqptzIpusBp 08sObTmUPq0Otrrgs0E7dCjQTY0LbxqJX+dPGhrTPaJuU3L7HwAA//8DAFBLAwQUAAYACAAAACEA Al57G9oAAAADAQAADwAAAGRycy9kb3ducmV2LnhtbEyPQUvDQBCF74L/YRnBm93EqGjMppSinorQ Vii9TZNpEpqdDdltkv57Ry96GXi8x5vvZfPJtmqg3jeODcSzCBRx4cqGKwNf2/e7Z1A+IJfYOiYD F/Iwz6+vMkxLN/Kahk2olJSwT9FAHUKXau2Lmiz6meuIxTu63mIQ2Ve67HGUctvq+yh60hYblg81 drSsqThtztbAx4jjIonfhtXpuLzst4+fu1VMxtzeTItXUIGm8BeGH3xBh1yYDu7MpVetARkSfq94 L0kiMw4SegCdZ/o/e/4NAAD//wMAUEsBAi0AFAAGAAgAAAAhALaDOJL+AAAA4QEAABMAAAAAAAAA AAAAAAAAAAAAAFtDb250ZW50X1R5cGVzXS54bWxQSwECLQAUAAYACAAAACEAOP0h/9YAAACUAQAA CwAAAAAAAAAAAAAAAAAvAQAAX3JlbHMvLnJlbHNQSwECLQAUAAYACAAAACEAkNmwYUUCAABtBQAA DgAAAAAAAAAAAAAAAAAuAgAAZHJzL2Uyb0RvYy54bWxQSwECLQAUAAYACAAAACEAAl57G9oAAAAD AQAADwAAAAAAAAAAAAAAAACfBAAAZHJzL2Rvd25yZXYueG1sUEsFBgAAAAAEAAQA8wAAAKYFAAAA AA== ">
                <v:shape id="Shape 29899" o:spid="_x0000_s1027" style="position:absolute;width:59295;height:91;visibility:visible;mso-wrap-style:square;v-text-anchor:top" coordsize="5929555,9144"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jxipIxgAAAN4AAAAPAAAAZHJzL2Rvd25yZXYueG1sRI/NasMw EITvgb6D2EJvsdxAQ+xYCW0gbSm5JOmhx8Xa2KbWykiKf96+ChRyHGbmG6bYjqYVPTnfWFbwnKQg iEurG64UfJ/38xUIH5A1tpZJwUQetpuHWYG5tgMfqT+FSkQI+xwV1CF0uZS+rMmgT2xHHL2LdQZD lK6S2uEQ4aaVizRdSoMNx4UaO9rVVP6erkbB8cd/mN2bw/790E62a9BWL19KPT2Or2sQgcZwD/+3 P7WCRbbKMrjdiVdAbv4AAAD//wMAUEsBAi0AFAAGAAgAAAAhANvh9svuAAAAhQEAABMAAAAAAAAA AAAAAAAAAAAAAFtDb250ZW50X1R5cGVzXS54bWxQSwECLQAUAAYACAAAACEAWvQsW78AAAAVAQAA CwAAAAAAAAAAAAAAAAAfAQAAX3JlbHMvLnJlbHNQSwECLQAUAAYACAAAACEA48YqSMYAAADeAAAA DwAAAAAAAAAAAAAAAAAHAgAAZHJzL2Rvd25yZXYueG1sUEsFBgAAAAADAAMAtwAAAPoCAAAAAA== " path="m,4572r5929555,e" filled="f" strokeweight=".72pt">
                  <v:stroke miterlimit="1" joinstyle="miter"/>
                  <v:path arrowok="t" textboxrect="0,0,5929555,9144"/>
                </v:shape>
                <w10:anchorlock/>
              </v:group>
            </w:pict>
          </mc:Fallback>
        </mc:AlternateContent>
      </w:r>
    </w:p>
    <w:p w:rsidR="00A90658" w:rsidRPr="005B4034" w:rsidRDefault="00A90658" w:rsidP="00A90658">
      <w:pPr>
        <w:spacing w:after="211" w:line="259" w:lineRule="auto"/>
        <w:ind w:left="302"/>
        <w:rPr>
          <w:rFonts w:ascii="Arial" w:hAnsi="Arial" w:cs="Arial"/>
          <w:color w:val="000000"/>
          <w:sz w:val="24"/>
          <w:szCs w:val="24"/>
        </w:rPr>
      </w:pPr>
      <w:r w:rsidRPr="005B4034">
        <w:rPr>
          <w:rFonts w:ascii="Arial" w:hAnsi="Arial" w:cs="Arial"/>
          <w:noProof/>
          <w:color w:val="000000"/>
          <w:sz w:val="24"/>
          <w:szCs w:val="24"/>
        </w:rPr>
        <mc:AlternateContent>
          <mc:Choice Requires="wpg">
            <w:drawing>
              <wp:inline distT="0" distB="0" distL="0" distR="0" wp14:anchorId="0D478715" wp14:editId="0C15E8C1">
                <wp:extent cx="5929555" cy="9144"/>
                <wp:effectExtent l="0" t="0" r="0" b="0"/>
                <wp:docPr id="29902" name="Group 29902"/>
                <wp:cNvGraphicFramePr/>
                <a:graphic xmlns:a="http://schemas.openxmlformats.org/drawingml/2006/main">
                  <a:graphicData uri="http://schemas.microsoft.com/office/word/2010/wordprocessingGroup">
                    <wpg:wgp>
                      <wpg:cNvGrpSpPr/>
                      <wpg:grpSpPr>
                        <a:xfrm>
                          <a:off x="0" y="0"/>
                          <a:ext cx="5929555" cy="9144"/>
                          <a:chOff x="0" y="0"/>
                          <a:chExt cx="5929555" cy="9144"/>
                        </a:xfrm>
                      </wpg:grpSpPr>
                      <wps:wsp>
                        <wps:cNvPr id="29901" name="Shape 29901"/>
                        <wps:cNvSpPr/>
                        <wps:spPr>
                          <a:xfrm>
                            <a:off x="0" y="0"/>
                            <a:ext cx="5929555" cy="9144"/>
                          </a:xfrm>
                          <a:custGeom>
                            <a:avLst/>
                            <a:gdLst/>
                            <a:ahLst/>
                            <a:cxnLst/>
                            <a:rect l="0" t="0" r="0" b="0"/>
                            <a:pathLst>
                              <a:path w="5929555" h="9144">
                                <a:moveTo>
                                  <a:pt x="0" y="4572"/>
                                </a:moveTo>
                                <a:lnTo>
                                  <a:pt x="5929555" y="4572"/>
                                </a:lnTo>
                              </a:path>
                            </a:pathLst>
                          </a:custGeom>
                          <a:noFill/>
                          <a:ln w="9144" cap="flat" cmpd="sng" algn="ctr">
                            <a:solidFill>
                              <a:srgbClr val="000000"/>
                            </a:solidFill>
                            <a:prstDash val="solid"/>
                            <a:miter lim="100000"/>
                          </a:ln>
                          <a:effectLst/>
                        </wps:spPr>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5E2482C" id="Group 29902" o:spid="_x0000_s1026" style="width:466.9pt;height:.7pt;mso-position-horizontal-relative:char;mso-position-vertical-relative:line" coordsize="59295,9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MebFRQIAAG0FAAAOAAAAZHJzL2Uyb0RvYy54bWykVE1v2zAMvQ/YfxB0b5wYybYYcXpo1lyG rUC7H6DIsi1AX5CUOPn3o+jY8VqghzYHR6JI6r1Hipv7s1bkJHyQ1pR0MZtTIgy3lTRNSf++PN79 oCREZiqmrBElvYhA77dfv2w6V4jctlZVwhNIYkLRuZK2MboiywJvhWZhZp0wcFhbr1mErW+yyrMO smuV5fP5t6yzvnLechECWHf9Id1i/roWPP6p6yAiUSUFbBG/Hr+H9M22G1Y0nrlW8isM9gEUmkkD l46pdiwycvTyTSotubfB1nHGrc5sXUsukAOwWcxfsdl7e3TIpSm6xo0ygbSvdPpwWv779OSJrEqa r9fznBLDNJQJbya9CSTqXFOA5967Z/fkr4am3yXW59rr9A98yBnFvYziinMkHIyrdb5erVaUcDhb L5bLXnveQoHeBPH253th2XBllpCNQDoHTRRuOoXP6fTcMidQ/pDYT3RaDDqhC+q0SHQSAPAcRQpF AL0+pdBIlRX8GOJeWFSanX6F2DdvNaxYO6z42QxLD0/g3eZ3LKa4BDItSTcpVXutVDrU9iReLLrF W72Wq+95Yg4wbw7KTB3HwkPdJ+69E8SlWzHBiASMU67GPkqlkKwyCR92D+EM5kWtWISW0g46OJiG EqYaGEQ8enyOwSpZpeiEO/jm8KA8ObE0DPB3hf6fm/Mh7lhoez886ltVywizSkkNg24arUzKLnDa 9LJDWw6lT6uDrS74bNAOHQp0U+PCm0bi1/mThsZ0j163Kbn9BwAA//8DAFBLAwQUAAYACAAAACEA Al57G9oAAAADAQAADwAAAGRycy9kb3ducmV2LnhtbEyPQUvDQBCF74L/YRnBm93EqGjMppSinorQ Vii9TZNpEpqdDdltkv57Ry96GXi8x5vvZfPJtmqg3jeODcSzCBRx4cqGKwNf2/e7Z1A+IJfYOiYD F/Iwz6+vMkxLN/Kahk2olJSwT9FAHUKXau2Lmiz6meuIxTu63mIQ2Ve67HGUctvq+yh60hYblg81 drSsqThtztbAx4jjIonfhtXpuLzst4+fu1VMxtzeTItXUIGm8BeGH3xBh1yYDu7MpVetARkSfq94 L0kiMw4SegCdZ/o/e/4NAAD//wMAUEsBAi0AFAAGAAgAAAAhALaDOJL+AAAA4QEAABMAAAAAAAAA AAAAAAAAAAAAAFtDb250ZW50X1R5cGVzXS54bWxQSwECLQAUAAYACAAAACEAOP0h/9YAAACUAQAA CwAAAAAAAAAAAAAAAAAvAQAAX3JlbHMvLnJlbHNQSwECLQAUAAYACAAAACEAFTHmxUUCAABtBQAA DgAAAAAAAAAAAAAAAAAuAgAAZHJzL2Uyb0RvYy54bWxQSwECLQAUAAYACAAAACEAAl57G9oAAAAD AQAADwAAAAAAAAAAAAAAAACfBAAAZHJzL2Rvd25yZXYueG1sUEsFBgAAAAAEAAQA8wAAAKYFAAAA AA== ">
                <v:shape id="Shape 29901" o:spid="_x0000_s1027" style="position:absolute;width:59295;height:91;visibility:visible;mso-wrap-style:square;v-text-anchor:top" coordsize="5929555,9144"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DW7xUxAAAAN4AAAAPAAAAZHJzL2Rvd25yZXYueG1sRI9Bi8Iw FITvgv8hPGFvmirsslajqKAuspeqB4+P5tkWm5eSxFr/vREW9jjMzDfMfNmZWrTkfGVZwXiUgCDO ra64UHA+bYffIHxA1lhbJgVP8rBc9HtzTLV9cEbtMRQiQtinqKAMoUml9HlJBv3INsTRu1pnMETp CqkdPiLc1HKSJF/SYMVxocSGNiXlt+PdKMgufm82a4ft7rd+2qZCW3welPoYdKsZiEBd+A//tX+0 gsl0mozhfSdeAbl4AQAA//8DAFBLAQItABQABgAIAAAAIQDb4fbL7gAAAIUBAAATAAAAAAAAAAAA AAAAAAAAAABbQ29udGVudF9UeXBlc10ueG1sUEsBAi0AFAAGAAgAAAAhAFr0LFu/AAAAFQEAAAsA AAAAAAAAAAAAAAAAHwEAAF9yZWxzLy5yZWxzUEsBAi0AFAAGAAgAAAAhAINbvFTEAAAA3gAAAA8A AAAAAAAAAAAAAAAABwIAAGRycy9kb3ducmV2LnhtbFBLBQYAAAAAAwADALcAAAD4AgAAAAA= " path="m,4572r5929555,e" filled="f" strokeweight=".72pt">
                  <v:stroke miterlimit="1" joinstyle="miter"/>
                  <v:path arrowok="t" textboxrect="0,0,5929555,9144"/>
                </v:shape>
                <w10:anchorlock/>
              </v:group>
            </w:pict>
          </mc:Fallback>
        </mc:AlternateContent>
      </w:r>
    </w:p>
    <w:p w:rsidR="00A90658" w:rsidRPr="005B4034" w:rsidRDefault="00A90658" w:rsidP="00A90658">
      <w:pPr>
        <w:spacing w:after="211" w:line="259" w:lineRule="auto"/>
        <w:ind w:left="298"/>
        <w:rPr>
          <w:rFonts w:ascii="Arial" w:hAnsi="Arial" w:cs="Arial"/>
          <w:color w:val="000000"/>
          <w:sz w:val="24"/>
          <w:szCs w:val="24"/>
        </w:rPr>
      </w:pPr>
      <w:r w:rsidRPr="005B4034">
        <w:rPr>
          <w:rFonts w:ascii="Arial" w:hAnsi="Arial" w:cs="Arial"/>
          <w:noProof/>
          <w:color w:val="000000"/>
          <w:sz w:val="24"/>
          <w:szCs w:val="24"/>
        </w:rPr>
        <mc:AlternateContent>
          <mc:Choice Requires="wpg">
            <w:drawing>
              <wp:inline distT="0" distB="0" distL="0" distR="0" wp14:anchorId="3F8EF7D7" wp14:editId="6AC6C57A">
                <wp:extent cx="5935653" cy="9144"/>
                <wp:effectExtent l="0" t="0" r="0" b="0"/>
                <wp:docPr id="29904" name="Group 29904"/>
                <wp:cNvGraphicFramePr/>
                <a:graphic xmlns:a="http://schemas.openxmlformats.org/drawingml/2006/main">
                  <a:graphicData uri="http://schemas.microsoft.com/office/word/2010/wordprocessingGroup">
                    <wpg:wgp>
                      <wpg:cNvGrpSpPr/>
                      <wpg:grpSpPr>
                        <a:xfrm>
                          <a:off x="0" y="0"/>
                          <a:ext cx="5935653" cy="9144"/>
                          <a:chOff x="0" y="0"/>
                          <a:chExt cx="5935653" cy="9144"/>
                        </a:xfrm>
                      </wpg:grpSpPr>
                      <wps:wsp>
                        <wps:cNvPr id="29903" name="Shape 29903"/>
                        <wps:cNvSpPr/>
                        <wps:spPr>
                          <a:xfrm>
                            <a:off x="0" y="0"/>
                            <a:ext cx="5935653" cy="9144"/>
                          </a:xfrm>
                          <a:custGeom>
                            <a:avLst/>
                            <a:gdLst/>
                            <a:ahLst/>
                            <a:cxnLst/>
                            <a:rect l="0" t="0" r="0" b="0"/>
                            <a:pathLst>
                              <a:path w="5935653" h="9144">
                                <a:moveTo>
                                  <a:pt x="0" y="4572"/>
                                </a:moveTo>
                                <a:lnTo>
                                  <a:pt x="5935653" y="4572"/>
                                </a:lnTo>
                              </a:path>
                            </a:pathLst>
                          </a:custGeom>
                          <a:noFill/>
                          <a:ln w="9144" cap="flat" cmpd="sng" algn="ctr">
                            <a:solidFill>
                              <a:srgbClr val="000000"/>
                            </a:solidFill>
                            <a:prstDash val="solid"/>
                            <a:miter lim="100000"/>
                          </a:ln>
                          <a:effectLst/>
                        </wps:spPr>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174A72A" id="Group 29904" o:spid="_x0000_s1026" style="width:467.35pt;height:.7pt;mso-position-horizontal-relative:char;mso-position-vertical-relative:line" coordsize="59356,9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COLXRgIAAG0FAAAOAAAAZHJzL2Uyb0RvYy54bWykVE1v2zAMvQ/YfxB0X5zPbjHi9LCsuQxb gXY/QJFlW4C+ICmx8+9H0YnjtkAPbQ6ORJHUe48UN/edVuQkfJDWFHQ2mVIiDLelNHVB/z0/fPtB SYjMlExZIwp6FoHeb79+2bQuF3PbWFUKTyCJCXnrCtrE6PIsC7wRmoWJdcLAYWW9ZhG2vs5Kz1rI rlU2n07vstb60nnLRQhg3fWHdIv5q0rw+LeqgohEFRSwRfx6/B7SN9tuWF575hrJLzDYB1BoJg1c OqTascjI0cs3qbTk3gZbxQm3OrNVJblADsBmNn3FZu/t0SGXOm9rN8gE0r7S6cNp+Z/ToyeyLOh8 vZ4uKTFMQ5nwZtKbQKLW1Tl47r17co/+Yqj7XWLdVV6nf+BDOhT3PIgrukg4GFfrxeputaCEw9l6 tlz22vMGCvQmiDe/3gvLrldmCdkApHXQROGmU/icTk8NcwLlD4n9SCdg0euELqjTItFJAMBzECnk AfT6lEIDVZbzY4h7YVFpdvodYt+85XXFmuuKd+a69PAE3m1+x2KKSyDTkrSjUjWXSqVDbU/i2aJb vNVrufo+T8wB5s1BmbHjUHio+8i9d4K4dCsmGJCAcczV2AepFJJVJuHD7iGcwbyoFIvQUtpBBwdT U8JUDYOIR4/PMVglyxSdcAdfH34qT04sDQP8XaC/cHM+xB0LTe+HR32rahlhVimpYdCNo5VJ2QVO m152aMtr6dPqYMszPhu0Q4cC3dS48KaR+GX+pKEx3qPXbUpu/wMAAP//AwBQSwMEFAAGAAgAAAAh AB5ORETbAAAAAwEAAA8AAABkcnMvZG93bnJldi54bWxMj0FLw0AQhe+C/2EZwZvdxFatMZtSinoq BVuheJsm0yQ0Oxuy2yT9945e9PJgeI/3vkkXo21UT52vHRuIJxEo4twVNZcGPndvd3NQPiAX2Dgm AxfysMiur1JMCjfwB/XbUCopYZ+ggSqENtHa5xVZ9BPXEot3dJ3FIGdX6qLDQcpto++j6FFbrFkW KmxpVVF+2p6tgfcBh+U0fu3Xp+Pq8rV72OzXMRlzezMuX0AFGsNfGH7wBR0yYTq4MxdeNQbkkfCr 4j1PZ0+gDhKagc5S/Z89+wYAAP//AwBQSwECLQAUAAYACAAAACEAtoM4kv4AAADhAQAAEwAAAAAA AAAAAAAAAAAAAAAAW0NvbnRlbnRfVHlwZXNdLnhtbFBLAQItABQABgAIAAAAIQA4/SH/1gAAAJQB AAALAAAAAAAAAAAAAAAAAC8BAABfcmVscy8ucmVsc1BLAQItABQABgAIAAAAIQAYCOLXRgIAAG0F AAAOAAAAAAAAAAAAAAAAAC4CAABkcnMvZTJvRG9jLnhtbFBLAQItABQABgAIAAAAIQAeTkRE2wAA AAMBAAAPAAAAAAAAAAAAAAAAAKAEAABkcnMvZG93bnJldi54bWxQSwUGAAAAAAQABADzAAAAqAUA AAAA ">
                <v:shape id="Shape 29903" o:spid="_x0000_s1027" style="position:absolute;width:59356;height:91;visibility:visible;mso-wrap-style:square;v-text-anchor:top" coordsize="5935653,9144"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7niCgxgAAAN4AAAAPAAAAZHJzL2Rvd25yZXYueG1sRI9Li8JA EITvgv9haMGbTjYLPrJOQlhY2JPgA89Npk1CMj3ZzKxGf70jCB6LqvqK2mSDacWFeldbVvAxj0AQ F1bXXCo4Hn5mKxDOI2tsLZOCGznI0vFog4m2V97RZe9LESDsElRQed8lUrqiIoNubjvi4J1tb9AH 2ZdS93gNcNPKOIoW0mDNYaHCjr4rKpr9v1FQuFVzjk/5fXG6H5q/PN7abrlVajoZ8i8Qngb/Dr/a v1pBvF5Hn/C8E66ATB8AAAD//wMAUEsBAi0AFAAGAAgAAAAhANvh9svuAAAAhQEAABMAAAAAAAAA AAAAAAAAAAAAAFtDb250ZW50X1R5cGVzXS54bWxQSwECLQAUAAYACAAAACEAWvQsW78AAAAVAQAA CwAAAAAAAAAAAAAAAAAfAQAAX3JlbHMvLnJlbHNQSwECLQAUAAYACAAAACEAu54goMYAAADeAAAA DwAAAAAAAAAAAAAAAAAHAgAAZHJzL2Rvd25yZXYueG1sUEsFBgAAAAADAAMAtwAAAPoCAAAAAA== " path="m,4572r5935653,e" filled="f" strokeweight=".72pt">
                  <v:stroke miterlimit="1" joinstyle="miter"/>
                  <v:path arrowok="t" textboxrect="0,0,5935653,9144"/>
                </v:shape>
                <w10:anchorlock/>
              </v:group>
            </w:pict>
          </mc:Fallback>
        </mc:AlternateContent>
      </w:r>
    </w:p>
    <w:p w:rsidR="00A90658" w:rsidRPr="005B4034" w:rsidRDefault="00A90658" w:rsidP="00A90658">
      <w:pPr>
        <w:spacing w:after="216" w:line="259" w:lineRule="auto"/>
        <w:ind w:left="298"/>
        <w:rPr>
          <w:rFonts w:ascii="Arial" w:hAnsi="Arial" w:cs="Arial"/>
          <w:color w:val="000000"/>
          <w:sz w:val="24"/>
          <w:szCs w:val="24"/>
        </w:rPr>
      </w:pPr>
      <w:r w:rsidRPr="005B4034">
        <w:rPr>
          <w:rFonts w:ascii="Arial" w:hAnsi="Arial" w:cs="Arial"/>
          <w:noProof/>
          <w:color w:val="000000"/>
          <w:sz w:val="24"/>
          <w:szCs w:val="24"/>
        </w:rPr>
        <mc:AlternateContent>
          <mc:Choice Requires="wpg">
            <w:drawing>
              <wp:inline distT="0" distB="0" distL="0" distR="0" wp14:anchorId="6692D27A" wp14:editId="29A18796">
                <wp:extent cx="5932604" cy="9144"/>
                <wp:effectExtent l="0" t="0" r="0" b="0"/>
                <wp:docPr id="29906" name="Group 29906"/>
                <wp:cNvGraphicFramePr/>
                <a:graphic xmlns:a="http://schemas.openxmlformats.org/drawingml/2006/main">
                  <a:graphicData uri="http://schemas.microsoft.com/office/word/2010/wordprocessingGroup">
                    <wpg:wgp>
                      <wpg:cNvGrpSpPr/>
                      <wpg:grpSpPr>
                        <a:xfrm>
                          <a:off x="0" y="0"/>
                          <a:ext cx="5932604" cy="9144"/>
                          <a:chOff x="0" y="0"/>
                          <a:chExt cx="5932604" cy="9144"/>
                        </a:xfrm>
                      </wpg:grpSpPr>
                      <wps:wsp>
                        <wps:cNvPr id="29905" name="Shape 29905"/>
                        <wps:cNvSpPr/>
                        <wps:spPr>
                          <a:xfrm>
                            <a:off x="0" y="0"/>
                            <a:ext cx="5932604" cy="9144"/>
                          </a:xfrm>
                          <a:custGeom>
                            <a:avLst/>
                            <a:gdLst/>
                            <a:ahLst/>
                            <a:cxnLst/>
                            <a:rect l="0" t="0" r="0" b="0"/>
                            <a:pathLst>
                              <a:path w="5932604" h="9144">
                                <a:moveTo>
                                  <a:pt x="0" y="4572"/>
                                </a:moveTo>
                                <a:lnTo>
                                  <a:pt x="5932604" y="4572"/>
                                </a:lnTo>
                              </a:path>
                            </a:pathLst>
                          </a:custGeom>
                          <a:noFill/>
                          <a:ln w="9144" cap="flat" cmpd="sng" algn="ctr">
                            <a:solidFill>
                              <a:srgbClr val="000000"/>
                            </a:solidFill>
                            <a:prstDash val="solid"/>
                            <a:miter lim="100000"/>
                          </a:ln>
                          <a:effectLst/>
                        </wps:spPr>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B92BEB" id="Group 29906" o:spid="_x0000_s1026" style="width:467.15pt;height:.7pt;mso-position-horizontal-relative:char;mso-position-vertical-relative:line" coordsize="59326,9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b+9FnRgIAAG0FAAAOAAAAZHJzL2Uyb0RvYy54bWykVE1v2zAMvQ/YfxB0X+xkSbcYcXpY1lyG rUC7H6DIsi1AX5CUOPn3o+jY8VqghzYHR6JI6r1Hipv7s1bkJHyQ1pR0PsspEYbbSpqmpH+fH758 pyREZiqmrBElvYhA77efP206V4iFba2qhCeQxISicyVtY3RFlgXeCs3CzDph4LC2XrMIW99klWcd ZNcqW+T5XdZZXzlvuQgBrLv+kG4xf10LHv/UdRCRqJICtohfj99D+mbbDSsaz1wr+RUGewcKzaSB S8dUOxYZOXr5KpWW3Ntg6zjjVme2riUXyAHYzPMXbPbeHh1yaYqucaNMIO0Lnd6dlv8+PXoiq5Iu 1uv8jhLDNJQJbya9CSTqXFOA5967J/for4am3yXW59rr9A98yBnFvYziinMkHIyr9dfFXb6khMPZ er5c9trzFgr0Koi3P98Ky4Yrs4RsBNI5aKJw0yl8TKenljmB8ofEfqLTatAJXVCnVaKTAIDnKFIo Auj1IYVGqqzgxxD3wqLS7PQrxL55q2HF2mHFz2ZYengCbza/YzHFJZBpSbpJqdprpdKhtifxbNEt 3uq1XH1bJOYA8+agzNRxLDzUfeLeO0FcuhUTjEjAOOVq7INUCskqk/Bh9xDOYF7UikVoKe2gg4Np KGGqgUHEo8fnGKySVYpOuINvDj+UJyeWhgH+rtD/c3M+xB0Lbe+HR32rahlhVimpYdBNo5VJ2QVO m152aMuh9Gl1sNUFnw3aoUOBbmpceNNI/Dp/0tCY7tHrNiW3/wAAAP//AwBQSwMEFAAGAAgAAAAh AMDY0G7bAAAAAwEAAA8AAABkcnMvZG93bnJldi54bWxMj0FLw0AQhe+C/2EZwZvdxFSxMZtSinoq gq0gvU2TaRKanQ3ZbZL+e0cvenkwvMd732TLybZqoN43jg3EswgUceHKhisDn7vXuydQPiCX2Dom AxfysMyvrzJMSzfyBw3bUCkpYZ+igTqELtXaFzVZ9DPXEYt3dL3FIGdf6bLHUcptq++j6FFbbFgW auxoXVNx2p6tgbcRx1USvwyb03F92e8e3r82MRlzezOtnkEFmsJfGH7wBR1yYTq4M5detQbkkfCr 4i2SeQLqIKE56DzT/9nzbwAAAP//AwBQSwECLQAUAAYACAAAACEAtoM4kv4AAADhAQAAEwAAAAAA AAAAAAAAAAAAAAAAW0NvbnRlbnRfVHlwZXNdLnhtbFBLAQItABQABgAIAAAAIQA4/SH/1gAAAJQB AAALAAAAAAAAAAAAAAAAAC8BAABfcmVscy8ucmVsc1BLAQItABQABgAIAAAAIQCb+9FnRgIAAG0F AAAOAAAAAAAAAAAAAAAAAC4CAABkcnMvZTJvRG9jLnhtbFBLAQItABQABgAIAAAAIQDA2NBu2wAA AAMBAAAPAAAAAAAAAAAAAAAAAKAEAABkcnMvZG93bnJldi54bWxQSwUGAAAAAAQABADzAAAAqAUA AAAA ">
                <v:shape id="Shape 29905" o:spid="_x0000_s1027" style="position:absolute;width:59326;height:91;visibility:visible;mso-wrap-style:square;v-text-anchor:top" coordsize="5932604,9144"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7AFa3yAAAAN4AAAAPAAAAZHJzL2Rvd25yZXYueG1sRI9BawIx FITvBf9DeEIvRbNKW3VrFBEKvZTqKpbeXpPn7uLmZUnSdfvvm0Khx2FmvmGW6942oiMfascKJuMM BLF2puZSwfHwPJqDCBHZYOOYFHxTgPVqcLPE3Lgr76krYikShEOOCqoY21zKoCuyGMauJU7e2XmL MUlfSuPxmuC2kdMse5QWa04LFba0rUhfii+r4BA+7udm99npt9c7o0++n71f9krdDvvNE4hIffwP /7VfjILpYpE9wO+ddAXk6gcAAP//AwBQSwECLQAUAAYACAAAACEA2+H2y+4AAACFAQAAEwAAAAAA AAAAAAAAAAAAAAAAW0NvbnRlbnRfVHlwZXNdLnhtbFBLAQItABQABgAIAAAAIQBa9CxbvwAAABUB AAALAAAAAAAAAAAAAAAAAB8BAABfcmVscy8ucmVsc1BLAQItABQABgAIAAAAIQC7AFa3yAAAAN4A AAAPAAAAAAAAAAAAAAAAAAcCAABkcnMvZG93bnJldi54bWxQSwUGAAAAAAMAAwC3AAAA/AIAAAAA " path="m,4572r5932604,e" filled="f" strokeweight=".72pt">
                  <v:stroke miterlimit="1" joinstyle="miter"/>
                  <v:path arrowok="t" textboxrect="0,0,5932604,9144"/>
                </v:shape>
                <w10:anchorlock/>
              </v:group>
            </w:pict>
          </mc:Fallback>
        </mc:AlternateContent>
      </w:r>
    </w:p>
    <w:p w:rsidR="00A90658" w:rsidRPr="005B4034" w:rsidRDefault="00A90658" w:rsidP="00A90658">
      <w:pPr>
        <w:spacing w:after="211" w:line="259" w:lineRule="auto"/>
        <w:ind w:left="298"/>
        <w:rPr>
          <w:rFonts w:ascii="Arial" w:hAnsi="Arial" w:cs="Arial"/>
          <w:color w:val="000000"/>
          <w:sz w:val="24"/>
          <w:szCs w:val="24"/>
        </w:rPr>
      </w:pPr>
      <w:r w:rsidRPr="005B4034">
        <w:rPr>
          <w:rFonts w:ascii="Arial" w:hAnsi="Arial" w:cs="Arial"/>
          <w:noProof/>
          <w:color w:val="000000"/>
          <w:sz w:val="24"/>
          <w:szCs w:val="24"/>
        </w:rPr>
        <mc:AlternateContent>
          <mc:Choice Requires="wpg">
            <w:drawing>
              <wp:inline distT="0" distB="0" distL="0" distR="0" wp14:anchorId="34DB433C" wp14:editId="5AAF220C">
                <wp:extent cx="5932604" cy="9144"/>
                <wp:effectExtent l="0" t="0" r="0" b="0"/>
                <wp:docPr id="29908" name="Group 29908"/>
                <wp:cNvGraphicFramePr/>
                <a:graphic xmlns:a="http://schemas.openxmlformats.org/drawingml/2006/main">
                  <a:graphicData uri="http://schemas.microsoft.com/office/word/2010/wordprocessingGroup">
                    <wpg:wgp>
                      <wpg:cNvGrpSpPr/>
                      <wpg:grpSpPr>
                        <a:xfrm>
                          <a:off x="0" y="0"/>
                          <a:ext cx="5932604" cy="9144"/>
                          <a:chOff x="0" y="0"/>
                          <a:chExt cx="5932604" cy="9144"/>
                        </a:xfrm>
                      </wpg:grpSpPr>
                      <wps:wsp>
                        <wps:cNvPr id="29907" name="Shape 29907"/>
                        <wps:cNvSpPr/>
                        <wps:spPr>
                          <a:xfrm>
                            <a:off x="0" y="0"/>
                            <a:ext cx="5932604" cy="9144"/>
                          </a:xfrm>
                          <a:custGeom>
                            <a:avLst/>
                            <a:gdLst/>
                            <a:ahLst/>
                            <a:cxnLst/>
                            <a:rect l="0" t="0" r="0" b="0"/>
                            <a:pathLst>
                              <a:path w="5932604" h="9144">
                                <a:moveTo>
                                  <a:pt x="0" y="4572"/>
                                </a:moveTo>
                                <a:lnTo>
                                  <a:pt x="5932604" y="4572"/>
                                </a:lnTo>
                              </a:path>
                            </a:pathLst>
                          </a:custGeom>
                          <a:noFill/>
                          <a:ln w="9144" cap="flat" cmpd="sng" algn="ctr">
                            <a:solidFill>
                              <a:srgbClr val="000000"/>
                            </a:solidFill>
                            <a:prstDash val="solid"/>
                            <a:miter lim="100000"/>
                          </a:ln>
                          <a:effectLst/>
                        </wps:spPr>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FD1C399" id="Group 29908" o:spid="_x0000_s1026" style="width:467.15pt;height:.7pt;mso-position-horizontal-relative:char;mso-position-vertical-relative:line" coordsize="59326,9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AWJNRgIAAG0FAAAOAAAAZHJzL2Uyb0RvYy54bWykVE1v2zAMvQ/YfxB0X+xkabsYcXpY1lyG rUC7H6DIsi1AX5CUOPn3o+jYcVughzYHR6JI6r1Hiuv7k1bkKHyQ1pR0PsspEYbbSpqmpP+eH779 oCREZiqmrBElPYtA7zdfv6w7V4iFba2qhCeQxISicyVtY3RFlgXeCs3CzDph4LC2XrMIW99klWcd ZNcqW+T5bdZZXzlvuQgBrNv+kG4wf10LHv/WdRCRqJICtohfj999+mabNSsaz1wr+QUG+wAKzaSB S8dUWxYZOXj5JpWW3Ntg6zjjVme2riUXyAHYzPNXbHbeHhxyaYqucaNMIO0rnT6clv85Pnoiq5Iu VqscimWYhjLhzaQ3gUSdawrw3Hn35B79xdD0u8T6VHud/oEPOaG451FccYqEg/Fm9X1xmy8p4XC2 mi+Xvfa8hQK9CeLtr/fCsuHKLCEbgXQOmihcdQqf0+mpZU6g/CGxn+h0N+iELqjTXaKTAIDnKFIo Auj1KYVGqqzghxB3wqLS7Pg7xL55q2HF2mHFT2ZYengC7za/YzHFJZBpSbpJqdpLpdKhtkfxbNEt Xuu1vLlbJOYA8+qgzNRxLDzUfeLeO0FcuhUTjEjAOOVq7INUCskqk/Bh9xDOYF7UikVoKe2gg4Np KGGqgUHEo8fnGKySVYpOuINv9j+VJ0eWhgH+LtBfuDkf4paFtvfDo75VtYwwq5TUMOim0cqk7AKn TS87tOVQ+rTa2+qMzwbt0KFANzUuvGkkfpk/aWhM9+h1nZKb/wAAAP//AwBQSwMEFAAGAAgAAAAh AMDY0G7bAAAAAwEAAA8AAABkcnMvZG93bnJldi54bWxMj0FLw0AQhe+C/2EZwZvdxFSxMZtSinoq gq0gvU2TaRKanQ3ZbZL+e0cvenkwvMd732TLybZqoN43jg3EswgUceHKhisDn7vXuydQPiCX2Dom AxfysMyvrzJMSzfyBw3bUCkpYZ+igTqELtXaFzVZ9DPXEYt3dL3FIGdf6bLHUcptq++j6FFbbFgW auxoXVNx2p6tgbcRx1USvwyb03F92e8e3r82MRlzezOtnkEFmsJfGH7wBR1yYTq4M5detQbkkfCr 4i2SeQLqIKE56DzT/9nzbwAAAP//AwBQSwECLQAUAAYACAAAACEAtoM4kv4AAADhAQAAEwAAAAAA AAAAAAAAAAAAAAAAW0NvbnRlbnRfVHlwZXNdLnhtbFBLAQItABQABgAIAAAAIQA4/SH/1gAAAJQB AAALAAAAAAAAAAAAAAAAAC8BAABfcmVscy8ucmVsc1BLAQItABQABgAIAAAAIQAPAWJNRgIAAG0F AAAOAAAAAAAAAAAAAAAAAC4CAABkcnMvZTJvRG9jLnhtbFBLAQItABQABgAIAAAAIQDA2NBu2wAA AAMBAAAPAAAAAAAAAAAAAAAAAKAEAABkcnMvZG93bnJldi54bWxQSwUGAAAAAAQABADzAAAAqAUA AAAA ">
                <v:shape id="Shape 29907" o:spid="_x0000_s1027" style="position:absolute;width:59326;height:91;visibility:visible;mso-wrap-style:square;v-text-anchor:top" coordsize="5932604,9144"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knm1byAAAAN4AAAAPAAAAZHJzL2Rvd25yZXYueG1sRI9PawIx FMTvhX6H8IReSs1WpOrWKKVQ8CLWP7T09po8dxc3L0sS1/XbG0HwOMzMb5jpvLO1aMmHyrGC134G glg7U3GhYLf9ehmDCBHZYO2YFJwpwHz2+DDF3LgTr6ndxEIkCIccFZQxNrmUQZdkMfRdQ5y8vfMW Y5K+kMbjKcFtLQdZ9iYtVpwWSmzosyR92Bytgm34G47N93+rV8tno398N/o9rJV66nUf7yAidfEe vrUXRsFgMslGcL2TroCcXQAAAP//AwBQSwECLQAUAAYACAAAACEA2+H2y+4AAACFAQAAEwAAAAAA AAAAAAAAAAAAAAAAW0NvbnRlbnRfVHlwZXNdLnhtbFBLAQItABQABgAIAAAAIQBa9CxbvwAAABUB AAALAAAAAAAAAAAAAAAAAB8BAABfcmVscy8ucmVsc1BLAQItABQABgAIAAAAIQAknm1byAAAAN4A AAAPAAAAAAAAAAAAAAAAAAcCAABkcnMvZG93bnJldi54bWxQSwUGAAAAAAMAAwC3AAAA/AIAAAAA " path="m,4572r5932604,e" filled="f" strokeweight=".72pt">
                  <v:stroke miterlimit="1" joinstyle="miter"/>
                  <v:path arrowok="t" textboxrect="0,0,5932604,9144"/>
                </v:shape>
                <w10:anchorlock/>
              </v:group>
            </w:pict>
          </mc:Fallback>
        </mc:AlternateContent>
      </w:r>
    </w:p>
    <w:p w:rsidR="00A90658" w:rsidRPr="005B4034" w:rsidRDefault="00A90658" w:rsidP="00A90658">
      <w:pPr>
        <w:spacing w:after="211" w:line="259" w:lineRule="auto"/>
        <w:ind w:left="298"/>
        <w:rPr>
          <w:rFonts w:ascii="Arial" w:hAnsi="Arial" w:cs="Arial"/>
          <w:color w:val="000000"/>
          <w:sz w:val="24"/>
          <w:szCs w:val="24"/>
        </w:rPr>
      </w:pPr>
      <w:r w:rsidRPr="005B4034">
        <w:rPr>
          <w:rFonts w:ascii="Arial" w:hAnsi="Arial" w:cs="Arial"/>
          <w:noProof/>
          <w:color w:val="000000"/>
          <w:sz w:val="24"/>
          <w:szCs w:val="24"/>
        </w:rPr>
        <mc:AlternateContent>
          <mc:Choice Requires="wpg">
            <w:drawing>
              <wp:inline distT="0" distB="0" distL="0" distR="0" wp14:anchorId="0BBA0A9E" wp14:editId="7B360438">
                <wp:extent cx="5935653" cy="9144"/>
                <wp:effectExtent l="0" t="0" r="0" b="0"/>
                <wp:docPr id="29910" name="Group 29910"/>
                <wp:cNvGraphicFramePr/>
                <a:graphic xmlns:a="http://schemas.openxmlformats.org/drawingml/2006/main">
                  <a:graphicData uri="http://schemas.microsoft.com/office/word/2010/wordprocessingGroup">
                    <wpg:wgp>
                      <wpg:cNvGrpSpPr/>
                      <wpg:grpSpPr>
                        <a:xfrm>
                          <a:off x="0" y="0"/>
                          <a:ext cx="5935653" cy="9144"/>
                          <a:chOff x="0" y="0"/>
                          <a:chExt cx="5935653" cy="9144"/>
                        </a:xfrm>
                      </wpg:grpSpPr>
                      <wps:wsp>
                        <wps:cNvPr id="29909" name="Shape 29909"/>
                        <wps:cNvSpPr/>
                        <wps:spPr>
                          <a:xfrm>
                            <a:off x="0" y="0"/>
                            <a:ext cx="5935653" cy="9144"/>
                          </a:xfrm>
                          <a:custGeom>
                            <a:avLst/>
                            <a:gdLst/>
                            <a:ahLst/>
                            <a:cxnLst/>
                            <a:rect l="0" t="0" r="0" b="0"/>
                            <a:pathLst>
                              <a:path w="5935653" h="9144">
                                <a:moveTo>
                                  <a:pt x="0" y="4572"/>
                                </a:moveTo>
                                <a:lnTo>
                                  <a:pt x="5935653" y="4572"/>
                                </a:lnTo>
                              </a:path>
                            </a:pathLst>
                          </a:custGeom>
                          <a:noFill/>
                          <a:ln w="9144" cap="flat" cmpd="sng" algn="ctr">
                            <a:solidFill>
                              <a:srgbClr val="000000"/>
                            </a:solidFill>
                            <a:prstDash val="solid"/>
                            <a:miter lim="100000"/>
                          </a:ln>
                          <a:effectLst/>
                        </wps:spPr>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192159C" id="Group 29910" o:spid="_x0000_s1026" style="width:467.35pt;height:.7pt;mso-position-horizontal-relative:char;mso-position-vertical-relative:line" coordsize="59356,9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nZGqLRQIAAG0FAAAOAAAAZHJzL2Uyb0RvYy54bWykVE1v4jAQva+0/8HyvQQodJeI0EPZclnt Vmr3BxjHSSz5S7Yh8O93PCEhbaUeWg7BHr8Zz3sznvX9SStyFD5Iawo6m0wpEYbbUpq6oP9eHm9+ UhIiMyVT1oiCnkWg95vv39aty8XcNlaVwhMIYkLeuoI2Mbo8ywJvhGZhYp0wcFhZr1mEra+z0rMW omuVzafTu6y1vnTechECWLfdId1g/KoSPP6tqiAiUQWF3CJ+PX736Ztt1iyvPXON5Jc02Cey0Ewa uHQItWWRkYOX70Jpyb0NtooTbnVmq0pygRyAzWz6hs3O24NDLnXe1m6QCaR9o9Onw/I/xydPZFnQ +Wo1A4UM01AmvJl0JpCodXUOyJ13z+7JXwx1t0usT5XX6R/4kBOKex7EFadIOBiXq9vl3fKWEg5n q9li0WnPGyjQOyfe/PrILeuvzFJmQyKtgyYKV53C13R6bpgTKH9I7K86TVe9TghJOoEJZUHkIFLI A+j1JYUGqiznhxB3wqLS7Pg7xK55y37Fmn7FT6ZfengCHza/YzH5pSTTkrSjUjWXSqVDbY/ixSIs Xuu1WP6YJ+aQ5hWgzBg4FB7qPoJ3IPBLt2KAIRMwjrka+yiVQrLKpPywewhnMC8qxSK0lHbQwcHU lDBVwyDi0eNzDFbJMnmnvIOv9w/KkyNLwwB/l9RfwZwPcctC0+HwqGtVLSPMKiU1DLqxtzIpusBp 08kObdmXPq32tjzjs0E7dCjQTY0LbxqJX+ZPGhrjPaKuU3LzHwAA//8DAFBLAwQUAAYACAAAACEA Hk5ERNsAAAADAQAADwAAAGRycy9kb3ducmV2LnhtbEyPQUvDQBCF74L/YRnBm93EVq0xm1KKeioF W6F4mybTJDQ7G7LbJP33jl708mB4j/e+SRejbVRPna8dG4gnESji3BU1lwY+d293c1A+IBfYOCYD F/KwyK6vUkwKN/AH9dtQKilhn6CBKoQ20drnFVn0E9cSi3d0ncUgZ1fqosNBym2j76PoUVusWRYq bGlVUX7anq2B9wGH5TR+7den4+rytXvY7NcxGXN7My5fQAUaw18YfvAFHTJhOrgzF141BuSR8Kvi PU9nT6AOEpqBzlL9nz37BgAA//8DAFBLAQItABQABgAIAAAAIQC2gziS/gAAAOEBAAATAAAAAAAA AAAAAAAAAAAAAABbQ29udGVudF9UeXBlc10ueG1sUEsBAi0AFAAGAAgAAAAhADj9If/WAAAAlAEA AAsAAAAAAAAAAAAAAAAALwEAAF9yZWxzLy5yZWxzUEsBAi0AFAAGAAgAAAAhAOdkaotFAgAAbQUA AA4AAAAAAAAAAAAAAAAALgIAAGRycy9lMm9Eb2MueG1sUEsBAi0AFAAGAAgAAAAhAB5ORETbAAAA AwEAAA8AAAAAAAAAAAAAAAAAnwQAAGRycy9kb3ducmV2LnhtbFBLBQYAAAAABAAEAPMAAACnBQAA AAA= ">
                <v:shape id="Shape 29909" o:spid="_x0000_s1027" style="position:absolute;width:59356;height:91;visibility:visible;mso-wrap-style:square;v-text-anchor:top" coordsize="5935653,9144"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adhdKxgAAAN4AAAAPAAAAZHJzL2Rvd25yZXYueG1sRI9Pa8JA FMTvBb/D8gRvdWMO1qRZJQiFngS1eH5kX/6Q7Ns0u01SP70rFHocZuY3THaYTSdGGlxjWcFmHYEg LqxuuFLwdf143YFwHlljZ5kU/JKDw37xkmGq7cRnGi++EgHCLkUFtfd9KqUrajLo1rYnDl5pB4M+ yKGSesApwE0n4yjaSoMNh4UaezrWVLSXH6OgcLu2jG/5fXu7X9vvPD7Z/u2k1Go55+8gPM3+P/zX /tQK4iSJEnjeCVdA7h8AAAD//wMAUEsBAi0AFAAGAAgAAAAhANvh9svuAAAAhQEAABMAAAAAAAAA AAAAAAAAAAAAAFtDb250ZW50X1R5cGVzXS54bWxQSwECLQAUAAYACAAAACEAWvQsW78AAAAVAQAA CwAAAAAAAAAAAAAAAAAfAQAAX3JlbHMvLnJlbHNQSwECLQAUAAYACAAAACEA2nYXSsYAAADeAAAA DwAAAAAAAAAAAAAAAAAHAgAAZHJzL2Rvd25yZXYueG1sUEsFBgAAAAADAAMAtwAAAPoCAAAAAA== " path="m,4572r5935653,e" filled="f" strokeweight=".72pt">
                  <v:stroke miterlimit="1" joinstyle="miter"/>
                  <v:path arrowok="t" textboxrect="0,0,5935653,9144"/>
                </v:shape>
                <w10:anchorlock/>
              </v:group>
            </w:pict>
          </mc:Fallback>
        </mc:AlternateContent>
      </w:r>
    </w:p>
    <w:p w:rsidR="00A90658" w:rsidRPr="005B4034" w:rsidRDefault="00A90658" w:rsidP="00A90658">
      <w:pPr>
        <w:spacing w:after="242" w:line="247" w:lineRule="auto"/>
        <w:ind w:left="244" w:right="86" w:firstLine="648"/>
        <w:jc w:val="both"/>
        <w:rPr>
          <w:rFonts w:ascii="Arial" w:hAnsi="Arial" w:cs="Arial"/>
          <w:color w:val="000000"/>
          <w:sz w:val="24"/>
          <w:szCs w:val="24"/>
        </w:rPr>
      </w:pPr>
      <w:r w:rsidRPr="005B4034">
        <w:rPr>
          <w:rFonts w:ascii="Arial" w:hAnsi="Arial" w:cs="Arial"/>
          <w:color w:val="000000"/>
          <w:sz w:val="24"/>
          <w:szCs w:val="24"/>
        </w:rPr>
        <w:t>Настоящим подтверждаю, что я прочитал (а) и понял(а) все вышеуказанные вопросы, а мои ответы и любая пояснительная информация являются полными, правдивыми и правильными.</w:t>
      </w:r>
    </w:p>
    <w:p w:rsidR="00A90658" w:rsidRPr="005B4034" w:rsidRDefault="00A90658" w:rsidP="00A90658">
      <w:pPr>
        <w:spacing w:after="220" w:line="253" w:lineRule="auto"/>
        <w:ind w:left="6904" w:hanging="10"/>
        <w:jc w:val="center"/>
        <w:rPr>
          <w:rFonts w:ascii="Arial" w:hAnsi="Arial" w:cs="Arial"/>
          <w:color w:val="000000"/>
          <w:sz w:val="24"/>
          <w:szCs w:val="24"/>
        </w:rPr>
      </w:pPr>
      <w:r w:rsidRPr="005B4034">
        <w:rPr>
          <w:rFonts w:ascii="Arial" w:hAnsi="Arial" w:cs="Arial"/>
          <w:color w:val="000000"/>
          <w:sz w:val="24"/>
          <w:szCs w:val="24"/>
        </w:rPr>
        <w:t>Подпись</w:t>
      </w:r>
      <w:r w:rsidRPr="005B4034">
        <w:rPr>
          <w:rFonts w:ascii="Arial" w:hAnsi="Arial" w:cs="Arial"/>
          <w:noProof/>
          <w:color w:val="000000"/>
          <w:sz w:val="24"/>
          <w:szCs w:val="24"/>
        </w:rPr>
        <w:drawing>
          <wp:inline distT="0" distB="0" distL="0" distR="0" wp14:anchorId="624CDAB8" wp14:editId="396FA0C8">
            <wp:extent cx="1210301" cy="15240"/>
            <wp:effectExtent l="0" t="0" r="0" b="0"/>
            <wp:docPr id="14443" name="Picture 14443"/>
            <wp:cNvGraphicFramePr/>
            <a:graphic xmlns:a="http://schemas.openxmlformats.org/drawingml/2006/main">
              <a:graphicData uri="http://schemas.openxmlformats.org/drawingml/2006/picture">
                <pic:pic xmlns:pic="http://schemas.openxmlformats.org/drawingml/2006/picture">
                  <pic:nvPicPr>
                    <pic:cNvPr id="14443" name="Picture 14443"/>
                    <pic:cNvPicPr/>
                  </pic:nvPicPr>
                  <pic:blipFill>
                    <a:blip r:embed="rId23"/>
                    <a:stretch>
                      <a:fillRect/>
                    </a:stretch>
                  </pic:blipFill>
                  <pic:spPr>
                    <a:xfrm>
                      <a:off x="0" y="0"/>
                      <a:ext cx="1210301" cy="15240"/>
                    </a:xfrm>
                    <a:prstGeom prst="rect">
                      <a:avLst/>
                    </a:prstGeom>
                  </pic:spPr>
                </pic:pic>
              </a:graphicData>
            </a:graphic>
          </wp:inline>
        </w:drawing>
      </w:r>
    </w:p>
    <w:p w:rsidR="00A90658" w:rsidRPr="005B4034" w:rsidRDefault="00A90658" w:rsidP="00A90658">
      <w:pPr>
        <w:spacing w:after="15" w:line="247" w:lineRule="auto"/>
        <w:ind w:left="10"/>
        <w:jc w:val="both"/>
        <w:rPr>
          <w:rFonts w:ascii="Arial" w:hAnsi="Arial" w:cs="Arial"/>
          <w:color w:val="000000"/>
          <w:sz w:val="24"/>
          <w:szCs w:val="24"/>
        </w:rPr>
        <w:sectPr w:rsidR="00A90658" w:rsidRPr="005B4034" w:rsidSect="0031177D">
          <w:headerReference w:type="default" r:id="rId24"/>
          <w:headerReference w:type="first" r:id="rId25"/>
          <w:pgSz w:w="11906" w:h="16838"/>
          <w:pgMar w:top="1843" w:right="658" w:bottom="970" w:left="1455" w:header="720" w:footer="720" w:gutter="0"/>
          <w:cols w:space="720"/>
          <w:titlePg/>
          <w:docGrid w:linePitch="272"/>
        </w:sectPr>
      </w:pPr>
    </w:p>
    <w:p w:rsidR="00E83878" w:rsidRDefault="00A90658" w:rsidP="00A90658">
      <w:pPr>
        <w:spacing w:line="265" w:lineRule="auto"/>
        <w:ind w:left="3798" w:right="-5" w:hanging="10"/>
        <w:jc w:val="right"/>
        <w:rPr>
          <w:rFonts w:ascii="Arial" w:hAnsi="Arial" w:cs="Arial"/>
          <w:color w:val="000000"/>
          <w:sz w:val="24"/>
          <w:szCs w:val="24"/>
        </w:rPr>
      </w:pPr>
      <w:r w:rsidRPr="005B4034">
        <w:rPr>
          <w:rFonts w:ascii="Arial" w:hAnsi="Arial" w:cs="Arial"/>
          <w:color w:val="000000"/>
          <w:sz w:val="24"/>
          <w:szCs w:val="24"/>
        </w:rPr>
        <w:lastRenderedPageBreak/>
        <w:t xml:space="preserve">Приложение № 2 </w:t>
      </w:r>
    </w:p>
    <w:p w:rsidR="00A90658" w:rsidRPr="005B4034" w:rsidRDefault="00A90658" w:rsidP="00A90658">
      <w:pPr>
        <w:spacing w:line="265" w:lineRule="auto"/>
        <w:ind w:left="3798" w:right="-5" w:hanging="10"/>
        <w:jc w:val="right"/>
        <w:rPr>
          <w:rFonts w:ascii="Arial" w:hAnsi="Arial" w:cs="Arial"/>
          <w:color w:val="000000"/>
          <w:sz w:val="24"/>
          <w:szCs w:val="24"/>
        </w:rPr>
      </w:pPr>
      <w:r w:rsidRPr="005B4034">
        <w:rPr>
          <w:rFonts w:ascii="Arial" w:hAnsi="Arial" w:cs="Arial"/>
          <w:color w:val="000000"/>
          <w:sz w:val="24"/>
          <w:szCs w:val="24"/>
        </w:rPr>
        <w:t>к Положению о конфликте интересов Томского политехнического университета</w:t>
      </w:r>
    </w:p>
    <w:p w:rsidR="00A90658" w:rsidRPr="005B4034" w:rsidRDefault="00A90658" w:rsidP="00A90658">
      <w:pPr>
        <w:spacing w:after="226" w:line="259" w:lineRule="auto"/>
        <w:ind w:right="2679" w:firstLine="523"/>
        <w:jc w:val="center"/>
        <w:rPr>
          <w:rFonts w:ascii="Arial" w:hAnsi="Arial" w:cs="Arial"/>
          <w:color w:val="000000"/>
          <w:sz w:val="24"/>
          <w:szCs w:val="24"/>
        </w:rPr>
      </w:pPr>
    </w:p>
    <w:p w:rsidR="00A90658" w:rsidRPr="005B4034" w:rsidRDefault="00A90658" w:rsidP="00E02805">
      <w:pPr>
        <w:pStyle w:val="af"/>
        <w:ind w:left="0"/>
        <w:jc w:val="center"/>
        <w:rPr>
          <w:rFonts w:ascii="Arial" w:hAnsi="Arial" w:cs="Arial"/>
          <w:sz w:val="24"/>
          <w:szCs w:val="24"/>
        </w:rPr>
      </w:pPr>
      <w:r w:rsidRPr="005B4034">
        <w:rPr>
          <w:rFonts w:ascii="Arial" w:hAnsi="Arial" w:cs="Arial"/>
          <w:sz w:val="24"/>
          <w:szCs w:val="24"/>
        </w:rPr>
        <w:t>Журнал регистрации заявлений о раскрытии конфликта интересов в Томском политехническом университете</w:t>
      </w:r>
    </w:p>
    <w:tbl>
      <w:tblPr>
        <w:tblStyle w:val="TableGrid"/>
        <w:tblW w:w="9356" w:type="dxa"/>
        <w:tblInd w:w="-3" w:type="dxa"/>
        <w:tblCellMar>
          <w:top w:w="40" w:type="dxa"/>
          <w:left w:w="104" w:type="dxa"/>
          <w:right w:w="101" w:type="dxa"/>
        </w:tblCellMar>
        <w:tblLook w:val="04A0" w:firstRow="1" w:lastRow="0" w:firstColumn="1" w:lastColumn="0" w:noHBand="0" w:noVBand="1"/>
      </w:tblPr>
      <w:tblGrid>
        <w:gridCol w:w="709"/>
        <w:gridCol w:w="1843"/>
        <w:gridCol w:w="1559"/>
        <w:gridCol w:w="2693"/>
        <w:gridCol w:w="2552"/>
      </w:tblGrid>
      <w:tr w:rsidR="00A90658" w:rsidRPr="005B4034" w:rsidTr="00C83F08">
        <w:trPr>
          <w:trHeight w:val="1160"/>
        </w:trPr>
        <w:tc>
          <w:tcPr>
            <w:tcW w:w="709" w:type="dxa"/>
            <w:tcBorders>
              <w:top w:val="single" w:sz="2" w:space="0" w:color="000000"/>
              <w:left w:val="single" w:sz="2" w:space="0" w:color="000000"/>
              <w:bottom w:val="single" w:sz="2" w:space="0" w:color="000000"/>
              <w:right w:val="single" w:sz="2" w:space="0" w:color="000000"/>
            </w:tcBorders>
          </w:tcPr>
          <w:p w:rsidR="00A90658" w:rsidRPr="005B4034" w:rsidRDefault="00A90658" w:rsidP="00A90658">
            <w:pPr>
              <w:spacing w:line="259" w:lineRule="auto"/>
              <w:jc w:val="center"/>
              <w:rPr>
                <w:rFonts w:ascii="Arial" w:hAnsi="Arial" w:cs="Arial"/>
                <w:color w:val="000000"/>
                <w:sz w:val="22"/>
                <w:szCs w:val="22"/>
              </w:rPr>
            </w:pPr>
            <w:r w:rsidRPr="005B4034">
              <w:rPr>
                <w:rFonts w:ascii="Arial" w:hAnsi="Arial" w:cs="Arial"/>
                <w:color w:val="000000"/>
                <w:sz w:val="22"/>
                <w:szCs w:val="22"/>
              </w:rPr>
              <w:t>п/п</w:t>
            </w:r>
          </w:p>
        </w:tc>
        <w:tc>
          <w:tcPr>
            <w:tcW w:w="1843" w:type="dxa"/>
            <w:tcBorders>
              <w:top w:val="single" w:sz="2" w:space="0" w:color="000000"/>
              <w:left w:val="single" w:sz="2" w:space="0" w:color="000000"/>
              <w:bottom w:val="single" w:sz="2" w:space="0" w:color="000000"/>
              <w:right w:val="single" w:sz="2" w:space="0" w:color="000000"/>
            </w:tcBorders>
          </w:tcPr>
          <w:p w:rsidR="00A90658" w:rsidRPr="005B4034" w:rsidRDefault="00A90658" w:rsidP="00A90658">
            <w:pPr>
              <w:spacing w:line="259" w:lineRule="auto"/>
              <w:jc w:val="center"/>
              <w:rPr>
                <w:rFonts w:ascii="Arial" w:hAnsi="Arial" w:cs="Arial"/>
                <w:color w:val="000000"/>
                <w:sz w:val="22"/>
                <w:szCs w:val="22"/>
              </w:rPr>
            </w:pPr>
            <w:r w:rsidRPr="005B4034">
              <w:rPr>
                <w:rFonts w:ascii="Arial" w:hAnsi="Arial" w:cs="Arial"/>
                <w:color w:val="000000"/>
                <w:sz w:val="22"/>
                <w:szCs w:val="22"/>
              </w:rPr>
              <w:t>Фамилия Имя Отчество, подавшего заявление</w:t>
            </w:r>
          </w:p>
        </w:tc>
        <w:tc>
          <w:tcPr>
            <w:tcW w:w="1559" w:type="dxa"/>
            <w:tcBorders>
              <w:top w:val="single" w:sz="2" w:space="0" w:color="000000"/>
              <w:left w:val="single" w:sz="2" w:space="0" w:color="000000"/>
              <w:bottom w:val="single" w:sz="2" w:space="0" w:color="000000"/>
              <w:right w:val="single" w:sz="2" w:space="0" w:color="000000"/>
            </w:tcBorders>
          </w:tcPr>
          <w:p w:rsidR="00A90658" w:rsidRPr="005B4034" w:rsidRDefault="00A90658" w:rsidP="00A90658">
            <w:pPr>
              <w:spacing w:line="259" w:lineRule="auto"/>
              <w:jc w:val="center"/>
              <w:rPr>
                <w:rFonts w:ascii="Arial" w:hAnsi="Arial" w:cs="Arial"/>
                <w:color w:val="000000"/>
                <w:sz w:val="22"/>
                <w:szCs w:val="22"/>
              </w:rPr>
            </w:pPr>
            <w:r w:rsidRPr="005B4034">
              <w:rPr>
                <w:rFonts w:ascii="Arial" w:hAnsi="Arial" w:cs="Arial"/>
                <w:color w:val="000000"/>
                <w:sz w:val="22"/>
                <w:szCs w:val="22"/>
              </w:rPr>
              <w:t>Дата подачи заявления</w:t>
            </w:r>
          </w:p>
        </w:tc>
        <w:tc>
          <w:tcPr>
            <w:tcW w:w="2693" w:type="dxa"/>
            <w:tcBorders>
              <w:top w:val="single" w:sz="2" w:space="0" w:color="000000"/>
              <w:left w:val="single" w:sz="2" w:space="0" w:color="000000"/>
              <w:bottom w:val="single" w:sz="2" w:space="0" w:color="000000"/>
              <w:right w:val="single" w:sz="2" w:space="0" w:color="000000"/>
            </w:tcBorders>
          </w:tcPr>
          <w:p w:rsidR="00A90658" w:rsidRPr="005B4034" w:rsidRDefault="00A90658" w:rsidP="00A90658">
            <w:pPr>
              <w:spacing w:line="259" w:lineRule="auto"/>
              <w:ind w:left="29" w:right="28" w:hanging="4"/>
              <w:jc w:val="center"/>
              <w:rPr>
                <w:rFonts w:ascii="Arial" w:hAnsi="Arial" w:cs="Arial"/>
                <w:color w:val="000000"/>
                <w:sz w:val="22"/>
                <w:szCs w:val="22"/>
              </w:rPr>
            </w:pPr>
            <w:r w:rsidRPr="005B4034">
              <w:rPr>
                <w:rFonts w:ascii="Arial" w:hAnsi="Arial" w:cs="Arial"/>
                <w:color w:val="000000"/>
                <w:sz w:val="22"/>
                <w:szCs w:val="22"/>
              </w:rPr>
              <w:t>Дата рассмотрения заявления на Комиссии по соблюдению требований об урегулировании конфликта интересов, ограничений и запретов</w:t>
            </w:r>
          </w:p>
        </w:tc>
        <w:tc>
          <w:tcPr>
            <w:tcW w:w="2552" w:type="dxa"/>
            <w:tcBorders>
              <w:top w:val="single" w:sz="2" w:space="0" w:color="000000"/>
              <w:left w:val="single" w:sz="2" w:space="0" w:color="000000"/>
              <w:bottom w:val="single" w:sz="2" w:space="0" w:color="000000"/>
              <w:right w:val="single" w:sz="2" w:space="0" w:color="000000"/>
            </w:tcBorders>
          </w:tcPr>
          <w:p w:rsidR="00A90658" w:rsidRPr="005B4034" w:rsidRDefault="00A90658" w:rsidP="00A90658">
            <w:pPr>
              <w:spacing w:line="259" w:lineRule="auto"/>
              <w:jc w:val="center"/>
              <w:rPr>
                <w:rFonts w:ascii="Arial" w:hAnsi="Arial" w:cs="Arial"/>
                <w:color w:val="000000"/>
                <w:sz w:val="22"/>
                <w:szCs w:val="22"/>
              </w:rPr>
            </w:pPr>
            <w:r w:rsidRPr="005B4034">
              <w:rPr>
                <w:rFonts w:ascii="Arial" w:hAnsi="Arial" w:cs="Arial"/>
                <w:color w:val="000000"/>
                <w:sz w:val="22"/>
                <w:szCs w:val="22"/>
              </w:rPr>
              <w:t>Результат рассмотрения заявления Комиссией</w:t>
            </w:r>
          </w:p>
        </w:tc>
      </w:tr>
      <w:tr w:rsidR="00A90658" w:rsidRPr="005B4034" w:rsidTr="00C83F08">
        <w:trPr>
          <w:trHeight w:val="270"/>
        </w:trPr>
        <w:tc>
          <w:tcPr>
            <w:tcW w:w="709" w:type="dxa"/>
            <w:tcBorders>
              <w:top w:val="single" w:sz="2" w:space="0" w:color="000000"/>
              <w:left w:val="single" w:sz="2" w:space="0" w:color="000000"/>
              <w:bottom w:val="single" w:sz="2" w:space="0" w:color="000000"/>
              <w:right w:val="single" w:sz="2" w:space="0" w:color="000000"/>
            </w:tcBorders>
          </w:tcPr>
          <w:p w:rsidR="00A90658" w:rsidRPr="005B4034" w:rsidRDefault="00A90658" w:rsidP="00A90658">
            <w:pPr>
              <w:spacing w:after="160" w:line="259" w:lineRule="auto"/>
              <w:rPr>
                <w:rFonts w:ascii="Arial" w:hAnsi="Arial" w:cs="Arial"/>
                <w:color w:val="000000"/>
                <w:sz w:val="24"/>
                <w:szCs w:val="24"/>
              </w:rPr>
            </w:pPr>
          </w:p>
        </w:tc>
        <w:tc>
          <w:tcPr>
            <w:tcW w:w="1843" w:type="dxa"/>
            <w:tcBorders>
              <w:top w:val="single" w:sz="2" w:space="0" w:color="000000"/>
              <w:left w:val="single" w:sz="2" w:space="0" w:color="000000"/>
              <w:bottom w:val="single" w:sz="2" w:space="0" w:color="000000"/>
              <w:right w:val="single" w:sz="2" w:space="0" w:color="000000"/>
            </w:tcBorders>
          </w:tcPr>
          <w:p w:rsidR="00A90658" w:rsidRPr="005B4034" w:rsidRDefault="00A90658" w:rsidP="00A90658">
            <w:pPr>
              <w:spacing w:after="160" w:line="259" w:lineRule="auto"/>
              <w:rPr>
                <w:rFonts w:ascii="Arial" w:hAnsi="Arial" w:cs="Arial"/>
                <w:color w:val="000000"/>
                <w:sz w:val="24"/>
                <w:szCs w:val="24"/>
              </w:rPr>
            </w:pPr>
          </w:p>
        </w:tc>
        <w:tc>
          <w:tcPr>
            <w:tcW w:w="1559" w:type="dxa"/>
            <w:tcBorders>
              <w:top w:val="single" w:sz="2" w:space="0" w:color="000000"/>
              <w:left w:val="single" w:sz="2" w:space="0" w:color="000000"/>
              <w:bottom w:val="single" w:sz="2" w:space="0" w:color="000000"/>
              <w:right w:val="single" w:sz="2" w:space="0" w:color="000000"/>
            </w:tcBorders>
          </w:tcPr>
          <w:p w:rsidR="00A90658" w:rsidRPr="005B4034" w:rsidRDefault="00A90658" w:rsidP="00A90658">
            <w:pPr>
              <w:spacing w:after="160" w:line="259" w:lineRule="auto"/>
              <w:rPr>
                <w:rFonts w:ascii="Arial" w:hAnsi="Arial" w:cs="Arial"/>
                <w:color w:val="000000"/>
                <w:sz w:val="24"/>
                <w:szCs w:val="24"/>
              </w:rPr>
            </w:pPr>
          </w:p>
        </w:tc>
        <w:tc>
          <w:tcPr>
            <w:tcW w:w="2693" w:type="dxa"/>
            <w:tcBorders>
              <w:top w:val="single" w:sz="2" w:space="0" w:color="000000"/>
              <w:left w:val="single" w:sz="2" w:space="0" w:color="000000"/>
              <w:bottom w:val="single" w:sz="2" w:space="0" w:color="000000"/>
              <w:right w:val="single" w:sz="2" w:space="0" w:color="000000"/>
            </w:tcBorders>
          </w:tcPr>
          <w:p w:rsidR="00A90658" w:rsidRPr="005B4034" w:rsidRDefault="00A90658" w:rsidP="00A90658">
            <w:pPr>
              <w:spacing w:after="160" w:line="259" w:lineRule="auto"/>
              <w:rPr>
                <w:rFonts w:ascii="Arial" w:hAnsi="Arial" w:cs="Arial"/>
                <w:color w:val="000000"/>
                <w:sz w:val="24"/>
                <w:szCs w:val="24"/>
              </w:rPr>
            </w:pPr>
          </w:p>
        </w:tc>
        <w:tc>
          <w:tcPr>
            <w:tcW w:w="2552" w:type="dxa"/>
            <w:tcBorders>
              <w:top w:val="single" w:sz="2" w:space="0" w:color="000000"/>
              <w:left w:val="single" w:sz="2" w:space="0" w:color="000000"/>
              <w:bottom w:val="single" w:sz="2" w:space="0" w:color="000000"/>
              <w:right w:val="single" w:sz="2" w:space="0" w:color="000000"/>
            </w:tcBorders>
          </w:tcPr>
          <w:p w:rsidR="00A90658" w:rsidRPr="005B4034" w:rsidRDefault="00A90658" w:rsidP="00A90658">
            <w:pPr>
              <w:spacing w:after="160" w:line="259" w:lineRule="auto"/>
              <w:rPr>
                <w:rFonts w:ascii="Arial" w:hAnsi="Arial" w:cs="Arial"/>
                <w:color w:val="000000"/>
                <w:sz w:val="24"/>
                <w:szCs w:val="24"/>
              </w:rPr>
            </w:pPr>
          </w:p>
        </w:tc>
      </w:tr>
      <w:tr w:rsidR="00A90658" w:rsidRPr="005B4034" w:rsidTr="00C83F08">
        <w:trPr>
          <w:trHeight w:val="264"/>
        </w:trPr>
        <w:tc>
          <w:tcPr>
            <w:tcW w:w="709" w:type="dxa"/>
            <w:tcBorders>
              <w:top w:val="single" w:sz="2" w:space="0" w:color="000000"/>
              <w:left w:val="single" w:sz="2" w:space="0" w:color="000000"/>
              <w:bottom w:val="single" w:sz="2" w:space="0" w:color="000000"/>
              <w:right w:val="single" w:sz="2" w:space="0" w:color="000000"/>
            </w:tcBorders>
          </w:tcPr>
          <w:p w:rsidR="00A90658" w:rsidRPr="005B4034" w:rsidRDefault="00A90658" w:rsidP="00A90658">
            <w:pPr>
              <w:spacing w:after="160" w:line="259" w:lineRule="auto"/>
              <w:rPr>
                <w:rFonts w:ascii="Arial" w:hAnsi="Arial" w:cs="Arial"/>
                <w:color w:val="000000"/>
                <w:sz w:val="24"/>
                <w:szCs w:val="24"/>
              </w:rPr>
            </w:pPr>
          </w:p>
        </w:tc>
        <w:tc>
          <w:tcPr>
            <w:tcW w:w="1843" w:type="dxa"/>
            <w:tcBorders>
              <w:top w:val="single" w:sz="2" w:space="0" w:color="000000"/>
              <w:left w:val="single" w:sz="2" w:space="0" w:color="000000"/>
              <w:bottom w:val="single" w:sz="2" w:space="0" w:color="000000"/>
              <w:right w:val="single" w:sz="2" w:space="0" w:color="000000"/>
            </w:tcBorders>
          </w:tcPr>
          <w:p w:rsidR="00A90658" w:rsidRPr="005B4034" w:rsidRDefault="00A90658" w:rsidP="00A90658">
            <w:pPr>
              <w:spacing w:after="160" w:line="259" w:lineRule="auto"/>
              <w:rPr>
                <w:rFonts w:ascii="Arial" w:hAnsi="Arial" w:cs="Arial"/>
                <w:color w:val="000000"/>
                <w:sz w:val="24"/>
                <w:szCs w:val="24"/>
              </w:rPr>
            </w:pPr>
          </w:p>
        </w:tc>
        <w:tc>
          <w:tcPr>
            <w:tcW w:w="1559" w:type="dxa"/>
            <w:tcBorders>
              <w:top w:val="single" w:sz="2" w:space="0" w:color="000000"/>
              <w:left w:val="single" w:sz="2" w:space="0" w:color="000000"/>
              <w:bottom w:val="single" w:sz="2" w:space="0" w:color="000000"/>
              <w:right w:val="single" w:sz="2" w:space="0" w:color="000000"/>
            </w:tcBorders>
          </w:tcPr>
          <w:p w:rsidR="00A90658" w:rsidRPr="005B4034" w:rsidRDefault="00A90658" w:rsidP="00A90658">
            <w:pPr>
              <w:spacing w:after="160" w:line="259" w:lineRule="auto"/>
              <w:rPr>
                <w:rFonts w:ascii="Arial" w:hAnsi="Arial" w:cs="Arial"/>
                <w:color w:val="000000"/>
                <w:sz w:val="24"/>
                <w:szCs w:val="24"/>
              </w:rPr>
            </w:pPr>
          </w:p>
        </w:tc>
        <w:tc>
          <w:tcPr>
            <w:tcW w:w="2693" w:type="dxa"/>
            <w:tcBorders>
              <w:top w:val="single" w:sz="2" w:space="0" w:color="000000"/>
              <w:left w:val="single" w:sz="2" w:space="0" w:color="000000"/>
              <w:bottom w:val="single" w:sz="2" w:space="0" w:color="000000"/>
              <w:right w:val="single" w:sz="2" w:space="0" w:color="000000"/>
            </w:tcBorders>
          </w:tcPr>
          <w:p w:rsidR="00A90658" w:rsidRPr="005B4034" w:rsidRDefault="00A90658" w:rsidP="00A90658">
            <w:pPr>
              <w:spacing w:after="160" w:line="259" w:lineRule="auto"/>
              <w:rPr>
                <w:rFonts w:ascii="Arial" w:hAnsi="Arial" w:cs="Arial"/>
                <w:color w:val="000000"/>
                <w:sz w:val="24"/>
                <w:szCs w:val="24"/>
              </w:rPr>
            </w:pPr>
          </w:p>
        </w:tc>
        <w:tc>
          <w:tcPr>
            <w:tcW w:w="2552" w:type="dxa"/>
            <w:tcBorders>
              <w:top w:val="single" w:sz="2" w:space="0" w:color="000000"/>
              <w:left w:val="single" w:sz="2" w:space="0" w:color="000000"/>
              <w:bottom w:val="single" w:sz="2" w:space="0" w:color="000000"/>
              <w:right w:val="single" w:sz="2" w:space="0" w:color="000000"/>
            </w:tcBorders>
          </w:tcPr>
          <w:p w:rsidR="00A90658" w:rsidRPr="005B4034" w:rsidRDefault="00A90658" w:rsidP="00A90658">
            <w:pPr>
              <w:spacing w:after="160" w:line="259" w:lineRule="auto"/>
              <w:rPr>
                <w:rFonts w:ascii="Arial" w:hAnsi="Arial" w:cs="Arial"/>
                <w:color w:val="000000"/>
                <w:sz w:val="24"/>
                <w:szCs w:val="24"/>
              </w:rPr>
            </w:pPr>
          </w:p>
        </w:tc>
      </w:tr>
      <w:tr w:rsidR="00A90658" w:rsidRPr="005B4034" w:rsidTr="00C83F08">
        <w:trPr>
          <w:trHeight w:val="266"/>
        </w:trPr>
        <w:tc>
          <w:tcPr>
            <w:tcW w:w="709" w:type="dxa"/>
            <w:tcBorders>
              <w:top w:val="single" w:sz="2" w:space="0" w:color="000000"/>
              <w:left w:val="single" w:sz="2" w:space="0" w:color="000000"/>
              <w:bottom w:val="single" w:sz="2" w:space="0" w:color="000000"/>
              <w:right w:val="single" w:sz="2" w:space="0" w:color="000000"/>
            </w:tcBorders>
          </w:tcPr>
          <w:p w:rsidR="00A90658" w:rsidRPr="005B4034" w:rsidRDefault="00A90658" w:rsidP="00A90658">
            <w:pPr>
              <w:spacing w:after="160" w:line="259" w:lineRule="auto"/>
              <w:rPr>
                <w:rFonts w:ascii="Arial" w:hAnsi="Arial" w:cs="Arial"/>
                <w:color w:val="000000"/>
                <w:sz w:val="24"/>
                <w:szCs w:val="24"/>
              </w:rPr>
            </w:pPr>
          </w:p>
        </w:tc>
        <w:tc>
          <w:tcPr>
            <w:tcW w:w="1843" w:type="dxa"/>
            <w:tcBorders>
              <w:top w:val="single" w:sz="2" w:space="0" w:color="000000"/>
              <w:left w:val="single" w:sz="2" w:space="0" w:color="000000"/>
              <w:bottom w:val="single" w:sz="2" w:space="0" w:color="000000"/>
              <w:right w:val="single" w:sz="2" w:space="0" w:color="000000"/>
            </w:tcBorders>
          </w:tcPr>
          <w:p w:rsidR="00A90658" w:rsidRPr="005B4034" w:rsidRDefault="00A90658" w:rsidP="00A90658">
            <w:pPr>
              <w:spacing w:after="160" w:line="259" w:lineRule="auto"/>
              <w:rPr>
                <w:rFonts w:ascii="Arial" w:hAnsi="Arial" w:cs="Arial"/>
                <w:color w:val="000000"/>
                <w:sz w:val="24"/>
                <w:szCs w:val="24"/>
              </w:rPr>
            </w:pPr>
          </w:p>
        </w:tc>
        <w:tc>
          <w:tcPr>
            <w:tcW w:w="1559" w:type="dxa"/>
            <w:tcBorders>
              <w:top w:val="single" w:sz="2" w:space="0" w:color="000000"/>
              <w:left w:val="single" w:sz="2" w:space="0" w:color="000000"/>
              <w:bottom w:val="single" w:sz="2" w:space="0" w:color="000000"/>
              <w:right w:val="single" w:sz="2" w:space="0" w:color="000000"/>
            </w:tcBorders>
          </w:tcPr>
          <w:p w:rsidR="00A90658" w:rsidRPr="005B4034" w:rsidRDefault="00A90658" w:rsidP="00A90658">
            <w:pPr>
              <w:spacing w:after="160" w:line="259" w:lineRule="auto"/>
              <w:rPr>
                <w:rFonts w:ascii="Arial" w:hAnsi="Arial" w:cs="Arial"/>
                <w:color w:val="000000"/>
                <w:sz w:val="24"/>
                <w:szCs w:val="24"/>
              </w:rPr>
            </w:pPr>
          </w:p>
        </w:tc>
        <w:tc>
          <w:tcPr>
            <w:tcW w:w="2693" w:type="dxa"/>
            <w:tcBorders>
              <w:top w:val="single" w:sz="2" w:space="0" w:color="000000"/>
              <w:left w:val="single" w:sz="2" w:space="0" w:color="000000"/>
              <w:bottom w:val="single" w:sz="2" w:space="0" w:color="000000"/>
              <w:right w:val="single" w:sz="2" w:space="0" w:color="000000"/>
            </w:tcBorders>
          </w:tcPr>
          <w:p w:rsidR="00A90658" w:rsidRPr="005B4034" w:rsidRDefault="00A90658" w:rsidP="00A90658">
            <w:pPr>
              <w:spacing w:after="160" w:line="259" w:lineRule="auto"/>
              <w:rPr>
                <w:rFonts w:ascii="Arial" w:hAnsi="Arial" w:cs="Arial"/>
                <w:color w:val="000000"/>
                <w:sz w:val="24"/>
                <w:szCs w:val="24"/>
              </w:rPr>
            </w:pPr>
          </w:p>
        </w:tc>
        <w:tc>
          <w:tcPr>
            <w:tcW w:w="2552" w:type="dxa"/>
            <w:tcBorders>
              <w:top w:val="single" w:sz="2" w:space="0" w:color="000000"/>
              <w:left w:val="single" w:sz="2" w:space="0" w:color="000000"/>
              <w:bottom w:val="single" w:sz="2" w:space="0" w:color="000000"/>
              <w:right w:val="single" w:sz="2" w:space="0" w:color="000000"/>
            </w:tcBorders>
          </w:tcPr>
          <w:p w:rsidR="00A90658" w:rsidRPr="005B4034" w:rsidRDefault="00A90658" w:rsidP="00A90658">
            <w:pPr>
              <w:spacing w:after="160" w:line="259" w:lineRule="auto"/>
              <w:rPr>
                <w:rFonts w:ascii="Arial" w:hAnsi="Arial" w:cs="Arial"/>
                <w:color w:val="000000"/>
                <w:sz w:val="24"/>
                <w:szCs w:val="24"/>
              </w:rPr>
            </w:pPr>
          </w:p>
        </w:tc>
      </w:tr>
    </w:tbl>
    <w:p w:rsidR="00A90658" w:rsidRPr="005B4034" w:rsidRDefault="00A90658" w:rsidP="00A90658">
      <w:pPr>
        <w:spacing w:after="15" w:line="247" w:lineRule="auto"/>
        <w:ind w:left="10"/>
        <w:jc w:val="both"/>
        <w:rPr>
          <w:rFonts w:ascii="Arial" w:hAnsi="Arial" w:cs="Arial"/>
          <w:color w:val="000000"/>
          <w:sz w:val="24"/>
          <w:szCs w:val="24"/>
        </w:rPr>
      </w:pPr>
    </w:p>
    <w:p w:rsidR="00EF0D64" w:rsidRPr="005B4034" w:rsidRDefault="00EF0D64" w:rsidP="00EF0D64">
      <w:pPr>
        <w:jc w:val="center"/>
        <w:rPr>
          <w:rFonts w:ascii="Arial" w:hAnsi="Arial" w:cs="Arial"/>
          <w:b/>
          <w:color w:val="FF0000"/>
          <w:sz w:val="24"/>
          <w:szCs w:val="24"/>
        </w:rPr>
      </w:pPr>
      <w:bookmarkStart w:id="6" w:name="_GoBack"/>
      <w:bookmarkEnd w:id="6"/>
    </w:p>
    <w:sectPr w:rsidR="00EF0D64" w:rsidRPr="005B4034">
      <w:headerReference w:type="default" r:id="rId26"/>
      <w:footerReference w:type="default" r:id="rId27"/>
      <w:footerReference w:type="first" r:id="rId31"/>
      <w:pgSz w:w="11906" w:h="16838"/>
      <w:pgMar w:top="1134" w:right="850" w:bottom="1134" w:left="1701" w:header="708" w:footer="708" w:gutter="0"/>
      <w:cols w:space="708"/>
      <w:titlePg w:val="on"/>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F81E01" w16cex:dateUtc="2024-12-02T04:52:00Z"/>
  <w16cex:commentExtensible w16cex:durableId="2AF81E2B" w16cex:dateUtc="2024-12-02T04:53:00Z"/>
  <w16cex:commentExtensible w16cex:durableId="2AF81E56" w16cex:dateUtc="2024-12-02T04:53:00Z"/>
  <w16cex:commentExtensible w16cex:durableId="2AF81EA4" w16cex:dateUtc="2024-12-02T04:55:00Z"/>
  <w16cex:commentExtensible w16cex:durableId="2AF82095" w16cex:dateUtc="2024-12-02T05:03:00Z"/>
  <w16cex:commentExtensible w16cex:durableId="2AF820CC" w16cex:dateUtc="2024-12-02T05:04:00Z"/>
  <w16cex:commentExtensible w16cex:durableId="2AF82370" w16cex:dateUtc="2024-12-02T05:15:00Z"/>
  <w16cex:commentExtensible w16cex:durableId="2AF82340" w16cex:dateUtc="2024-12-02T05:14:00Z"/>
  <w16cex:commentExtensible w16cex:durableId="2AF821B6" w16cex:dateUtc="2024-12-02T05:08:00Z"/>
  <w16cex:commentExtensible w16cex:durableId="2AF8216B" w16cex:dateUtc="2024-12-02T05:07:00Z"/>
  <w16cex:commentExtensible w16cex:durableId="2AF82300" w16cex:dateUtc="2024-12-02T05:13:00Z"/>
  <w16cex:commentExtensible w16cex:durableId="2AF8212C" w16cex:dateUtc="2024-12-02T05: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0CF" w:rsidRDefault="006100CF" w:rsidP="004E3EAA">
      <w:r>
        <w:separator/>
      </w:r>
    </w:p>
  </w:endnote>
  <w:endnote w:type="continuationSeparator" w:id="0">
    <w:p w:rsidR="006100CF" w:rsidRDefault="006100CF" w:rsidP="004E3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right"/>
      <w:textAlignment w:val="bottom"/>
    </w:pPr>
    <w:r>
      <w:drawing>
        <wp:inline distT="0" distR="0" distB="0" distL="0">
          <wp:extent cx="857250" cy="428625"/>
          <wp:docPr id="8" name="Drawing 8" descr=""/>
          <a:graphic xmlns:a="http://schemas.openxmlformats.org/drawingml/2006/main">
            <a:graphicData uri="http://schemas.openxmlformats.org/drawingml/2006/picture">
              <pic:pic xmlns:pic="http://schemas.openxmlformats.org/drawingml/2006/picture">
                <pic:nvPicPr>
                  <pic:cNvPr id="0" name="Picture 8"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er2.xml><?xml version="1.0" encoding="utf-8"?>
<w:ftr xmlns:w="http://schemas.openxmlformats.org/wordprocessingml/2006/main" xmlns:wp="http://schemas.openxmlformats.org/drawingml/2006/wordprocessingDrawing" xmlns:r="http://schemas.openxmlformats.org/officeDocument/2006/relationships">
  <w:p>
    <w:pPr>
      <w:jc w:val="right"/>
      <w:textAlignment w:val="bottom"/>
    </w:pPr>
    <w:r>
      <w:drawing>
        <wp:inline distT="0" distR="0" distB="0" distL="0">
          <wp:extent cx="857250" cy="428625"/>
          <wp:docPr id="9" name="Drawing 9" descr=""/>
          <a:graphic xmlns:a="http://schemas.openxmlformats.org/drawingml/2006/main">
            <a:graphicData uri="http://schemas.openxmlformats.org/drawingml/2006/picture">
              <pic:pic xmlns:pic="http://schemas.openxmlformats.org/drawingml/2006/picture">
                <pic:nvPicPr>
                  <pic:cNvPr id="0" name="Picture 9"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0CF" w:rsidRDefault="006100CF" w:rsidP="004E3EAA">
      <w:r>
        <w:separator/>
      </w:r>
    </w:p>
  </w:footnote>
  <w:footnote w:type="continuationSeparator" w:id="0">
    <w:p w:rsidR="006100CF" w:rsidRDefault="006100CF" w:rsidP="004E3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761"/>
      <w:gridCol w:w="2088"/>
      <w:gridCol w:w="5895"/>
    </w:tblGrid>
    <w:tr w:rsidR="00FE4671" w:rsidRPr="00FE4671" w:rsidTr="00D54905">
      <w:trPr>
        <w:trHeight w:val="619"/>
      </w:trPr>
      <w:tc>
        <w:tcPr>
          <w:tcW w:w="762" w:type="pct"/>
          <w:vMerge w:val="restart"/>
          <w:tcBorders>
            <w:top w:val="single" w:sz="4" w:space="0" w:color="auto"/>
            <w:right w:val="single" w:sz="4" w:space="0" w:color="auto"/>
          </w:tcBorders>
        </w:tcPr>
        <w:p w:rsidR="00FE4671" w:rsidRPr="00FE4671" w:rsidRDefault="00FE4671" w:rsidP="00FE4671">
          <w:pPr>
            <w:tabs>
              <w:tab w:val="center" w:pos="4677"/>
              <w:tab w:val="right" w:pos="9355"/>
            </w:tabs>
            <w:spacing w:before="60"/>
            <w:jc w:val="center"/>
            <w:rPr>
              <w:bCs/>
              <w:color w:val="000000"/>
            </w:rPr>
          </w:pPr>
          <w:r w:rsidRPr="00FE4671">
            <w:rPr>
              <w:noProof/>
            </w:rPr>
            <w:drawing>
              <wp:inline distT="0" distB="0" distL="0" distR="0" wp14:anchorId="63DB8DF2" wp14:editId="78E15DA5">
                <wp:extent cx="981075" cy="507015"/>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rsidR="00FE4671" w:rsidRPr="00FE4671" w:rsidRDefault="00FE4671" w:rsidP="00FE4671">
          <w:pPr>
            <w:jc w:val="center"/>
            <w:rPr>
              <w:bCs/>
              <w:color w:val="000000"/>
              <w:sz w:val="24"/>
              <w:szCs w:val="24"/>
            </w:rPr>
          </w:pPr>
          <w:r w:rsidRPr="00FE4671">
            <w:rPr>
              <w:bCs/>
              <w:color w:val="000000"/>
              <w:sz w:val="24"/>
              <w:szCs w:val="24"/>
            </w:rPr>
            <w:t>ФГАОУ ВО НИ ТПУ</w:t>
          </w:r>
        </w:p>
      </w:tc>
      <w:tc>
        <w:tcPr>
          <w:tcW w:w="3096" w:type="pct"/>
          <w:vMerge w:val="restart"/>
          <w:tcBorders>
            <w:top w:val="single" w:sz="4" w:space="0" w:color="auto"/>
            <w:left w:val="single" w:sz="4" w:space="0" w:color="auto"/>
            <w:right w:val="single" w:sz="4" w:space="0" w:color="auto"/>
          </w:tcBorders>
          <w:vAlign w:val="center"/>
        </w:tcPr>
        <w:p w:rsidR="00FE4671" w:rsidRPr="00FE4671" w:rsidRDefault="00FE4671" w:rsidP="00FE4671">
          <w:pPr>
            <w:jc w:val="center"/>
            <w:rPr>
              <w:rFonts w:ascii="Arial" w:hAnsi="Arial" w:cs="Arial"/>
              <w:bCs/>
              <w:caps/>
              <w:sz w:val="24"/>
              <w:szCs w:val="24"/>
            </w:rPr>
          </w:pPr>
          <w:r>
            <w:rPr>
              <w:rFonts w:ascii="Arial" w:hAnsi="Arial" w:cs="Arial"/>
              <w:bCs/>
              <w:sz w:val="24"/>
              <w:szCs w:val="24"/>
            </w:rPr>
            <w:t>П</w:t>
          </w:r>
          <w:r w:rsidRPr="00FE4671">
            <w:rPr>
              <w:rFonts w:ascii="Arial" w:hAnsi="Arial" w:cs="Arial"/>
              <w:bCs/>
              <w:sz w:val="24"/>
              <w:szCs w:val="24"/>
            </w:rPr>
            <w:t>оложение</w:t>
          </w:r>
        </w:p>
        <w:p w:rsidR="00FE4671" w:rsidRPr="00FE4671" w:rsidRDefault="00FE4671" w:rsidP="00FE4671">
          <w:pPr>
            <w:jc w:val="center"/>
            <w:rPr>
              <w:rFonts w:ascii="Arial" w:hAnsi="Arial" w:cs="Arial"/>
              <w:bCs/>
              <w:caps/>
              <w:sz w:val="24"/>
              <w:szCs w:val="24"/>
            </w:rPr>
          </w:pPr>
          <w:r w:rsidRPr="00FE4671">
            <w:rPr>
              <w:rFonts w:ascii="Arial" w:hAnsi="Arial" w:cs="Arial"/>
              <w:bCs/>
              <w:sz w:val="24"/>
              <w:szCs w:val="24"/>
            </w:rPr>
            <w:t>о конфликте интересов</w:t>
          </w:r>
        </w:p>
        <w:p w:rsidR="00FE4671" w:rsidRPr="00FE4671" w:rsidRDefault="00FE4671" w:rsidP="00FE4671">
          <w:pPr>
            <w:jc w:val="center"/>
            <w:rPr>
              <w:rFonts w:ascii="Arial" w:hAnsi="Arial" w:cs="Arial"/>
              <w:sz w:val="24"/>
              <w:szCs w:val="24"/>
            </w:rPr>
          </w:pPr>
          <w:r w:rsidRPr="00FE4671">
            <w:rPr>
              <w:rFonts w:ascii="Arial" w:hAnsi="Arial" w:cs="Arial"/>
              <w:bCs/>
              <w:sz w:val="24"/>
              <w:szCs w:val="24"/>
            </w:rPr>
            <w:t>томского политехнического университета</w:t>
          </w:r>
        </w:p>
        <w:p w:rsidR="00FE4671" w:rsidRPr="00FE4671" w:rsidRDefault="00FE4671" w:rsidP="00FE4671">
          <w:pPr>
            <w:jc w:val="center"/>
            <w:rPr>
              <w:rFonts w:ascii="Arial" w:hAnsi="Arial" w:cs="Arial"/>
              <w:bCs/>
              <w:color w:val="000000"/>
              <w:sz w:val="24"/>
              <w:szCs w:val="24"/>
            </w:rPr>
          </w:pPr>
        </w:p>
      </w:tc>
    </w:tr>
    <w:tr w:rsidR="00FE4671" w:rsidRPr="00FE4671" w:rsidTr="00D54905">
      <w:trPr>
        <w:trHeight w:val="184"/>
      </w:trPr>
      <w:tc>
        <w:tcPr>
          <w:tcW w:w="762" w:type="pct"/>
          <w:vMerge/>
          <w:tcBorders>
            <w:right w:val="single" w:sz="4" w:space="0" w:color="auto"/>
          </w:tcBorders>
        </w:tcPr>
        <w:p w:rsidR="00FE4671" w:rsidRPr="00FE4671" w:rsidRDefault="00FE4671" w:rsidP="00FE4671">
          <w:pPr>
            <w:tabs>
              <w:tab w:val="center" w:pos="4677"/>
              <w:tab w:val="right" w:pos="9355"/>
            </w:tabs>
            <w:spacing w:before="60"/>
            <w:jc w:val="center"/>
            <w:rPr>
              <w:rFonts w:ascii="Arial" w:hAnsi="Arial" w:cs="Arial"/>
              <w:b/>
              <w:i/>
              <w:noProof/>
            </w:rPr>
          </w:pPr>
        </w:p>
      </w:tc>
      <w:tc>
        <w:tcPr>
          <w:tcW w:w="1142" w:type="pct"/>
          <w:tcBorders>
            <w:top w:val="single" w:sz="4" w:space="0" w:color="auto"/>
            <w:left w:val="single" w:sz="4" w:space="0" w:color="auto"/>
            <w:right w:val="single" w:sz="4" w:space="0" w:color="auto"/>
          </w:tcBorders>
          <w:vAlign w:val="center"/>
        </w:tcPr>
        <w:p w:rsidR="00FE4671" w:rsidRPr="00FE4671" w:rsidRDefault="00FE4671" w:rsidP="00FE4671">
          <w:pPr>
            <w:tabs>
              <w:tab w:val="center" w:pos="4677"/>
              <w:tab w:val="right" w:pos="9355"/>
            </w:tabs>
            <w:jc w:val="center"/>
          </w:pPr>
          <w:r w:rsidRPr="00FE4671">
            <w:rPr>
              <w:noProof/>
            </w:rPr>
            <w:t xml:space="preserve">стр. </w:t>
          </w:r>
          <w:r w:rsidRPr="00FE4671">
            <w:rPr>
              <w:noProof/>
            </w:rPr>
            <w:fldChar w:fldCharType="begin"/>
          </w:r>
          <w:r w:rsidRPr="00FE4671">
            <w:rPr>
              <w:noProof/>
            </w:rPr>
            <w:instrText xml:space="preserve"> PAGE </w:instrText>
          </w:r>
          <w:r w:rsidRPr="00FE4671">
            <w:rPr>
              <w:noProof/>
            </w:rPr>
            <w:fldChar w:fldCharType="separate"/>
          </w:r>
          <w:r w:rsidR="0014175A">
            <w:rPr>
              <w:noProof/>
            </w:rPr>
            <w:t>8</w:t>
          </w:r>
          <w:r w:rsidRPr="00FE4671">
            <w:rPr>
              <w:noProof/>
            </w:rPr>
            <w:fldChar w:fldCharType="end"/>
          </w:r>
          <w:r w:rsidRPr="00FE4671">
            <w:rPr>
              <w:noProof/>
            </w:rPr>
            <w:t xml:space="preserve"> из </w:t>
          </w:r>
          <w:r w:rsidRPr="00FE4671">
            <w:rPr>
              <w:noProof/>
            </w:rPr>
            <w:fldChar w:fldCharType="begin"/>
          </w:r>
          <w:r w:rsidRPr="00FE4671">
            <w:rPr>
              <w:noProof/>
            </w:rPr>
            <w:instrText xml:space="preserve"> NUMPAGES </w:instrText>
          </w:r>
          <w:r w:rsidRPr="00FE4671">
            <w:rPr>
              <w:noProof/>
            </w:rPr>
            <w:fldChar w:fldCharType="separate"/>
          </w:r>
          <w:r w:rsidR="0014175A">
            <w:rPr>
              <w:noProof/>
            </w:rPr>
            <w:t>10</w:t>
          </w:r>
          <w:r w:rsidRPr="00FE4671">
            <w:rPr>
              <w:noProof/>
            </w:rPr>
            <w:fldChar w:fldCharType="end"/>
          </w:r>
        </w:p>
      </w:tc>
      <w:tc>
        <w:tcPr>
          <w:tcW w:w="3096" w:type="pct"/>
          <w:vMerge/>
          <w:tcBorders>
            <w:left w:val="single" w:sz="4" w:space="0" w:color="auto"/>
            <w:right w:val="single" w:sz="4" w:space="0" w:color="auto"/>
          </w:tcBorders>
          <w:vAlign w:val="center"/>
        </w:tcPr>
        <w:p w:rsidR="00FE4671" w:rsidRPr="00FE4671" w:rsidRDefault="00FE4671" w:rsidP="00FE4671">
          <w:pPr>
            <w:jc w:val="center"/>
            <w:rPr>
              <w:bCs/>
              <w:color w:val="000000"/>
            </w:rPr>
          </w:pPr>
        </w:p>
      </w:tc>
    </w:tr>
  </w:tbl>
  <w:p w:rsidR="00FE4671" w:rsidRPr="00FE4671" w:rsidRDefault="00FE4671" w:rsidP="00FE467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761"/>
      <w:gridCol w:w="2088"/>
      <w:gridCol w:w="5895"/>
    </w:tblGrid>
    <w:tr w:rsidR="00873B93" w:rsidRPr="00FE4671" w:rsidTr="007C6742">
      <w:trPr>
        <w:trHeight w:val="619"/>
      </w:trPr>
      <w:tc>
        <w:tcPr>
          <w:tcW w:w="762" w:type="pct"/>
          <w:vMerge w:val="restart"/>
          <w:tcBorders>
            <w:top w:val="single" w:sz="4" w:space="0" w:color="auto"/>
            <w:right w:val="single" w:sz="4" w:space="0" w:color="auto"/>
          </w:tcBorders>
        </w:tcPr>
        <w:p w:rsidR="00873B93" w:rsidRPr="00FE4671" w:rsidRDefault="00873B93" w:rsidP="00873B93">
          <w:pPr>
            <w:tabs>
              <w:tab w:val="center" w:pos="4677"/>
              <w:tab w:val="right" w:pos="9355"/>
            </w:tabs>
            <w:spacing w:before="60"/>
            <w:jc w:val="center"/>
            <w:rPr>
              <w:bCs/>
              <w:color w:val="000000"/>
            </w:rPr>
          </w:pPr>
          <w:r w:rsidRPr="00FE4671">
            <w:rPr>
              <w:noProof/>
            </w:rPr>
            <w:drawing>
              <wp:inline distT="0" distB="0" distL="0" distR="0" wp14:anchorId="78D26FE2" wp14:editId="3C1B3580">
                <wp:extent cx="981075" cy="507015"/>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rsidR="00873B93" w:rsidRPr="004F4AF5" w:rsidRDefault="00873B93" w:rsidP="00873B93">
          <w:pPr>
            <w:jc w:val="center"/>
            <w:rPr>
              <w:rFonts w:ascii="Arial" w:hAnsi="Arial" w:cs="Arial"/>
              <w:bCs/>
              <w:sz w:val="24"/>
              <w:szCs w:val="24"/>
            </w:rPr>
          </w:pPr>
          <w:r w:rsidRPr="004F4AF5">
            <w:rPr>
              <w:rFonts w:ascii="Arial" w:hAnsi="Arial" w:cs="Arial"/>
              <w:bCs/>
              <w:sz w:val="24"/>
              <w:szCs w:val="24"/>
            </w:rPr>
            <w:t>ФГАОУ ВО НИ ТПУ</w:t>
          </w:r>
        </w:p>
      </w:tc>
      <w:tc>
        <w:tcPr>
          <w:tcW w:w="3096" w:type="pct"/>
          <w:vMerge w:val="restart"/>
          <w:tcBorders>
            <w:top w:val="single" w:sz="4" w:space="0" w:color="auto"/>
            <w:left w:val="single" w:sz="4" w:space="0" w:color="auto"/>
            <w:right w:val="single" w:sz="4" w:space="0" w:color="auto"/>
          </w:tcBorders>
          <w:vAlign w:val="center"/>
        </w:tcPr>
        <w:p w:rsidR="00873B93" w:rsidRPr="004F4AF5" w:rsidRDefault="00873B93" w:rsidP="00873B93">
          <w:pPr>
            <w:jc w:val="center"/>
            <w:rPr>
              <w:rFonts w:ascii="Arial" w:hAnsi="Arial" w:cs="Arial"/>
              <w:bCs/>
              <w:caps/>
              <w:sz w:val="24"/>
              <w:szCs w:val="24"/>
            </w:rPr>
          </w:pPr>
          <w:r w:rsidRPr="004F4AF5">
            <w:rPr>
              <w:rFonts w:ascii="Arial" w:hAnsi="Arial" w:cs="Arial"/>
              <w:bCs/>
              <w:sz w:val="24"/>
              <w:szCs w:val="24"/>
            </w:rPr>
            <w:t>Положение</w:t>
          </w:r>
        </w:p>
        <w:p w:rsidR="00873B93" w:rsidRPr="004F4AF5" w:rsidRDefault="00873B93" w:rsidP="00873B93">
          <w:pPr>
            <w:jc w:val="center"/>
            <w:rPr>
              <w:rFonts w:ascii="Arial" w:hAnsi="Arial" w:cs="Arial"/>
              <w:bCs/>
              <w:caps/>
              <w:sz w:val="24"/>
              <w:szCs w:val="24"/>
            </w:rPr>
          </w:pPr>
          <w:r w:rsidRPr="004F4AF5">
            <w:rPr>
              <w:rFonts w:ascii="Arial" w:hAnsi="Arial" w:cs="Arial"/>
              <w:bCs/>
              <w:sz w:val="24"/>
              <w:szCs w:val="24"/>
            </w:rPr>
            <w:t>о конфликте интересов</w:t>
          </w:r>
        </w:p>
        <w:p w:rsidR="00873B93" w:rsidRPr="004F4AF5" w:rsidRDefault="00871ADA" w:rsidP="00DB1E15">
          <w:pPr>
            <w:jc w:val="center"/>
            <w:rPr>
              <w:rFonts w:ascii="Arial" w:hAnsi="Arial" w:cs="Arial"/>
              <w:bCs/>
              <w:sz w:val="24"/>
              <w:szCs w:val="24"/>
            </w:rPr>
          </w:pPr>
          <w:r w:rsidRPr="004F4AF5">
            <w:rPr>
              <w:rFonts w:ascii="Arial" w:hAnsi="Arial" w:cs="Arial"/>
              <w:bCs/>
              <w:sz w:val="24"/>
              <w:szCs w:val="24"/>
            </w:rPr>
            <w:t>Т</w:t>
          </w:r>
          <w:r w:rsidR="00873B93" w:rsidRPr="004F4AF5">
            <w:rPr>
              <w:rFonts w:ascii="Arial" w:hAnsi="Arial" w:cs="Arial"/>
              <w:bCs/>
              <w:sz w:val="24"/>
              <w:szCs w:val="24"/>
            </w:rPr>
            <w:t>омского политехнического университета</w:t>
          </w:r>
        </w:p>
      </w:tc>
    </w:tr>
    <w:tr w:rsidR="00873B93" w:rsidRPr="00FE4671" w:rsidTr="007C6742">
      <w:trPr>
        <w:trHeight w:val="184"/>
      </w:trPr>
      <w:tc>
        <w:tcPr>
          <w:tcW w:w="762" w:type="pct"/>
          <w:vMerge/>
          <w:tcBorders>
            <w:right w:val="single" w:sz="4" w:space="0" w:color="auto"/>
          </w:tcBorders>
        </w:tcPr>
        <w:p w:rsidR="00873B93" w:rsidRPr="00FE4671" w:rsidRDefault="00873B93" w:rsidP="00873B93">
          <w:pPr>
            <w:tabs>
              <w:tab w:val="center" w:pos="4677"/>
              <w:tab w:val="right" w:pos="9355"/>
            </w:tabs>
            <w:spacing w:before="60"/>
            <w:jc w:val="center"/>
            <w:rPr>
              <w:rFonts w:ascii="Arial" w:hAnsi="Arial" w:cs="Arial"/>
              <w:b/>
              <w:i/>
              <w:noProof/>
            </w:rPr>
          </w:pPr>
        </w:p>
      </w:tc>
      <w:tc>
        <w:tcPr>
          <w:tcW w:w="1142" w:type="pct"/>
          <w:tcBorders>
            <w:top w:val="single" w:sz="4" w:space="0" w:color="auto"/>
            <w:left w:val="single" w:sz="4" w:space="0" w:color="auto"/>
            <w:right w:val="single" w:sz="4" w:space="0" w:color="auto"/>
          </w:tcBorders>
          <w:vAlign w:val="center"/>
        </w:tcPr>
        <w:p w:rsidR="00873B93" w:rsidRPr="004F4AF5" w:rsidRDefault="00873B93" w:rsidP="00873B93">
          <w:pPr>
            <w:tabs>
              <w:tab w:val="center" w:pos="4677"/>
              <w:tab w:val="right" w:pos="9355"/>
            </w:tabs>
            <w:jc w:val="center"/>
            <w:rPr>
              <w:rFonts w:ascii="Arial" w:hAnsi="Arial" w:cs="Arial"/>
              <w:sz w:val="24"/>
              <w:szCs w:val="24"/>
            </w:rPr>
          </w:pPr>
          <w:r w:rsidRPr="004F4AF5">
            <w:rPr>
              <w:rFonts w:ascii="Arial" w:hAnsi="Arial" w:cs="Arial"/>
              <w:noProof/>
              <w:sz w:val="24"/>
              <w:szCs w:val="24"/>
            </w:rPr>
            <w:t xml:space="preserve">стр. </w:t>
          </w:r>
          <w:r w:rsidRPr="004F4AF5">
            <w:rPr>
              <w:rFonts w:ascii="Arial" w:hAnsi="Arial" w:cs="Arial"/>
              <w:noProof/>
              <w:sz w:val="24"/>
              <w:szCs w:val="24"/>
            </w:rPr>
            <w:fldChar w:fldCharType="begin"/>
          </w:r>
          <w:r w:rsidRPr="004F4AF5">
            <w:rPr>
              <w:rFonts w:ascii="Arial" w:hAnsi="Arial" w:cs="Arial"/>
              <w:noProof/>
              <w:sz w:val="24"/>
              <w:szCs w:val="24"/>
            </w:rPr>
            <w:instrText xml:space="preserve"> PAGE </w:instrText>
          </w:r>
          <w:r w:rsidRPr="004F4AF5">
            <w:rPr>
              <w:rFonts w:ascii="Arial" w:hAnsi="Arial" w:cs="Arial"/>
              <w:noProof/>
              <w:sz w:val="24"/>
              <w:szCs w:val="24"/>
            </w:rPr>
            <w:fldChar w:fldCharType="separate"/>
          </w:r>
          <w:r w:rsidR="0014175A">
            <w:rPr>
              <w:rFonts w:ascii="Arial" w:hAnsi="Arial" w:cs="Arial"/>
              <w:noProof/>
              <w:sz w:val="24"/>
              <w:szCs w:val="24"/>
            </w:rPr>
            <w:t>1</w:t>
          </w:r>
          <w:r w:rsidRPr="004F4AF5">
            <w:rPr>
              <w:rFonts w:ascii="Arial" w:hAnsi="Arial" w:cs="Arial"/>
              <w:noProof/>
              <w:sz w:val="24"/>
              <w:szCs w:val="24"/>
            </w:rPr>
            <w:fldChar w:fldCharType="end"/>
          </w:r>
          <w:r w:rsidRPr="004F4AF5">
            <w:rPr>
              <w:rFonts w:ascii="Arial" w:hAnsi="Arial" w:cs="Arial"/>
              <w:noProof/>
              <w:sz w:val="24"/>
              <w:szCs w:val="24"/>
            </w:rPr>
            <w:t xml:space="preserve"> из </w:t>
          </w:r>
          <w:r w:rsidRPr="004F4AF5">
            <w:rPr>
              <w:rFonts w:ascii="Arial" w:hAnsi="Arial" w:cs="Arial"/>
              <w:noProof/>
              <w:sz w:val="24"/>
              <w:szCs w:val="24"/>
            </w:rPr>
            <w:fldChar w:fldCharType="begin"/>
          </w:r>
          <w:r w:rsidRPr="004F4AF5">
            <w:rPr>
              <w:rFonts w:ascii="Arial" w:hAnsi="Arial" w:cs="Arial"/>
              <w:noProof/>
              <w:sz w:val="24"/>
              <w:szCs w:val="24"/>
            </w:rPr>
            <w:instrText xml:space="preserve"> NUMPAGES </w:instrText>
          </w:r>
          <w:r w:rsidRPr="004F4AF5">
            <w:rPr>
              <w:rFonts w:ascii="Arial" w:hAnsi="Arial" w:cs="Arial"/>
              <w:noProof/>
              <w:sz w:val="24"/>
              <w:szCs w:val="24"/>
            </w:rPr>
            <w:fldChar w:fldCharType="separate"/>
          </w:r>
          <w:r w:rsidR="0014175A">
            <w:rPr>
              <w:rFonts w:ascii="Arial" w:hAnsi="Arial" w:cs="Arial"/>
              <w:noProof/>
              <w:sz w:val="24"/>
              <w:szCs w:val="24"/>
            </w:rPr>
            <w:t>10</w:t>
          </w:r>
          <w:r w:rsidRPr="004F4AF5">
            <w:rPr>
              <w:rFonts w:ascii="Arial" w:hAnsi="Arial" w:cs="Arial"/>
              <w:noProof/>
              <w:sz w:val="24"/>
              <w:szCs w:val="24"/>
            </w:rPr>
            <w:fldChar w:fldCharType="end"/>
          </w:r>
          <w:r w:rsidR="00871ADA" w:rsidRPr="004F4AF5">
            <w:rPr>
              <w:rFonts w:ascii="Arial" w:hAnsi="Arial" w:cs="Arial"/>
              <w:noProof/>
              <w:sz w:val="24"/>
              <w:szCs w:val="24"/>
            </w:rPr>
            <w:t xml:space="preserve"> </w:t>
          </w:r>
        </w:p>
      </w:tc>
      <w:tc>
        <w:tcPr>
          <w:tcW w:w="3096" w:type="pct"/>
          <w:vMerge/>
          <w:tcBorders>
            <w:left w:val="single" w:sz="4" w:space="0" w:color="auto"/>
            <w:right w:val="single" w:sz="4" w:space="0" w:color="auto"/>
          </w:tcBorders>
          <w:vAlign w:val="center"/>
        </w:tcPr>
        <w:p w:rsidR="00873B93" w:rsidRPr="004F4AF5" w:rsidRDefault="00873B93" w:rsidP="00873B93">
          <w:pPr>
            <w:jc w:val="center"/>
            <w:rPr>
              <w:bCs/>
              <w:sz w:val="24"/>
              <w:szCs w:val="24"/>
            </w:rPr>
          </w:pPr>
        </w:p>
      </w:tc>
    </w:tr>
  </w:tbl>
  <w:p w:rsidR="00873B93" w:rsidRPr="00873B93" w:rsidRDefault="00873B93" w:rsidP="00873B9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761"/>
      <w:gridCol w:w="1954"/>
      <w:gridCol w:w="5592"/>
    </w:tblGrid>
    <w:tr w:rsidR="00481472" w:rsidRPr="00234EE0" w:rsidTr="00481472">
      <w:trPr>
        <w:trHeight w:val="619"/>
      </w:trPr>
      <w:tc>
        <w:tcPr>
          <w:tcW w:w="762" w:type="pct"/>
          <w:vMerge w:val="restart"/>
          <w:tcBorders>
            <w:top w:val="single" w:sz="4" w:space="0" w:color="auto"/>
            <w:right w:val="single" w:sz="4" w:space="0" w:color="auto"/>
          </w:tcBorders>
        </w:tcPr>
        <w:p w:rsidR="00481472" w:rsidRPr="00234EE0" w:rsidRDefault="00481472" w:rsidP="00682798">
          <w:pPr>
            <w:tabs>
              <w:tab w:val="center" w:pos="4677"/>
              <w:tab w:val="right" w:pos="9355"/>
            </w:tabs>
            <w:spacing w:before="60"/>
            <w:jc w:val="center"/>
            <w:rPr>
              <w:bCs/>
              <w:color w:val="000000"/>
            </w:rPr>
          </w:pPr>
          <w:r>
            <w:rPr>
              <w:noProof/>
            </w:rPr>
            <w:drawing>
              <wp:inline distT="0" distB="0" distL="0" distR="0" wp14:anchorId="7AE047D6" wp14:editId="0930E2DE">
                <wp:extent cx="981075" cy="507015"/>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rsidR="00481472" w:rsidRPr="00234EE0" w:rsidRDefault="00481472" w:rsidP="00682798">
          <w:pPr>
            <w:jc w:val="center"/>
            <w:rPr>
              <w:bCs/>
              <w:color w:val="000000"/>
              <w:sz w:val="24"/>
              <w:szCs w:val="24"/>
            </w:rPr>
          </w:pPr>
          <w:r w:rsidRPr="00234EE0">
            <w:rPr>
              <w:bCs/>
              <w:color w:val="000000"/>
              <w:sz w:val="24"/>
              <w:szCs w:val="24"/>
            </w:rPr>
            <w:t>ФГАОУ ВО НИ ТПУ</w:t>
          </w:r>
        </w:p>
      </w:tc>
      <w:tc>
        <w:tcPr>
          <w:tcW w:w="3096" w:type="pct"/>
          <w:vMerge w:val="restart"/>
          <w:tcBorders>
            <w:top w:val="single" w:sz="4" w:space="0" w:color="auto"/>
            <w:left w:val="single" w:sz="4" w:space="0" w:color="auto"/>
            <w:right w:val="single" w:sz="4" w:space="0" w:color="auto"/>
          </w:tcBorders>
          <w:vAlign w:val="center"/>
        </w:tcPr>
        <w:p w:rsidR="00A90658" w:rsidRPr="00A90658" w:rsidRDefault="00A90658" w:rsidP="00A90658">
          <w:pPr>
            <w:jc w:val="center"/>
            <w:rPr>
              <w:rFonts w:ascii="Arial" w:hAnsi="Arial" w:cs="Arial"/>
              <w:bCs/>
              <w:sz w:val="24"/>
              <w:szCs w:val="24"/>
            </w:rPr>
          </w:pPr>
          <w:r>
            <w:rPr>
              <w:rFonts w:ascii="Arial" w:hAnsi="Arial" w:cs="Arial"/>
              <w:bCs/>
              <w:sz w:val="24"/>
              <w:szCs w:val="24"/>
            </w:rPr>
            <w:t>П</w:t>
          </w:r>
          <w:r w:rsidRPr="00A90658">
            <w:rPr>
              <w:rFonts w:ascii="Arial" w:hAnsi="Arial" w:cs="Arial"/>
              <w:bCs/>
              <w:sz w:val="24"/>
              <w:szCs w:val="24"/>
            </w:rPr>
            <w:t>оложение</w:t>
          </w:r>
        </w:p>
        <w:p w:rsidR="00A90658" w:rsidRPr="00A90658" w:rsidRDefault="00A90658" w:rsidP="00A90658">
          <w:pPr>
            <w:jc w:val="center"/>
            <w:rPr>
              <w:rFonts w:ascii="Arial" w:hAnsi="Arial" w:cs="Arial"/>
              <w:bCs/>
              <w:sz w:val="24"/>
              <w:szCs w:val="24"/>
            </w:rPr>
          </w:pPr>
          <w:r w:rsidRPr="00A90658">
            <w:rPr>
              <w:rFonts w:ascii="Arial" w:hAnsi="Arial" w:cs="Arial"/>
              <w:bCs/>
              <w:sz w:val="24"/>
              <w:szCs w:val="24"/>
            </w:rPr>
            <w:t>о конфликте интересов</w:t>
          </w:r>
        </w:p>
        <w:p w:rsidR="00481472" w:rsidRPr="00733664" w:rsidRDefault="00A90658" w:rsidP="00A90658">
          <w:pPr>
            <w:jc w:val="center"/>
            <w:rPr>
              <w:rFonts w:ascii="Arial" w:hAnsi="Arial" w:cs="Arial"/>
              <w:bCs/>
              <w:color w:val="000000"/>
              <w:sz w:val="24"/>
              <w:szCs w:val="24"/>
            </w:rPr>
          </w:pPr>
          <w:r w:rsidRPr="00A90658">
            <w:rPr>
              <w:rFonts w:ascii="Arial" w:hAnsi="Arial" w:cs="Arial"/>
              <w:bCs/>
              <w:sz w:val="24"/>
              <w:szCs w:val="24"/>
            </w:rPr>
            <w:t>томского политехнического университета</w:t>
          </w:r>
        </w:p>
      </w:tc>
    </w:tr>
    <w:tr w:rsidR="00481472" w:rsidRPr="00234EE0" w:rsidTr="00481472">
      <w:trPr>
        <w:trHeight w:val="184"/>
      </w:trPr>
      <w:tc>
        <w:tcPr>
          <w:tcW w:w="762" w:type="pct"/>
          <w:vMerge/>
          <w:tcBorders>
            <w:right w:val="single" w:sz="4" w:space="0" w:color="auto"/>
          </w:tcBorders>
        </w:tcPr>
        <w:p w:rsidR="00481472" w:rsidRPr="00234EE0" w:rsidRDefault="00481472" w:rsidP="00682798">
          <w:pPr>
            <w:tabs>
              <w:tab w:val="center" w:pos="4677"/>
              <w:tab w:val="right" w:pos="9355"/>
            </w:tabs>
            <w:spacing w:before="60"/>
            <w:jc w:val="center"/>
            <w:rPr>
              <w:rFonts w:ascii="Arial" w:hAnsi="Arial" w:cs="Arial"/>
              <w:b/>
              <w:i/>
              <w:noProof/>
            </w:rPr>
          </w:pPr>
        </w:p>
      </w:tc>
      <w:tc>
        <w:tcPr>
          <w:tcW w:w="1142" w:type="pct"/>
          <w:tcBorders>
            <w:top w:val="single" w:sz="4" w:space="0" w:color="auto"/>
            <w:left w:val="single" w:sz="4" w:space="0" w:color="auto"/>
            <w:right w:val="single" w:sz="4" w:space="0" w:color="auto"/>
          </w:tcBorders>
          <w:vAlign w:val="center"/>
        </w:tcPr>
        <w:p w:rsidR="00481472" w:rsidRPr="00234EE0" w:rsidRDefault="00481472" w:rsidP="00682798">
          <w:pPr>
            <w:tabs>
              <w:tab w:val="center" w:pos="4677"/>
              <w:tab w:val="right" w:pos="9355"/>
            </w:tabs>
            <w:jc w:val="center"/>
          </w:pPr>
          <w:r w:rsidRPr="00234EE0">
            <w:rPr>
              <w:noProof/>
            </w:rPr>
            <w:t xml:space="preserve">стр. </w:t>
          </w:r>
          <w:r w:rsidRPr="00234EE0">
            <w:rPr>
              <w:noProof/>
            </w:rPr>
            <w:fldChar w:fldCharType="begin"/>
          </w:r>
          <w:r w:rsidRPr="00234EE0">
            <w:rPr>
              <w:noProof/>
            </w:rPr>
            <w:instrText xml:space="preserve"> PAGE </w:instrText>
          </w:r>
          <w:r w:rsidRPr="00234EE0">
            <w:rPr>
              <w:noProof/>
            </w:rPr>
            <w:fldChar w:fldCharType="separate"/>
          </w:r>
          <w:r w:rsidR="0014175A">
            <w:rPr>
              <w:noProof/>
            </w:rPr>
            <w:t>10</w:t>
          </w:r>
          <w:r w:rsidRPr="00234EE0">
            <w:rPr>
              <w:noProof/>
            </w:rPr>
            <w:fldChar w:fldCharType="end"/>
          </w:r>
          <w:r w:rsidRPr="00234EE0">
            <w:rPr>
              <w:noProof/>
            </w:rPr>
            <w:t xml:space="preserve"> из </w:t>
          </w:r>
          <w:r w:rsidRPr="00234EE0">
            <w:rPr>
              <w:noProof/>
            </w:rPr>
            <w:fldChar w:fldCharType="begin"/>
          </w:r>
          <w:r w:rsidRPr="00234EE0">
            <w:rPr>
              <w:noProof/>
            </w:rPr>
            <w:instrText xml:space="preserve"> NUMPAGES </w:instrText>
          </w:r>
          <w:r w:rsidRPr="00234EE0">
            <w:rPr>
              <w:noProof/>
            </w:rPr>
            <w:fldChar w:fldCharType="separate"/>
          </w:r>
          <w:r w:rsidR="0014175A">
            <w:rPr>
              <w:noProof/>
            </w:rPr>
            <w:t>10</w:t>
          </w:r>
          <w:r w:rsidRPr="00234EE0">
            <w:rPr>
              <w:noProof/>
            </w:rPr>
            <w:fldChar w:fldCharType="end"/>
          </w:r>
        </w:p>
      </w:tc>
      <w:tc>
        <w:tcPr>
          <w:tcW w:w="3096" w:type="pct"/>
          <w:vMerge/>
          <w:tcBorders>
            <w:left w:val="single" w:sz="4" w:space="0" w:color="auto"/>
            <w:right w:val="single" w:sz="4" w:space="0" w:color="auto"/>
          </w:tcBorders>
          <w:vAlign w:val="center"/>
        </w:tcPr>
        <w:p w:rsidR="00481472" w:rsidRPr="00234EE0" w:rsidRDefault="00481472" w:rsidP="00682798">
          <w:pPr>
            <w:jc w:val="center"/>
            <w:rPr>
              <w:bCs/>
              <w:color w:val="000000"/>
            </w:rPr>
          </w:pPr>
        </w:p>
      </w:tc>
    </w:tr>
  </w:tbl>
  <w:p w:rsidR="00481472" w:rsidRDefault="00481472">
    <w:pPr>
      <w:pStyle w:val="a6"/>
    </w:pPr>
  </w:p>
  <w:p w:rsidR="00BB5DD7" w:rsidRDefault="00BB5DD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ACD"/>
    <w:multiLevelType w:val="hybridMultilevel"/>
    <w:tmpl w:val="D5D26092"/>
    <w:lvl w:ilvl="0" w:tplc="473AEB42">
      <w:start w:val="7"/>
      <w:numFmt w:val="decimal"/>
      <w:lvlText w:val="%1"/>
      <w:lvlJc w:val="left"/>
      <w:pPr>
        <w:ind w:left="3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EA00B306">
      <w:start w:val="1"/>
      <w:numFmt w:val="lowerLetter"/>
      <w:lvlText w:val="%2"/>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380A56">
      <w:start w:val="1"/>
      <w:numFmt w:val="lowerRoman"/>
      <w:lvlText w:val="%3"/>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0E8350">
      <w:start w:val="1"/>
      <w:numFmt w:val="decimal"/>
      <w:lvlText w:val="%4"/>
      <w:lvlJc w:val="left"/>
      <w:pPr>
        <w:ind w:left="2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00D002">
      <w:start w:val="1"/>
      <w:numFmt w:val="lowerLetter"/>
      <w:lvlText w:val="%5"/>
      <w:lvlJc w:val="left"/>
      <w:pPr>
        <w:ind w:left="3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DCF9FA">
      <w:start w:val="1"/>
      <w:numFmt w:val="lowerRoman"/>
      <w:lvlText w:val="%6"/>
      <w:lvlJc w:val="left"/>
      <w:pPr>
        <w:ind w:left="3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48A58C">
      <w:start w:val="1"/>
      <w:numFmt w:val="decimal"/>
      <w:lvlText w:val="%7"/>
      <w:lvlJc w:val="left"/>
      <w:pPr>
        <w:ind w:left="4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62DC10">
      <w:start w:val="1"/>
      <w:numFmt w:val="lowerLetter"/>
      <w:lvlText w:val="%8"/>
      <w:lvlJc w:val="left"/>
      <w:pPr>
        <w:ind w:left="5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108598">
      <w:start w:val="1"/>
      <w:numFmt w:val="lowerRoman"/>
      <w:lvlText w:val="%9"/>
      <w:lvlJc w:val="left"/>
      <w:pPr>
        <w:ind w:left="6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F12388"/>
    <w:multiLevelType w:val="hybridMultilevel"/>
    <w:tmpl w:val="0F5CBDBE"/>
    <w:lvl w:ilvl="0" w:tplc="AD948468">
      <w:start w:val="1"/>
      <w:numFmt w:val="bullet"/>
      <w:pStyle w:val="a"/>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C32D2A"/>
    <w:multiLevelType w:val="multilevel"/>
    <w:tmpl w:val="CEA8BB7A"/>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244"/>
      </w:pPr>
      <w:rPr>
        <w:rFonts w:ascii="Arial" w:eastAsia="Times New Roman" w:hAnsi="Arial" w:cs="Arial" w:hint="default"/>
        <w:b w:val="0"/>
        <w:i w:val="0"/>
        <w:strike w:val="0"/>
        <w:dstrike w:val="0"/>
        <w:color w:val="auto"/>
        <w:sz w:val="24"/>
        <w:szCs w:val="24"/>
        <w:u w:val="none" w:color="000000"/>
        <w:bdr w:val="none" w:sz="0" w:space="0" w:color="auto"/>
        <w:shd w:val="clear" w:color="auto" w:fill="auto"/>
        <w:vertAlign w:val="baseline"/>
      </w:rPr>
    </w:lvl>
    <w:lvl w:ilvl="2">
      <w:start w:val="1"/>
      <w:numFmt w:val="lowerRoman"/>
      <w:lvlText w:val="%3"/>
      <w:lvlJc w:val="left"/>
      <w:pPr>
        <w:ind w:left="1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CB1B5D"/>
    <w:multiLevelType w:val="multilevel"/>
    <w:tmpl w:val="9308FDC2"/>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5263EA4"/>
    <w:multiLevelType w:val="hybridMultilevel"/>
    <w:tmpl w:val="20E2D948"/>
    <w:lvl w:ilvl="0" w:tplc="A05A360C">
      <w:start w:val="1"/>
      <w:numFmt w:val="decimal"/>
      <w:lvlText w:val="%1)"/>
      <w:lvlJc w:val="left"/>
      <w:pPr>
        <w:ind w:left="1429" w:hanging="360"/>
      </w:pPr>
      <w:rPr>
        <w:rFonts w:ascii="Arial" w:eastAsia="Calibri" w:hAnsi="Arial" w:cs="Arial"/>
      </w:rPr>
    </w:lvl>
    <w:lvl w:ilvl="1" w:tplc="23BAFE72">
      <w:start w:val="3"/>
      <w:numFmt w:val="bullet"/>
      <w:lvlText w:val=""/>
      <w:lvlJc w:val="left"/>
      <w:pPr>
        <w:ind w:left="2149" w:hanging="360"/>
      </w:pPr>
      <w:rPr>
        <w:rFonts w:ascii="Symbol" w:eastAsia="Times New Roman" w:hAnsi="Symbol" w:cs="Arial"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6FE6559"/>
    <w:multiLevelType w:val="hybridMultilevel"/>
    <w:tmpl w:val="A5345802"/>
    <w:lvl w:ilvl="0" w:tplc="A05A360C">
      <w:start w:val="1"/>
      <w:numFmt w:val="decimal"/>
      <w:lvlText w:val="%1)"/>
      <w:lvlJc w:val="left"/>
      <w:pPr>
        <w:ind w:left="720" w:hanging="360"/>
      </w:pPr>
      <w:rPr>
        <w:rFonts w:ascii="Arial" w:eastAsia="Calibri" w:hAnsi="Arial" w:cs="Arial"/>
      </w:rPr>
    </w:lvl>
    <w:lvl w:ilvl="1" w:tplc="A05A360C">
      <w:start w:val="1"/>
      <w:numFmt w:val="decimal"/>
      <w:lvlText w:val="%2)"/>
      <w:lvlJc w:val="left"/>
      <w:pPr>
        <w:ind w:left="2345" w:hanging="360"/>
      </w:pPr>
      <w:rPr>
        <w:rFonts w:ascii="Arial" w:eastAsia="Calibri" w:hAnsi="Arial" w:cs="Arial"/>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A2A56"/>
    <w:multiLevelType w:val="multilevel"/>
    <w:tmpl w:val="75EC64AC"/>
    <w:lvl w:ilvl="0">
      <w:start w:val="6"/>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9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0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4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1CC72B1"/>
    <w:multiLevelType w:val="hybridMultilevel"/>
    <w:tmpl w:val="9DBEEDC8"/>
    <w:lvl w:ilvl="0" w:tplc="A05A360C">
      <w:start w:val="1"/>
      <w:numFmt w:val="decimal"/>
      <w:lvlText w:val="%1)"/>
      <w:lvlJc w:val="left"/>
      <w:pPr>
        <w:ind w:left="2149" w:hanging="360"/>
      </w:pPr>
      <w:rPr>
        <w:rFonts w:ascii="Arial" w:eastAsia="Calibri" w:hAnsi="Arial" w:cs="Arial"/>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 w15:restartNumberingAfterBreak="0">
    <w:nsid w:val="16A57F4D"/>
    <w:multiLevelType w:val="hybridMultilevel"/>
    <w:tmpl w:val="3A1E1FCC"/>
    <w:lvl w:ilvl="0" w:tplc="2986744C">
      <w:start w:val="4"/>
      <w:numFmt w:val="decimal"/>
      <w:lvlText w:val="%1"/>
      <w:lvlJc w:val="left"/>
      <w:pPr>
        <w:ind w:left="14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6EBCAD8A">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62863E">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7885FCE">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A4A67C">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9E6A04">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C0454A">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A6AC2E">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E481B84">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F885498"/>
    <w:multiLevelType w:val="hybridMultilevel"/>
    <w:tmpl w:val="4716A9C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A22C94"/>
    <w:multiLevelType w:val="hybridMultilevel"/>
    <w:tmpl w:val="B3DCAB16"/>
    <w:lvl w:ilvl="0" w:tplc="A05A360C">
      <w:start w:val="1"/>
      <w:numFmt w:val="decimal"/>
      <w:lvlText w:val="%1)"/>
      <w:lvlJc w:val="left"/>
      <w:pPr>
        <w:ind w:left="1429" w:hanging="360"/>
      </w:pPr>
      <w:rPr>
        <w:rFonts w:ascii="Arial" w:eastAsia="Calibri" w:hAnsi="Arial" w:cs="Arial"/>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5C24E0F"/>
    <w:multiLevelType w:val="hybridMultilevel"/>
    <w:tmpl w:val="8562A5A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92FD9"/>
    <w:multiLevelType w:val="hybridMultilevel"/>
    <w:tmpl w:val="99D27F1C"/>
    <w:lvl w:ilvl="0" w:tplc="A05A360C">
      <w:start w:val="1"/>
      <w:numFmt w:val="decimal"/>
      <w:lvlText w:val="%1)"/>
      <w:lvlJc w:val="left"/>
      <w:pPr>
        <w:ind w:left="720" w:hanging="360"/>
      </w:pPr>
      <w:rPr>
        <w:rFonts w:ascii="Arial" w:eastAsia="Calibri" w:hAnsi="Arial" w:cs="Arial"/>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5E05C0"/>
    <w:multiLevelType w:val="hybridMultilevel"/>
    <w:tmpl w:val="12CA56DA"/>
    <w:lvl w:ilvl="0" w:tplc="466AAC52">
      <w:start w:val="1"/>
      <w:numFmt w:val="decimal"/>
      <w:lvlText w:val="%1)"/>
      <w:lvlJc w:val="left"/>
      <w:pPr>
        <w:ind w:left="2149" w:hanging="360"/>
      </w:pPr>
      <w:rPr>
        <w:rFonts w:ascii="Arial" w:eastAsia="Calibri" w:hAnsi="Arial" w:cs="Arial"/>
        <w:color w:val="auto"/>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4" w15:restartNumberingAfterBreak="0">
    <w:nsid w:val="2AA95503"/>
    <w:multiLevelType w:val="hybridMultilevel"/>
    <w:tmpl w:val="EBE4344A"/>
    <w:lvl w:ilvl="0" w:tplc="1D325AE2">
      <w:start w:val="3"/>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2E0F3FB9"/>
    <w:multiLevelType w:val="hybridMultilevel"/>
    <w:tmpl w:val="CBC00DF0"/>
    <w:lvl w:ilvl="0" w:tplc="A05A360C">
      <w:start w:val="1"/>
      <w:numFmt w:val="decimal"/>
      <w:lvlText w:val="%1)"/>
      <w:lvlJc w:val="left"/>
      <w:pPr>
        <w:ind w:left="1429" w:hanging="360"/>
      </w:pPr>
      <w:rPr>
        <w:rFonts w:ascii="Arial" w:eastAsia="Calibri" w:hAnsi="Arial" w:cs="Arial"/>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F297457"/>
    <w:multiLevelType w:val="hybridMultilevel"/>
    <w:tmpl w:val="258258F6"/>
    <w:lvl w:ilvl="0" w:tplc="9E3040C0">
      <w:start w:val="1"/>
      <w:numFmt w:val="bullet"/>
      <w:lvlText w:val=""/>
      <w:lvlJc w:val="left"/>
      <w:pPr>
        <w:ind w:left="36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104ACF6">
      <w:start w:val="1"/>
      <w:numFmt w:val="bullet"/>
      <w:lvlText w:val="o"/>
      <w:lvlJc w:val="left"/>
      <w:pPr>
        <w:ind w:left="1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DA008A">
      <w:start w:val="1"/>
      <w:numFmt w:val="bullet"/>
      <w:lvlText w:val="▪"/>
      <w:lvlJc w:val="left"/>
      <w:pPr>
        <w:ind w:left="18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348A6E">
      <w:start w:val="1"/>
      <w:numFmt w:val="bullet"/>
      <w:lvlText w:val="•"/>
      <w:lvlJc w:val="left"/>
      <w:pPr>
        <w:ind w:left="25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7E6B20">
      <w:start w:val="1"/>
      <w:numFmt w:val="bullet"/>
      <w:lvlText w:val="o"/>
      <w:lvlJc w:val="left"/>
      <w:pPr>
        <w:ind w:left="32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6A2AD2">
      <w:start w:val="1"/>
      <w:numFmt w:val="bullet"/>
      <w:lvlText w:val="▪"/>
      <w:lvlJc w:val="left"/>
      <w:pPr>
        <w:ind w:left="3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48B8F2">
      <w:start w:val="1"/>
      <w:numFmt w:val="bullet"/>
      <w:lvlText w:val="•"/>
      <w:lvlJc w:val="left"/>
      <w:pPr>
        <w:ind w:left="4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D22342">
      <w:start w:val="1"/>
      <w:numFmt w:val="bullet"/>
      <w:lvlText w:val="o"/>
      <w:lvlJc w:val="left"/>
      <w:pPr>
        <w:ind w:left="5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443702">
      <w:start w:val="1"/>
      <w:numFmt w:val="bullet"/>
      <w:lvlText w:val="▪"/>
      <w:lvlJc w:val="left"/>
      <w:pPr>
        <w:ind w:left="6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20A6A97"/>
    <w:multiLevelType w:val="hybridMultilevel"/>
    <w:tmpl w:val="B77A60D6"/>
    <w:lvl w:ilvl="0" w:tplc="90709C44">
      <w:start w:val="1"/>
      <w:numFmt w:val="decimal"/>
      <w:lvlText w:val="%1)"/>
      <w:lvlJc w:val="left"/>
      <w:pPr>
        <w:ind w:left="1429" w:hanging="360"/>
      </w:pPr>
      <w:rPr>
        <w:rFonts w:ascii="Arial" w:eastAsia="Calibri" w:hAnsi="Arial" w:cs="Arial"/>
        <w:color w:val="auto"/>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95A7D70"/>
    <w:multiLevelType w:val="hybridMultilevel"/>
    <w:tmpl w:val="AB6A966C"/>
    <w:lvl w:ilvl="0" w:tplc="F41EB73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40721C2D"/>
    <w:multiLevelType w:val="multilevel"/>
    <w:tmpl w:val="61FEB80C"/>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ind w:left="244"/>
      </w:pPr>
      <w:rPr>
        <w:rFonts w:ascii="Arial" w:eastAsia="Calibri" w:hAnsi="Arial" w:cs="Arial" w:hint="default"/>
        <w:b w:val="0"/>
        <w:i w:val="0"/>
        <w:strike w:val="0"/>
        <w:dstrike w:val="0"/>
        <w:color w:val="auto"/>
        <w:sz w:val="24"/>
        <w:szCs w:val="24"/>
        <w:u w:val="none" w:color="000000"/>
        <w:bdr w:val="none" w:sz="0" w:space="0" w:color="auto"/>
        <w:shd w:val="clear" w:color="auto" w:fill="auto"/>
        <w:vertAlign w:val="baseline"/>
      </w:rPr>
    </w:lvl>
    <w:lvl w:ilvl="2">
      <w:start w:val="1"/>
      <w:numFmt w:val="lowerRoman"/>
      <w:lvlText w:val="%3"/>
      <w:lvlJc w:val="left"/>
      <w:pPr>
        <w:ind w:left="1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3137D7B"/>
    <w:multiLevelType w:val="hybridMultilevel"/>
    <w:tmpl w:val="6CBA7D74"/>
    <w:lvl w:ilvl="0" w:tplc="A05A360C">
      <w:start w:val="1"/>
      <w:numFmt w:val="decimal"/>
      <w:lvlText w:val="%1)"/>
      <w:lvlJc w:val="left"/>
      <w:pPr>
        <w:ind w:left="1429" w:hanging="360"/>
      </w:pPr>
      <w:rPr>
        <w:rFonts w:ascii="Arial" w:eastAsia="Calibri" w:hAnsi="Arial" w:cs="Arial"/>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0E52CB4"/>
    <w:multiLevelType w:val="hybridMultilevel"/>
    <w:tmpl w:val="5D7CBE76"/>
    <w:lvl w:ilvl="0" w:tplc="A05A360C">
      <w:start w:val="1"/>
      <w:numFmt w:val="decimal"/>
      <w:lvlText w:val="%1)"/>
      <w:lvlJc w:val="left"/>
      <w:pPr>
        <w:ind w:left="1429" w:hanging="360"/>
      </w:pPr>
      <w:rPr>
        <w:rFonts w:ascii="Arial" w:eastAsia="Calibri" w:hAnsi="Arial" w:cs="Arial"/>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1F865FF"/>
    <w:multiLevelType w:val="multilevel"/>
    <w:tmpl w:val="EDD49892"/>
    <w:lvl w:ilvl="0">
      <w:start w:val="5"/>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04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4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1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AB76E5F"/>
    <w:multiLevelType w:val="hybridMultilevel"/>
    <w:tmpl w:val="236C7018"/>
    <w:lvl w:ilvl="0" w:tplc="0142AE74">
      <w:start w:val="7"/>
      <w:numFmt w:val="decimal"/>
      <w:lvlText w:val="%1."/>
      <w:lvlJc w:val="left"/>
      <w:pPr>
        <w:ind w:left="679" w:hanging="360"/>
      </w:pPr>
      <w:rPr>
        <w:rFonts w:hint="default"/>
      </w:rPr>
    </w:lvl>
    <w:lvl w:ilvl="1" w:tplc="04190019" w:tentative="1">
      <w:start w:val="1"/>
      <w:numFmt w:val="lowerLetter"/>
      <w:lvlText w:val="%2."/>
      <w:lvlJc w:val="left"/>
      <w:pPr>
        <w:ind w:left="1399" w:hanging="360"/>
      </w:pPr>
    </w:lvl>
    <w:lvl w:ilvl="2" w:tplc="0419001B" w:tentative="1">
      <w:start w:val="1"/>
      <w:numFmt w:val="lowerRoman"/>
      <w:lvlText w:val="%3."/>
      <w:lvlJc w:val="right"/>
      <w:pPr>
        <w:ind w:left="2119" w:hanging="180"/>
      </w:pPr>
    </w:lvl>
    <w:lvl w:ilvl="3" w:tplc="0419000F" w:tentative="1">
      <w:start w:val="1"/>
      <w:numFmt w:val="decimal"/>
      <w:lvlText w:val="%4."/>
      <w:lvlJc w:val="left"/>
      <w:pPr>
        <w:ind w:left="2839" w:hanging="360"/>
      </w:pPr>
    </w:lvl>
    <w:lvl w:ilvl="4" w:tplc="04190019" w:tentative="1">
      <w:start w:val="1"/>
      <w:numFmt w:val="lowerLetter"/>
      <w:lvlText w:val="%5."/>
      <w:lvlJc w:val="left"/>
      <w:pPr>
        <w:ind w:left="3559" w:hanging="360"/>
      </w:pPr>
    </w:lvl>
    <w:lvl w:ilvl="5" w:tplc="0419001B" w:tentative="1">
      <w:start w:val="1"/>
      <w:numFmt w:val="lowerRoman"/>
      <w:lvlText w:val="%6."/>
      <w:lvlJc w:val="right"/>
      <w:pPr>
        <w:ind w:left="4279" w:hanging="180"/>
      </w:pPr>
    </w:lvl>
    <w:lvl w:ilvl="6" w:tplc="0419000F" w:tentative="1">
      <w:start w:val="1"/>
      <w:numFmt w:val="decimal"/>
      <w:lvlText w:val="%7."/>
      <w:lvlJc w:val="left"/>
      <w:pPr>
        <w:ind w:left="4999" w:hanging="360"/>
      </w:pPr>
    </w:lvl>
    <w:lvl w:ilvl="7" w:tplc="04190019" w:tentative="1">
      <w:start w:val="1"/>
      <w:numFmt w:val="lowerLetter"/>
      <w:lvlText w:val="%8."/>
      <w:lvlJc w:val="left"/>
      <w:pPr>
        <w:ind w:left="5719" w:hanging="360"/>
      </w:pPr>
    </w:lvl>
    <w:lvl w:ilvl="8" w:tplc="0419001B" w:tentative="1">
      <w:start w:val="1"/>
      <w:numFmt w:val="lowerRoman"/>
      <w:lvlText w:val="%9."/>
      <w:lvlJc w:val="right"/>
      <w:pPr>
        <w:ind w:left="6439" w:hanging="180"/>
      </w:pPr>
    </w:lvl>
  </w:abstractNum>
  <w:abstractNum w:abstractNumId="24" w15:restartNumberingAfterBreak="0">
    <w:nsid w:val="5D4916B0"/>
    <w:multiLevelType w:val="hybridMultilevel"/>
    <w:tmpl w:val="1C487FD4"/>
    <w:lvl w:ilvl="0" w:tplc="9E3040C0">
      <w:start w:val="1"/>
      <w:numFmt w:val="bullet"/>
      <w:lvlText w:val=""/>
      <w:lvlJc w:val="left"/>
      <w:pPr>
        <w:ind w:left="1079" w:hanging="360"/>
      </w:pPr>
      <w:rPr>
        <w:rFonts w:ascii="Symbol" w:hAnsi="Symbol" w:hint="default"/>
      </w:rPr>
    </w:lvl>
    <w:lvl w:ilvl="1" w:tplc="04190003" w:tentative="1">
      <w:start w:val="1"/>
      <w:numFmt w:val="bullet"/>
      <w:lvlText w:val="o"/>
      <w:lvlJc w:val="left"/>
      <w:pPr>
        <w:ind w:left="1799" w:hanging="360"/>
      </w:pPr>
      <w:rPr>
        <w:rFonts w:ascii="Courier New" w:hAnsi="Courier New" w:cs="Courier New" w:hint="default"/>
      </w:rPr>
    </w:lvl>
    <w:lvl w:ilvl="2" w:tplc="04190005" w:tentative="1">
      <w:start w:val="1"/>
      <w:numFmt w:val="bullet"/>
      <w:lvlText w:val=""/>
      <w:lvlJc w:val="left"/>
      <w:pPr>
        <w:ind w:left="2519" w:hanging="360"/>
      </w:pPr>
      <w:rPr>
        <w:rFonts w:ascii="Wingdings" w:hAnsi="Wingdings" w:hint="default"/>
      </w:rPr>
    </w:lvl>
    <w:lvl w:ilvl="3" w:tplc="04190001" w:tentative="1">
      <w:start w:val="1"/>
      <w:numFmt w:val="bullet"/>
      <w:lvlText w:val=""/>
      <w:lvlJc w:val="left"/>
      <w:pPr>
        <w:ind w:left="3239" w:hanging="360"/>
      </w:pPr>
      <w:rPr>
        <w:rFonts w:ascii="Symbol" w:hAnsi="Symbol" w:hint="default"/>
      </w:rPr>
    </w:lvl>
    <w:lvl w:ilvl="4" w:tplc="04190003" w:tentative="1">
      <w:start w:val="1"/>
      <w:numFmt w:val="bullet"/>
      <w:lvlText w:val="o"/>
      <w:lvlJc w:val="left"/>
      <w:pPr>
        <w:ind w:left="3959" w:hanging="360"/>
      </w:pPr>
      <w:rPr>
        <w:rFonts w:ascii="Courier New" w:hAnsi="Courier New" w:cs="Courier New" w:hint="default"/>
      </w:rPr>
    </w:lvl>
    <w:lvl w:ilvl="5" w:tplc="04190005" w:tentative="1">
      <w:start w:val="1"/>
      <w:numFmt w:val="bullet"/>
      <w:lvlText w:val=""/>
      <w:lvlJc w:val="left"/>
      <w:pPr>
        <w:ind w:left="4679" w:hanging="360"/>
      </w:pPr>
      <w:rPr>
        <w:rFonts w:ascii="Wingdings" w:hAnsi="Wingdings" w:hint="default"/>
      </w:rPr>
    </w:lvl>
    <w:lvl w:ilvl="6" w:tplc="04190001" w:tentative="1">
      <w:start w:val="1"/>
      <w:numFmt w:val="bullet"/>
      <w:lvlText w:val=""/>
      <w:lvlJc w:val="left"/>
      <w:pPr>
        <w:ind w:left="5399" w:hanging="360"/>
      </w:pPr>
      <w:rPr>
        <w:rFonts w:ascii="Symbol" w:hAnsi="Symbol" w:hint="default"/>
      </w:rPr>
    </w:lvl>
    <w:lvl w:ilvl="7" w:tplc="04190003" w:tentative="1">
      <w:start w:val="1"/>
      <w:numFmt w:val="bullet"/>
      <w:lvlText w:val="o"/>
      <w:lvlJc w:val="left"/>
      <w:pPr>
        <w:ind w:left="6119" w:hanging="360"/>
      </w:pPr>
      <w:rPr>
        <w:rFonts w:ascii="Courier New" w:hAnsi="Courier New" w:cs="Courier New" w:hint="default"/>
      </w:rPr>
    </w:lvl>
    <w:lvl w:ilvl="8" w:tplc="04190005" w:tentative="1">
      <w:start w:val="1"/>
      <w:numFmt w:val="bullet"/>
      <w:lvlText w:val=""/>
      <w:lvlJc w:val="left"/>
      <w:pPr>
        <w:ind w:left="6839" w:hanging="360"/>
      </w:pPr>
      <w:rPr>
        <w:rFonts w:ascii="Wingdings" w:hAnsi="Wingdings" w:hint="default"/>
      </w:rPr>
    </w:lvl>
  </w:abstractNum>
  <w:abstractNum w:abstractNumId="25" w15:restartNumberingAfterBreak="0">
    <w:nsid w:val="60E45B23"/>
    <w:multiLevelType w:val="hybridMultilevel"/>
    <w:tmpl w:val="158CDB68"/>
    <w:lvl w:ilvl="0" w:tplc="A05A360C">
      <w:start w:val="1"/>
      <w:numFmt w:val="decimal"/>
      <w:lvlText w:val="%1)"/>
      <w:lvlJc w:val="left"/>
      <w:pPr>
        <w:ind w:left="1429" w:hanging="360"/>
      </w:pPr>
      <w:rPr>
        <w:rFonts w:ascii="Arial" w:eastAsia="Calibri" w:hAnsi="Arial" w:cs="Arial"/>
      </w:rPr>
    </w:lvl>
    <w:lvl w:ilvl="1" w:tplc="E6B65616">
      <w:start w:val="1"/>
      <w:numFmt w:val="decimal"/>
      <w:lvlText w:val="%2)"/>
      <w:lvlJc w:val="left"/>
      <w:pPr>
        <w:ind w:left="2204" w:hanging="360"/>
      </w:pPr>
      <w:rPr>
        <w:rFonts w:ascii="Arial" w:eastAsia="Calibri" w:hAnsi="Arial" w:cs="Arial"/>
        <w:color w:val="auto"/>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164113B"/>
    <w:multiLevelType w:val="multilevel"/>
    <w:tmpl w:val="62BEA4CA"/>
    <w:lvl w:ilvl="0">
      <w:start w:val="6"/>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7"/>
      <w:numFmt w:val="decimal"/>
      <w:lvlText w:val="%1.%2"/>
      <w:lvlJc w:val="left"/>
      <w:pPr>
        <w:ind w:left="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07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27333CB"/>
    <w:multiLevelType w:val="multilevel"/>
    <w:tmpl w:val="37C01B72"/>
    <w:lvl w:ilvl="0">
      <w:start w:val="1"/>
      <w:numFmt w:val="decimal"/>
      <w:pStyle w:val="a0"/>
      <w:lvlText w:val="%1."/>
      <w:lvlJc w:val="left"/>
      <w:pPr>
        <w:tabs>
          <w:tab w:val="num" w:pos="1069"/>
        </w:tabs>
        <w:ind w:left="1069" w:hanging="360"/>
      </w:pPr>
      <w:rPr>
        <w:rFonts w:ascii="Times New Roman" w:eastAsia="Times New Roman" w:hAnsi="Times New Roman" w:cs="Times New Roman" w:hint="default"/>
        <w:b/>
        <w:i w:val="0"/>
        <w:color w:val="000000" w:themeColor="text1"/>
      </w:rPr>
    </w:lvl>
    <w:lvl w:ilvl="1">
      <w:start w:val="1"/>
      <w:numFmt w:val="decimal"/>
      <w:pStyle w:val="a1"/>
      <w:lvlText w:val="%1.%2."/>
      <w:lvlJc w:val="left"/>
      <w:pPr>
        <w:tabs>
          <w:tab w:val="num" w:pos="8087"/>
        </w:tabs>
        <w:ind w:left="8087" w:hanging="432"/>
      </w:pPr>
      <w:rPr>
        <w:rFonts w:ascii="Times New Roman" w:hAnsi="Times New Roman" w:cs="Times New Roman" w:hint="default"/>
        <w:b/>
        <w:strike w:val="0"/>
        <w:color w:val="000000"/>
        <w:sz w:val="24"/>
        <w:szCs w:val="24"/>
      </w:rPr>
    </w:lvl>
    <w:lvl w:ilvl="2">
      <w:start w:val="1"/>
      <w:numFmt w:val="decimal"/>
      <w:lvlText w:val="%1.%2.%3."/>
      <w:lvlJc w:val="left"/>
      <w:pPr>
        <w:tabs>
          <w:tab w:val="num" w:pos="1430"/>
        </w:tabs>
        <w:ind w:left="1214" w:hanging="504"/>
      </w:pPr>
      <w:rPr>
        <w:rFonts w:hint="default"/>
        <w:b/>
        <w:i w:val="0"/>
        <w:strike w:val="0"/>
        <w:color w:val="auto"/>
        <w:sz w:val="24"/>
        <w:szCs w:val="24"/>
        <w:u w:val="none"/>
        <w:lang w:val="ru-RU"/>
      </w:rPr>
    </w:lvl>
    <w:lvl w:ilvl="3">
      <w:start w:val="1"/>
      <w:numFmt w:val="decimal"/>
      <w:lvlText w:val="%1.%2.%3.%4."/>
      <w:lvlJc w:val="left"/>
      <w:pPr>
        <w:tabs>
          <w:tab w:val="num" w:pos="1855"/>
        </w:tabs>
        <w:ind w:left="1783" w:hanging="648"/>
      </w:pPr>
      <w:rPr>
        <w:rFonts w:ascii="Times New Roman" w:hAnsi="Times New Roman" w:cs="Times New Roman" w:hint="default"/>
        <w:b/>
        <w:i w:val="0"/>
        <w:color w:val="auto"/>
        <w:sz w:val="24"/>
        <w:szCs w:val="24"/>
      </w:rPr>
    </w:lvl>
    <w:lvl w:ilvl="4">
      <w:start w:val="1"/>
      <w:numFmt w:val="decimal"/>
      <w:lvlText w:val="%1.%2.%3.%4.%5."/>
      <w:lvlJc w:val="left"/>
      <w:pPr>
        <w:tabs>
          <w:tab w:val="num" w:pos="3775"/>
        </w:tabs>
        <w:ind w:left="3487" w:hanging="792"/>
      </w:pPr>
      <w:rPr>
        <w:rFonts w:hint="default"/>
        <w:b/>
      </w:rPr>
    </w:lvl>
    <w:lvl w:ilvl="5">
      <w:start w:val="1"/>
      <w:numFmt w:val="decimal"/>
      <w:lvlText w:val="%1.%2.%3.%4.%5.%6."/>
      <w:lvlJc w:val="left"/>
      <w:pPr>
        <w:tabs>
          <w:tab w:val="num" w:pos="3306"/>
        </w:tabs>
        <w:ind w:left="3162" w:hanging="936"/>
      </w:pPr>
      <w:rPr>
        <w:rFonts w:hint="default"/>
      </w:rPr>
    </w:lvl>
    <w:lvl w:ilvl="6">
      <w:start w:val="1"/>
      <w:numFmt w:val="decimal"/>
      <w:lvlText w:val="%1.%2.%3.%4.%5.%6.%7."/>
      <w:lvlJc w:val="left"/>
      <w:pPr>
        <w:tabs>
          <w:tab w:val="num" w:pos="4026"/>
        </w:tabs>
        <w:ind w:left="3666" w:hanging="1080"/>
      </w:pPr>
      <w:rPr>
        <w:rFonts w:hint="default"/>
      </w:rPr>
    </w:lvl>
    <w:lvl w:ilvl="7">
      <w:start w:val="1"/>
      <w:numFmt w:val="decimal"/>
      <w:lvlText w:val="%1.%2.%3.%4.%5.%6.%7.%8."/>
      <w:lvlJc w:val="left"/>
      <w:pPr>
        <w:tabs>
          <w:tab w:val="num" w:pos="4386"/>
        </w:tabs>
        <w:ind w:left="4170" w:hanging="1224"/>
      </w:pPr>
      <w:rPr>
        <w:rFonts w:hint="default"/>
      </w:rPr>
    </w:lvl>
    <w:lvl w:ilvl="8">
      <w:start w:val="1"/>
      <w:numFmt w:val="decimal"/>
      <w:lvlText w:val="%1.%2.%3.%4.%5.%6.%7.%8.%9."/>
      <w:lvlJc w:val="left"/>
      <w:pPr>
        <w:tabs>
          <w:tab w:val="num" w:pos="5106"/>
        </w:tabs>
        <w:ind w:left="4746" w:hanging="1440"/>
      </w:pPr>
      <w:rPr>
        <w:rFonts w:hint="default"/>
      </w:rPr>
    </w:lvl>
  </w:abstractNum>
  <w:abstractNum w:abstractNumId="28" w15:restartNumberingAfterBreak="0">
    <w:nsid w:val="67447A6F"/>
    <w:multiLevelType w:val="hybridMultilevel"/>
    <w:tmpl w:val="7CE84B6A"/>
    <w:lvl w:ilvl="0" w:tplc="A38CDBCA">
      <w:start w:val="1"/>
      <w:numFmt w:val="bullet"/>
      <w:lvlText w:val="-"/>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50BDFA">
      <w:start w:val="1"/>
      <w:numFmt w:val="bullet"/>
      <w:lvlText w:val="o"/>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A254B6">
      <w:start w:val="1"/>
      <w:numFmt w:val="bullet"/>
      <w:lvlText w:val="▪"/>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6C82BA">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9EE634">
      <w:start w:val="1"/>
      <w:numFmt w:val="bullet"/>
      <w:lvlText w:val="o"/>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18CF64">
      <w:start w:val="1"/>
      <w:numFmt w:val="bullet"/>
      <w:lvlText w:val="▪"/>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AA4A5E">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F86E5A">
      <w:start w:val="1"/>
      <w:numFmt w:val="bullet"/>
      <w:lvlText w:val="o"/>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26DD24">
      <w:start w:val="1"/>
      <w:numFmt w:val="bullet"/>
      <w:lvlText w:val="▪"/>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8CD4CA5"/>
    <w:multiLevelType w:val="hybridMultilevel"/>
    <w:tmpl w:val="02DADB2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B57A5C"/>
    <w:multiLevelType w:val="hybridMultilevel"/>
    <w:tmpl w:val="E1E0DD62"/>
    <w:lvl w:ilvl="0" w:tplc="A05A360C">
      <w:start w:val="1"/>
      <w:numFmt w:val="decimal"/>
      <w:lvlText w:val="%1)"/>
      <w:lvlJc w:val="left"/>
      <w:pPr>
        <w:ind w:left="1429" w:hanging="360"/>
      </w:pPr>
      <w:rPr>
        <w:rFonts w:ascii="Arial" w:eastAsia="Calibri" w:hAnsi="Arial" w:cs="Arial"/>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FBA048A"/>
    <w:multiLevelType w:val="hybridMultilevel"/>
    <w:tmpl w:val="99724B98"/>
    <w:lvl w:ilvl="0" w:tplc="9E3040C0">
      <w:start w:val="1"/>
      <w:numFmt w:val="bullet"/>
      <w:lvlText w:val=""/>
      <w:lvlJc w:val="left"/>
      <w:pPr>
        <w:ind w:left="1079" w:hanging="360"/>
      </w:pPr>
      <w:rPr>
        <w:rFonts w:ascii="Symbol" w:hAnsi="Symbol" w:hint="default"/>
      </w:rPr>
    </w:lvl>
    <w:lvl w:ilvl="1" w:tplc="04190003" w:tentative="1">
      <w:start w:val="1"/>
      <w:numFmt w:val="bullet"/>
      <w:lvlText w:val="o"/>
      <w:lvlJc w:val="left"/>
      <w:pPr>
        <w:ind w:left="1799" w:hanging="360"/>
      </w:pPr>
      <w:rPr>
        <w:rFonts w:ascii="Courier New" w:hAnsi="Courier New" w:cs="Courier New" w:hint="default"/>
      </w:rPr>
    </w:lvl>
    <w:lvl w:ilvl="2" w:tplc="04190005" w:tentative="1">
      <w:start w:val="1"/>
      <w:numFmt w:val="bullet"/>
      <w:lvlText w:val=""/>
      <w:lvlJc w:val="left"/>
      <w:pPr>
        <w:ind w:left="2519" w:hanging="360"/>
      </w:pPr>
      <w:rPr>
        <w:rFonts w:ascii="Wingdings" w:hAnsi="Wingdings" w:hint="default"/>
      </w:rPr>
    </w:lvl>
    <w:lvl w:ilvl="3" w:tplc="04190001" w:tentative="1">
      <w:start w:val="1"/>
      <w:numFmt w:val="bullet"/>
      <w:lvlText w:val=""/>
      <w:lvlJc w:val="left"/>
      <w:pPr>
        <w:ind w:left="3239" w:hanging="360"/>
      </w:pPr>
      <w:rPr>
        <w:rFonts w:ascii="Symbol" w:hAnsi="Symbol" w:hint="default"/>
      </w:rPr>
    </w:lvl>
    <w:lvl w:ilvl="4" w:tplc="04190003" w:tentative="1">
      <w:start w:val="1"/>
      <w:numFmt w:val="bullet"/>
      <w:lvlText w:val="o"/>
      <w:lvlJc w:val="left"/>
      <w:pPr>
        <w:ind w:left="3959" w:hanging="360"/>
      </w:pPr>
      <w:rPr>
        <w:rFonts w:ascii="Courier New" w:hAnsi="Courier New" w:cs="Courier New" w:hint="default"/>
      </w:rPr>
    </w:lvl>
    <w:lvl w:ilvl="5" w:tplc="04190005" w:tentative="1">
      <w:start w:val="1"/>
      <w:numFmt w:val="bullet"/>
      <w:lvlText w:val=""/>
      <w:lvlJc w:val="left"/>
      <w:pPr>
        <w:ind w:left="4679" w:hanging="360"/>
      </w:pPr>
      <w:rPr>
        <w:rFonts w:ascii="Wingdings" w:hAnsi="Wingdings" w:hint="default"/>
      </w:rPr>
    </w:lvl>
    <w:lvl w:ilvl="6" w:tplc="04190001" w:tentative="1">
      <w:start w:val="1"/>
      <w:numFmt w:val="bullet"/>
      <w:lvlText w:val=""/>
      <w:lvlJc w:val="left"/>
      <w:pPr>
        <w:ind w:left="5399" w:hanging="360"/>
      </w:pPr>
      <w:rPr>
        <w:rFonts w:ascii="Symbol" w:hAnsi="Symbol" w:hint="default"/>
      </w:rPr>
    </w:lvl>
    <w:lvl w:ilvl="7" w:tplc="04190003" w:tentative="1">
      <w:start w:val="1"/>
      <w:numFmt w:val="bullet"/>
      <w:lvlText w:val="o"/>
      <w:lvlJc w:val="left"/>
      <w:pPr>
        <w:ind w:left="6119" w:hanging="360"/>
      </w:pPr>
      <w:rPr>
        <w:rFonts w:ascii="Courier New" w:hAnsi="Courier New" w:cs="Courier New" w:hint="default"/>
      </w:rPr>
    </w:lvl>
    <w:lvl w:ilvl="8" w:tplc="04190005" w:tentative="1">
      <w:start w:val="1"/>
      <w:numFmt w:val="bullet"/>
      <w:lvlText w:val=""/>
      <w:lvlJc w:val="left"/>
      <w:pPr>
        <w:ind w:left="6839" w:hanging="360"/>
      </w:pPr>
      <w:rPr>
        <w:rFonts w:ascii="Wingdings" w:hAnsi="Wingdings" w:hint="default"/>
      </w:rPr>
    </w:lvl>
  </w:abstractNum>
  <w:abstractNum w:abstractNumId="32" w15:restartNumberingAfterBreak="0">
    <w:nsid w:val="77930860"/>
    <w:multiLevelType w:val="hybridMultilevel"/>
    <w:tmpl w:val="23802E0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1D4055"/>
    <w:multiLevelType w:val="hybridMultilevel"/>
    <w:tmpl w:val="8CA05BC4"/>
    <w:lvl w:ilvl="0" w:tplc="A05A360C">
      <w:start w:val="1"/>
      <w:numFmt w:val="decimal"/>
      <w:lvlText w:val="%1)"/>
      <w:lvlJc w:val="left"/>
      <w:pPr>
        <w:ind w:left="1429" w:hanging="360"/>
      </w:pPr>
      <w:rPr>
        <w:rFonts w:ascii="Arial" w:eastAsia="Calibri" w:hAnsi="Arial" w:cs="Arial"/>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7"/>
  </w:num>
  <w:num w:numId="2">
    <w:abstractNumId w:val="1"/>
  </w:num>
  <w:num w:numId="3">
    <w:abstractNumId w:val="22"/>
  </w:num>
  <w:num w:numId="4">
    <w:abstractNumId w:val="3"/>
  </w:num>
  <w:num w:numId="5">
    <w:abstractNumId w:val="2"/>
  </w:num>
  <w:num w:numId="6">
    <w:abstractNumId w:val="6"/>
  </w:num>
  <w:num w:numId="7">
    <w:abstractNumId w:val="26"/>
  </w:num>
  <w:num w:numId="8">
    <w:abstractNumId w:val="28"/>
  </w:num>
  <w:num w:numId="9">
    <w:abstractNumId w:val="8"/>
  </w:num>
  <w:num w:numId="10">
    <w:abstractNumId w:val="0"/>
  </w:num>
  <w:num w:numId="11">
    <w:abstractNumId w:val="18"/>
  </w:num>
  <w:num w:numId="12">
    <w:abstractNumId w:val="16"/>
  </w:num>
  <w:num w:numId="13">
    <w:abstractNumId w:val="24"/>
  </w:num>
  <w:num w:numId="14">
    <w:abstractNumId w:val="31"/>
  </w:num>
  <w:num w:numId="15">
    <w:abstractNumId w:val="4"/>
  </w:num>
  <w:num w:numId="16">
    <w:abstractNumId w:val="14"/>
  </w:num>
  <w:num w:numId="17">
    <w:abstractNumId w:val="19"/>
  </w:num>
  <w:num w:numId="18">
    <w:abstractNumId w:val="30"/>
  </w:num>
  <w:num w:numId="19">
    <w:abstractNumId w:val="13"/>
  </w:num>
  <w:num w:numId="20">
    <w:abstractNumId w:val="20"/>
  </w:num>
  <w:num w:numId="21">
    <w:abstractNumId w:val="25"/>
  </w:num>
  <w:num w:numId="22">
    <w:abstractNumId w:val="21"/>
  </w:num>
  <w:num w:numId="23">
    <w:abstractNumId w:val="33"/>
  </w:num>
  <w:num w:numId="24">
    <w:abstractNumId w:val="15"/>
  </w:num>
  <w:num w:numId="25">
    <w:abstractNumId w:val="17"/>
  </w:num>
  <w:num w:numId="26">
    <w:abstractNumId w:val="12"/>
  </w:num>
  <w:num w:numId="27">
    <w:abstractNumId w:val="5"/>
  </w:num>
  <w:num w:numId="28">
    <w:abstractNumId w:val="10"/>
  </w:num>
  <w:num w:numId="29">
    <w:abstractNumId w:val="7"/>
  </w:num>
  <w:num w:numId="30">
    <w:abstractNumId w:val="23"/>
  </w:num>
  <w:num w:numId="31">
    <w:abstractNumId w:val="9"/>
  </w:num>
  <w:num w:numId="32">
    <w:abstractNumId w:val="32"/>
  </w:num>
  <w:num w:numId="33">
    <w:abstractNumId w:val="11"/>
  </w:num>
  <w:num w:numId="34">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4C"/>
    <w:rsid w:val="000213DC"/>
    <w:rsid w:val="000834C8"/>
    <w:rsid w:val="00095709"/>
    <w:rsid w:val="000A1FE8"/>
    <w:rsid w:val="000E5DB7"/>
    <w:rsid w:val="000F7C11"/>
    <w:rsid w:val="0011281C"/>
    <w:rsid w:val="0014175A"/>
    <w:rsid w:val="001916B2"/>
    <w:rsid w:val="00196005"/>
    <w:rsid w:val="001A15F4"/>
    <w:rsid w:val="001F3C42"/>
    <w:rsid w:val="00206066"/>
    <w:rsid w:val="00232BB1"/>
    <w:rsid w:val="002C2B9F"/>
    <w:rsid w:val="002E58B9"/>
    <w:rsid w:val="0031177D"/>
    <w:rsid w:val="00323EBD"/>
    <w:rsid w:val="00325942"/>
    <w:rsid w:val="003A6215"/>
    <w:rsid w:val="00413572"/>
    <w:rsid w:val="00481472"/>
    <w:rsid w:val="004A74AC"/>
    <w:rsid w:val="004D0BF6"/>
    <w:rsid w:val="004E3EAA"/>
    <w:rsid w:val="004F4AF5"/>
    <w:rsid w:val="00541088"/>
    <w:rsid w:val="005858C0"/>
    <w:rsid w:val="005B4034"/>
    <w:rsid w:val="006100CF"/>
    <w:rsid w:val="006133AE"/>
    <w:rsid w:val="00614793"/>
    <w:rsid w:val="00615363"/>
    <w:rsid w:val="00640AC8"/>
    <w:rsid w:val="00642F2E"/>
    <w:rsid w:val="00664032"/>
    <w:rsid w:val="00682798"/>
    <w:rsid w:val="006833D2"/>
    <w:rsid w:val="006C4E96"/>
    <w:rsid w:val="006F7554"/>
    <w:rsid w:val="006F7E06"/>
    <w:rsid w:val="00702A39"/>
    <w:rsid w:val="00730765"/>
    <w:rsid w:val="00733664"/>
    <w:rsid w:val="007D5599"/>
    <w:rsid w:val="007E5764"/>
    <w:rsid w:val="00871ADA"/>
    <w:rsid w:val="00873B93"/>
    <w:rsid w:val="00891363"/>
    <w:rsid w:val="00897AFA"/>
    <w:rsid w:val="00946C72"/>
    <w:rsid w:val="009541A4"/>
    <w:rsid w:val="00955E8C"/>
    <w:rsid w:val="009E5EBF"/>
    <w:rsid w:val="00A2044C"/>
    <w:rsid w:val="00A66FA5"/>
    <w:rsid w:val="00A90658"/>
    <w:rsid w:val="00B03ACA"/>
    <w:rsid w:val="00B27C3E"/>
    <w:rsid w:val="00B37BA5"/>
    <w:rsid w:val="00BA2D1C"/>
    <w:rsid w:val="00BA48AB"/>
    <w:rsid w:val="00BB5DD7"/>
    <w:rsid w:val="00BD5C83"/>
    <w:rsid w:val="00BE4B97"/>
    <w:rsid w:val="00BF35BD"/>
    <w:rsid w:val="00C83F08"/>
    <w:rsid w:val="00C917BD"/>
    <w:rsid w:val="00CB6B6C"/>
    <w:rsid w:val="00D10CF5"/>
    <w:rsid w:val="00D41310"/>
    <w:rsid w:val="00D47993"/>
    <w:rsid w:val="00D53007"/>
    <w:rsid w:val="00D5487B"/>
    <w:rsid w:val="00DA1020"/>
    <w:rsid w:val="00DA4622"/>
    <w:rsid w:val="00DA48F7"/>
    <w:rsid w:val="00DB1E15"/>
    <w:rsid w:val="00DE687C"/>
    <w:rsid w:val="00E02805"/>
    <w:rsid w:val="00E17E63"/>
    <w:rsid w:val="00E77470"/>
    <w:rsid w:val="00E83878"/>
    <w:rsid w:val="00E8521A"/>
    <w:rsid w:val="00EB39FB"/>
    <w:rsid w:val="00ED5490"/>
    <w:rsid w:val="00EE76FC"/>
    <w:rsid w:val="00EF0D64"/>
    <w:rsid w:val="00EF572A"/>
    <w:rsid w:val="00F34DBF"/>
    <w:rsid w:val="00F7577E"/>
    <w:rsid w:val="00FE14A5"/>
    <w:rsid w:val="00FE4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1C1067-5B6C-4B38-AB0C-4805A8D58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E3EAA"/>
    <w:pPr>
      <w:spacing w:after="0" w:line="240" w:lineRule="auto"/>
    </w:pPr>
    <w:rPr>
      <w:rFonts w:ascii="Times New Roman" w:eastAsia="Times New Roman" w:hAnsi="Times New Roman" w:cs="Times New Roman"/>
      <w:sz w:val="20"/>
      <w:szCs w:val="20"/>
      <w:lang w:eastAsia="ru-RU"/>
    </w:rPr>
  </w:style>
  <w:style w:type="paragraph" w:styleId="1">
    <w:name w:val="heading 1"/>
    <w:link w:val="10"/>
    <w:uiPriority w:val="9"/>
    <w:qFormat/>
    <w:rsid w:val="004E3EA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link w:val="20"/>
    <w:uiPriority w:val="9"/>
    <w:unhideWhenUsed/>
    <w:qFormat/>
    <w:rsid w:val="004E3EA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link w:val="30"/>
    <w:uiPriority w:val="9"/>
    <w:unhideWhenUsed/>
    <w:rsid w:val="004E3EAA"/>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link w:val="40"/>
    <w:uiPriority w:val="9"/>
    <w:unhideWhenUsed/>
    <w:qFormat/>
    <w:rsid w:val="004E3EAA"/>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link w:val="50"/>
    <w:uiPriority w:val="9"/>
    <w:unhideWhenUsed/>
    <w:qFormat/>
    <w:rsid w:val="004E3EAA"/>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link w:val="60"/>
    <w:uiPriority w:val="9"/>
    <w:unhideWhenUsed/>
    <w:qFormat/>
    <w:rsid w:val="004E3EAA"/>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4E3EAA"/>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3"/>
    <w:link w:val="2"/>
    <w:uiPriority w:val="9"/>
    <w:rsid w:val="004E3EAA"/>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3"/>
    <w:link w:val="3"/>
    <w:uiPriority w:val="9"/>
    <w:rsid w:val="004E3EAA"/>
    <w:rPr>
      <w:rFonts w:asciiTheme="majorHAnsi" w:eastAsiaTheme="majorEastAsia" w:hAnsiTheme="majorHAnsi" w:cstheme="majorBidi"/>
      <w:b/>
      <w:bCs/>
      <w:color w:val="5B9BD5" w:themeColor="accent1"/>
    </w:rPr>
  </w:style>
  <w:style w:type="character" w:customStyle="1" w:styleId="40">
    <w:name w:val="Заголовок 4 Знак"/>
    <w:basedOn w:val="a3"/>
    <w:link w:val="4"/>
    <w:uiPriority w:val="9"/>
    <w:rsid w:val="004E3EAA"/>
    <w:rPr>
      <w:rFonts w:asciiTheme="majorHAnsi" w:eastAsiaTheme="majorEastAsia" w:hAnsiTheme="majorHAnsi" w:cstheme="majorBidi"/>
      <w:b/>
      <w:bCs/>
      <w:i/>
      <w:iCs/>
      <w:color w:val="5B9BD5" w:themeColor="accent1"/>
    </w:rPr>
  </w:style>
  <w:style w:type="character" w:customStyle="1" w:styleId="50">
    <w:name w:val="Заголовок 5 Знак"/>
    <w:basedOn w:val="a3"/>
    <w:link w:val="5"/>
    <w:uiPriority w:val="9"/>
    <w:rsid w:val="004E3EAA"/>
    <w:rPr>
      <w:rFonts w:asciiTheme="majorHAnsi" w:eastAsiaTheme="majorEastAsia" w:hAnsiTheme="majorHAnsi" w:cstheme="majorBidi"/>
      <w:color w:val="1F4D78" w:themeColor="accent1" w:themeShade="7F"/>
    </w:rPr>
  </w:style>
  <w:style w:type="character" w:customStyle="1" w:styleId="60">
    <w:name w:val="Заголовок 6 Знак"/>
    <w:basedOn w:val="a3"/>
    <w:link w:val="6"/>
    <w:uiPriority w:val="9"/>
    <w:rsid w:val="004E3EAA"/>
    <w:rPr>
      <w:rFonts w:asciiTheme="majorHAnsi" w:eastAsiaTheme="majorEastAsia" w:hAnsiTheme="majorHAnsi" w:cstheme="majorBidi"/>
      <w:i/>
      <w:iCs/>
      <w:color w:val="1F4D78" w:themeColor="accent1" w:themeShade="7F"/>
    </w:rPr>
  </w:style>
  <w:style w:type="paragraph" w:styleId="a6">
    <w:name w:val="header"/>
    <w:basedOn w:val="a2"/>
    <w:link w:val="a7"/>
    <w:uiPriority w:val="99"/>
    <w:unhideWhenUsed/>
    <w:rsid w:val="004E3EAA"/>
    <w:pPr>
      <w:tabs>
        <w:tab w:val="center" w:pos="4677"/>
        <w:tab w:val="right" w:pos="9355"/>
      </w:tabs>
    </w:pPr>
  </w:style>
  <w:style w:type="character" w:customStyle="1" w:styleId="a7">
    <w:name w:val="Верхний колонтитул Знак"/>
    <w:basedOn w:val="a3"/>
    <w:link w:val="a6"/>
    <w:uiPriority w:val="99"/>
    <w:rsid w:val="004E3EAA"/>
    <w:rPr>
      <w:rFonts w:ascii="Times New Roman" w:eastAsia="Times New Roman" w:hAnsi="Times New Roman" w:cs="Times New Roman"/>
      <w:sz w:val="20"/>
      <w:szCs w:val="20"/>
      <w:lang w:eastAsia="ru-RU"/>
    </w:rPr>
  </w:style>
  <w:style w:type="paragraph" w:styleId="a8">
    <w:name w:val="footer"/>
    <w:basedOn w:val="a2"/>
    <w:link w:val="a9"/>
    <w:uiPriority w:val="99"/>
    <w:unhideWhenUsed/>
    <w:rsid w:val="004E3EAA"/>
    <w:pPr>
      <w:tabs>
        <w:tab w:val="center" w:pos="4677"/>
        <w:tab w:val="right" w:pos="9355"/>
      </w:tabs>
    </w:pPr>
  </w:style>
  <w:style w:type="character" w:customStyle="1" w:styleId="a9">
    <w:name w:val="Нижний колонтитул Знак"/>
    <w:basedOn w:val="a3"/>
    <w:link w:val="a8"/>
    <w:uiPriority w:val="99"/>
    <w:rsid w:val="004E3EAA"/>
    <w:rPr>
      <w:rFonts w:ascii="Times New Roman" w:eastAsia="Times New Roman" w:hAnsi="Times New Roman" w:cs="Times New Roman"/>
      <w:sz w:val="20"/>
      <w:szCs w:val="20"/>
      <w:lang w:eastAsia="ru-RU"/>
    </w:rPr>
  </w:style>
  <w:style w:type="character" w:styleId="aa">
    <w:name w:val="Hyperlink"/>
    <w:uiPriority w:val="99"/>
    <w:unhideWhenUsed/>
    <w:rsid w:val="004E3EAA"/>
    <w:rPr>
      <w:color w:val="0563C1" w:themeColor="hyperlink"/>
      <w:u w:val="single"/>
    </w:rPr>
  </w:style>
  <w:style w:type="paragraph" w:styleId="ab">
    <w:name w:val="Balloon Text"/>
    <w:basedOn w:val="a2"/>
    <w:link w:val="ac"/>
    <w:uiPriority w:val="99"/>
    <w:semiHidden/>
    <w:unhideWhenUsed/>
    <w:rsid w:val="004E3EAA"/>
    <w:rPr>
      <w:rFonts w:ascii="Tahoma" w:hAnsi="Tahoma" w:cs="Tahoma"/>
      <w:sz w:val="16"/>
      <w:szCs w:val="16"/>
    </w:rPr>
  </w:style>
  <w:style w:type="character" w:customStyle="1" w:styleId="ac">
    <w:name w:val="Текст выноски Знак"/>
    <w:basedOn w:val="a3"/>
    <w:link w:val="ab"/>
    <w:uiPriority w:val="99"/>
    <w:semiHidden/>
    <w:rsid w:val="004E3EAA"/>
    <w:rPr>
      <w:rFonts w:ascii="Tahoma" w:eastAsia="Times New Roman" w:hAnsi="Tahoma" w:cs="Tahoma"/>
      <w:sz w:val="16"/>
      <w:szCs w:val="16"/>
      <w:lang w:eastAsia="ru-RU"/>
    </w:rPr>
  </w:style>
  <w:style w:type="table" w:styleId="ad">
    <w:name w:val="Table Grid"/>
    <w:basedOn w:val="a4"/>
    <w:uiPriority w:val="39"/>
    <w:rsid w:val="004E3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OC Heading"/>
    <w:basedOn w:val="1"/>
    <w:next w:val="a2"/>
    <w:uiPriority w:val="39"/>
    <w:unhideWhenUsed/>
    <w:qFormat/>
    <w:rsid w:val="004E3EAA"/>
    <w:pPr>
      <w:spacing w:before="240"/>
      <w:outlineLvl w:val="9"/>
    </w:pPr>
    <w:rPr>
      <w:b w:val="0"/>
      <w:bCs w:val="0"/>
      <w:sz w:val="32"/>
      <w:szCs w:val="32"/>
      <w:lang w:eastAsia="ru-RU"/>
    </w:rPr>
  </w:style>
  <w:style w:type="paragraph" w:styleId="11">
    <w:name w:val="toc 1"/>
    <w:basedOn w:val="a2"/>
    <w:next w:val="a2"/>
    <w:autoRedefine/>
    <w:uiPriority w:val="39"/>
    <w:unhideWhenUsed/>
    <w:rsid w:val="00D5487B"/>
    <w:pPr>
      <w:tabs>
        <w:tab w:val="left" w:pos="660"/>
        <w:tab w:val="right" w:leader="dot" w:pos="9345"/>
      </w:tabs>
    </w:pPr>
    <w:rPr>
      <w:rFonts w:asciiTheme="minorHAnsi" w:eastAsiaTheme="minorHAnsi" w:hAnsiTheme="minorHAnsi" w:cstheme="minorBidi"/>
      <w:sz w:val="22"/>
      <w:szCs w:val="22"/>
      <w:lang w:eastAsia="en-US"/>
    </w:rPr>
  </w:style>
  <w:style w:type="paragraph" w:styleId="21">
    <w:name w:val="toc 2"/>
    <w:basedOn w:val="a2"/>
    <w:next w:val="a2"/>
    <w:autoRedefine/>
    <w:uiPriority w:val="39"/>
    <w:unhideWhenUsed/>
    <w:rsid w:val="004E3EAA"/>
    <w:pPr>
      <w:tabs>
        <w:tab w:val="left" w:pos="880"/>
        <w:tab w:val="right" w:leader="dot" w:pos="9345"/>
      </w:tabs>
      <w:ind w:left="221"/>
      <w:jc w:val="both"/>
    </w:pPr>
    <w:rPr>
      <w:rFonts w:asciiTheme="minorHAnsi" w:eastAsiaTheme="minorHAnsi" w:hAnsiTheme="minorHAnsi" w:cstheme="minorBidi"/>
      <w:sz w:val="22"/>
      <w:szCs w:val="22"/>
      <w:lang w:eastAsia="en-US"/>
    </w:rPr>
  </w:style>
  <w:style w:type="paragraph" w:styleId="31">
    <w:name w:val="toc 3"/>
    <w:basedOn w:val="a2"/>
    <w:next w:val="a2"/>
    <w:autoRedefine/>
    <w:uiPriority w:val="39"/>
    <w:semiHidden/>
    <w:unhideWhenUsed/>
    <w:rsid w:val="004E3EAA"/>
    <w:pPr>
      <w:spacing w:after="100"/>
      <w:ind w:left="400"/>
    </w:pPr>
  </w:style>
  <w:style w:type="paragraph" w:styleId="af">
    <w:name w:val="List Paragraph"/>
    <w:aliases w:val="ТЗ список,Абзац списка литеральный"/>
    <w:basedOn w:val="a2"/>
    <w:link w:val="af0"/>
    <w:uiPriority w:val="99"/>
    <w:qFormat/>
    <w:rsid w:val="004E3EAA"/>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f0">
    <w:name w:val="Абзац списка Знак"/>
    <w:aliases w:val="ТЗ список Знак,Абзац списка литеральный Знак"/>
    <w:basedOn w:val="a3"/>
    <w:link w:val="af"/>
    <w:uiPriority w:val="34"/>
    <w:rsid w:val="004E3EAA"/>
  </w:style>
  <w:style w:type="paragraph" w:customStyle="1" w:styleId="a0">
    <w:name w:val="Раздел документа СМК"/>
    <w:basedOn w:val="a2"/>
    <w:rsid w:val="004E3EAA"/>
    <w:pPr>
      <w:numPr>
        <w:numId w:val="1"/>
      </w:numPr>
      <w:spacing w:before="120"/>
      <w:jc w:val="both"/>
    </w:pPr>
    <w:rPr>
      <w:b/>
      <w:sz w:val="24"/>
      <w:szCs w:val="24"/>
    </w:rPr>
  </w:style>
  <w:style w:type="paragraph" w:customStyle="1" w:styleId="a1">
    <w:name w:val="Подраздел документа СМК"/>
    <w:basedOn w:val="a2"/>
    <w:link w:val="af1"/>
    <w:rsid w:val="004E3EAA"/>
    <w:pPr>
      <w:numPr>
        <w:ilvl w:val="1"/>
        <w:numId w:val="1"/>
      </w:numPr>
      <w:spacing w:before="120"/>
      <w:jc w:val="both"/>
    </w:pPr>
    <w:rPr>
      <w:b/>
      <w:sz w:val="24"/>
      <w:szCs w:val="24"/>
    </w:rPr>
  </w:style>
  <w:style w:type="paragraph" w:styleId="af2">
    <w:name w:val="footnote text"/>
    <w:basedOn w:val="a2"/>
    <w:link w:val="af3"/>
    <w:semiHidden/>
    <w:unhideWhenUsed/>
    <w:rsid w:val="004E3EAA"/>
    <w:rPr>
      <w:rFonts w:asciiTheme="minorHAnsi" w:eastAsiaTheme="minorHAnsi" w:hAnsiTheme="minorHAnsi" w:cstheme="minorBidi"/>
      <w:lang w:eastAsia="en-US"/>
    </w:rPr>
  </w:style>
  <w:style w:type="character" w:customStyle="1" w:styleId="af3">
    <w:name w:val="Текст сноски Знак"/>
    <w:basedOn w:val="a3"/>
    <w:link w:val="af2"/>
    <w:semiHidden/>
    <w:rsid w:val="004E3EAA"/>
    <w:rPr>
      <w:sz w:val="20"/>
      <w:szCs w:val="20"/>
    </w:rPr>
  </w:style>
  <w:style w:type="character" w:styleId="af4">
    <w:name w:val="footnote reference"/>
    <w:basedOn w:val="a3"/>
    <w:semiHidden/>
    <w:unhideWhenUsed/>
    <w:rsid w:val="004E3EAA"/>
    <w:rPr>
      <w:vertAlign w:val="superscript"/>
    </w:rPr>
  </w:style>
  <w:style w:type="character" w:styleId="af5">
    <w:name w:val="annotation reference"/>
    <w:basedOn w:val="a3"/>
    <w:uiPriority w:val="99"/>
    <w:semiHidden/>
    <w:unhideWhenUsed/>
    <w:rsid w:val="004E3EAA"/>
    <w:rPr>
      <w:sz w:val="16"/>
      <w:szCs w:val="16"/>
    </w:rPr>
  </w:style>
  <w:style w:type="paragraph" w:styleId="af6">
    <w:name w:val="annotation text"/>
    <w:basedOn w:val="a2"/>
    <w:link w:val="af7"/>
    <w:uiPriority w:val="99"/>
    <w:unhideWhenUsed/>
    <w:rsid w:val="004E3EAA"/>
    <w:pPr>
      <w:spacing w:after="160"/>
    </w:pPr>
    <w:rPr>
      <w:rFonts w:asciiTheme="minorHAnsi" w:eastAsiaTheme="minorHAnsi" w:hAnsiTheme="minorHAnsi" w:cstheme="minorBidi"/>
      <w:lang w:eastAsia="en-US"/>
    </w:rPr>
  </w:style>
  <w:style w:type="character" w:customStyle="1" w:styleId="af7">
    <w:name w:val="Текст примечания Знак"/>
    <w:basedOn w:val="a3"/>
    <w:link w:val="af6"/>
    <w:uiPriority w:val="99"/>
    <w:rsid w:val="004E3EAA"/>
    <w:rPr>
      <w:sz w:val="20"/>
      <w:szCs w:val="20"/>
    </w:rPr>
  </w:style>
  <w:style w:type="paragraph" w:styleId="af8">
    <w:name w:val="annotation subject"/>
    <w:basedOn w:val="af6"/>
    <w:next w:val="af6"/>
    <w:link w:val="af9"/>
    <w:uiPriority w:val="99"/>
    <w:semiHidden/>
    <w:unhideWhenUsed/>
    <w:rsid w:val="004E3EAA"/>
    <w:rPr>
      <w:b/>
      <w:bCs/>
    </w:rPr>
  </w:style>
  <w:style w:type="character" w:customStyle="1" w:styleId="af9">
    <w:name w:val="Тема примечания Знак"/>
    <w:basedOn w:val="af7"/>
    <w:link w:val="af8"/>
    <w:uiPriority w:val="99"/>
    <w:semiHidden/>
    <w:rsid w:val="004E3EAA"/>
    <w:rPr>
      <w:b/>
      <w:bCs/>
      <w:sz w:val="20"/>
      <w:szCs w:val="20"/>
    </w:rPr>
  </w:style>
  <w:style w:type="paragraph" w:styleId="afa">
    <w:name w:val="No Spacing"/>
    <w:uiPriority w:val="1"/>
    <w:qFormat/>
    <w:rsid w:val="004E3EAA"/>
    <w:pPr>
      <w:spacing w:after="0" w:line="240" w:lineRule="auto"/>
    </w:pPr>
  </w:style>
  <w:style w:type="paragraph" w:styleId="afb">
    <w:name w:val="Normal Indent"/>
    <w:basedOn w:val="a2"/>
    <w:rsid w:val="004E3EAA"/>
    <w:pPr>
      <w:keepLines/>
      <w:spacing w:line="360" w:lineRule="auto"/>
      <w:ind w:firstLine="737"/>
      <w:jc w:val="both"/>
    </w:pPr>
    <w:rPr>
      <w:rFonts w:ascii="Arial" w:hAnsi="Arial"/>
      <w:sz w:val="24"/>
      <w:lang w:eastAsia="en-US"/>
    </w:rPr>
  </w:style>
  <w:style w:type="character" w:styleId="afc">
    <w:name w:val="FollowedHyperlink"/>
    <w:basedOn w:val="a3"/>
    <w:uiPriority w:val="99"/>
    <w:semiHidden/>
    <w:unhideWhenUsed/>
    <w:rsid w:val="004E3EAA"/>
    <w:rPr>
      <w:color w:val="954F72" w:themeColor="followedHyperlink"/>
      <w:u w:val="single"/>
    </w:rPr>
  </w:style>
  <w:style w:type="character" w:customStyle="1" w:styleId="af1">
    <w:name w:val="Подраздел документа СМК Знак"/>
    <w:link w:val="a1"/>
    <w:rsid w:val="004E3EAA"/>
    <w:rPr>
      <w:rFonts w:ascii="Times New Roman" w:eastAsia="Times New Roman" w:hAnsi="Times New Roman" w:cs="Times New Roman"/>
      <w:b/>
      <w:sz w:val="24"/>
      <w:szCs w:val="24"/>
      <w:lang w:eastAsia="ru-RU"/>
    </w:rPr>
  </w:style>
  <w:style w:type="character" w:customStyle="1" w:styleId="12">
    <w:name w:val="Основной текст Знак1"/>
    <w:basedOn w:val="a3"/>
    <w:uiPriority w:val="99"/>
    <w:rsid w:val="004E3EAA"/>
    <w:rPr>
      <w:rFonts w:ascii="Arial" w:hAnsi="Arial" w:cs="Arial"/>
      <w:sz w:val="20"/>
      <w:szCs w:val="20"/>
      <w:shd w:val="clear" w:color="auto" w:fill="FFFFFF"/>
    </w:rPr>
  </w:style>
  <w:style w:type="paragraph" w:customStyle="1" w:styleId="13">
    <w:name w:val="Обычный1"/>
    <w:rsid w:val="00EF0D64"/>
    <w:pPr>
      <w:widowControl w:val="0"/>
      <w:snapToGrid w:val="0"/>
      <w:spacing w:before="880" w:after="0" w:line="480" w:lineRule="auto"/>
      <w:ind w:left="800" w:right="400"/>
      <w:jc w:val="center"/>
    </w:pPr>
    <w:rPr>
      <w:rFonts w:ascii="Times New Roman" w:eastAsia="Times New Roman" w:hAnsi="Times New Roman" w:cs="Times New Roman"/>
      <w:i/>
      <w:sz w:val="24"/>
      <w:szCs w:val="20"/>
      <w:lang w:eastAsia="ru-RU"/>
    </w:rPr>
  </w:style>
  <w:style w:type="paragraph" w:customStyle="1" w:styleId="afd">
    <w:name w:val="Обычный с отступом"/>
    <w:basedOn w:val="a2"/>
    <w:qFormat/>
    <w:rsid w:val="00EF0D64"/>
    <w:pPr>
      <w:ind w:firstLine="737"/>
      <w:jc w:val="both"/>
    </w:pPr>
    <w:rPr>
      <w:rFonts w:asciiTheme="minorHAnsi" w:eastAsiaTheme="minorHAnsi"/>
      <w:color w:val="000000"/>
      <w:sz w:val="24"/>
      <w:szCs w:val="24"/>
      <w:lang w:eastAsia="en-US"/>
    </w:rPr>
  </w:style>
  <w:style w:type="paragraph" w:customStyle="1" w:styleId="headertext">
    <w:name w:val="headertext"/>
    <w:basedOn w:val="a2"/>
    <w:rsid w:val="00EF0D64"/>
    <w:pPr>
      <w:spacing w:before="100" w:beforeAutospacing="1" w:after="100" w:afterAutospacing="1"/>
    </w:pPr>
    <w:rPr>
      <w:sz w:val="24"/>
      <w:szCs w:val="24"/>
    </w:rPr>
  </w:style>
  <w:style w:type="paragraph" w:customStyle="1" w:styleId="formattext">
    <w:name w:val="formattext"/>
    <w:basedOn w:val="a2"/>
    <w:rsid w:val="00EF0D64"/>
    <w:pPr>
      <w:spacing w:before="100" w:beforeAutospacing="1" w:after="100" w:afterAutospacing="1"/>
    </w:pPr>
    <w:rPr>
      <w:sz w:val="24"/>
      <w:szCs w:val="24"/>
    </w:rPr>
  </w:style>
  <w:style w:type="paragraph" w:customStyle="1" w:styleId="afe">
    <w:name w:val="_Текст"/>
    <w:basedOn w:val="a2"/>
    <w:link w:val="aff"/>
    <w:qFormat/>
    <w:rsid w:val="00EF0D64"/>
    <w:pPr>
      <w:suppressAutoHyphens/>
      <w:spacing w:line="360" w:lineRule="auto"/>
      <w:jc w:val="both"/>
    </w:pPr>
    <w:rPr>
      <w:sz w:val="24"/>
      <w:szCs w:val="24"/>
    </w:rPr>
  </w:style>
  <w:style w:type="character" w:customStyle="1" w:styleId="aff">
    <w:name w:val="_Текст Знак"/>
    <w:link w:val="afe"/>
    <w:rsid w:val="00EF0D64"/>
    <w:rPr>
      <w:rFonts w:ascii="Times New Roman" w:eastAsia="Times New Roman" w:hAnsi="Times New Roman" w:cs="Times New Roman"/>
      <w:sz w:val="24"/>
      <w:szCs w:val="24"/>
      <w:lang w:eastAsia="ru-RU"/>
    </w:rPr>
  </w:style>
  <w:style w:type="paragraph" w:customStyle="1" w:styleId="a">
    <w:name w:val="_список"/>
    <w:basedOn w:val="a2"/>
    <w:link w:val="aff0"/>
    <w:qFormat/>
    <w:rsid w:val="00EF0D64"/>
    <w:pPr>
      <w:numPr>
        <w:numId w:val="2"/>
      </w:numPr>
      <w:tabs>
        <w:tab w:val="left" w:pos="1134"/>
      </w:tabs>
      <w:suppressAutoHyphens/>
      <w:spacing w:line="360" w:lineRule="auto"/>
      <w:ind w:left="0" w:firstLine="567"/>
      <w:jc w:val="both"/>
    </w:pPr>
    <w:rPr>
      <w:sz w:val="24"/>
      <w:szCs w:val="24"/>
    </w:rPr>
  </w:style>
  <w:style w:type="character" w:customStyle="1" w:styleId="aff0">
    <w:name w:val="_список Знак"/>
    <w:basedOn w:val="aff"/>
    <w:link w:val="a"/>
    <w:rsid w:val="00EF0D64"/>
    <w:rPr>
      <w:rFonts w:ascii="Times New Roman" w:eastAsia="Times New Roman" w:hAnsi="Times New Roman" w:cs="Times New Roman"/>
      <w:sz w:val="24"/>
      <w:szCs w:val="24"/>
      <w:lang w:eastAsia="ru-RU"/>
    </w:rPr>
  </w:style>
  <w:style w:type="table" w:customStyle="1" w:styleId="TableGrid">
    <w:name w:val="TableGrid"/>
    <w:rsid w:val="00A90658"/>
    <w:pPr>
      <w:spacing w:after="0" w:line="240" w:lineRule="auto"/>
    </w:pPr>
    <w:rPr>
      <w:rFonts w:eastAsiaTheme="minorEastAsia"/>
      <w:lang w:eastAsia="ru-RU"/>
    </w:rPr>
    <w:tblPr>
      <w:tblCellMar>
        <w:top w:w="0" w:type="dxa"/>
        <w:left w:w="0" w:type="dxa"/>
        <w:bottom w:w="0" w:type="dxa"/>
        <w:right w:w="0" w:type="dxa"/>
      </w:tblCellMar>
    </w:tblPr>
  </w:style>
  <w:style w:type="character" w:styleId="aff1">
    <w:name w:val="Intense Reference"/>
    <w:basedOn w:val="a3"/>
    <w:uiPriority w:val="32"/>
    <w:qFormat/>
    <w:rsid w:val="00702A39"/>
    <w:rPr>
      <w:b/>
      <w:bCs/>
      <w:smallCaps/>
      <w:color w:val="5B9BD5" w:themeColor="accent1"/>
      <w:spacing w:val="5"/>
    </w:rPr>
  </w:style>
  <w:style w:type="character" w:styleId="aff2">
    <w:name w:val="Book Title"/>
    <w:basedOn w:val="a3"/>
    <w:uiPriority w:val="33"/>
    <w:qFormat/>
    <w:rsid w:val="005B4034"/>
    <w:rPr>
      <w:b/>
      <w:bCs/>
      <w:i/>
      <w:iCs/>
      <w:spacing w:val="5"/>
    </w:rPr>
  </w:style>
  <w:style w:type="character" w:styleId="aff3">
    <w:name w:val="Placeholder Text"/>
    <w:basedOn w:val="a3"/>
    <w:uiPriority w:val="99"/>
    <w:semiHidden/>
    <w:rsid w:val="00A66F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jpg" Type="http://schemas.openxmlformats.org/officeDocument/2006/relationships/image"/><Relationship Id="rId11" Target="media/image4.jpg" Type="http://schemas.openxmlformats.org/officeDocument/2006/relationships/image"/><Relationship Id="rId12" Target="media/image5.jpg" Type="http://schemas.openxmlformats.org/officeDocument/2006/relationships/image"/><Relationship Id="rId13" Target="media/image6.jpg" Type="http://schemas.openxmlformats.org/officeDocument/2006/relationships/image"/><Relationship Id="rId14" Target="media/image7.jpg" Type="http://schemas.openxmlformats.org/officeDocument/2006/relationships/image"/><Relationship Id="rId15" Target="media/image8.jpg" Type="http://schemas.openxmlformats.org/officeDocument/2006/relationships/image"/><Relationship Id="rId16" Target="media/image9.jpg" Type="http://schemas.openxmlformats.org/officeDocument/2006/relationships/image"/><Relationship Id="rId17" Target="media/image10.jpg" Type="http://schemas.openxmlformats.org/officeDocument/2006/relationships/image"/><Relationship Id="rId18" Target="media/image11.jpg" Type="http://schemas.openxmlformats.org/officeDocument/2006/relationships/image"/><Relationship Id="rId19" Target="media/image12.jpg" Type="http://schemas.openxmlformats.org/officeDocument/2006/relationships/image"/><Relationship Id="rId2" Target="numbering.xml" Type="http://schemas.openxmlformats.org/officeDocument/2006/relationships/numbering"/><Relationship Id="rId20" Target="media/image13.jpg" Type="http://schemas.openxmlformats.org/officeDocument/2006/relationships/image"/><Relationship Id="rId21" Target="media/image14.jpg" Type="http://schemas.openxmlformats.org/officeDocument/2006/relationships/image"/><Relationship Id="rId22" Target="media/image15.jpg" Type="http://schemas.openxmlformats.org/officeDocument/2006/relationships/image"/><Relationship Id="rId23" Target="media/image16.jpg" Type="http://schemas.openxmlformats.org/officeDocument/2006/relationships/image"/><Relationship Id="rId24" Target="header1.xml" Type="http://schemas.openxmlformats.org/officeDocument/2006/relationships/header"/><Relationship Id="rId25" Target="header2.xml" Type="http://schemas.openxmlformats.org/officeDocument/2006/relationships/header"/><Relationship Id="rId26" Target="header3.xml" Type="http://schemas.openxmlformats.org/officeDocument/2006/relationships/header"/><Relationship Id="rId27" Target="footer1.xml" Type="http://schemas.openxmlformats.org/officeDocument/2006/relationships/footer"/><Relationship Id="rId28" Target="fontTable.xml" Type="http://schemas.openxmlformats.org/officeDocument/2006/relationships/fontTable"/><Relationship Id="rId29" Target="theme/theme1.xml" Type="http://schemas.openxmlformats.org/officeDocument/2006/relationships/theme"/><Relationship Id="rId3" Target="styles.xml" Type="http://schemas.openxmlformats.org/officeDocument/2006/relationships/styles"/><Relationship Id="rId30" Target="commentsExtensible.xml" Type="http://schemas.microsoft.com/office/2018/08/relationships/commentsExtensible"/><Relationship Id="rId31" Target="footer2.xml" Type="http://schemas.openxmlformats.org/officeDocument/2006/relationships/footer"/><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g" Type="http://schemas.openxmlformats.org/officeDocument/2006/relationships/image"/><Relationship Id="rId9" Target="media/image2.jpg" Type="http://schemas.openxmlformats.org/officeDocument/2006/relationships/image"/></Relationships>
</file>

<file path=word/_rels/footer1.xml.rels><?xml version="1.0" encoding="UTF-8" standalone="yes"?><Relationships xmlns="http://schemas.openxmlformats.org/package/2006/relationships"><Relationship Id="rId1" Target="media/image18.png" Type="http://schemas.openxmlformats.org/officeDocument/2006/relationships/image"/></Relationships>
</file>

<file path=word/_rels/footer2.xml.rels><?xml version="1.0" encoding="UTF-8" standalone="yes"?><Relationships xmlns="http://schemas.openxmlformats.org/package/2006/relationships"><Relationship Id="rId1" Target="media/image18.png" Type="http://schemas.openxmlformats.org/officeDocument/2006/relationships/image"/></Relationships>
</file>

<file path=word/_rels/header1.xml.rels><?xml version="1.0" encoding="UTF-8" standalone="yes"?><Relationships xmlns="http://schemas.openxmlformats.org/package/2006/relationships"><Relationship Id="rId1" Target="media/image17.png" Type="http://schemas.openxmlformats.org/officeDocument/2006/relationships/image"/></Relationships>
</file>

<file path=word/_rels/header2.xml.rels><?xml version="1.0" encoding="UTF-8" standalone="yes"?><Relationships xmlns="http://schemas.openxmlformats.org/package/2006/relationships"><Relationship Id="rId1" Target="media/image17.png" Type="http://schemas.openxmlformats.org/officeDocument/2006/relationships/image"/></Relationships>
</file>

<file path=word/_rels/header3.xml.rels><?xml version="1.0" encoding="UTF-8" standalone="yes"?><Relationships xmlns="http://schemas.openxmlformats.org/package/2006/relationships"><Relationship Id="rId1" Target="media/image17.pn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6C758-7854-474F-B1FA-74C55CBF8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2247</Words>
  <Characters>12812</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2024-12-05T09:06:00Z</dcterms:created>
  <dc:creator>Яблокова София Александровна</dc:creator>
  <cp:lastModifiedBy>Синельник Анастасия Александровна</cp:lastModifiedBy>
  <dcterms:modified xsi:type="dcterms:W3CDTF">2024-12-27T05:30:00Z</dcterms:modified>
  <cp:revision>4</cp:revision>
</cp:coreProperties>
</file>