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 w:rsidR="000C34C6">
        <w:rPr>
          <w:rFonts w:ascii="Arial" w:hAnsi="Arial" w:cs="Arial"/>
          <w:sz w:val="24"/>
          <w:szCs w:val="24"/>
        </w:rPr>
        <w:t>СПОРТИВНОГО</w:t>
      </w:r>
      <w:r>
        <w:rPr>
          <w:rFonts w:ascii="Arial" w:hAnsi="Arial" w:cs="Arial"/>
          <w:sz w:val="24"/>
          <w:szCs w:val="24"/>
        </w:rPr>
        <w:t xml:space="preserve"> КОРПУСА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</w:t>
      </w:r>
      <w:r w:rsidR="000C34C6">
        <w:rPr>
          <w:rFonts w:ascii="Arial" w:hAnsi="Arial" w:cs="Arial"/>
          <w:b w:val="0"/>
          <w:bCs w:val="0"/>
          <w:color w:val="auto"/>
          <w:sz w:val="24"/>
          <w:szCs w:val="24"/>
        </w:rPr>
        <w:t>Спортивного корпуса</w:t>
      </w:r>
      <w:r w:rsidR="00BA4666" w:rsidRPr="00BA466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</w:t>
      </w:r>
      <w:r w:rsidR="000C34C6">
        <w:rPr>
          <w:rFonts w:ascii="Arial" w:hAnsi="Arial" w:cs="Arial"/>
          <w:b w:val="0"/>
          <w:bCs w:val="0"/>
          <w:color w:val="auto"/>
          <w:sz w:val="24"/>
          <w:szCs w:val="24"/>
        </w:rPr>
        <w:t>Спортивного корпуса</w:t>
      </w:r>
      <w:r w:rsidR="000C34C6"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024D82">
        <w:rPr>
          <w:rFonts w:ascii="Arial" w:hAnsi="Arial" w:cs="Arial"/>
          <w:b w:val="0"/>
          <w:bCs w:val="0"/>
          <w:color w:val="auto"/>
          <w:sz w:val="24"/>
          <w:szCs w:val="24"/>
        </w:rPr>
        <w:t>Спорткорпуса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Инструкция разработана, исходя из специфики пожарной опасности территории, здания и помещений </w:t>
      </w:r>
      <w:r w:rsidR="00024D82">
        <w:rPr>
          <w:rFonts w:ascii="Arial" w:hAnsi="Arial" w:cs="Arial"/>
          <w:b w:val="0"/>
          <w:bCs w:val="0"/>
          <w:color w:val="auto"/>
          <w:sz w:val="24"/>
          <w:szCs w:val="24"/>
        </w:rPr>
        <w:t>Спорткорпуса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="000C34C6">
        <w:rPr>
          <w:rFonts w:ascii="Arial" w:hAnsi="Arial" w:cs="Arial"/>
          <w:b w:val="0"/>
          <w:bCs w:val="0"/>
          <w:color w:val="auto"/>
          <w:sz w:val="24"/>
          <w:szCs w:val="24"/>
        </w:rPr>
        <w:t>Спортивном корпусе</w:t>
      </w:r>
      <w:r w:rsidR="00BA4666" w:rsidRPr="00BA466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</w:t>
      </w:r>
      <w:r w:rsidR="00024D82">
        <w:rPr>
          <w:rFonts w:ascii="Arial" w:hAnsi="Arial" w:cs="Arial"/>
          <w:b w:val="0"/>
          <w:bCs w:val="0"/>
          <w:color w:val="auto"/>
          <w:sz w:val="24"/>
          <w:szCs w:val="24"/>
        </w:rPr>
        <w:t>Спорткорпуса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территории, здании и помещениях </w:t>
      </w:r>
      <w:r w:rsidR="00024D82">
        <w:rPr>
          <w:rFonts w:ascii="Arial" w:hAnsi="Arial" w:cs="Arial"/>
          <w:b w:val="0"/>
          <w:bCs w:val="0"/>
          <w:color w:val="auto"/>
          <w:sz w:val="24"/>
          <w:szCs w:val="24"/>
        </w:rPr>
        <w:t>Спорткорпуса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</w:t>
      </w:r>
      <w:r w:rsidR="00024D82">
        <w:rPr>
          <w:rFonts w:ascii="Arial" w:hAnsi="Arial" w:cs="Arial"/>
          <w:b w:val="0"/>
          <w:bCs w:val="0"/>
          <w:color w:val="auto"/>
          <w:sz w:val="24"/>
          <w:szCs w:val="24"/>
        </w:rPr>
        <w:t>Спорткорпуса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Работник, назначенный приказом ректора ТПУ (далее – Ответственный за пожарную безопасность </w:t>
      </w:r>
      <w:r w:rsidR="00024D82">
        <w:rPr>
          <w:rFonts w:ascii="Arial" w:hAnsi="Arial" w:cs="Arial"/>
          <w:b w:val="0"/>
          <w:bCs w:val="0"/>
          <w:color w:val="auto"/>
          <w:sz w:val="24"/>
          <w:szCs w:val="24"/>
        </w:rPr>
        <w:t>Спорткорпуса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 или Ответственный за ПБ </w:t>
      </w:r>
      <w:r w:rsidR="00024D82">
        <w:rPr>
          <w:rFonts w:ascii="Arial" w:hAnsi="Arial" w:cs="Arial"/>
          <w:b w:val="0"/>
          <w:bCs w:val="0"/>
          <w:color w:val="auto"/>
          <w:sz w:val="24"/>
          <w:szCs w:val="24"/>
        </w:rPr>
        <w:t>Спорткорпуса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Работники ТПУ допускаются к работе на территорию, в здание и помещения </w:t>
      </w:r>
      <w:r w:rsidR="00024D82">
        <w:rPr>
          <w:rFonts w:ascii="Arial" w:hAnsi="Arial" w:cs="Arial"/>
          <w:b w:val="0"/>
          <w:bCs w:val="0"/>
          <w:color w:val="auto"/>
          <w:sz w:val="24"/>
          <w:szCs w:val="24"/>
        </w:rPr>
        <w:t>Спорт</w:t>
      </w:r>
      <w:bookmarkStart w:id="0" w:name="_GoBack"/>
      <w:r w:rsidR="00024D82">
        <w:rPr>
          <w:rFonts w:ascii="Arial" w:hAnsi="Arial" w:cs="Arial"/>
          <w:b w:val="0"/>
          <w:bCs w:val="0"/>
          <w:color w:val="auto"/>
          <w:sz w:val="24"/>
          <w:szCs w:val="24"/>
        </w:rPr>
        <w:t>корпус</w:t>
      </w:r>
      <w:bookmarkEnd w:id="0"/>
      <w:r w:rsidR="00024D82">
        <w:rPr>
          <w:rFonts w:ascii="Arial" w:hAnsi="Arial" w:cs="Arial"/>
          <w:b w:val="0"/>
          <w:bCs w:val="0"/>
          <w:color w:val="auto"/>
          <w:sz w:val="24"/>
          <w:szCs w:val="24"/>
        </w:rPr>
        <w:t>а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</w:t>
      </w:r>
      <w:r w:rsidR="00024D82">
        <w:rPr>
          <w:rFonts w:ascii="Arial" w:hAnsi="Arial" w:cs="Arial"/>
          <w:b w:val="0"/>
          <w:bCs w:val="0"/>
          <w:color w:val="auto"/>
          <w:sz w:val="24"/>
          <w:szCs w:val="24"/>
        </w:rPr>
        <w:t>Спорткорпуса</w:t>
      </w: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024D82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</w:t>
      </w:r>
      <w:r>
        <w:rPr>
          <w:rFonts w:ascii="Arial" w:hAnsi="Arial" w:cs="Arial"/>
          <w:w w:val="105"/>
          <w:sz w:val="24"/>
          <w:szCs w:val="24"/>
        </w:rPr>
        <w:lastRenderedPageBreak/>
        <w:t xml:space="preserve">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за ПБ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 xml:space="preserve"> Спорткорпуса</w:t>
      </w:r>
      <w:r w:rsidR="00024D82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ПБ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lastRenderedPageBreak/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</w:t>
      </w:r>
      <w:r w:rsidR="00024D82">
        <w:rPr>
          <w:rFonts w:ascii="Arial" w:hAnsi="Arial" w:cs="Arial"/>
          <w:b/>
          <w:bCs/>
          <w:sz w:val="24"/>
          <w:szCs w:val="24"/>
        </w:rPr>
        <w:t>Спорткорпус</w:t>
      </w:r>
      <w:r w:rsidRPr="005649A3">
        <w:rPr>
          <w:rFonts w:ascii="Arial" w:hAnsi="Arial" w:cs="Arial"/>
          <w:b/>
          <w:sz w:val="24"/>
          <w:szCs w:val="24"/>
        </w:rPr>
        <w:t xml:space="preserve">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и эксплуатации территории, прилегающей к </w:t>
      </w:r>
      <w:r w:rsidR="00024D82">
        <w:rPr>
          <w:rFonts w:ascii="Arial" w:hAnsi="Arial" w:cs="Arial"/>
          <w:bCs/>
          <w:w w:val="105"/>
          <w:sz w:val="24"/>
          <w:szCs w:val="24"/>
        </w:rPr>
        <w:t>Спорткорпусу</w:t>
      </w:r>
      <w:r w:rsidRPr="005649A3">
        <w:rPr>
          <w:rStyle w:val="24"/>
          <w:rFonts w:ascii="Arial" w:eastAsiaTheme="minorEastAsia" w:hAnsi="Arial" w:cs="Arial"/>
        </w:rPr>
        <w:t xml:space="preserve">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Территория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C637BE">
        <w:rPr>
          <w:rFonts w:ascii="Arial" w:hAnsi="Arial" w:cs="Arial"/>
          <w:sz w:val="24"/>
          <w:szCs w:val="24"/>
        </w:rPr>
        <w:t xml:space="preserve">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="00024D82"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="00024D82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 xml:space="preserve">за ПБ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1E6040">
        <w:rPr>
          <w:rFonts w:ascii="Arial" w:hAnsi="Arial" w:cs="Arial"/>
          <w:sz w:val="24"/>
          <w:szCs w:val="24"/>
        </w:rPr>
        <w:t xml:space="preserve">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Территория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</w:t>
      </w:r>
      <w:r w:rsidRPr="005649A3">
        <w:rPr>
          <w:rFonts w:ascii="Arial" w:hAnsi="Arial" w:cs="Arial"/>
          <w:w w:val="110"/>
          <w:sz w:val="24"/>
          <w:szCs w:val="24"/>
        </w:rPr>
        <w:lastRenderedPageBreak/>
        <w:t>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 xml:space="preserve">дорог или проездов, Ответственный за ПБ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здания и помещений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="00024D82"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t>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1E6040">
        <w:rPr>
          <w:rFonts w:ascii="Arial" w:hAnsi="Arial" w:cs="Arial"/>
          <w:w w:val="105"/>
          <w:sz w:val="24"/>
          <w:szCs w:val="24"/>
        </w:rPr>
        <w:t xml:space="preserve">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В случае установления для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8D0F20">
        <w:rPr>
          <w:rFonts w:ascii="Arial" w:hAnsi="Arial" w:cs="Arial"/>
          <w:w w:val="105"/>
          <w:sz w:val="24"/>
          <w:szCs w:val="24"/>
        </w:rPr>
        <w:t xml:space="preserve">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По окончании гарантированного срока эксплуатации огнезащитного покрытия в соответствии с технической документацией 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 xml:space="preserve">Порядок содержания и эксплуатации эвакуационных путей, эвакуационных и аварийных выходов, а также путей доступа подразделений пожарной охраны в </w:t>
      </w:r>
      <w:r w:rsidR="00024D82">
        <w:rPr>
          <w:rFonts w:ascii="Arial" w:hAnsi="Arial" w:cs="Arial"/>
          <w:bCs/>
          <w:w w:val="105"/>
          <w:sz w:val="24"/>
          <w:szCs w:val="24"/>
        </w:rPr>
        <w:t>Спорткорпус</w:t>
      </w:r>
      <w:r w:rsidRPr="008D0F20">
        <w:rPr>
          <w:rStyle w:val="24"/>
          <w:rFonts w:ascii="Arial" w:eastAsiaTheme="minorEastAsia" w:hAnsi="Arial" w:cs="Arial"/>
        </w:rPr>
        <w:t xml:space="preserve">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="00024D8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2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2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по очистке вытяжных устройств (шкафов, окрасочных,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>помещениях производственного и складского назначения, 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</w:t>
      </w:r>
      <w:r w:rsidR="00024D82">
        <w:rPr>
          <w:rStyle w:val="32"/>
          <w:rFonts w:ascii="Arial" w:eastAsiaTheme="majorEastAsia" w:hAnsi="Arial" w:cs="Arial"/>
          <w:sz w:val="24"/>
          <w:szCs w:val="24"/>
        </w:rPr>
        <w:t xml:space="preserve">еспечению пожарной безопасности </w:t>
      </w:r>
      <w:r w:rsidR="00024D82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>Спорткорпуса</w:t>
      </w:r>
      <w:r w:rsidRPr="00267576">
        <w:rPr>
          <w:rStyle w:val="32"/>
          <w:rFonts w:ascii="Arial" w:eastAsiaTheme="majorEastAsia" w:hAnsi="Arial" w:cs="Arial"/>
          <w:sz w:val="24"/>
          <w:szCs w:val="24"/>
        </w:rPr>
        <w:t xml:space="preserve">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3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Порядок содержания вентиляционных систем </w:t>
      </w:r>
      <w:r w:rsidR="009462A2" w:rsidRPr="009462A2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Спорткорпуса</w:t>
      </w:r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 ТПУ</w:t>
      </w:r>
      <w:bookmarkEnd w:id="3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 xml:space="preserve">(на территории)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Ответственными за ПБ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не предусмотрено технологией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воздействий провода, подключенные к сварочным аппаратам,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конструкция электрододержателя для ручной сварки должна обеспечивать надежное зажатие и быструю смену электродов, а также 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в помещениях должны устанавливаться газоанализаторы для контроля образования взрывоопасных концентраций. При отсутствии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разлитых пожаровзрывоопасных и пожароопасных веществ и материалов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="009462A2" w:rsidRPr="009462A2">
        <w:rPr>
          <w:rFonts w:ascii="Arial" w:hAnsi="Arial" w:cs="Arial"/>
          <w:b/>
          <w:bCs/>
          <w:w w:val="105"/>
          <w:sz w:val="24"/>
          <w:szCs w:val="24"/>
        </w:rPr>
        <w:t>Спорткорпуса</w:t>
      </w:r>
      <w:r w:rsidR="009462A2" w:rsidRPr="009462A2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4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4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="009462A2" w:rsidRPr="00C637BE">
        <w:rPr>
          <w:rFonts w:ascii="Arial" w:hAnsi="Arial" w:cs="Arial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663D95">
        <w:rPr>
          <w:rFonts w:ascii="Arial" w:hAnsi="Arial" w:cs="Arial"/>
          <w:w w:val="105"/>
          <w:sz w:val="24"/>
          <w:szCs w:val="24"/>
        </w:rPr>
        <w:t xml:space="preserve">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 xml:space="preserve">легковоспламеняющимися и горючими жидкостями обтирочный </w:t>
      </w:r>
      <w:r w:rsidRPr="00801856">
        <w:rPr>
          <w:rFonts w:ascii="Arial" w:hAnsi="Arial" w:cs="Arial"/>
          <w:w w:val="110"/>
          <w:sz w:val="24"/>
          <w:szCs w:val="24"/>
        </w:rPr>
        <w:lastRenderedPageBreak/>
        <w:t>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</w:t>
      </w:r>
      <w:r w:rsidR="009462A2">
        <w:rPr>
          <w:rFonts w:ascii="Arial" w:hAnsi="Arial" w:cs="Arial"/>
          <w:w w:val="105"/>
          <w:sz w:val="24"/>
          <w:szCs w:val="24"/>
        </w:rPr>
        <w:t>спортивном корпусе</w:t>
      </w:r>
      <w:r w:rsidRPr="00801856">
        <w:rPr>
          <w:rFonts w:ascii="Arial" w:hAnsi="Arial" w:cs="Arial"/>
          <w:w w:val="105"/>
          <w:sz w:val="24"/>
          <w:szCs w:val="24"/>
        </w:rPr>
        <w:t xml:space="preserve"> возлагается на комендантов и (или) лиц, назначенных приказом ответственными за пожарную безопасность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="009462A2">
        <w:rPr>
          <w:rFonts w:ascii="Arial" w:hAnsi="Arial" w:cs="Arial"/>
          <w:bCs/>
          <w:w w:val="105"/>
          <w:sz w:val="24"/>
          <w:szCs w:val="24"/>
        </w:rPr>
        <w:t xml:space="preserve"> ТПУ</w:t>
      </w:r>
      <w:r w:rsidRPr="00801856">
        <w:rPr>
          <w:rFonts w:ascii="Arial" w:hAnsi="Arial" w:cs="Arial"/>
          <w:w w:val="105"/>
          <w:sz w:val="24"/>
          <w:szCs w:val="24"/>
        </w:rPr>
        <w:t xml:space="preserve">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(охраны) объекта, работников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lastRenderedPageBreak/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В теплое время года, эвакуируемые размещаются на безопасных площадках, расположенных на расстоянии не менее 15 метров от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="009462A2"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9462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9462A2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C637BE">
              <w:rPr>
                <w:rFonts w:ascii="Arial" w:hAnsi="Arial" w:cs="Arial"/>
                <w:sz w:val="24"/>
                <w:szCs w:val="24"/>
              </w:rPr>
              <w:t xml:space="preserve">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0C34C6" w:rsidRPr="00C637BE" w:rsidTr="00B61C33">
        <w:trPr>
          <w:trHeight w:val="244"/>
        </w:trPr>
        <w:tc>
          <w:tcPr>
            <w:tcW w:w="567" w:type="dxa"/>
          </w:tcPr>
          <w:p w:rsidR="000C34C6" w:rsidRPr="00C637BE" w:rsidRDefault="000C34C6" w:rsidP="000C34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C34C6" w:rsidRDefault="000C34C6" w:rsidP="000C34C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Спортивный корпус, </w:t>
            </w:r>
          </w:p>
          <w:p w:rsidR="000C34C6" w:rsidRPr="00C637BE" w:rsidRDefault="000C34C6" w:rsidP="000C34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666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Pr="00024D82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0C34C6">
              <w:rPr>
                <w:rFonts w:ascii="Arial" w:hAnsi="Arial" w:cs="Arial"/>
                <w:sz w:val="24"/>
                <w:szCs w:val="24"/>
                <w:lang w:val="en-US"/>
              </w:rPr>
              <w:t>Карпова, 4</w:t>
            </w:r>
          </w:p>
        </w:tc>
        <w:tc>
          <w:tcPr>
            <w:tcW w:w="3260" w:type="dxa"/>
          </w:tcPr>
          <w:p w:rsidR="000C34C6" w:rsidRPr="000C34C6" w:rsidRDefault="000C34C6" w:rsidP="000C34C6">
            <w:pPr>
              <w:rPr>
                <w:rFonts w:ascii="Arial" w:hAnsi="Arial" w:cs="Arial"/>
                <w:sz w:val="24"/>
                <w:szCs w:val="24"/>
              </w:rPr>
            </w:pPr>
            <w:r w:rsidRPr="000C34C6">
              <w:rPr>
                <w:rFonts w:ascii="Arial" w:hAnsi="Arial" w:cs="Arial"/>
                <w:sz w:val="24"/>
                <w:szCs w:val="24"/>
              </w:rPr>
              <w:t>г. Томск, ул. 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34C6">
              <w:rPr>
                <w:rFonts w:ascii="Arial" w:hAnsi="Arial" w:cs="Arial"/>
                <w:sz w:val="24"/>
                <w:szCs w:val="24"/>
              </w:rPr>
              <w:t>Иванова, 4</w:t>
            </w:r>
          </w:p>
        </w:tc>
        <w:tc>
          <w:tcPr>
            <w:tcW w:w="2807" w:type="dxa"/>
          </w:tcPr>
          <w:p w:rsidR="000C34C6" w:rsidRPr="000C34C6" w:rsidRDefault="000C34C6" w:rsidP="000C34C6">
            <w:pPr>
              <w:rPr>
                <w:rFonts w:ascii="Arial" w:hAnsi="Arial" w:cs="Arial"/>
                <w:sz w:val="24"/>
                <w:szCs w:val="24"/>
              </w:rPr>
            </w:pPr>
            <w:r w:rsidRPr="000C34C6">
              <w:rPr>
                <w:rFonts w:ascii="Arial" w:hAnsi="Arial" w:cs="Arial"/>
                <w:sz w:val="24"/>
                <w:szCs w:val="24"/>
              </w:rPr>
              <w:t>Учебный корпус № 9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Ответственный за ПБ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 выполнению работ по монтажу техническому обслуживанию и ремонту средств обеспечения пожарной безопасности и пожаротушения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="009462A2" w:rsidRPr="00EE1656">
        <w:rPr>
          <w:rFonts w:ascii="Arial" w:hAnsi="Arial" w:cs="Arial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Не допускается на объектах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="009462A2">
        <w:rPr>
          <w:rFonts w:ascii="Arial" w:hAnsi="Arial" w:cs="Arial"/>
          <w:bCs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 xml:space="preserve">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="009462A2" w:rsidRPr="00EE1656">
        <w:rPr>
          <w:rFonts w:ascii="Arial" w:hAnsi="Arial" w:cs="Arial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Каждый огнетушитель, установленный в </w:t>
      </w:r>
      <w:r w:rsidR="009462A2">
        <w:rPr>
          <w:rFonts w:ascii="Arial" w:hAnsi="Arial" w:cs="Arial"/>
          <w:bCs/>
          <w:w w:val="105"/>
          <w:sz w:val="24"/>
          <w:szCs w:val="24"/>
        </w:rPr>
        <w:t>Спорткорпусе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 случае проведения ремонтных работ, отключения участков водопроводной сети и (или) пожарных гидрантов, находящихся на территории </w:t>
      </w:r>
      <w:r w:rsidR="009462A2" w:rsidRPr="00024D82">
        <w:rPr>
          <w:rFonts w:ascii="Arial" w:hAnsi="Arial" w:cs="Arial"/>
          <w:bCs/>
          <w:w w:val="105"/>
          <w:sz w:val="24"/>
          <w:szCs w:val="24"/>
        </w:rPr>
        <w:t>Спорткорпуса</w:t>
      </w:r>
      <w:r w:rsidRPr="00EE1656">
        <w:rPr>
          <w:rFonts w:ascii="Arial" w:hAnsi="Arial" w:cs="Arial"/>
          <w:w w:val="105"/>
          <w:sz w:val="24"/>
          <w:szCs w:val="24"/>
        </w:rPr>
        <w:t xml:space="preserve">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5C" w:rsidRDefault="00FD485C" w:rsidP="00496EF6">
      <w:pPr>
        <w:spacing w:after="0" w:line="240" w:lineRule="auto"/>
      </w:pPr>
      <w:r>
        <w:separator/>
      </w:r>
    </w:p>
  </w:endnote>
  <w:endnote w:type="continuationSeparator" w:id="0">
    <w:p w:rsidR="00FD485C" w:rsidRDefault="00FD485C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5C" w:rsidRDefault="00FD485C" w:rsidP="00496EF6">
      <w:pPr>
        <w:spacing w:after="0" w:line="240" w:lineRule="auto"/>
      </w:pPr>
      <w:r>
        <w:separator/>
      </w:r>
    </w:p>
  </w:footnote>
  <w:footnote w:type="continuationSeparator" w:id="0">
    <w:p w:rsidR="00FD485C" w:rsidRDefault="00FD485C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024D82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024D82" w:rsidRPr="00234EE0" w:rsidRDefault="00024D82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4D82" w:rsidRPr="004E6688" w:rsidRDefault="00024D82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24D82" w:rsidRPr="004E6688" w:rsidRDefault="00024D82" w:rsidP="000C34C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</w:t>
          </w:r>
          <w:r>
            <w:rPr>
              <w:rFonts w:ascii="Arial" w:eastAsia="Times New Roman" w:hAnsi="Arial" w:cs="Arial"/>
              <w:bCs/>
              <w:sz w:val="24"/>
              <w:szCs w:val="24"/>
            </w:rPr>
            <w:t>Спортивного</w:t>
          </w:r>
          <w:r w:rsidRPr="008D08F0">
            <w:rPr>
              <w:rFonts w:ascii="Arial" w:eastAsia="Times New Roman" w:hAnsi="Arial" w:cs="Arial"/>
              <w:bCs/>
              <w:sz w:val="24"/>
              <w:szCs w:val="24"/>
            </w:rPr>
            <w:t xml:space="preserve"> корпус</w:t>
          </w:r>
          <w:r>
            <w:rPr>
              <w:rFonts w:ascii="Arial" w:eastAsia="Times New Roman" w:hAnsi="Arial" w:cs="Arial"/>
              <w:bCs/>
              <w:sz w:val="24"/>
              <w:szCs w:val="24"/>
            </w:rPr>
            <w:t>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024D82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024D82" w:rsidRPr="00234EE0" w:rsidRDefault="00024D82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24D82" w:rsidRPr="004E6688" w:rsidRDefault="00024D82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43213C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43213C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4D82" w:rsidRPr="00234EE0" w:rsidRDefault="00024D82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024D82" w:rsidRDefault="00024D82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24D82"/>
    <w:rsid w:val="00030545"/>
    <w:rsid w:val="00030D0B"/>
    <w:rsid w:val="00074B49"/>
    <w:rsid w:val="000C34C6"/>
    <w:rsid w:val="000F1750"/>
    <w:rsid w:val="000F4C07"/>
    <w:rsid w:val="00143301"/>
    <w:rsid w:val="00261AE4"/>
    <w:rsid w:val="002747AF"/>
    <w:rsid w:val="002948A6"/>
    <w:rsid w:val="003804D1"/>
    <w:rsid w:val="003F4D2C"/>
    <w:rsid w:val="0043213C"/>
    <w:rsid w:val="00496EF6"/>
    <w:rsid w:val="004E6688"/>
    <w:rsid w:val="00507AF1"/>
    <w:rsid w:val="0054232B"/>
    <w:rsid w:val="00594018"/>
    <w:rsid w:val="005D76DC"/>
    <w:rsid w:val="005E70E5"/>
    <w:rsid w:val="0063226C"/>
    <w:rsid w:val="00695964"/>
    <w:rsid w:val="006F0281"/>
    <w:rsid w:val="007042FF"/>
    <w:rsid w:val="0073135C"/>
    <w:rsid w:val="00770E1F"/>
    <w:rsid w:val="007A2C0A"/>
    <w:rsid w:val="007F3538"/>
    <w:rsid w:val="008731EC"/>
    <w:rsid w:val="009462A2"/>
    <w:rsid w:val="00962793"/>
    <w:rsid w:val="0096569A"/>
    <w:rsid w:val="009A0769"/>
    <w:rsid w:val="00A121B2"/>
    <w:rsid w:val="00A66A0A"/>
    <w:rsid w:val="00AA0142"/>
    <w:rsid w:val="00AE3716"/>
    <w:rsid w:val="00B25BE2"/>
    <w:rsid w:val="00B61C33"/>
    <w:rsid w:val="00BA4666"/>
    <w:rsid w:val="00BF1F5B"/>
    <w:rsid w:val="00C16519"/>
    <w:rsid w:val="00C232B7"/>
    <w:rsid w:val="00C82AF1"/>
    <w:rsid w:val="00CA4506"/>
    <w:rsid w:val="00CB696F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9C165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11213</Words>
  <Characters>63918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2024-12-03T02:51:00Z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2024-12-03T02:51:00Z</dcterms:modified>
  <cp:revision>2</cp:revision>
</cp:coreProperties>
</file>