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76" w:rsidRPr="0004082F" w:rsidRDefault="000E3DB1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к приказу ТПУ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от _____________ №__________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Дата введения «___</w:t>
      </w:r>
      <w:proofErr w:type="gramStart"/>
      <w:r w:rsidRPr="0004082F">
        <w:rPr>
          <w:rFonts w:ascii="Arial" w:hAnsi="Arial" w:cs="Arial"/>
          <w:sz w:val="24"/>
          <w:szCs w:val="24"/>
        </w:rPr>
        <w:t>_»_</w:t>
      </w:r>
      <w:proofErr w:type="gramEnd"/>
      <w:r w:rsidRPr="0004082F">
        <w:rPr>
          <w:rFonts w:ascii="Arial" w:hAnsi="Arial" w:cs="Arial"/>
          <w:sz w:val="24"/>
          <w:szCs w:val="24"/>
        </w:rPr>
        <w:t>_______202__г.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РЕГЛАМЕНТ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ОСУЩЕСТВЛЕНИЯ ПРИНОСЯЩЕЙ ДОХОД ДЕЯТЕЛЬНОСТИ СТУКТУРНЫМИ ПОДРАЗДЕЛЕНИЯМИ </w:t>
      </w:r>
      <w:r w:rsidR="00FF6AE0" w:rsidRPr="0004082F">
        <w:rPr>
          <w:rFonts w:ascii="Arial" w:hAnsi="Arial" w:cs="Arial"/>
          <w:sz w:val="24"/>
          <w:szCs w:val="24"/>
        </w:rPr>
        <w:t xml:space="preserve">УПРАВЛЕНИЯ ПРОРЕКТОРА </w:t>
      </w:r>
      <w:r w:rsidR="000A0964" w:rsidRPr="0004082F">
        <w:rPr>
          <w:rFonts w:ascii="Arial" w:hAnsi="Arial" w:cs="Arial"/>
          <w:sz w:val="24"/>
          <w:szCs w:val="24"/>
        </w:rPr>
        <w:t xml:space="preserve">ПО </w:t>
      </w:r>
      <w:r w:rsidR="00FF6AE0" w:rsidRPr="0004082F">
        <w:rPr>
          <w:rFonts w:ascii="Arial" w:hAnsi="Arial" w:cs="Arial"/>
          <w:sz w:val="24"/>
          <w:szCs w:val="24"/>
        </w:rPr>
        <w:t xml:space="preserve">МОЛОДЕЖНОЙ ПОЛИТИКЕ И ВОСПИТАТЕЛЬНОЙ ДЕЯТЕЛЬНОСТИ </w:t>
      </w:r>
      <w:r w:rsidRPr="0004082F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950976" w:rsidRPr="0004082F" w:rsidTr="00D02C2F">
        <w:tc>
          <w:tcPr>
            <w:tcW w:w="3114" w:type="dxa"/>
            <w:shd w:val="clear" w:color="auto" w:fill="auto"/>
          </w:tcPr>
          <w:p w:rsidR="00950976" w:rsidRPr="0004082F" w:rsidRDefault="00950976" w:rsidP="00FE77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shd w:val="clear" w:color="auto" w:fill="auto"/>
          </w:tcPr>
          <w:p w:rsidR="00950976" w:rsidRPr="0004082F" w:rsidRDefault="009D3525" w:rsidP="00FE77B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0A0964" w:rsidRPr="0004082F">
              <w:rPr>
                <w:rFonts w:ascii="Arial" w:hAnsi="Arial" w:cs="Arial"/>
                <w:sz w:val="24"/>
                <w:szCs w:val="24"/>
              </w:rPr>
              <w:t xml:space="preserve"> проректора</w:t>
            </w:r>
            <w:r w:rsidRPr="0004082F">
              <w:rPr>
                <w:rFonts w:ascii="Arial" w:hAnsi="Arial" w:cs="Arial"/>
                <w:sz w:val="24"/>
                <w:szCs w:val="24"/>
              </w:rPr>
              <w:t xml:space="preserve"> по молодежной политике и воспитательной деятельности</w:t>
            </w:r>
          </w:p>
        </w:tc>
      </w:tr>
      <w:tr w:rsidR="00950976" w:rsidRPr="0004082F" w:rsidTr="00D02C2F">
        <w:tc>
          <w:tcPr>
            <w:tcW w:w="3114" w:type="dxa"/>
            <w:shd w:val="clear" w:color="auto" w:fill="auto"/>
          </w:tcPr>
          <w:p w:rsidR="00950976" w:rsidRPr="0004082F" w:rsidRDefault="00950976" w:rsidP="00FE77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50976" w:rsidRPr="0004082F" w:rsidRDefault="00950976" w:rsidP="00FE77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Финансы</w:t>
            </w:r>
          </w:p>
        </w:tc>
      </w:tr>
    </w:tbl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Томск – 202</w:t>
      </w:r>
      <w:r w:rsidR="00FF6AE0" w:rsidRPr="0004082F">
        <w:rPr>
          <w:rFonts w:ascii="Arial" w:hAnsi="Arial" w:cs="Arial"/>
          <w:sz w:val="24"/>
          <w:szCs w:val="24"/>
        </w:rPr>
        <w:t>4</w:t>
      </w:r>
      <w:r w:rsidRPr="0004082F">
        <w:rPr>
          <w:rFonts w:ascii="Arial" w:hAnsi="Arial" w:cs="Arial"/>
          <w:sz w:val="24"/>
          <w:szCs w:val="24"/>
        </w:rPr>
        <w:br w:type="page"/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423843057"/>
        <w:docPartObj>
          <w:docPartGallery w:val="Table of Contents"/>
          <w:docPartUnique/>
        </w:docPartObj>
      </w:sdtPr>
      <w:sdtEndPr>
        <w:rPr>
          <w:rFonts w:eastAsiaTheme="minorEastAsia"/>
          <w:bCs/>
          <w:lang w:eastAsia="ru-RU"/>
        </w:rPr>
      </w:sdtEndPr>
      <w:sdtContent>
        <w:p w:rsidR="00950976" w:rsidRPr="000E3DB1" w:rsidRDefault="00950976" w:rsidP="00950976">
          <w:pPr>
            <w:pStyle w:val="af2"/>
            <w:spacing w:before="0" w:line="240" w:lineRule="aut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0E3DB1">
            <w:rPr>
              <w:rFonts w:ascii="Arial" w:hAnsi="Arial" w:cs="Arial"/>
              <w:color w:val="auto"/>
              <w:sz w:val="24"/>
              <w:szCs w:val="24"/>
            </w:rPr>
            <w:t>Содержание</w:t>
          </w:r>
        </w:p>
        <w:p w:rsidR="00DF7C1F" w:rsidRPr="00DF7C1F" w:rsidRDefault="00950976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r w:rsidRPr="00DF7C1F">
            <w:rPr>
              <w:rFonts w:ascii="Arial" w:hAnsi="Arial" w:cs="Arial"/>
              <w:b w:val="0"/>
            </w:rPr>
            <w:fldChar w:fldCharType="begin"/>
          </w:r>
          <w:r w:rsidRPr="00DF7C1F">
            <w:rPr>
              <w:rFonts w:ascii="Arial" w:hAnsi="Arial" w:cs="Arial"/>
              <w:b w:val="0"/>
            </w:rPr>
            <w:instrText xml:space="preserve"> TOC \o "1-3" \h \z \u </w:instrText>
          </w:r>
          <w:r w:rsidRPr="00DF7C1F">
            <w:rPr>
              <w:rFonts w:ascii="Arial" w:hAnsi="Arial" w:cs="Arial"/>
              <w:b w:val="0"/>
            </w:rPr>
            <w:fldChar w:fldCharType="separate"/>
          </w:r>
          <w:hyperlink w:anchor="_Toc170921817" w:history="1">
            <w:r w:rsidR="00DF7C1F" w:rsidRPr="00DF7C1F">
              <w:rPr>
                <w:rStyle w:val="a9"/>
                <w:rFonts w:ascii="Arial" w:hAnsi="Arial" w:cs="Arial"/>
                <w:b w:val="0"/>
                <w:noProof/>
              </w:rPr>
              <w:t>1 Назначение и область применения</w:t>
            </w:r>
            <w:r w:rsidR="00DF7C1F"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DF7C1F"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F7C1F"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_Toc170921817 \h </w:instrText>
            </w:r>
            <w:r w:rsidR="00DF7C1F" w:rsidRPr="00DF7C1F">
              <w:rPr>
                <w:rFonts w:ascii="Arial" w:hAnsi="Arial" w:cs="Arial"/>
                <w:b w:val="0"/>
                <w:noProof/>
                <w:webHidden/>
              </w:rPr>
            </w:r>
            <w:r w:rsidR="00DF7C1F"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F7C1F" w:rsidRPr="00DF7C1F">
              <w:rPr>
                <w:rFonts w:ascii="Arial" w:hAnsi="Arial" w:cs="Arial"/>
                <w:b w:val="0"/>
                <w:noProof/>
                <w:webHidden/>
              </w:rPr>
              <w:t>3</w:t>
            </w:r>
            <w:r w:rsidR="00DF7C1F"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F7C1F" w:rsidRPr="00DF7C1F" w:rsidRDefault="00DF7C1F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hyperlink w:anchor="_Toc170921818" w:history="1">
            <w:r w:rsidRPr="00DF7C1F">
              <w:rPr>
                <w:rStyle w:val="a9"/>
                <w:rFonts w:ascii="Arial" w:hAnsi="Arial" w:cs="Arial"/>
                <w:b w:val="0"/>
                <w:noProof/>
              </w:rPr>
              <w:t>2 Термины, определения и сокращения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_Toc170921818 \h </w:instrTex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>3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F7C1F" w:rsidRPr="00DF7C1F" w:rsidRDefault="00DF7C1F">
          <w:pPr>
            <w:pStyle w:val="3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0921819" w:history="1">
            <w:r w:rsidRPr="00DF7C1F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2.1 Термины и определения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_Toc170921819 \h </w:instrTex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7C1F" w:rsidRPr="00DF7C1F" w:rsidRDefault="00DF7C1F">
          <w:pPr>
            <w:pStyle w:val="3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0921820" w:history="1">
            <w:r w:rsidRPr="00DF7C1F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2.2 Сокращения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_Toc170921820 \h </w:instrTex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7C1F" w:rsidRPr="00DF7C1F" w:rsidRDefault="00DF7C1F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hyperlink w:anchor="_Toc170921821" w:history="1">
            <w:r w:rsidRPr="00DF7C1F">
              <w:rPr>
                <w:rStyle w:val="a9"/>
                <w:rFonts w:ascii="Arial" w:hAnsi="Arial" w:cs="Arial"/>
                <w:b w:val="0"/>
                <w:noProof/>
              </w:rPr>
              <w:t>3 Нормативные ссылки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_Toc170921821 \h </w:instrTex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F7C1F" w:rsidRPr="00DF7C1F" w:rsidRDefault="00DF7C1F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hyperlink w:anchor="_Toc170921822" w:history="1">
            <w:r w:rsidRPr="00DF7C1F">
              <w:rPr>
                <w:rStyle w:val="a9"/>
                <w:rFonts w:ascii="Arial" w:hAnsi="Arial" w:cs="Arial"/>
                <w:b w:val="0"/>
                <w:noProof/>
              </w:rPr>
              <w:t>4 Участники процесса и ответственность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_Toc170921822 \h </w:instrTex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F7C1F" w:rsidRPr="00DF7C1F" w:rsidRDefault="00DF7C1F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hyperlink w:anchor="_Toc170921823" w:history="1">
            <w:r w:rsidRPr="00DF7C1F">
              <w:rPr>
                <w:rStyle w:val="a9"/>
                <w:rFonts w:ascii="Arial" w:hAnsi="Arial" w:cs="Arial"/>
                <w:b w:val="0"/>
                <w:noProof/>
              </w:rPr>
              <w:t>5 Описание этапов процесса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_Toc170921823 \h </w:instrTex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>7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F7C1F" w:rsidRPr="00DF7C1F" w:rsidRDefault="00DF7C1F">
          <w:pPr>
            <w:pStyle w:val="3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0921824" w:history="1">
            <w:r w:rsidRPr="00DF7C1F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5.1 Подготовка и организация процесса оказания платных услуг в рамках ПДД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_Toc170921824 \h </w:instrTex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7C1F" w:rsidRPr="00DF7C1F" w:rsidRDefault="00DF7C1F">
          <w:pPr>
            <w:pStyle w:val="3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0921825" w:history="1">
            <w:r w:rsidRPr="00DF7C1F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5.2 Формирование стоимости платной услуги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_Toc170921825 \h </w:instrTex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7C1F" w:rsidRPr="00DF7C1F" w:rsidRDefault="00DF7C1F">
          <w:pPr>
            <w:pStyle w:val="3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0921826" w:history="1">
            <w:r w:rsidRPr="00DF7C1F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5.3 Распоряжение средствами, полученными ТПУ при осуществлении ПДД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_Toc170921826 \h </w:instrTex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DF7C1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7C1F" w:rsidRPr="00DF7C1F" w:rsidRDefault="00DF7C1F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hyperlink w:anchor="_Toc170921827" w:history="1">
            <w:r w:rsidRPr="00DF7C1F">
              <w:rPr>
                <w:rStyle w:val="a9"/>
                <w:rFonts w:ascii="Arial" w:hAnsi="Arial" w:cs="Arial"/>
                <w:b w:val="0"/>
                <w:noProof/>
              </w:rPr>
              <w:t>Приложение № 1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_Toc170921827 \h </w:instrTex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>11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F7C1F" w:rsidRPr="00DF7C1F" w:rsidRDefault="00DF7C1F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hyperlink w:anchor="_Toc170921828" w:history="1">
            <w:r w:rsidRPr="00DF7C1F">
              <w:rPr>
                <w:rStyle w:val="a9"/>
                <w:rFonts w:ascii="Arial" w:hAnsi="Arial" w:cs="Arial"/>
                <w:b w:val="0"/>
                <w:noProof/>
              </w:rPr>
              <w:t>Приложение № 2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_Toc170921828 \h </w:instrTex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>12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F7C1F" w:rsidRPr="00DF7C1F" w:rsidRDefault="00DF7C1F">
          <w:pPr>
            <w:pStyle w:val="10"/>
            <w:rPr>
              <w:rFonts w:ascii="Arial" w:eastAsiaTheme="minorEastAsia" w:hAnsi="Arial" w:cs="Arial"/>
              <w:b w:val="0"/>
              <w:noProof/>
              <w:lang w:eastAsia="ru-RU"/>
            </w:rPr>
          </w:pPr>
          <w:hyperlink w:anchor="_Toc170921829" w:history="1">
            <w:r w:rsidRPr="00DF7C1F">
              <w:rPr>
                <w:rStyle w:val="a9"/>
                <w:rFonts w:ascii="Arial" w:hAnsi="Arial" w:cs="Arial"/>
                <w:b w:val="0"/>
                <w:noProof/>
              </w:rPr>
              <w:t>Приложение № 3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instrText xml:space="preserve"> PAGEREF _Toc170921829 \h </w:instrTex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t>13</w:t>
            </w:r>
            <w:r w:rsidRPr="00DF7C1F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85D3E" w:rsidRPr="00DF7C1F" w:rsidRDefault="00950976" w:rsidP="00685D3E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F7C1F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950976" w:rsidRPr="0004082F" w:rsidRDefault="00950976" w:rsidP="0068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950976" w:rsidRPr="0004082F" w:rsidRDefault="00950976" w:rsidP="00950976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Toc170921817"/>
      <w:r w:rsidRPr="0004082F">
        <w:rPr>
          <w:rFonts w:ascii="Arial" w:hAnsi="Arial" w:cs="Arial"/>
          <w:color w:val="auto"/>
          <w:sz w:val="24"/>
          <w:szCs w:val="24"/>
        </w:rPr>
        <w:lastRenderedPageBreak/>
        <w:t>1 Назначение и область применения</w:t>
      </w:r>
      <w:bookmarkEnd w:id="1"/>
    </w:p>
    <w:p w:rsidR="00950976" w:rsidRPr="0004082F" w:rsidRDefault="000E3DB1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950976" w:rsidRPr="0004082F">
        <w:rPr>
          <w:rFonts w:ascii="Arial" w:hAnsi="Arial" w:cs="Arial"/>
          <w:sz w:val="24"/>
          <w:szCs w:val="24"/>
        </w:rPr>
        <w:t xml:space="preserve"> Регламент осуществления приносящей доход деятельности структурными подразделениями </w:t>
      </w:r>
      <w:r w:rsidR="00685D3E" w:rsidRPr="0004082F">
        <w:rPr>
          <w:rFonts w:ascii="Arial" w:hAnsi="Arial" w:cs="Arial"/>
          <w:sz w:val="24"/>
          <w:szCs w:val="24"/>
        </w:rPr>
        <w:t xml:space="preserve">Управления </w:t>
      </w:r>
      <w:r w:rsidR="000A0964" w:rsidRPr="0004082F">
        <w:rPr>
          <w:rFonts w:ascii="Arial" w:hAnsi="Arial" w:cs="Arial"/>
          <w:sz w:val="24"/>
          <w:szCs w:val="24"/>
        </w:rPr>
        <w:t xml:space="preserve">проректора по </w:t>
      </w:r>
      <w:r w:rsidR="00685D3E" w:rsidRPr="0004082F">
        <w:rPr>
          <w:rFonts w:ascii="Arial" w:hAnsi="Arial" w:cs="Arial"/>
          <w:sz w:val="24"/>
          <w:szCs w:val="24"/>
        </w:rPr>
        <w:t xml:space="preserve">молодежной политики и воспитательной деятельности </w:t>
      </w:r>
      <w:r w:rsidR="00950976" w:rsidRPr="0004082F">
        <w:rPr>
          <w:rFonts w:ascii="Arial" w:hAnsi="Arial" w:cs="Arial"/>
          <w:sz w:val="24"/>
          <w:szCs w:val="24"/>
        </w:rPr>
        <w:t xml:space="preserve">(далее – </w:t>
      </w:r>
      <w:r w:rsidR="00685D3E" w:rsidRPr="0004082F">
        <w:rPr>
          <w:rFonts w:ascii="Arial" w:hAnsi="Arial" w:cs="Arial"/>
          <w:sz w:val="24"/>
          <w:szCs w:val="24"/>
        </w:rPr>
        <w:t>МПВД</w:t>
      </w:r>
      <w:r w:rsidR="00950976" w:rsidRPr="0004082F">
        <w:rPr>
          <w:rFonts w:ascii="Arial" w:hAnsi="Arial" w:cs="Arial"/>
          <w:sz w:val="24"/>
          <w:szCs w:val="24"/>
        </w:rPr>
        <w:t>) Томского политех</w:t>
      </w:r>
      <w:r>
        <w:rPr>
          <w:rFonts w:ascii="Arial" w:hAnsi="Arial" w:cs="Arial"/>
          <w:sz w:val="24"/>
          <w:szCs w:val="24"/>
        </w:rPr>
        <w:t xml:space="preserve">нического университета (далее – </w:t>
      </w:r>
      <w:r w:rsidR="00950976" w:rsidRPr="0004082F">
        <w:rPr>
          <w:rFonts w:ascii="Arial" w:hAnsi="Arial" w:cs="Arial"/>
          <w:sz w:val="24"/>
          <w:szCs w:val="24"/>
        </w:rPr>
        <w:t>Регламент) устанавливает правила осуществления структурными подразделения</w:t>
      </w:r>
      <w:r w:rsidR="00685D3E" w:rsidRPr="0004082F">
        <w:rPr>
          <w:rFonts w:ascii="Arial" w:hAnsi="Arial" w:cs="Arial"/>
          <w:sz w:val="24"/>
          <w:szCs w:val="24"/>
        </w:rPr>
        <w:t>ми МПВД</w:t>
      </w:r>
      <w:r w:rsidR="00950976" w:rsidRPr="0004082F">
        <w:rPr>
          <w:rFonts w:ascii="Arial" w:hAnsi="Arial" w:cs="Arial"/>
          <w:sz w:val="24"/>
          <w:szCs w:val="24"/>
        </w:rPr>
        <w:t xml:space="preserve"> Томского политехнического универс</w:t>
      </w:r>
      <w:r w:rsidR="00C011C2" w:rsidRPr="0004082F">
        <w:rPr>
          <w:rFonts w:ascii="Arial" w:hAnsi="Arial" w:cs="Arial"/>
          <w:sz w:val="24"/>
          <w:szCs w:val="24"/>
        </w:rPr>
        <w:t>итета (далее – ТПУ) деятельности,</w:t>
      </w:r>
      <w:r w:rsidR="00950976" w:rsidRPr="0004082F">
        <w:rPr>
          <w:rFonts w:ascii="Arial" w:hAnsi="Arial" w:cs="Arial"/>
          <w:sz w:val="24"/>
          <w:szCs w:val="24"/>
        </w:rPr>
        <w:t xml:space="preserve"> приносящей доход, порядок определения стоимости оказываемых платных услуг и порядок распоряжения доходами, пол</w:t>
      </w:r>
      <w:r w:rsidR="00685D3E" w:rsidRPr="0004082F">
        <w:rPr>
          <w:rFonts w:ascii="Arial" w:hAnsi="Arial" w:cs="Arial"/>
          <w:sz w:val="24"/>
          <w:szCs w:val="24"/>
        </w:rPr>
        <w:t>ученными от такой деятельности.</w:t>
      </w:r>
    </w:p>
    <w:p w:rsidR="00950976" w:rsidRPr="0004082F" w:rsidRDefault="00950976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1.2 Действие настоящего Регламента распространяется </w:t>
      </w:r>
      <w:r w:rsidR="00C011C2" w:rsidRPr="0004082F">
        <w:rPr>
          <w:rFonts w:ascii="Arial" w:hAnsi="Arial" w:cs="Arial"/>
          <w:sz w:val="24"/>
          <w:szCs w:val="24"/>
        </w:rPr>
        <w:t xml:space="preserve">на структурные </w:t>
      </w:r>
      <w:r w:rsidR="00C011C2" w:rsidRPr="00F76B8F">
        <w:rPr>
          <w:rFonts w:ascii="Arial" w:hAnsi="Arial" w:cs="Arial"/>
          <w:sz w:val="24"/>
          <w:szCs w:val="24"/>
        </w:rPr>
        <w:t>подразделения МПВД</w:t>
      </w:r>
      <w:r w:rsidRPr="00F76B8F">
        <w:rPr>
          <w:rFonts w:ascii="Arial" w:hAnsi="Arial" w:cs="Arial"/>
          <w:sz w:val="24"/>
          <w:szCs w:val="24"/>
        </w:rPr>
        <w:t>, осуществляющие деятельность по оказанию платных услуг, связанную с целями, указ</w:t>
      </w:r>
      <w:r w:rsidR="00286864" w:rsidRPr="00F76B8F">
        <w:rPr>
          <w:rFonts w:ascii="Arial" w:hAnsi="Arial" w:cs="Arial"/>
          <w:sz w:val="24"/>
          <w:szCs w:val="24"/>
        </w:rPr>
        <w:t>анными в пункте 1.</w:t>
      </w:r>
      <w:r w:rsidR="006E0664" w:rsidRPr="00F76B8F">
        <w:rPr>
          <w:rFonts w:ascii="Arial" w:hAnsi="Arial" w:cs="Arial"/>
          <w:sz w:val="24"/>
          <w:szCs w:val="24"/>
        </w:rPr>
        <w:t>4</w:t>
      </w:r>
      <w:r w:rsidR="00286864" w:rsidRPr="00F76B8F">
        <w:rPr>
          <w:rFonts w:ascii="Arial" w:hAnsi="Arial" w:cs="Arial"/>
          <w:sz w:val="24"/>
          <w:szCs w:val="24"/>
        </w:rPr>
        <w:t xml:space="preserve"> Регламента, </w:t>
      </w:r>
      <w:r w:rsidR="000A0964" w:rsidRPr="00F76B8F">
        <w:rPr>
          <w:rFonts w:ascii="Arial" w:hAnsi="Arial" w:cs="Arial"/>
          <w:sz w:val="24"/>
          <w:szCs w:val="24"/>
        </w:rPr>
        <w:t>ПЭО</w:t>
      </w:r>
      <w:r w:rsidR="000A0964" w:rsidRPr="0004082F">
        <w:rPr>
          <w:rFonts w:ascii="Arial" w:hAnsi="Arial" w:cs="Arial"/>
          <w:sz w:val="24"/>
          <w:szCs w:val="24"/>
        </w:rPr>
        <w:t>,</w:t>
      </w:r>
      <w:r w:rsidR="00266265" w:rsidRPr="0004082F">
        <w:rPr>
          <w:rFonts w:ascii="Arial" w:hAnsi="Arial" w:cs="Arial"/>
          <w:sz w:val="24"/>
          <w:szCs w:val="24"/>
        </w:rPr>
        <w:t xml:space="preserve"> Ю</w:t>
      </w:r>
      <w:r w:rsidR="000A0964" w:rsidRPr="0004082F">
        <w:rPr>
          <w:rFonts w:ascii="Arial" w:hAnsi="Arial" w:cs="Arial"/>
          <w:sz w:val="24"/>
          <w:szCs w:val="24"/>
        </w:rPr>
        <w:t>О</w:t>
      </w:r>
      <w:r w:rsidR="00286864" w:rsidRPr="0004082F">
        <w:rPr>
          <w:rFonts w:ascii="Arial" w:hAnsi="Arial" w:cs="Arial"/>
          <w:sz w:val="24"/>
          <w:szCs w:val="24"/>
        </w:rPr>
        <w:t xml:space="preserve"> и </w:t>
      </w:r>
      <w:r w:rsidR="00DC2994" w:rsidRPr="0004082F">
        <w:rPr>
          <w:rFonts w:ascii="Arial" w:hAnsi="Arial" w:cs="Arial"/>
          <w:sz w:val="24"/>
          <w:szCs w:val="24"/>
        </w:rPr>
        <w:t>б</w:t>
      </w:r>
      <w:r w:rsidR="00286864" w:rsidRPr="0004082F">
        <w:rPr>
          <w:rFonts w:ascii="Arial" w:hAnsi="Arial" w:cs="Arial"/>
          <w:sz w:val="24"/>
          <w:szCs w:val="24"/>
        </w:rPr>
        <w:t>ухгалтерию</w:t>
      </w:r>
      <w:r w:rsidR="00DC2994" w:rsidRPr="0004082F">
        <w:rPr>
          <w:rFonts w:ascii="Arial" w:hAnsi="Arial" w:cs="Arial"/>
          <w:sz w:val="24"/>
          <w:szCs w:val="24"/>
        </w:rPr>
        <w:t xml:space="preserve"> ТПУ</w:t>
      </w:r>
      <w:r w:rsidR="00286864" w:rsidRPr="0004082F">
        <w:rPr>
          <w:rFonts w:ascii="Arial" w:hAnsi="Arial" w:cs="Arial"/>
          <w:sz w:val="24"/>
          <w:szCs w:val="24"/>
        </w:rPr>
        <w:t>.</w:t>
      </w:r>
    </w:p>
    <w:p w:rsidR="00950976" w:rsidRPr="0004082F" w:rsidRDefault="000A0964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1.3 </w:t>
      </w:r>
      <w:r w:rsidR="00266265" w:rsidRPr="0004082F">
        <w:rPr>
          <w:rFonts w:ascii="Arial" w:hAnsi="Arial" w:cs="Arial"/>
          <w:sz w:val="24"/>
          <w:szCs w:val="24"/>
        </w:rPr>
        <w:t>Структурные подразделения МПВД</w:t>
      </w:r>
      <w:r w:rsidR="00950976" w:rsidRPr="0004082F">
        <w:rPr>
          <w:rFonts w:ascii="Arial" w:hAnsi="Arial" w:cs="Arial"/>
          <w:sz w:val="24"/>
          <w:szCs w:val="24"/>
        </w:rPr>
        <w:t xml:space="preserve"> вправе осуществлять только ту приносящую доход деятельность ТПУ, которая указана в уставе ТПУ и служит для достижения </w:t>
      </w:r>
      <w:r w:rsidR="00266265" w:rsidRPr="0004082F">
        <w:rPr>
          <w:rFonts w:ascii="Arial" w:hAnsi="Arial" w:cs="Arial"/>
          <w:sz w:val="24"/>
          <w:szCs w:val="24"/>
        </w:rPr>
        <w:t>целей, ради которых ТПУ создан.</w:t>
      </w:r>
    </w:p>
    <w:p w:rsidR="00950976" w:rsidRPr="0004082F" w:rsidRDefault="000A0964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1.4</w:t>
      </w:r>
      <w:r w:rsidR="00950976" w:rsidRPr="0004082F">
        <w:rPr>
          <w:rFonts w:ascii="Arial" w:hAnsi="Arial" w:cs="Arial"/>
          <w:sz w:val="24"/>
          <w:szCs w:val="24"/>
        </w:rPr>
        <w:t xml:space="preserve"> К целям деятельнос</w:t>
      </w:r>
      <w:r w:rsidR="00266265" w:rsidRPr="0004082F">
        <w:rPr>
          <w:rFonts w:ascii="Arial" w:hAnsi="Arial" w:cs="Arial"/>
          <w:sz w:val="24"/>
          <w:szCs w:val="24"/>
        </w:rPr>
        <w:t>ти структурных подразделений МПВД</w:t>
      </w:r>
      <w:r w:rsidR="00950976" w:rsidRPr="0004082F">
        <w:rPr>
          <w:rFonts w:ascii="Arial" w:hAnsi="Arial" w:cs="Arial"/>
          <w:sz w:val="24"/>
          <w:szCs w:val="24"/>
        </w:rPr>
        <w:t xml:space="preserve"> ТПУ, приносящей доход, относятся: удовлетворение потребностей работников и обучающихся ТПУ, а также иных лиц в культурном, интеллекту</w:t>
      </w:r>
      <w:r w:rsidR="00266265" w:rsidRPr="0004082F">
        <w:rPr>
          <w:rFonts w:ascii="Arial" w:hAnsi="Arial" w:cs="Arial"/>
          <w:sz w:val="24"/>
          <w:szCs w:val="24"/>
        </w:rPr>
        <w:t>альном, творческом, спортивно-</w:t>
      </w:r>
      <w:r w:rsidR="00950976" w:rsidRPr="0004082F">
        <w:rPr>
          <w:rFonts w:ascii="Arial" w:hAnsi="Arial" w:cs="Arial"/>
          <w:sz w:val="24"/>
          <w:szCs w:val="24"/>
        </w:rPr>
        <w:t>о</w:t>
      </w:r>
      <w:r w:rsidR="00266265" w:rsidRPr="0004082F">
        <w:rPr>
          <w:rFonts w:ascii="Arial" w:hAnsi="Arial" w:cs="Arial"/>
          <w:sz w:val="24"/>
          <w:szCs w:val="24"/>
        </w:rPr>
        <w:t>здоровительном и рекреационно-</w:t>
      </w:r>
      <w:r w:rsidR="00950976" w:rsidRPr="0004082F">
        <w:rPr>
          <w:rFonts w:ascii="Arial" w:hAnsi="Arial" w:cs="Arial"/>
          <w:sz w:val="24"/>
          <w:szCs w:val="24"/>
        </w:rPr>
        <w:t>оздоровительном развитии и в сохранении здоровья.</w:t>
      </w:r>
    </w:p>
    <w:p w:rsidR="00950976" w:rsidRPr="0004082F" w:rsidRDefault="000A0964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1.5</w:t>
      </w:r>
      <w:r w:rsidR="00950976" w:rsidRPr="0004082F">
        <w:rPr>
          <w:rFonts w:ascii="Arial" w:hAnsi="Arial" w:cs="Arial"/>
          <w:sz w:val="24"/>
          <w:szCs w:val="24"/>
        </w:rPr>
        <w:t xml:space="preserve"> Доходы, полученные ТПУ при осуществлении деятельност</w:t>
      </w:r>
      <w:r w:rsidR="00266265" w:rsidRPr="0004082F">
        <w:rPr>
          <w:rFonts w:ascii="Arial" w:hAnsi="Arial" w:cs="Arial"/>
          <w:sz w:val="24"/>
          <w:szCs w:val="24"/>
        </w:rPr>
        <w:t>и структурными подразделениями МПВД</w:t>
      </w:r>
      <w:r w:rsidR="00950976" w:rsidRPr="0004082F">
        <w:rPr>
          <w:rFonts w:ascii="Arial" w:hAnsi="Arial" w:cs="Arial"/>
          <w:sz w:val="24"/>
          <w:szCs w:val="24"/>
        </w:rPr>
        <w:t xml:space="preserve"> на основании заключенных договоров возмездного оказания услуг, формируются и распределяются в порядке, предусмотренном настоящим Регламентом.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ACB" w:rsidRPr="0004082F" w:rsidRDefault="000E3DB1" w:rsidP="00EE3ACB">
      <w:pPr>
        <w:pStyle w:val="1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2" w:name="_Toc36050741"/>
      <w:bookmarkStart w:id="3" w:name="_Toc41308530"/>
      <w:bookmarkStart w:id="4" w:name="_Toc42093111"/>
      <w:bookmarkStart w:id="5" w:name="_Toc42093368"/>
      <w:bookmarkStart w:id="6" w:name="_Toc42184337"/>
      <w:bookmarkStart w:id="7" w:name="_Toc43046154"/>
      <w:bookmarkStart w:id="8" w:name="_Toc170921818"/>
      <w:r>
        <w:rPr>
          <w:rFonts w:ascii="Arial" w:hAnsi="Arial" w:cs="Arial"/>
          <w:color w:val="auto"/>
          <w:sz w:val="24"/>
          <w:szCs w:val="24"/>
        </w:rPr>
        <w:t>2</w:t>
      </w:r>
      <w:r w:rsidR="00950976" w:rsidRPr="0004082F">
        <w:rPr>
          <w:rFonts w:ascii="Arial" w:hAnsi="Arial" w:cs="Arial"/>
          <w:color w:val="auto"/>
          <w:sz w:val="24"/>
          <w:szCs w:val="24"/>
        </w:rPr>
        <w:t xml:space="preserve"> </w:t>
      </w:r>
      <w:r w:rsidR="00EE3ACB" w:rsidRPr="0004082F">
        <w:rPr>
          <w:rFonts w:ascii="Arial" w:hAnsi="Arial" w:cs="Arial"/>
          <w:color w:val="auto"/>
          <w:sz w:val="24"/>
          <w:szCs w:val="24"/>
        </w:rPr>
        <w:t>Термины, определения и сокращения</w:t>
      </w:r>
      <w:bookmarkEnd w:id="8"/>
    </w:p>
    <w:p w:rsidR="00EE3ACB" w:rsidRPr="0004082F" w:rsidRDefault="00EE3ACB" w:rsidP="00EE3ACB">
      <w:pPr>
        <w:pStyle w:val="31"/>
        <w:spacing w:before="0" w:after="0" w:line="240" w:lineRule="auto"/>
        <w:ind w:firstLine="709"/>
        <w:jc w:val="both"/>
        <w:rPr>
          <w:b/>
          <w:color w:val="auto"/>
          <w:sz w:val="24"/>
          <w:szCs w:val="24"/>
        </w:rPr>
      </w:pPr>
      <w:bookmarkStart w:id="9" w:name="_Toc170921819"/>
      <w:r w:rsidRPr="0004082F">
        <w:rPr>
          <w:b/>
          <w:color w:val="auto"/>
          <w:sz w:val="24"/>
          <w:szCs w:val="24"/>
        </w:rPr>
        <w:t>2.1 Термины и определения</w:t>
      </w:r>
      <w:bookmarkEnd w:id="9"/>
    </w:p>
    <w:p w:rsidR="00EE3ACB" w:rsidRPr="0004082F" w:rsidRDefault="00EE3ACB" w:rsidP="00EE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В настоящем Регламенте основные термины и определения применяются в следующем значении:</w:t>
      </w:r>
    </w:p>
    <w:p w:rsidR="00EE3ACB" w:rsidRPr="0004082F" w:rsidRDefault="009B0B77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Заказчик услуги </w:t>
      </w:r>
      <w:r w:rsidRPr="0004082F">
        <w:rPr>
          <w:rFonts w:ascii="Arial" w:hAnsi="Arial" w:cs="Arial"/>
          <w:sz w:val="24"/>
          <w:szCs w:val="24"/>
        </w:rPr>
        <w:t xml:space="preserve">– индивидуальный предприниматель, </w:t>
      </w:r>
      <w:r w:rsidR="00EE3ACB" w:rsidRPr="0004082F">
        <w:rPr>
          <w:rFonts w:ascii="Arial" w:hAnsi="Arial" w:cs="Arial"/>
          <w:sz w:val="24"/>
          <w:szCs w:val="24"/>
        </w:rPr>
        <w:t>физическое или юридическое лицо, заключившее с</w:t>
      </w:r>
      <w:r w:rsidR="00EE3ACB" w:rsidRPr="0004082F">
        <w:rPr>
          <w:rFonts w:ascii="Arial" w:hAnsi="Arial" w:cs="Arial"/>
          <w:b/>
          <w:sz w:val="24"/>
          <w:szCs w:val="24"/>
        </w:rPr>
        <w:t xml:space="preserve"> </w:t>
      </w:r>
      <w:r w:rsidR="00EE3ACB" w:rsidRPr="0004082F">
        <w:rPr>
          <w:rFonts w:ascii="Arial" w:hAnsi="Arial" w:cs="Arial"/>
          <w:sz w:val="24"/>
          <w:szCs w:val="24"/>
        </w:rPr>
        <w:t>ТПУ договоры возмездного оказания услуг в рамках ПДД.</w:t>
      </w:r>
      <w:r w:rsidR="00EE3ACB" w:rsidRPr="0004082F">
        <w:rPr>
          <w:rFonts w:ascii="Arial" w:hAnsi="Arial" w:cs="Arial"/>
          <w:b/>
          <w:sz w:val="24"/>
          <w:szCs w:val="24"/>
        </w:rPr>
        <w:t xml:space="preserve"> </w:t>
      </w:r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04082F">
        <w:rPr>
          <w:rFonts w:ascii="Arial" w:hAnsi="Arial" w:cs="Arial"/>
        </w:rPr>
        <w:t>Ответственный исполнитель</w:t>
      </w:r>
      <w:r w:rsidRPr="0004082F">
        <w:rPr>
          <w:rFonts w:ascii="Arial" w:hAnsi="Arial" w:cs="Arial"/>
          <w:b w:val="0"/>
        </w:rPr>
        <w:t xml:space="preserve"> </w:t>
      </w:r>
      <w:r w:rsidRPr="0004082F">
        <w:rPr>
          <w:rFonts w:ascii="Arial" w:hAnsi="Arial" w:cs="Arial"/>
        </w:rPr>
        <w:t>СП</w:t>
      </w:r>
      <w:r w:rsidRPr="0004082F">
        <w:rPr>
          <w:rFonts w:ascii="Arial" w:hAnsi="Arial" w:cs="Arial"/>
          <w:b w:val="0"/>
        </w:rPr>
        <w:t xml:space="preserve"> </w:t>
      </w:r>
      <w:r w:rsidR="00107591" w:rsidRPr="00E547B9">
        <w:rPr>
          <w:rFonts w:ascii="Arial" w:hAnsi="Arial" w:cs="Arial"/>
        </w:rPr>
        <w:t>МПВД</w:t>
      </w:r>
      <w:r w:rsidR="00107591" w:rsidRPr="0004082F">
        <w:rPr>
          <w:rFonts w:ascii="Arial" w:hAnsi="Arial" w:cs="Arial"/>
          <w:b w:val="0"/>
        </w:rPr>
        <w:t xml:space="preserve"> </w:t>
      </w:r>
      <w:r w:rsidRPr="0004082F">
        <w:rPr>
          <w:rFonts w:ascii="Arial" w:hAnsi="Arial" w:cs="Arial"/>
          <w:b w:val="0"/>
        </w:rPr>
        <w:t>– работник СП</w:t>
      </w:r>
      <w:r w:rsidR="00107591" w:rsidRPr="0004082F">
        <w:rPr>
          <w:rFonts w:ascii="Arial" w:hAnsi="Arial" w:cs="Arial"/>
          <w:b w:val="0"/>
        </w:rPr>
        <w:t xml:space="preserve"> МПВД</w:t>
      </w:r>
      <w:r w:rsidRPr="0004082F">
        <w:rPr>
          <w:rFonts w:ascii="Arial" w:hAnsi="Arial" w:cs="Arial"/>
          <w:b w:val="0"/>
        </w:rPr>
        <w:t>, отвечающий за заключение и исполнение договора возмездного оказания услуг в рамках ПДД, определяемый или назначаемый руководителем СП.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Платная услуга ТПУ</w:t>
      </w:r>
      <w:r w:rsidRPr="000E3DB1">
        <w:rPr>
          <w:rFonts w:ascii="Arial" w:hAnsi="Arial" w:cs="Arial"/>
          <w:sz w:val="24"/>
          <w:szCs w:val="24"/>
        </w:rPr>
        <w:t xml:space="preserve"> –</w:t>
      </w:r>
      <w:r w:rsidRPr="0004082F">
        <w:rPr>
          <w:rFonts w:ascii="Arial" w:hAnsi="Arial" w:cs="Arial"/>
          <w:b/>
          <w:sz w:val="24"/>
          <w:szCs w:val="24"/>
        </w:rPr>
        <w:t xml:space="preserve"> </w:t>
      </w:r>
      <w:r w:rsidRPr="0004082F">
        <w:rPr>
          <w:rFonts w:ascii="Arial" w:hAnsi="Arial" w:cs="Arial"/>
          <w:sz w:val="24"/>
          <w:szCs w:val="24"/>
        </w:rPr>
        <w:t xml:space="preserve">деятельность СП МПВД ТПУ, осуществляемая на </w:t>
      </w:r>
      <w:r w:rsidR="009B0B77" w:rsidRPr="0004082F">
        <w:rPr>
          <w:rFonts w:ascii="Arial" w:hAnsi="Arial" w:cs="Arial"/>
          <w:sz w:val="24"/>
          <w:szCs w:val="24"/>
        </w:rPr>
        <w:t>возмездной основе за счет</w:t>
      </w:r>
      <w:r w:rsidRPr="0004082F">
        <w:rPr>
          <w:rFonts w:ascii="Arial" w:hAnsi="Arial" w:cs="Arial"/>
          <w:sz w:val="24"/>
          <w:szCs w:val="24"/>
        </w:rPr>
        <w:t xml:space="preserve"> средств </w:t>
      </w:r>
      <w:r w:rsidR="009B0B77" w:rsidRPr="0004082F">
        <w:rPr>
          <w:rFonts w:ascii="Arial" w:hAnsi="Arial" w:cs="Arial"/>
          <w:sz w:val="24"/>
          <w:szCs w:val="24"/>
        </w:rPr>
        <w:t xml:space="preserve">физических и </w:t>
      </w:r>
      <w:r w:rsidR="00AD6D3E" w:rsidRPr="0004082F">
        <w:rPr>
          <w:rFonts w:ascii="Arial" w:hAnsi="Arial" w:cs="Arial"/>
          <w:sz w:val="24"/>
          <w:szCs w:val="24"/>
        </w:rPr>
        <w:t xml:space="preserve">юридических лиц, индивидуальных предпринимателей </w:t>
      </w:r>
      <w:r w:rsidRPr="0004082F">
        <w:rPr>
          <w:rFonts w:ascii="Arial" w:hAnsi="Arial" w:cs="Arial"/>
          <w:sz w:val="24"/>
          <w:szCs w:val="24"/>
        </w:rPr>
        <w:t xml:space="preserve">в соответствии с целями, указанными в пункте </w:t>
      </w:r>
      <w:r w:rsidRPr="000E3DB1">
        <w:rPr>
          <w:rFonts w:ascii="Arial" w:hAnsi="Arial" w:cs="Arial"/>
          <w:color w:val="000000" w:themeColor="text1"/>
          <w:sz w:val="24"/>
          <w:szCs w:val="24"/>
        </w:rPr>
        <w:t>1.</w:t>
      </w:r>
      <w:r w:rsidR="006E0664" w:rsidRPr="000E3DB1">
        <w:rPr>
          <w:rFonts w:ascii="Arial" w:hAnsi="Arial" w:cs="Arial"/>
          <w:color w:val="000000" w:themeColor="text1"/>
          <w:sz w:val="24"/>
          <w:szCs w:val="24"/>
        </w:rPr>
        <w:t>4</w:t>
      </w:r>
      <w:r w:rsidRPr="000E3D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082F">
        <w:rPr>
          <w:rFonts w:ascii="Arial" w:hAnsi="Arial" w:cs="Arial"/>
          <w:sz w:val="24"/>
          <w:szCs w:val="24"/>
        </w:rPr>
        <w:t>настоящего Регламента, и предусмотренная Уставом ТПУ.</w:t>
      </w:r>
      <w:r w:rsidRPr="0004082F">
        <w:rPr>
          <w:rFonts w:ascii="Arial" w:hAnsi="Arial" w:cs="Arial"/>
          <w:b/>
          <w:sz w:val="24"/>
          <w:szCs w:val="24"/>
        </w:rPr>
        <w:t xml:space="preserve"> </w:t>
      </w:r>
    </w:p>
    <w:p w:rsidR="00EE3ACB" w:rsidRPr="0004082F" w:rsidRDefault="00EE3ACB" w:rsidP="00EE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eastAsia="Times New Roman" w:hAnsi="Arial" w:cs="Arial"/>
          <w:b/>
          <w:sz w:val="24"/>
          <w:szCs w:val="24"/>
        </w:rPr>
        <w:t>Прейскурант цен на платные услуги</w:t>
      </w:r>
      <w:r w:rsidRPr="0004082F">
        <w:rPr>
          <w:rFonts w:ascii="Arial" w:hAnsi="Arial" w:cs="Arial"/>
          <w:sz w:val="24"/>
          <w:szCs w:val="24"/>
        </w:rPr>
        <w:t xml:space="preserve"> </w:t>
      </w:r>
      <w:r w:rsidRPr="0004082F">
        <w:rPr>
          <w:rFonts w:ascii="Arial" w:eastAsia="Times New Roman" w:hAnsi="Arial" w:cs="Arial"/>
          <w:sz w:val="24"/>
          <w:szCs w:val="24"/>
        </w:rPr>
        <w:t>– перечень цен на платные услуги, оказываемые СП заказчикам, утвержденный руководителем МПВД.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Приносящая доход деятельность </w:t>
      </w:r>
      <w:r w:rsidRPr="0004082F">
        <w:rPr>
          <w:rFonts w:ascii="Arial" w:hAnsi="Arial" w:cs="Arial"/>
          <w:sz w:val="24"/>
          <w:szCs w:val="24"/>
        </w:rPr>
        <w:t>(</w:t>
      </w:r>
      <w:r w:rsidRPr="0004082F">
        <w:rPr>
          <w:rFonts w:ascii="Arial" w:hAnsi="Arial" w:cs="Arial"/>
          <w:b/>
          <w:sz w:val="24"/>
          <w:szCs w:val="24"/>
        </w:rPr>
        <w:t>ПДД)</w:t>
      </w:r>
      <w:r w:rsidRPr="0004082F">
        <w:rPr>
          <w:rFonts w:ascii="Arial" w:hAnsi="Arial" w:cs="Arial"/>
          <w:sz w:val="24"/>
          <w:szCs w:val="24"/>
        </w:rPr>
        <w:t xml:space="preserve"> – деятельность СП, приносящая доход ТПУ, на основании заключенных договоров возмездного оказания услуг в </w:t>
      </w:r>
      <w:r w:rsidRPr="0004082F">
        <w:rPr>
          <w:rFonts w:ascii="Arial" w:hAnsi="Arial" w:cs="Arial"/>
          <w:sz w:val="24"/>
          <w:szCs w:val="24"/>
        </w:rPr>
        <w:lastRenderedPageBreak/>
        <w:t xml:space="preserve">порядке, предусмотренном действующим законодательством, Уставом ТПУ и настоящим Регламентом. </w:t>
      </w:r>
    </w:p>
    <w:p w:rsidR="00EE3ACB" w:rsidRPr="0004082F" w:rsidRDefault="00EE3ACB" w:rsidP="00EE3ACB">
      <w:pPr>
        <w:pStyle w:val="a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Руководитель СП</w:t>
      </w:r>
      <w:r w:rsidR="00107591" w:rsidRPr="0004082F">
        <w:rPr>
          <w:rFonts w:ascii="Arial" w:hAnsi="Arial" w:cs="Arial"/>
          <w:b/>
          <w:sz w:val="24"/>
          <w:szCs w:val="24"/>
        </w:rPr>
        <w:t xml:space="preserve"> МПВД</w:t>
      </w:r>
      <w:r w:rsidRPr="0004082F">
        <w:rPr>
          <w:rFonts w:ascii="Arial" w:hAnsi="Arial" w:cs="Arial"/>
          <w:sz w:val="24"/>
          <w:szCs w:val="24"/>
        </w:rPr>
        <w:t xml:space="preserve"> – руководитель СП</w:t>
      </w:r>
      <w:r w:rsidR="00107591" w:rsidRPr="0004082F">
        <w:rPr>
          <w:rFonts w:ascii="Arial" w:hAnsi="Arial" w:cs="Arial"/>
          <w:sz w:val="24"/>
          <w:szCs w:val="24"/>
        </w:rPr>
        <w:t xml:space="preserve"> МПВД</w:t>
      </w:r>
      <w:r w:rsidRPr="0004082F">
        <w:rPr>
          <w:rFonts w:ascii="Arial" w:hAnsi="Arial" w:cs="Arial"/>
          <w:sz w:val="24"/>
          <w:szCs w:val="24"/>
        </w:rPr>
        <w:t>,</w:t>
      </w:r>
      <w:r w:rsidR="00107591" w:rsidRPr="0004082F">
        <w:rPr>
          <w:rFonts w:ascii="Arial" w:hAnsi="Arial" w:cs="Arial"/>
          <w:sz w:val="24"/>
          <w:szCs w:val="24"/>
        </w:rPr>
        <w:t xml:space="preserve"> инициирующего заключение договора возмездного оказания услуг в рамках ПДД, </w:t>
      </w:r>
      <w:r w:rsidR="00A51FFC" w:rsidRPr="0004082F">
        <w:rPr>
          <w:rFonts w:ascii="Arial" w:hAnsi="Arial" w:cs="Arial"/>
          <w:sz w:val="24"/>
          <w:szCs w:val="24"/>
        </w:rPr>
        <w:t>организующий и контролирующий процесс оказания платных услуг в рамках ПДД в СП.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Технологическая карта</w:t>
      </w:r>
      <w:r w:rsidRPr="000E3DB1">
        <w:rPr>
          <w:rFonts w:ascii="Arial" w:hAnsi="Arial" w:cs="Arial"/>
          <w:sz w:val="24"/>
          <w:szCs w:val="24"/>
        </w:rPr>
        <w:t xml:space="preserve"> –</w:t>
      </w:r>
      <w:r w:rsidRPr="0004082F">
        <w:rPr>
          <w:rFonts w:ascii="Arial" w:hAnsi="Arial" w:cs="Arial"/>
          <w:b/>
          <w:sz w:val="24"/>
          <w:szCs w:val="24"/>
        </w:rPr>
        <w:t xml:space="preserve"> </w:t>
      </w:r>
      <w:r w:rsidRPr="0004082F">
        <w:rPr>
          <w:rFonts w:ascii="Arial" w:hAnsi="Arial" w:cs="Arial"/>
          <w:sz w:val="24"/>
          <w:szCs w:val="24"/>
        </w:rPr>
        <w:t xml:space="preserve">документ, предоставляемый СП в ПЭО для расчета калькуляции цен на оказываемые услуги в СП, если услуга отсутствует на рынке региона. 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ACB" w:rsidRPr="0004082F" w:rsidRDefault="00EE3ACB" w:rsidP="00EE3ACB">
      <w:pPr>
        <w:pStyle w:val="31"/>
        <w:spacing w:before="0" w:after="0" w:line="240" w:lineRule="auto"/>
        <w:ind w:firstLine="709"/>
        <w:jc w:val="both"/>
        <w:rPr>
          <w:b/>
          <w:color w:val="auto"/>
          <w:sz w:val="24"/>
          <w:szCs w:val="24"/>
        </w:rPr>
      </w:pPr>
      <w:bookmarkStart w:id="10" w:name="_Toc170921820"/>
      <w:r w:rsidRPr="0004082F">
        <w:rPr>
          <w:b/>
          <w:color w:val="auto"/>
          <w:sz w:val="24"/>
          <w:szCs w:val="24"/>
        </w:rPr>
        <w:t>2.2 Сокращения</w:t>
      </w:r>
      <w:bookmarkEnd w:id="10"/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04082F">
        <w:rPr>
          <w:rFonts w:ascii="Arial" w:hAnsi="Arial" w:cs="Arial"/>
          <w:b w:val="0"/>
        </w:rPr>
        <w:t>ЛНА</w:t>
      </w:r>
      <w:r w:rsidRPr="0004082F">
        <w:rPr>
          <w:rFonts w:ascii="Arial" w:hAnsi="Arial" w:cs="Arial"/>
        </w:rPr>
        <w:t xml:space="preserve"> </w:t>
      </w:r>
      <w:r w:rsidRPr="0004082F">
        <w:rPr>
          <w:rFonts w:ascii="Arial" w:hAnsi="Arial" w:cs="Arial"/>
          <w:b w:val="0"/>
        </w:rPr>
        <w:t>– локальный нормативный акт ТПУ.</w:t>
      </w:r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</w:rPr>
      </w:pPr>
      <w:r w:rsidRPr="0004082F">
        <w:rPr>
          <w:rFonts w:ascii="Arial" w:hAnsi="Arial" w:cs="Arial"/>
          <w:b w:val="0"/>
        </w:rPr>
        <w:t>ОД –</w:t>
      </w:r>
      <w:r w:rsidRPr="0004082F">
        <w:rPr>
          <w:rFonts w:ascii="Arial" w:hAnsi="Arial" w:cs="Arial"/>
        </w:rPr>
        <w:t xml:space="preserve"> </w:t>
      </w:r>
      <w:r w:rsidRPr="0004082F">
        <w:rPr>
          <w:rFonts w:ascii="Arial" w:hAnsi="Arial" w:cs="Arial"/>
          <w:b w:val="0"/>
        </w:rPr>
        <w:t>отдел делопроизводства ТПУ.</w:t>
      </w:r>
      <w:r w:rsidRPr="0004082F">
        <w:rPr>
          <w:rFonts w:ascii="Arial" w:hAnsi="Arial" w:cs="Arial"/>
        </w:rPr>
        <w:t xml:space="preserve"> 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ПДД – приносящая доход деятельность ТПУ. 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СП – структурное подразделение ТПУ.</w:t>
      </w:r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04082F">
        <w:rPr>
          <w:rFonts w:ascii="Arial" w:hAnsi="Arial" w:cs="Arial"/>
          <w:b w:val="0"/>
        </w:rPr>
        <w:t>ПЭО – планово-экономический отдел ТПУ.</w:t>
      </w:r>
    </w:p>
    <w:p w:rsidR="00EE3ACB" w:rsidRPr="0004082F" w:rsidRDefault="00EE3ACB" w:rsidP="000A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ЮО – юридический отдел ТПУ.</w:t>
      </w:r>
    </w:p>
    <w:p w:rsidR="00EE3ACB" w:rsidRPr="0004082F" w:rsidRDefault="00EE3ACB" w:rsidP="00EE3ACB">
      <w:pPr>
        <w:pStyle w:val="1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E3ACB" w:rsidRPr="0004082F" w:rsidRDefault="000E3DB1" w:rsidP="00EE3ACB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1" w:name="_Toc170921821"/>
      <w:r>
        <w:rPr>
          <w:rFonts w:ascii="Arial" w:hAnsi="Arial" w:cs="Arial"/>
          <w:color w:val="auto"/>
          <w:sz w:val="24"/>
          <w:szCs w:val="24"/>
        </w:rPr>
        <w:t>3</w:t>
      </w:r>
      <w:r w:rsidR="00EE3ACB" w:rsidRPr="0004082F">
        <w:rPr>
          <w:rFonts w:ascii="Arial" w:hAnsi="Arial" w:cs="Arial"/>
          <w:color w:val="auto"/>
          <w:sz w:val="24"/>
          <w:szCs w:val="24"/>
        </w:rPr>
        <w:t xml:space="preserve"> Нормативные ссылки</w:t>
      </w:r>
      <w:r w:rsidR="00EE3ACB" w:rsidRPr="0004082F">
        <w:rPr>
          <w:rStyle w:val="af6"/>
          <w:rFonts w:ascii="Arial" w:hAnsi="Arial" w:cs="Arial"/>
          <w:color w:val="auto"/>
          <w:sz w:val="24"/>
          <w:szCs w:val="24"/>
        </w:rPr>
        <w:footnoteReference w:id="1"/>
      </w:r>
      <w:bookmarkEnd w:id="11"/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04082F">
        <w:rPr>
          <w:rFonts w:ascii="Arial" w:hAnsi="Arial" w:cs="Arial"/>
          <w:b w:val="0"/>
        </w:rPr>
        <w:t>Гражданский кодекс Российской Федерации.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Федеральный закон от 03.11.2006 № 174-ФЗ «Об автономных учреждениях».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Закон Российской Федерации от 07.02.1992 № 2300-1 «О защите прав потребителей».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Устав ТПУ.</w:t>
      </w:r>
    </w:p>
    <w:p w:rsidR="00EE3ACB" w:rsidRPr="0004082F" w:rsidRDefault="00EE3ACB" w:rsidP="00EE3ACB">
      <w:pPr>
        <w:pBdr>
          <w:top w:val="none" w:sz="4" w:space="0" w:color="000000"/>
          <w:left w:val="none" w:sz="4" w:space="8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Положения о структурных подразделениях ТПУ.</w:t>
      </w:r>
    </w:p>
    <w:p w:rsidR="00EE3ACB" w:rsidRPr="0004082F" w:rsidRDefault="00EE3ACB" w:rsidP="00950976">
      <w:pPr>
        <w:pStyle w:val="1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0976" w:rsidRPr="0004082F" w:rsidRDefault="00EE3ACB" w:rsidP="00950976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2" w:name="_Toc170921822"/>
      <w:r w:rsidRPr="0004082F">
        <w:rPr>
          <w:rFonts w:ascii="Arial" w:hAnsi="Arial" w:cs="Arial"/>
          <w:color w:val="auto"/>
          <w:sz w:val="24"/>
          <w:szCs w:val="24"/>
        </w:rPr>
        <w:t xml:space="preserve">4 </w:t>
      </w:r>
      <w:r w:rsidR="00950976" w:rsidRPr="0004082F">
        <w:rPr>
          <w:rFonts w:ascii="Arial" w:hAnsi="Arial" w:cs="Arial"/>
          <w:color w:val="auto"/>
          <w:sz w:val="24"/>
          <w:szCs w:val="24"/>
        </w:rPr>
        <w:t>Участники процесса и ответственность</w:t>
      </w:r>
      <w:bookmarkEnd w:id="2"/>
      <w:bookmarkEnd w:id="3"/>
      <w:bookmarkEnd w:id="4"/>
      <w:bookmarkEnd w:id="5"/>
      <w:bookmarkEnd w:id="6"/>
      <w:bookmarkEnd w:id="7"/>
      <w:bookmarkEnd w:id="12"/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В таблице 1 приведены участники процесса осу</w:t>
      </w:r>
      <w:r w:rsidR="00266265" w:rsidRPr="0004082F">
        <w:rPr>
          <w:rFonts w:ascii="Arial" w:hAnsi="Arial" w:cs="Arial"/>
          <w:sz w:val="24"/>
          <w:szCs w:val="24"/>
        </w:rPr>
        <w:t>ществления ПДД СП МПВД</w:t>
      </w:r>
      <w:r w:rsidRPr="0004082F">
        <w:rPr>
          <w:rFonts w:ascii="Arial" w:hAnsi="Arial" w:cs="Arial"/>
          <w:sz w:val="24"/>
          <w:szCs w:val="24"/>
        </w:rPr>
        <w:t>:</w:t>
      </w:r>
    </w:p>
    <w:p w:rsidR="00950976" w:rsidRPr="0004082F" w:rsidRDefault="00950976" w:rsidP="00950976">
      <w:pPr>
        <w:pStyle w:val="af3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Таблица 1 – Участники процесса и ответственность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94"/>
        <w:gridCol w:w="3986"/>
        <w:gridCol w:w="3171"/>
      </w:tblGrid>
      <w:tr w:rsidR="00950976" w:rsidRPr="0004082F" w:rsidTr="00D02C2F">
        <w:trPr>
          <w:tblHeader/>
        </w:trPr>
        <w:tc>
          <w:tcPr>
            <w:tcW w:w="2194" w:type="dxa"/>
            <w:vAlign w:val="center"/>
          </w:tcPr>
          <w:p w:rsidR="00950976" w:rsidRPr="0004082F" w:rsidRDefault="00950976" w:rsidP="00D02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Наименование участников процесса</w:t>
            </w:r>
          </w:p>
        </w:tc>
        <w:tc>
          <w:tcPr>
            <w:tcW w:w="3986" w:type="dxa"/>
            <w:vAlign w:val="center"/>
          </w:tcPr>
          <w:p w:rsidR="00950976" w:rsidRPr="0004082F" w:rsidRDefault="00950976" w:rsidP="00D02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Выполняемое действие (функция)</w:t>
            </w:r>
          </w:p>
        </w:tc>
        <w:tc>
          <w:tcPr>
            <w:tcW w:w="3171" w:type="dxa"/>
            <w:vAlign w:val="center"/>
          </w:tcPr>
          <w:p w:rsidR="00950976" w:rsidRPr="0004082F" w:rsidRDefault="00950976" w:rsidP="00D02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Ответственность</w:t>
            </w:r>
          </w:p>
        </w:tc>
      </w:tr>
      <w:tr w:rsidR="00950976" w:rsidRPr="0004082F" w:rsidTr="00D02C2F">
        <w:tc>
          <w:tcPr>
            <w:tcW w:w="2194" w:type="dxa"/>
          </w:tcPr>
          <w:p w:rsidR="00950976" w:rsidRPr="0004082F" w:rsidRDefault="00950976" w:rsidP="00D02C2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Ответственный исполнитель СП</w:t>
            </w:r>
            <w:r w:rsidR="00107591" w:rsidRPr="0004082F">
              <w:rPr>
                <w:rFonts w:ascii="Arial" w:hAnsi="Arial" w:cs="Arial"/>
                <w:sz w:val="24"/>
                <w:szCs w:val="24"/>
              </w:rPr>
              <w:t xml:space="preserve"> МПВД</w:t>
            </w:r>
          </w:p>
        </w:tc>
        <w:tc>
          <w:tcPr>
            <w:tcW w:w="3986" w:type="dxa"/>
          </w:tcPr>
          <w:p w:rsidR="00950976" w:rsidRPr="00F76B8F" w:rsidRDefault="00950976" w:rsidP="004C4D89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Выбирает способ определения цены на платную услугу, </w:t>
            </w:r>
            <w:r w:rsidR="00F76B8F">
              <w:rPr>
                <w:rFonts w:ascii="Arial" w:hAnsi="Arial" w:cs="Arial"/>
                <w:sz w:val="24"/>
                <w:szCs w:val="24"/>
              </w:rPr>
              <w:t>оказываемую в СП</w:t>
            </w:r>
          </w:p>
          <w:p w:rsidR="00950976" w:rsidRPr="00F76B8F" w:rsidRDefault="00950976" w:rsidP="004C4D89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Проводит маркетинговые исследования цен на аналогичные виды платных услуг в регионе и мониторинг таких цен </w:t>
            </w:r>
            <w:r w:rsidRPr="00F76B8F">
              <w:rPr>
                <w:rFonts w:ascii="Arial" w:hAnsi="Arial" w:cs="Arial"/>
                <w:sz w:val="24"/>
                <w:szCs w:val="24"/>
              </w:rPr>
              <w:lastRenderedPageBreak/>
              <w:t xml:space="preserve">(использует различного рода данные, в том числе прейскуранты организаций Томской области, сайты организаций, статистические данные региона и т.д.). Оформляет </w:t>
            </w:r>
            <w:r w:rsidR="005231EF" w:rsidRPr="00F76B8F">
              <w:rPr>
                <w:rFonts w:ascii="Arial" w:hAnsi="Arial" w:cs="Arial"/>
                <w:sz w:val="24"/>
                <w:szCs w:val="24"/>
              </w:rPr>
              <w:t xml:space="preserve">мониторинг стоимости 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надлежащим образом с приложением скан </w:t>
            </w:r>
            <w:r w:rsidR="009129B8" w:rsidRPr="00F76B8F">
              <w:rPr>
                <w:rFonts w:ascii="Arial" w:hAnsi="Arial" w:cs="Arial"/>
                <w:sz w:val="24"/>
                <w:szCs w:val="24"/>
              </w:rPr>
              <w:t>–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 копий </w:t>
            </w:r>
            <w:r w:rsidR="005231EF" w:rsidRPr="00F76B8F">
              <w:rPr>
                <w:rFonts w:ascii="Arial" w:hAnsi="Arial" w:cs="Arial"/>
                <w:sz w:val="24"/>
                <w:szCs w:val="24"/>
              </w:rPr>
              <w:t>подтверждающих документов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 на каждый вид услуги для последующего согласования и утверждения Руководителем СП</w:t>
            </w:r>
            <w:r w:rsidR="00A51FFC" w:rsidRPr="00F76B8F">
              <w:rPr>
                <w:rFonts w:ascii="Arial" w:hAnsi="Arial" w:cs="Arial"/>
                <w:sz w:val="24"/>
                <w:szCs w:val="24"/>
              </w:rPr>
              <w:t xml:space="preserve"> МПВД</w:t>
            </w:r>
            <w:r w:rsidRPr="00F76B8F">
              <w:rPr>
                <w:rFonts w:ascii="Arial" w:hAnsi="Arial" w:cs="Arial"/>
                <w:sz w:val="24"/>
                <w:szCs w:val="24"/>
              </w:rPr>
              <w:t>. Приложенные документы являются неотъемлемой частью</w:t>
            </w:r>
            <w:r w:rsidR="00F76B8F">
              <w:rPr>
                <w:rFonts w:ascii="Arial" w:hAnsi="Arial" w:cs="Arial"/>
                <w:sz w:val="24"/>
                <w:szCs w:val="24"/>
              </w:rPr>
              <w:t xml:space="preserve"> формируемого пакета документов</w:t>
            </w:r>
          </w:p>
          <w:p w:rsidR="00950976" w:rsidRPr="00F76B8F" w:rsidRDefault="00950976" w:rsidP="004C4D89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Если услуга отсутствует на рынке региона, готовит служебную записку с </w:t>
            </w:r>
            <w:r w:rsidR="009129B8" w:rsidRPr="00F76B8F">
              <w:rPr>
                <w:rFonts w:ascii="Arial" w:hAnsi="Arial" w:cs="Arial"/>
                <w:sz w:val="24"/>
                <w:szCs w:val="24"/>
              </w:rPr>
              <w:t xml:space="preserve">подготовленной 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технологической картой (Приложение </w:t>
            </w:r>
            <w:r w:rsidR="000E3DB1">
              <w:rPr>
                <w:rFonts w:ascii="Arial" w:hAnsi="Arial" w:cs="Arial"/>
                <w:sz w:val="24"/>
                <w:szCs w:val="24"/>
              </w:rPr>
              <w:t>№</w:t>
            </w:r>
            <w:r w:rsidR="00DF7C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2) и направляет ее в </w:t>
            </w:r>
            <w:r w:rsidR="00266265" w:rsidRPr="00F76B8F">
              <w:rPr>
                <w:rFonts w:ascii="Arial" w:hAnsi="Arial" w:cs="Arial"/>
                <w:sz w:val="24"/>
                <w:szCs w:val="24"/>
              </w:rPr>
              <w:t>ПЭО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 для расчета</w:t>
            </w:r>
            <w:r w:rsidR="00547410" w:rsidRPr="00F76B8F">
              <w:rPr>
                <w:rFonts w:ascii="Arial" w:hAnsi="Arial" w:cs="Arial"/>
                <w:sz w:val="24"/>
                <w:szCs w:val="24"/>
              </w:rPr>
              <w:t xml:space="preserve"> и утверждения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 калькуляции</w:t>
            </w:r>
            <w:r w:rsidR="00F76B8F">
              <w:rPr>
                <w:rFonts w:ascii="Arial" w:hAnsi="Arial" w:cs="Arial"/>
                <w:sz w:val="24"/>
                <w:szCs w:val="24"/>
              </w:rPr>
              <w:t xml:space="preserve"> цен на оказываемые услуги в СП</w:t>
            </w:r>
          </w:p>
          <w:p w:rsidR="009C35F8" w:rsidRPr="00F76B8F" w:rsidRDefault="009C35F8" w:rsidP="004C4D89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После расчёта стоимости услуги запускает приказ на утверждение прейскуранта, где он </w:t>
            </w:r>
            <w:r w:rsidR="0001759B" w:rsidRPr="00F76B8F">
              <w:rPr>
                <w:rFonts w:ascii="Arial" w:hAnsi="Arial" w:cs="Arial"/>
                <w:sz w:val="24"/>
                <w:szCs w:val="24"/>
              </w:rPr>
              <w:t xml:space="preserve">согласовывается </w:t>
            </w:r>
            <w:r w:rsidRPr="00F76B8F">
              <w:rPr>
                <w:rFonts w:ascii="Arial" w:hAnsi="Arial" w:cs="Arial"/>
                <w:sz w:val="24"/>
                <w:szCs w:val="24"/>
              </w:rPr>
              <w:t>с ЮО и Бухгалтерией</w:t>
            </w:r>
            <w:r w:rsidR="00A51FFC" w:rsidRPr="00F76B8F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  <w:p w:rsidR="00950976" w:rsidRPr="00F76B8F" w:rsidRDefault="00950976" w:rsidP="004C4D89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Обеспечивает размещение информации об оказываемой</w:t>
            </w:r>
            <w:r w:rsidR="00F76B8F">
              <w:rPr>
                <w:rFonts w:ascii="Arial" w:hAnsi="Arial" w:cs="Arial"/>
                <w:sz w:val="24"/>
                <w:szCs w:val="24"/>
              </w:rPr>
              <w:t xml:space="preserve"> платной услуге СП на сайте ТПУ</w:t>
            </w:r>
          </w:p>
          <w:p w:rsidR="00950976" w:rsidRPr="00F76B8F" w:rsidRDefault="00950976" w:rsidP="004C4D89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Организует процесс заключения договора возмездног</w:t>
            </w:r>
            <w:r w:rsidR="00F76B8F">
              <w:rPr>
                <w:rFonts w:ascii="Arial" w:hAnsi="Arial" w:cs="Arial"/>
                <w:sz w:val="24"/>
                <w:szCs w:val="24"/>
              </w:rPr>
              <w:t>о оказания услуг с заказчиком</w:t>
            </w:r>
          </w:p>
          <w:p w:rsidR="00950976" w:rsidRPr="00F76B8F" w:rsidRDefault="00950976" w:rsidP="004C4D89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Передает заключенный договор возмездного ока</w:t>
            </w:r>
            <w:r w:rsidR="00F76B8F">
              <w:rPr>
                <w:rFonts w:ascii="Arial" w:hAnsi="Arial" w:cs="Arial"/>
                <w:sz w:val="24"/>
                <w:szCs w:val="24"/>
              </w:rPr>
              <w:t>зания услуг на регистрацию в ОД</w:t>
            </w:r>
          </w:p>
        </w:tc>
        <w:tc>
          <w:tcPr>
            <w:tcW w:w="3171" w:type="dxa"/>
          </w:tcPr>
          <w:p w:rsidR="00107591" w:rsidRPr="00F76B8F" w:rsidRDefault="00950976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lastRenderedPageBreak/>
              <w:t>Несет дисциплинарную ответственность за</w:t>
            </w:r>
            <w:r w:rsidR="00107591" w:rsidRPr="00F76B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0976" w:rsidRPr="00F76B8F" w:rsidRDefault="00107591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-</w:t>
            </w:r>
            <w:r w:rsidR="00950976" w:rsidRPr="00F76B8F">
              <w:rPr>
                <w:rFonts w:ascii="Arial" w:hAnsi="Arial" w:cs="Arial"/>
                <w:sz w:val="24"/>
                <w:szCs w:val="24"/>
              </w:rPr>
              <w:t xml:space="preserve"> ненадлежащее исполнение обязанностей, связанных с заключением и исполнением договора </w:t>
            </w:r>
            <w:r w:rsidR="00950976" w:rsidRPr="00F76B8F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F76B8F">
              <w:rPr>
                <w:rFonts w:ascii="Arial" w:hAnsi="Arial" w:cs="Arial"/>
                <w:sz w:val="24"/>
                <w:szCs w:val="24"/>
              </w:rPr>
              <w:t>озмездного оказания услуг в СП;</w:t>
            </w:r>
          </w:p>
          <w:p w:rsidR="00107591" w:rsidRPr="00F76B8F" w:rsidRDefault="00107591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- ненадлежащее оформление документов по определению цен на оказываемые платные услуги СП, утверждению прейскуранта;</w:t>
            </w:r>
            <w:r w:rsidR="00907AFC" w:rsidRPr="00F76B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1FFC" w:rsidRPr="00F76B8F" w:rsidRDefault="00A51FFC" w:rsidP="00907AFC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7AFC" w:rsidRPr="00F76B8F">
              <w:rPr>
                <w:rFonts w:ascii="Arial" w:hAnsi="Arial" w:cs="Arial"/>
                <w:sz w:val="24"/>
                <w:szCs w:val="24"/>
              </w:rPr>
              <w:t xml:space="preserve">ненадлежащее 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обеспечение размещения информации </w:t>
            </w:r>
            <w:r w:rsidR="00907AFC" w:rsidRPr="00F76B8F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F76B8F">
              <w:rPr>
                <w:rFonts w:ascii="Arial" w:hAnsi="Arial" w:cs="Arial"/>
                <w:sz w:val="24"/>
                <w:szCs w:val="24"/>
              </w:rPr>
              <w:t xml:space="preserve">оказываемой платной услуге СП на </w:t>
            </w:r>
            <w:r w:rsidR="00907AFC" w:rsidRPr="00F76B8F">
              <w:rPr>
                <w:rFonts w:ascii="Arial" w:hAnsi="Arial" w:cs="Arial"/>
                <w:sz w:val="24"/>
                <w:szCs w:val="24"/>
              </w:rPr>
              <w:t xml:space="preserve">сайте </w:t>
            </w:r>
            <w:r w:rsidRPr="00F76B8F">
              <w:rPr>
                <w:rFonts w:ascii="Arial" w:hAnsi="Arial" w:cs="Arial"/>
                <w:sz w:val="24"/>
                <w:szCs w:val="24"/>
              </w:rPr>
              <w:t>ТПУ</w:t>
            </w:r>
          </w:p>
        </w:tc>
      </w:tr>
      <w:tr w:rsidR="00950976" w:rsidRPr="0004082F" w:rsidTr="00D02C2F">
        <w:tc>
          <w:tcPr>
            <w:tcW w:w="2194" w:type="dxa"/>
          </w:tcPr>
          <w:p w:rsidR="00950976" w:rsidRPr="0004082F" w:rsidRDefault="00950976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lastRenderedPageBreak/>
              <w:t>Руководитель СП</w:t>
            </w:r>
            <w:r w:rsidR="00107591" w:rsidRPr="0004082F">
              <w:rPr>
                <w:rFonts w:ascii="Arial" w:hAnsi="Arial" w:cs="Arial"/>
                <w:sz w:val="24"/>
                <w:szCs w:val="24"/>
              </w:rPr>
              <w:t xml:space="preserve"> МПВД</w:t>
            </w:r>
          </w:p>
        </w:tc>
        <w:tc>
          <w:tcPr>
            <w:tcW w:w="3986" w:type="dxa"/>
          </w:tcPr>
          <w:p w:rsidR="00950976" w:rsidRPr="00097E82" w:rsidRDefault="00A73787" w:rsidP="004C4D89">
            <w:pPr>
              <w:pStyle w:val="af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E82">
              <w:rPr>
                <w:rFonts w:ascii="Arial" w:hAnsi="Arial" w:cs="Arial"/>
                <w:sz w:val="24"/>
                <w:szCs w:val="24"/>
              </w:rPr>
              <w:t xml:space="preserve">Подписывает </w:t>
            </w:r>
            <w:r w:rsidR="00950976" w:rsidRPr="00097E82">
              <w:rPr>
                <w:rFonts w:ascii="Arial" w:hAnsi="Arial" w:cs="Arial"/>
                <w:sz w:val="24"/>
                <w:szCs w:val="24"/>
              </w:rPr>
              <w:t>документ</w:t>
            </w:r>
            <w:r w:rsidR="00FB7862" w:rsidRPr="00097E82">
              <w:rPr>
                <w:rFonts w:ascii="Arial" w:hAnsi="Arial" w:cs="Arial"/>
                <w:sz w:val="24"/>
                <w:szCs w:val="24"/>
              </w:rPr>
              <w:t>,</w:t>
            </w:r>
            <w:r w:rsidR="00950976" w:rsidRPr="00097E82">
              <w:rPr>
                <w:rFonts w:ascii="Arial" w:hAnsi="Arial" w:cs="Arial"/>
                <w:sz w:val="24"/>
                <w:szCs w:val="24"/>
              </w:rPr>
              <w:t xml:space="preserve"> устанавливающий</w:t>
            </w:r>
            <w:r w:rsidR="00FB7862" w:rsidRPr="00097E82">
              <w:rPr>
                <w:rFonts w:ascii="Arial" w:hAnsi="Arial" w:cs="Arial"/>
                <w:sz w:val="24"/>
                <w:szCs w:val="24"/>
              </w:rPr>
              <w:t xml:space="preserve"> цены </w:t>
            </w:r>
            <w:r w:rsidR="00547410" w:rsidRPr="00097E82">
              <w:rPr>
                <w:rFonts w:ascii="Arial" w:hAnsi="Arial" w:cs="Arial"/>
                <w:sz w:val="24"/>
                <w:szCs w:val="24"/>
              </w:rPr>
              <w:t>оказываемых</w:t>
            </w:r>
            <w:r w:rsidR="00FB7862" w:rsidRPr="00097E82">
              <w:rPr>
                <w:rFonts w:ascii="Arial" w:hAnsi="Arial" w:cs="Arial"/>
                <w:sz w:val="24"/>
                <w:szCs w:val="24"/>
              </w:rPr>
              <w:t xml:space="preserve"> платных услуг</w:t>
            </w:r>
            <w:r w:rsidR="00950976" w:rsidRPr="0009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410" w:rsidRPr="00097E82">
              <w:rPr>
                <w:rFonts w:ascii="Arial" w:hAnsi="Arial" w:cs="Arial"/>
                <w:sz w:val="24"/>
                <w:szCs w:val="24"/>
              </w:rPr>
              <w:t xml:space="preserve">в ТПУ </w:t>
            </w:r>
            <w:r w:rsidR="00FB7862" w:rsidRPr="00097E82">
              <w:rPr>
                <w:rFonts w:ascii="Arial" w:hAnsi="Arial" w:cs="Arial"/>
                <w:sz w:val="24"/>
                <w:szCs w:val="24"/>
              </w:rPr>
              <w:t xml:space="preserve">на уровне, не превышающем установленные </w:t>
            </w:r>
            <w:r w:rsidR="00950976" w:rsidRPr="00097E82">
              <w:rPr>
                <w:rFonts w:ascii="Arial" w:hAnsi="Arial" w:cs="Arial"/>
                <w:sz w:val="24"/>
                <w:szCs w:val="24"/>
              </w:rPr>
              <w:t>цен</w:t>
            </w:r>
            <w:r w:rsidR="00FB7862" w:rsidRPr="00097E82">
              <w:rPr>
                <w:rFonts w:ascii="Arial" w:hAnsi="Arial" w:cs="Arial"/>
                <w:sz w:val="24"/>
                <w:szCs w:val="24"/>
              </w:rPr>
              <w:t xml:space="preserve">ы на аналогичные услуги в </w:t>
            </w:r>
            <w:r w:rsidR="009129B8" w:rsidRPr="00097E82">
              <w:rPr>
                <w:rFonts w:ascii="Arial" w:hAnsi="Arial" w:cs="Arial"/>
                <w:sz w:val="24"/>
                <w:szCs w:val="24"/>
              </w:rPr>
              <w:t>р</w:t>
            </w:r>
            <w:r w:rsidR="00FB7862" w:rsidRPr="00097E82">
              <w:rPr>
                <w:rFonts w:ascii="Arial" w:hAnsi="Arial" w:cs="Arial"/>
                <w:sz w:val="24"/>
                <w:szCs w:val="24"/>
              </w:rPr>
              <w:t>егионе</w:t>
            </w:r>
            <w:r w:rsidR="00F76B8F">
              <w:rPr>
                <w:rFonts w:ascii="Arial" w:hAnsi="Arial" w:cs="Arial"/>
                <w:sz w:val="24"/>
                <w:szCs w:val="24"/>
              </w:rPr>
              <w:t xml:space="preserve"> (Приложение </w:t>
            </w:r>
            <w:r w:rsidR="000E3DB1">
              <w:rPr>
                <w:rFonts w:ascii="Arial" w:hAnsi="Arial" w:cs="Arial"/>
                <w:sz w:val="24"/>
                <w:szCs w:val="24"/>
              </w:rPr>
              <w:t>№</w:t>
            </w:r>
            <w:r w:rsidR="00DF7C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B8F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A73787" w:rsidRPr="0004082F" w:rsidRDefault="00A73787" w:rsidP="004C4D89">
            <w:pPr>
              <w:pStyle w:val="af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Организует процесс оказания платной услуги</w:t>
            </w:r>
          </w:p>
          <w:p w:rsidR="003B427F" w:rsidRPr="0004082F" w:rsidRDefault="00950976" w:rsidP="00A73787">
            <w:pPr>
              <w:pStyle w:val="af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 xml:space="preserve">Контролирует процесс оказания </w:t>
            </w:r>
            <w:r w:rsidR="003B427F" w:rsidRPr="0004082F">
              <w:rPr>
                <w:rFonts w:ascii="Arial" w:hAnsi="Arial" w:cs="Arial"/>
                <w:sz w:val="24"/>
                <w:szCs w:val="24"/>
              </w:rPr>
              <w:t>платных услуг в рамках ПДД в СП</w:t>
            </w:r>
          </w:p>
        </w:tc>
        <w:tc>
          <w:tcPr>
            <w:tcW w:w="3171" w:type="dxa"/>
          </w:tcPr>
          <w:p w:rsidR="00950976" w:rsidRPr="0004082F" w:rsidRDefault="00950976" w:rsidP="00F3358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Несет дисциплинарную ответственность за процесс оказания платных услуг в СП в рамках ПДД</w:t>
            </w:r>
          </w:p>
        </w:tc>
      </w:tr>
      <w:tr w:rsidR="00950976" w:rsidRPr="0004082F" w:rsidTr="00D02C2F">
        <w:tc>
          <w:tcPr>
            <w:tcW w:w="2194" w:type="dxa"/>
          </w:tcPr>
          <w:p w:rsidR="00950976" w:rsidRPr="0004082F" w:rsidRDefault="003B427F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Работник</w:t>
            </w:r>
            <w:r w:rsidR="00266265" w:rsidRPr="0004082F">
              <w:rPr>
                <w:rFonts w:ascii="Arial" w:hAnsi="Arial" w:cs="Arial"/>
                <w:sz w:val="24"/>
                <w:szCs w:val="24"/>
              </w:rPr>
              <w:t xml:space="preserve"> ПЭО</w:t>
            </w:r>
          </w:p>
        </w:tc>
        <w:tc>
          <w:tcPr>
            <w:tcW w:w="3986" w:type="dxa"/>
          </w:tcPr>
          <w:p w:rsidR="00950976" w:rsidRPr="00F76B8F" w:rsidRDefault="00950976" w:rsidP="00547410">
            <w:pPr>
              <w:pStyle w:val="af3"/>
              <w:numPr>
                <w:ilvl w:val="0"/>
                <w:numId w:val="3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Осуществляет расчет калькуляции цен на оказываемые </w:t>
            </w:r>
            <w:r w:rsidR="00A51FFC" w:rsidRPr="00F76B8F">
              <w:rPr>
                <w:rFonts w:ascii="Arial" w:hAnsi="Arial" w:cs="Arial"/>
                <w:sz w:val="24"/>
                <w:szCs w:val="24"/>
              </w:rPr>
              <w:t xml:space="preserve">платные </w:t>
            </w:r>
            <w:r w:rsidRPr="00F76B8F">
              <w:rPr>
                <w:rFonts w:ascii="Arial" w:hAnsi="Arial" w:cs="Arial"/>
                <w:sz w:val="24"/>
                <w:szCs w:val="24"/>
              </w:rPr>
              <w:t>услуги в СП на основании служебной записки СП и технологической карты, если услу</w:t>
            </w:r>
            <w:r w:rsidR="00266265" w:rsidRPr="00F76B8F">
              <w:rPr>
                <w:rFonts w:ascii="Arial" w:hAnsi="Arial" w:cs="Arial"/>
                <w:sz w:val="24"/>
                <w:szCs w:val="24"/>
              </w:rPr>
              <w:t>га отсутствует на рынке региона</w:t>
            </w:r>
          </w:p>
          <w:p w:rsidR="00547410" w:rsidRPr="00F76B8F" w:rsidRDefault="00547410" w:rsidP="00547410">
            <w:pPr>
              <w:pStyle w:val="af3"/>
              <w:numPr>
                <w:ilvl w:val="0"/>
                <w:numId w:val="3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Передает на утверждение начальнику ПЭО</w:t>
            </w:r>
          </w:p>
          <w:p w:rsidR="00547410" w:rsidRPr="00F76B8F" w:rsidRDefault="00547410" w:rsidP="00547410">
            <w:pPr>
              <w:pStyle w:val="af3"/>
              <w:numPr>
                <w:ilvl w:val="0"/>
                <w:numId w:val="3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Утвержденную калькуляцию направляет в СП</w:t>
            </w:r>
          </w:p>
        </w:tc>
        <w:tc>
          <w:tcPr>
            <w:tcW w:w="3171" w:type="dxa"/>
          </w:tcPr>
          <w:p w:rsidR="00950976" w:rsidRPr="0004082F" w:rsidRDefault="00950976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 xml:space="preserve">Несет дисциплинарную ответственность за правильность расчета калькуляции цен на оказываемые услуги в СП </w:t>
            </w:r>
          </w:p>
        </w:tc>
      </w:tr>
      <w:tr w:rsidR="00950976" w:rsidRPr="0004082F" w:rsidTr="00D02C2F">
        <w:tc>
          <w:tcPr>
            <w:tcW w:w="2194" w:type="dxa"/>
          </w:tcPr>
          <w:p w:rsidR="00950976" w:rsidRPr="0004082F" w:rsidRDefault="003B427F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 xml:space="preserve">Работник </w:t>
            </w:r>
            <w:r w:rsidR="00950976" w:rsidRPr="0004082F">
              <w:rPr>
                <w:rFonts w:ascii="Arial" w:hAnsi="Arial" w:cs="Arial"/>
                <w:sz w:val="24"/>
                <w:szCs w:val="24"/>
              </w:rPr>
              <w:t>ЮО</w:t>
            </w:r>
          </w:p>
        </w:tc>
        <w:tc>
          <w:tcPr>
            <w:tcW w:w="3986" w:type="dxa"/>
          </w:tcPr>
          <w:p w:rsidR="00950976" w:rsidRPr="00F76B8F" w:rsidRDefault="00950976" w:rsidP="00E062AE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Осуществляет проверку </w:t>
            </w:r>
            <w:r w:rsidR="00260D70" w:rsidRPr="00F76B8F">
              <w:rPr>
                <w:rFonts w:ascii="Arial" w:hAnsi="Arial" w:cs="Arial"/>
                <w:sz w:val="24"/>
                <w:szCs w:val="24"/>
              </w:rPr>
              <w:t>приказа</w:t>
            </w:r>
            <w:r w:rsidR="000D18D2" w:rsidRPr="00F76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2AE" w:rsidRPr="00F76B8F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="00260D70" w:rsidRPr="00F76B8F">
              <w:rPr>
                <w:rFonts w:ascii="Arial" w:hAnsi="Arial" w:cs="Arial"/>
                <w:sz w:val="24"/>
                <w:szCs w:val="24"/>
              </w:rPr>
              <w:t>прейскурант</w:t>
            </w:r>
            <w:r w:rsidR="000D18D2" w:rsidRPr="00F76B8F">
              <w:rPr>
                <w:rFonts w:ascii="Arial" w:hAnsi="Arial" w:cs="Arial"/>
                <w:sz w:val="24"/>
                <w:szCs w:val="24"/>
              </w:rPr>
              <w:t>а</w:t>
            </w:r>
            <w:r w:rsidR="00260D70" w:rsidRPr="00F76B8F">
              <w:rPr>
                <w:rFonts w:ascii="Arial" w:hAnsi="Arial" w:cs="Arial"/>
                <w:sz w:val="24"/>
                <w:szCs w:val="24"/>
              </w:rPr>
              <w:t xml:space="preserve"> цен </w:t>
            </w:r>
            <w:r w:rsidR="000D18D2" w:rsidRPr="00F76B8F">
              <w:rPr>
                <w:rFonts w:ascii="Arial" w:hAnsi="Arial" w:cs="Arial"/>
                <w:sz w:val="24"/>
                <w:szCs w:val="24"/>
              </w:rPr>
              <w:t>в части</w:t>
            </w:r>
            <w:r w:rsidR="009C35F8" w:rsidRPr="00F76B8F">
              <w:rPr>
                <w:rFonts w:ascii="Arial" w:hAnsi="Arial" w:cs="Arial"/>
                <w:sz w:val="24"/>
                <w:szCs w:val="24"/>
              </w:rPr>
              <w:t xml:space="preserve"> соответстви</w:t>
            </w:r>
            <w:r w:rsidR="000D18D2" w:rsidRPr="00F76B8F">
              <w:rPr>
                <w:rFonts w:ascii="Arial" w:hAnsi="Arial" w:cs="Arial"/>
                <w:sz w:val="24"/>
                <w:szCs w:val="24"/>
              </w:rPr>
              <w:t>я</w:t>
            </w:r>
            <w:r w:rsidR="000E3EB7" w:rsidRPr="00F76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B8F">
              <w:rPr>
                <w:rFonts w:ascii="Arial" w:hAnsi="Arial" w:cs="Arial"/>
                <w:sz w:val="24"/>
                <w:szCs w:val="24"/>
              </w:rPr>
              <w:t>ПДД СП</w:t>
            </w:r>
            <w:r w:rsidR="009C35F8" w:rsidRPr="00F76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3F2" w:rsidRPr="00F76B8F">
              <w:rPr>
                <w:rFonts w:ascii="Arial" w:hAnsi="Arial" w:cs="Arial"/>
                <w:sz w:val="24"/>
                <w:szCs w:val="24"/>
              </w:rPr>
              <w:t xml:space="preserve">видам деятельности, </w:t>
            </w:r>
            <w:r w:rsidR="00E062AE" w:rsidRPr="00F76B8F">
              <w:rPr>
                <w:rFonts w:ascii="Arial" w:hAnsi="Arial" w:cs="Arial"/>
                <w:sz w:val="24"/>
                <w:szCs w:val="24"/>
              </w:rPr>
              <w:t xml:space="preserve">которые </w:t>
            </w:r>
            <w:r w:rsidR="000E3EB7" w:rsidRPr="00F76B8F">
              <w:rPr>
                <w:rFonts w:ascii="Arial" w:hAnsi="Arial" w:cs="Arial"/>
                <w:sz w:val="24"/>
                <w:szCs w:val="24"/>
              </w:rPr>
              <w:t>ТПУ</w:t>
            </w:r>
            <w:r w:rsidR="00C463F2" w:rsidRPr="00F76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2AE" w:rsidRPr="00F76B8F">
              <w:rPr>
                <w:rFonts w:ascii="Arial" w:hAnsi="Arial" w:cs="Arial"/>
                <w:sz w:val="24"/>
                <w:szCs w:val="24"/>
              </w:rPr>
              <w:t xml:space="preserve">вправе осуществлять </w:t>
            </w:r>
            <w:r w:rsidR="00C463F2" w:rsidRPr="00F76B8F">
              <w:rPr>
                <w:rFonts w:ascii="Arial" w:hAnsi="Arial" w:cs="Arial"/>
                <w:sz w:val="24"/>
                <w:szCs w:val="24"/>
              </w:rPr>
              <w:t>в соответствии с Уставом</w:t>
            </w:r>
          </w:p>
        </w:tc>
        <w:tc>
          <w:tcPr>
            <w:tcW w:w="3171" w:type="dxa"/>
          </w:tcPr>
          <w:p w:rsidR="00A73787" w:rsidRPr="0004082F" w:rsidRDefault="00950976" w:rsidP="00A51FFC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Несет дисциплинарную ответственность</w:t>
            </w:r>
            <w:r w:rsidR="00E062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2AE" w:rsidRPr="00E062AE">
              <w:rPr>
                <w:rFonts w:ascii="Arial" w:hAnsi="Arial" w:cs="Arial"/>
                <w:sz w:val="24"/>
                <w:szCs w:val="24"/>
              </w:rPr>
              <w:t>за надлежащую проверку соответствия вида ПДД Уставу ТПУ</w:t>
            </w:r>
          </w:p>
        </w:tc>
      </w:tr>
      <w:tr w:rsidR="00950976" w:rsidRPr="0004082F" w:rsidTr="00D02C2F">
        <w:tc>
          <w:tcPr>
            <w:tcW w:w="2194" w:type="dxa"/>
          </w:tcPr>
          <w:p w:rsidR="00950976" w:rsidRPr="0004082F" w:rsidRDefault="003B427F" w:rsidP="003B427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 xml:space="preserve">Работник </w:t>
            </w:r>
            <w:r w:rsidR="00950976" w:rsidRPr="0004082F">
              <w:rPr>
                <w:rFonts w:ascii="Arial" w:hAnsi="Arial" w:cs="Arial"/>
                <w:sz w:val="24"/>
                <w:szCs w:val="24"/>
              </w:rPr>
              <w:t>Бухгалтери</w:t>
            </w:r>
            <w:r w:rsidRPr="0004082F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3986" w:type="dxa"/>
          </w:tcPr>
          <w:p w:rsidR="00950976" w:rsidRPr="0004082F" w:rsidRDefault="003B427F" w:rsidP="00097E82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E82">
              <w:rPr>
                <w:rFonts w:ascii="Arial" w:hAnsi="Arial" w:cs="Arial"/>
                <w:sz w:val="24"/>
                <w:szCs w:val="24"/>
              </w:rPr>
              <w:t>Определяет размер НД</w:t>
            </w:r>
            <w:r w:rsidR="00097E82" w:rsidRPr="00097E82">
              <w:rPr>
                <w:rFonts w:ascii="Arial" w:hAnsi="Arial" w:cs="Arial"/>
                <w:sz w:val="24"/>
                <w:szCs w:val="24"/>
              </w:rPr>
              <w:t>С</w:t>
            </w:r>
            <w:r w:rsidR="00547410" w:rsidRPr="00097E82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097E82">
              <w:rPr>
                <w:rFonts w:ascii="Arial" w:hAnsi="Arial" w:cs="Arial"/>
                <w:sz w:val="24"/>
                <w:szCs w:val="24"/>
              </w:rPr>
              <w:t xml:space="preserve"> оказываем</w:t>
            </w:r>
            <w:r w:rsidR="00547410" w:rsidRPr="00097E82">
              <w:rPr>
                <w:rFonts w:ascii="Arial" w:hAnsi="Arial" w:cs="Arial"/>
                <w:sz w:val="24"/>
                <w:szCs w:val="24"/>
              </w:rPr>
              <w:t>ым</w:t>
            </w:r>
            <w:r w:rsidRPr="00097E82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  <w:r w:rsidR="00547410" w:rsidRPr="00097E82">
              <w:rPr>
                <w:rFonts w:ascii="Arial" w:hAnsi="Arial" w:cs="Arial"/>
                <w:sz w:val="24"/>
                <w:szCs w:val="24"/>
              </w:rPr>
              <w:t>ам</w:t>
            </w:r>
            <w:r w:rsidRPr="00097E82">
              <w:rPr>
                <w:rFonts w:ascii="Arial" w:hAnsi="Arial" w:cs="Arial"/>
                <w:sz w:val="24"/>
                <w:szCs w:val="24"/>
              </w:rPr>
              <w:t xml:space="preserve"> в процессе утверждения прейскуранта</w:t>
            </w:r>
          </w:p>
        </w:tc>
        <w:tc>
          <w:tcPr>
            <w:tcW w:w="3171" w:type="dxa"/>
          </w:tcPr>
          <w:p w:rsidR="00950976" w:rsidRPr="00F76B8F" w:rsidRDefault="00950976" w:rsidP="00E062AE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Несет дисциплинарную ответственность  за соответствие размера выплаты налога за осуществляемую деятельность согласно действующему налоговому </w:t>
            </w:r>
            <w:r w:rsidR="00E062AE" w:rsidRPr="00F76B8F">
              <w:rPr>
                <w:rFonts w:ascii="Arial" w:hAnsi="Arial" w:cs="Arial"/>
                <w:sz w:val="24"/>
                <w:szCs w:val="24"/>
              </w:rPr>
              <w:t>законодательству</w:t>
            </w:r>
          </w:p>
        </w:tc>
      </w:tr>
      <w:tr w:rsidR="00950976" w:rsidRPr="0004082F" w:rsidTr="00D02C2F">
        <w:tc>
          <w:tcPr>
            <w:tcW w:w="2194" w:type="dxa"/>
          </w:tcPr>
          <w:p w:rsidR="00950976" w:rsidRPr="0004082F" w:rsidRDefault="00A51FFC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 xml:space="preserve">Работник </w:t>
            </w:r>
            <w:r w:rsidR="00950976" w:rsidRPr="0004082F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3986" w:type="dxa"/>
          </w:tcPr>
          <w:p w:rsidR="00950976" w:rsidRPr="0004082F" w:rsidRDefault="00950976" w:rsidP="00E062AE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 xml:space="preserve">В течение 1 рабочего дня осуществляет регистрацию </w:t>
            </w:r>
            <w:r w:rsidRPr="0004082F">
              <w:rPr>
                <w:rFonts w:ascii="Arial" w:hAnsi="Arial" w:cs="Arial"/>
                <w:sz w:val="24"/>
                <w:szCs w:val="24"/>
              </w:rPr>
              <w:lastRenderedPageBreak/>
              <w:t>заключенного договора возмездного оказания услуг в СП</w:t>
            </w:r>
          </w:p>
        </w:tc>
        <w:tc>
          <w:tcPr>
            <w:tcW w:w="3171" w:type="dxa"/>
          </w:tcPr>
          <w:p w:rsidR="00950976" w:rsidRPr="00F76B8F" w:rsidRDefault="00950976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lastRenderedPageBreak/>
              <w:t xml:space="preserve">Несет дисциплинарную ответственность за нарушение сроков </w:t>
            </w:r>
            <w:r w:rsidRPr="00F76B8F">
              <w:rPr>
                <w:rFonts w:ascii="Arial" w:hAnsi="Arial" w:cs="Arial"/>
                <w:sz w:val="24"/>
                <w:szCs w:val="24"/>
              </w:rPr>
              <w:lastRenderedPageBreak/>
              <w:t>регистрации договоров возмездного оказания услуг в СП</w:t>
            </w:r>
          </w:p>
        </w:tc>
      </w:tr>
      <w:tr w:rsidR="00950976" w:rsidRPr="00F76B8F" w:rsidTr="00D02C2F">
        <w:tc>
          <w:tcPr>
            <w:tcW w:w="2194" w:type="dxa"/>
          </w:tcPr>
          <w:p w:rsidR="00950976" w:rsidRPr="00F76B8F" w:rsidRDefault="00390A4E" w:rsidP="00D02C2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lastRenderedPageBreak/>
              <w:t>Руководитель МПВД</w:t>
            </w:r>
          </w:p>
        </w:tc>
        <w:tc>
          <w:tcPr>
            <w:tcW w:w="3986" w:type="dxa"/>
          </w:tcPr>
          <w:p w:rsidR="00266265" w:rsidRPr="00F76B8F" w:rsidRDefault="00950976" w:rsidP="00266265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Утверждает прейскурант цен на </w:t>
            </w:r>
            <w:r w:rsidR="00F76B8F">
              <w:rPr>
                <w:rFonts w:ascii="Arial" w:hAnsi="Arial" w:cs="Arial"/>
                <w:sz w:val="24"/>
                <w:szCs w:val="24"/>
              </w:rPr>
              <w:t>оказываемые платные услуги в СП</w:t>
            </w:r>
          </w:p>
          <w:p w:rsidR="00317E9D" w:rsidRPr="00F76B8F" w:rsidRDefault="00712A1A" w:rsidP="00317E9D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Подписывает</w:t>
            </w:r>
            <w:r w:rsidR="00266265" w:rsidRPr="00F76B8F">
              <w:rPr>
                <w:rFonts w:ascii="Arial" w:hAnsi="Arial" w:cs="Arial"/>
                <w:sz w:val="24"/>
                <w:szCs w:val="24"/>
              </w:rPr>
              <w:t xml:space="preserve"> договор возмездного оказания услуг с заказчиком в рамках предоставленных полномочий</w:t>
            </w:r>
          </w:p>
          <w:p w:rsidR="00266265" w:rsidRPr="00F76B8F" w:rsidRDefault="00317E9D" w:rsidP="00317E9D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Осуществляет контроль за процессом оказания платных услуг в рамках ПДД в МПВД</w:t>
            </w:r>
          </w:p>
        </w:tc>
        <w:tc>
          <w:tcPr>
            <w:tcW w:w="3171" w:type="dxa"/>
          </w:tcPr>
          <w:p w:rsidR="00A73787" w:rsidRPr="00F76B8F" w:rsidRDefault="00950976" w:rsidP="003B427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Несет ди</w:t>
            </w:r>
            <w:r w:rsidR="00A73787" w:rsidRPr="00F76B8F">
              <w:rPr>
                <w:rFonts w:ascii="Arial" w:hAnsi="Arial" w:cs="Arial"/>
                <w:sz w:val="24"/>
                <w:szCs w:val="24"/>
              </w:rPr>
              <w:t>сциплинарную ответственность в соответствии за:</w:t>
            </w:r>
          </w:p>
          <w:p w:rsidR="00950976" w:rsidRPr="00F76B8F" w:rsidRDefault="00A73787" w:rsidP="003B427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50976" w:rsidRPr="00F76B8F">
              <w:rPr>
                <w:rFonts w:ascii="Arial" w:hAnsi="Arial" w:cs="Arial"/>
                <w:sz w:val="24"/>
                <w:szCs w:val="24"/>
              </w:rPr>
              <w:t xml:space="preserve">необоснованное утверждение прейскуранта цен на оказываемые платные услуги в СП </w:t>
            </w:r>
            <w:r w:rsidR="009D3525" w:rsidRPr="00F76B8F">
              <w:rPr>
                <w:rFonts w:ascii="Arial" w:hAnsi="Arial" w:cs="Arial"/>
                <w:sz w:val="24"/>
                <w:szCs w:val="24"/>
              </w:rPr>
              <w:t>МПВД</w:t>
            </w:r>
            <w:r w:rsidR="003B427F" w:rsidRPr="00F76B8F">
              <w:rPr>
                <w:rFonts w:ascii="Arial" w:hAnsi="Arial" w:cs="Arial"/>
                <w:sz w:val="24"/>
                <w:szCs w:val="24"/>
              </w:rPr>
              <w:t xml:space="preserve"> в части стоимости на услуги</w:t>
            </w:r>
            <w:r w:rsidRPr="00F76B8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3787" w:rsidRPr="00F76B8F" w:rsidRDefault="00A73787" w:rsidP="003B427F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B8F">
              <w:rPr>
                <w:rFonts w:ascii="Arial" w:hAnsi="Arial" w:cs="Arial"/>
                <w:sz w:val="24"/>
                <w:szCs w:val="24"/>
              </w:rPr>
              <w:t>- процесс оказания платных услуг в МПВД рамках ПДД</w:t>
            </w:r>
          </w:p>
        </w:tc>
      </w:tr>
    </w:tbl>
    <w:p w:rsidR="00950976" w:rsidRPr="00F76B8F" w:rsidRDefault="00950976" w:rsidP="005231E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3" w:name="_Toc77170711"/>
      <w:bookmarkStart w:id="14" w:name="_Toc99560346"/>
    </w:p>
    <w:p w:rsidR="00950976" w:rsidRPr="00F76B8F" w:rsidRDefault="00950976" w:rsidP="00950976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5" w:name="_Toc99560350"/>
      <w:bookmarkStart w:id="16" w:name="_Toc170921823"/>
      <w:bookmarkEnd w:id="13"/>
      <w:bookmarkEnd w:id="14"/>
      <w:r w:rsidRPr="00F76B8F">
        <w:rPr>
          <w:rFonts w:ascii="Arial" w:hAnsi="Arial" w:cs="Arial"/>
          <w:color w:val="auto"/>
          <w:sz w:val="24"/>
          <w:szCs w:val="24"/>
        </w:rPr>
        <w:t>5 Описание этапов процесса</w:t>
      </w:r>
      <w:bookmarkEnd w:id="16"/>
      <w:r w:rsidRPr="00F76B8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0976" w:rsidRPr="0004082F" w:rsidRDefault="00950976" w:rsidP="00984415">
      <w:pPr>
        <w:pStyle w:val="31"/>
        <w:pBdr>
          <w:bottom w:val="none" w:sz="4" w:space="2" w:color="000000"/>
        </w:pBdr>
        <w:spacing w:before="0" w:after="0" w:line="240" w:lineRule="auto"/>
        <w:ind w:firstLine="709"/>
        <w:jc w:val="both"/>
        <w:rPr>
          <w:b/>
          <w:color w:val="auto"/>
          <w:sz w:val="24"/>
          <w:szCs w:val="24"/>
        </w:rPr>
      </w:pPr>
      <w:bookmarkStart w:id="17" w:name="_Toc170921824"/>
      <w:r w:rsidRPr="0004082F">
        <w:rPr>
          <w:b/>
          <w:color w:val="auto"/>
          <w:sz w:val="24"/>
          <w:szCs w:val="24"/>
        </w:rPr>
        <w:t xml:space="preserve">5.1 </w:t>
      </w:r>
      <w:r w:rsidR="00615D75" w:rsidRPr="0004082F">
        <w:rPr>
          <w:b/>
          <w:color w:val="auto"/>
          <w:sz w:val="24"/>
          <w:szCs w:val="24"/>
        </w:rPr>
        <w:t>П</w:t>
      </w:r>
      <w:r w:rsidR="00B30B15" w:rsidRPr="0004082F">
        <w:rPr>
          <w:b/>
          <w:color w:val="auto"/>
          <w:sz w:val="24"/>
          <w:szCs w:val="24"/>
        </w:rPr>
        <w:t>одготовк</w:t>
      </w:r>
      <w:r w:rsidR="00615D75" w:rsidRPr="0004082F">
        <w:rPr>
          <w:b/>
          <w:color w:val="auto"/>
          <w:sz w:val="24"/>
          <w:szCs w:val="24"/>
        </w:rPr>
        <w:t>а</w:t>
      </w:r>
      <w:r w:rsidR="00D431FA" w:rsidRPr="0004082F">
        <w:rPr>
          <w:b/>
          <w:color w:val="auto"/>
          <w:sz w:val="24"/>
          <w:szCs w:val="24"/>
        </w:rPr>
        <w:t xml:space="preserve"> и организация процесса </w:t>
      </w:r>
      <w:r w:rsidR="00B30B15" w:rsidRPr="0004082F">
        <w:rPr>
          <w:b/>
          <w:color w:val="auto"/>
          <w:sz w:val="24"/>
          <w:szCs w:val="24"/>
        </w:rPr>
        <w:t xml:space="preserve">оказания платных услуг </w:t>
      </w:r>
      <w:bookmarkEnd w:id="15"/>
      <w:r w:rsidRPr="0004082F">
        <w:rPr>
          <w:b/>
          <w:color w:val="auto"/>
          <w:sz w:val="24"/>
          <w:szCs w:val="24"/>
        </w:rPr>
        <w:t>в рамках ПДД</w:t>
      </w:r>
      <w:bookmarkEnd w:id="17"/>
    </w:p>
    <w:p w:rsidR="00B30B15" w:rsidRPr="0004082F" w:rsidRDefault="00950976" w:rsidP="009509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5.1.1 </w:t>
      </w:r>
      <w:r w:rsidR="00B30B15" w:rsidRPr="0004082F">
        <w:rPr>
          <w:rFonts w:ascii="Arial" w:hAnsi="Arial" w:cs="Arial"/>
          <w:sz w:val="24"/>
          <w:szCs w:val="24"/>
        </w:rPr>
        <w:t xml:space="preserve">Руководитель СП МПВД определяет </w:t>
      </w:r>
      <w:r w:rsidR="00984415" w:rsidRPr="0004082F">
        <w:rPr>
          <w:rFonts w:ascii="Arial" w:hAnsi="Arial" w:cs="Arial"/>
          <w:sz w:val="24"/>
          <w:szCs w:val="24"/>
        </w:rPr>
        <w:t xml:space="preserve">вид </w:t>
      </w:r>
      <w:r w:rsidR="00A51FFC" w:rsidRPr="0004082F">
        <w:rPr>
          <w:rFonts w:ascii="Arial" w:hAnsi="Arial" w:cs="Arial"/>
          <w:sz w:val="24"/>
          <w:szCs w:val="24"/>
        </w:rPr>
        <w:t xml:space="preserve">платной </w:t>
      </w:r>
      <w:r w:rsidR="00984415" w:rsidRPr="0004082F">
        <w:rPr>
          <w:rFonts w:ascii="Arial" w:hAnsi="Arial" w:cs="Arial"/>
          <w:sz w:val="24"/>
          <w:szCs w:val="24"/>
        </w:rPr>
        <w:t>услуги,</w:t>
      </w:r>
      <w:r w:rsidR="0062499D" w:rsidRPr="0004082F">
        <w:rPr>
          <w:rFonts w:ascii="Arial" w:hAnsi="Arial" w:cs="Arial"/>
          <w:sz w:val="24"/>
          <w:szCs w:val="24"/>
        </w:rPr>
        <w:t xml:space="preserve"> </w:t>
      </w:r>
      <w:r w:rsidR="00984415" w:rsidRPr="0004082F">
        <w:rPr>
          <w:rFonts w:ascii="Arial" w:hAnsi="Arial" w:cs="Arial"/>
          <w:sz w:val="24"/>
          <w:szCs w:val="24"/>
        </w:rPr>
        <w:t>соответствующий условиям п</w:t>
      </w:r>
      <w:r w:rsidR="00984415" w:rsidRPr="00F76B8F">
        <w:rPr>
          <w:rFonts w:ascii="Arial" w:hAnsi="Arial" w:cs="Arial"/>
          <w:sz w:val="24"/>
          <w:szCs w:val="24"/>
        </w:rPr>
        <w:t>. 1.3.</w:t>
      </w:r>
      <w:r w:rsidR="00317E9D" w:rsidRPr="00F76B8F">
        <w:rPr>
          <w:rFonts w:ascii="Arial" w:hAnsi="Arial" w:cs="Arial"/>
          <w:sz w:val="24"/>
          <w:szCs w:val="24"/>
        </w:rPr>
        <w:t>, 1.4</w:t>
      </w:r>
      <w:r w:rsidR="00984415" w:rsidRPr="00F76B8F">
        <w:rPr>
          <w:rFonts w:ascii="Arial" w:hAnsi="Arial" w:cs="Arial"/>
          <w:sz w:val="24"/>
          <w:szCs w:val="24"/>
        </w:rPr>
        <w:t xml:space="preserve"> настоящего </w:t>
      </w:r>
      <w:r w:rsidR="00984415" w:rsidRPr="0004082F">
        <w:rPr>
          <w:rFonts w:ascii="Arial" w:hAnsi="Arial" w:cs="Arial"/>
          <w:sz w:val="24"/>
          <w:szCs w:val="24"/>
        </w:rPr>
        <w:t xml:space="preserve">Регламента, </w:t>
      </w:r>
      <w:r w:rsidR="0062499D" w:rsidRPr="0004082F">
        <w:rPr>
          <w:rFonts w:ascii="Arial" w:hAnsi="Arial" w:cs="Arial"/>
          <w:sz w:val="24"/>
          <w:szCs w:val="24"/>
        </w:rPr>
        <w:t>в рамках имеющихся ресурсов ТПУ</w:t>
      </w:r>
      <w:r w:rsidR="00B30B15" w:rsidRPr="0004082F">
        <w:rPr>
          <w:rFonts w:ascii="Arial" w:hAnsi="Arial" w:cs="Arial"/>
          <w:sz w:val="24"/>
          <w:szCs w:val="24"/>
        </w:rPr>
        <w:t xml:space="preserve">, который будет осуществляться </w:t>
      </w:r>
      <w:r w:rsidR="0062499D" w:rsidRPr="0004082F">
        <w:rPr>
          <w:rFonts w:ascii="Arial" w:hAnsi="Arial" w:cs="Arial"/>
          <w:sz w:val="24"/>
          <w:szCs w:val="24"/>
        </w:rPr>
        <w:t>в рамках ПДД.</w:t>
      </w:r>
    </w:p>
    <w:p w:rsidR="00DC2994" w:rsidRPr="00097E82" w:rsidRDefault="000E3DB1" w:rsidP="00DC29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</w:t>
      </w:r>
      <w:r w:rsidR="0062499D" w:rsidRPr="00097E82">
        <w:rPr>
          <w:rFonts w:ascii="Arial" w:hAnsi="Arial" w:cs="Arial"/>
          <w:sz w:val="24"/>
          <w:szCs w:val="24"/>
        </w:rPr>
        <w:t xml:space="preserve"> </w:t>
      </w:r>
      <w:r w:rsidR="00DC2994" w:rsidRPr="00097E82">
        <w:rPr>
          <w:rFonts w:ascii="Arial" w:hAnsi="Arial" w:cs="Arial"/>
          <w:sz w:val="24"/>
          <w:szCs w:val="24"/>
        </w:rPr>
        <w:t xml:space="preserve">Формирование стоимости платной услуги определяется </w:t>
      </w:r>
      <w:r w:rsidR="00A51FFC" w:rsidRPr="00097E82">
        <w:rPr>
          <w:rFonts w:ascii="Arial" w:hAnsi="Arial" w:cs="Arial"/>
          <w:sz w:val="24"/>
          <w:szCs w:val="24"/>
        </w:rPr>
        <w:t xml:space="preserve">в соответствии с </w:t>
      </w:r>
      <w:r w:rsidR="00DC2994" w:rsidRPr="00097E82">
        <w:rPr>
          <w:rFonts w:ascii="Arial" w:hAnsi="Arial" w:cs="Arial"/>
          <w:sz w:val="24"/>
          <w:szCs w:val="24"/>
        </w:rPr>
        <w:t>разделом 5.2 настоящего Регламента</w:t>
      </w:r>
      <w:r w:rsidR="00EC13DC" w:rsidRPr="00097E82">
        <w:rPr>
          <w:rFonts w:ascii="Arial" w:hAnsi="Arial" w:cs="Arial"/>
          <w:sz w:val="24"/>
          <w:szCs w:val="24"/>
        </w:rPr>
        <w:t>.</w:t>
      </w:r>
    </w:p>
    <w:p w:rsidR="00DC2994" w:rsidRPr="0004082F" w:rsidRDefault="000E3DB1" w:rsidP="00DC29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5.1.3</w:t>
      </w:r>
      <w:r w:rsidR="00390A4E" w:rsidRPr="0004082F"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>Руководитель СП МПВД:</w:t>
      </w:r>
    </w:p>
    <w:p w:rsidR="00DC2994" w:rsidRPr="0004082F" w:rsidRDefault="00DF7C1F" w:rsidP="00DC29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>создает безопасные условия для качественного оказания</w:t>
      </w:r>
      <w:r w:rsidR="00A51FFC" w:rsidRPr="0004082F">
        <w:rPr>
          <w:rFonts w:ascii="Arial" w:hAnsi="Arial" w:cs="Arial"/>
          <w:sz w:val="24"/>
          <w:szCs w:val="24"/>
        </w:rPr>
        <w:t xml:space="preserve"> платных</w:t>
      </w:r>
      <w:r w:rsidR="00DC2994" w:rsidRPr="0004082F">
        <w:rPr>
          <w:rFonts w:ascii="Arial" w:hAnsi="Arial" w:cs="Arial"/>
          <w:sz w:val="24"/>
          <w:szCs w:val="24"/>
        </w:rPr>
        <w:t xml:space="preserve"> услуг;</w:t>
      </w:r>
    </w:p>
    <w:p w:rsidR="00DC2994" w:rsidRPr="00097E82" w:rsidRDefault="00DF7C1F" w:rsidP="00DC29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•</w:t>
      </w:r>
      <w:r w:rsidR="00DC2994" w:rsidRPr="00097E82">
        <w:rPr>
          <w:rFonts w:ascii="Arial" w:hAnsi="Arial" w:cs="Arial"/>
          <w:sz w:val="24"/>
          <w:szCs w:val="24"/>
        </w:rPr>
        <w:t xml:space="preserve"> организ</w:t>
      </w:r>
      <w:r w:rsidR="007D32BF" w:rsidRPr="00097E82">
        <w:rPr>
          <w:rFonts w:ascii="Arial" w:hAnsi="Arial" w:cs="Arial"/>
          <w:sz w:val="24"/>
          <w:szCs w:val="24"/>
        </w:rPr>
        <w:t>ует процесс</w:t>
      </w:r>
      <w:r w:rsidR="00DC2994" w:rsidRPr="00097E82">
        <w:rPr>
          <w:rFonts w:ascii="Arial" w:hAnsi="Arial" w:cs="Arial"/>
          <w:sz w:val="24"/>
          <w:szCs w:val="24"/>
        </w:rPr>
        <w:t xml:space="preserve"> взаиморасчётов с заказчиками услуг</w:t>
      </w:r>
    </w:p>
    <w:p w:rsidR="00DC2994" w:rsidRPr="0004082F" w:rsidRDefault="00DF7C1F" w:rsidP="00DC29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•</w:t>
      </w:r>
      <w:r w:rsidR="00DC2994" w:rsidRPr="0004082F">
        <w:rPr>
          <w:rFonts w:ascii="Arial" w:hAnsi="Arial" w:cs="Arial"/>
          <w:sz w:val="24"/>
          <w:szCs w:val="24"/>
        </w:rPr>
        <w:t xml:space="preserve"> </w:t>
      </w:r>
      <w:r w:rsidR="00A51FFC" w:rsidRPr="0004082F">
        <w:rPr>
          <w:rFonts w:ascii="Arial" w:hAnsi="Arial" w:cs="Arial"/>
          <w:sz w:val="24"/>
          <w:szCs w:val="24"/>
        </w:rPr>
        <w:t>организует и контролирует процесс оказания платных услуг в СП, в том числе процесс взаиморасчётов с заказчиками услуг.</w:t>
      </w:r>
    </w:p>
    <w:p w:rsidR="00B30B15" w:rsidRPr="0004082F" w:rsidRDefault="000E3DB1" w:rsidP="009509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</w:t>
      </w:r>
      <w:r w:rsidR="00863EC5" w:rsidRPr="0004082F"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>При необходимости СП МПВД разрабатывают ЛНА, устанавливающие порядок оказания платных услуг, взаимодействия с заказчиками и работниками в рамках ПДД. ЛНА, устанавливающие порядок оказания платных услуг в рамках ПДД, должны соответствовать действующему законодательству, настоящему Регламенту и иным ЛНА, действующим в ТПУ. Приложением к Порядку оказания платных услуг является образец договора возмездного оказания услуг</w:t>
      </w:r>
    </w:p>
    <w:p w:rsidR="00D2333F" w:rsidRPr="0004082F" w:rsidRDefault="00D431FA" w:rsidP="00A51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5.1.</w:t>
      </w:r>
      <w:r w:rsidR="00863EC5" w:rsidRPr="0004082F">
        <w:rPr>
          <w:rFonts w:ascii="Arial" w:hAnsi="Arial" w:cs="Arial"/>
          <w:sz w:val="24"/>
          <w:szCs w:val="24"/>
        </w:rPr>
        <w:t>5</w:t>
      </w:r>
      <w:r w:rsidRPr="0004082F">
        <w:rPr>
          <w:rFonts w:ascii="Arial" w:hAnsi="Arial" w:cs="Arial"/>
          <w:sz w:val="24"/>
          <w:szCs w:val="24"/>
        </w:rPr>
        <w:t xml:space="preserve"> </w:t>
      </w:r>
      <w:r w:rsidR="00D2333F" w:rsidRPr="0004082F">
        <w:rPr>
          <w:rFonts w:ascii="Arial" w:hAnsi="Arial" w:cs="Arial"/>
          <w:sz w:val="24"/>
          <w:szCs w:val="24"/>
        </w:rPr>
        <w:t xml:space="preserve">Форма договора возмездного оказания услуг, утвержденная в ТПУ, не может быть изменена заказчиком услуг в одностороннем порядке. Допускается внесение в указанную форму договора изменений, дополнительных условий, предложенных заказчиком услуг, с предварительного согласования </w:t>
      </w:r>
      <w:r w:rsidR="00DC2994" w:rsidRPr="0004082F">
        <w:rPr>
          <w:rFonts w:ascii="Arial" w:hAnsi="Arial" w:cs="Arial"/>
          <w:sz w:val="24"/>
          <w:szCs w:val="24"/>
        </w:rPr>
        <w:t xml:space="preserve">ЮО, </w:t>
      </w:r>
      <w:r w:rsidR="007D32BF" w:rsidRPr="00097E82">
        <w:rPr>
          <w:rFonts w:ascii="Arial" w:hAnsi="Arial" w:cs="Arial"/>
          <w:sz w:val="24"/>
          <w:szCs w:val="24"/>
        </w:rPr>
        <w:t xml:space="preserve">ПЭО, </w:t>
      </w:r>
      <w:r w:rsidR="00DC2994" w:rsidRPr="0004082F">
        <w:rPr>
          <w:rFonts w:ascii="Arial" w:hAnsi="Arial" w:cs="Arial"/>
          <w:sz w:val="24"/>
          <w:szCs w:val="24"/>
        </w:rPr>
        <w:t xml:space="preserve">Бухгалтерии ТПУ, </w:t>
      </w:r>
      <w:r w:rsidR="00317E9D" w:rsidRPr="0004082F">
        <w:rPr>
          <w:rFonts w:ascii="Arial" w:hAnsi="Arial" w:cs="Arial"/>
          <w:sz w:val="24"/>
          <w:szCs w:val="24"/>
        </w:rPr>
        <w:t>руководител</w:t>
      </w:r>
      <w:r w:rsidR="00317E9D">
        <w:rPr>
          <w:rFonts w:ascii="Arial" w:hAnsi="Arial" w:cs="Arial"/>
          <w:sz w:val="24"/>
          <w:szCs w:val="24"/>
        </w:rPr>
        <w:t>я</w:t>
      </w:r>
      <w:r w:rsidR="00317E9D" w:rsidRPr="0004082F"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 xml:space="preserve">СП и </w:t>
      </w:r>
      <w:r w:rsidR="00317E9D" w:rsidRPr="0004082F">
        <w:rPr>
          <w:rFonts w:ascii="Arial" w:hAnsi="Arial" w:cs="Arial"/>
          <w:sz w:val="24"/>
          <w:szCs w:val="24"/>
        </w:rPr>
        <w:t>руководител</w:t>
      </w:r>
      <w:r w:rsidR="00317E9D">
        <w:rPr>
          <w:rFonts w:ascii="Arial" w:hAnsi="Arial" w:cs="Arial"/>
          <w:sz w:val="24"/>
          <w:szCs w:val="24"/>
        </w:rPr>
        <w:t>я</w:t>
      </w:r>
      <w:r w:rsidR="00317E9D" w:rsidRPr="0004082F"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>МПВД</w:t>
      </w:r>
      <w:r w:rsidR="00D2333F" w:rsidRPr="0004082F">
        <w:rPr>
          <w:rFonts w:ascii="Arial" w:hAnsi="Arial" w:cs="Arial"/>
          <w:sz w:val="24"/>
          <w:szCs w:val="24"/>
        </w:rPr>
        <w:t>.</w:t>
      </w:r>
    </w:p>
    <w:p w:rsidR="00BE6B5A" w:rsidRPr="0004082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lastRenderedPageBreak/>
        <w:t>Ответственный исполнитель СП МПВД обязан предоставлять заказчику услуги актуальную и достоверную информацию об оказываемых платных услугах, посредством ее размещения на сайте ТПУ в информационно-телекоммуникационной сети «Интернет».</w:t>
      </w:r>
    </w:p>
    <w:p w:rsidR="00BE6B5A" w:rsidRPr="00F76B8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>Информация до заказчика доводится посредством размещения в официальных открытых источниках, содержащих сведения о предоставляемых платных услугах в порядке и объеме, которые предусмотрены действующим законодательством Российской Федерации</w:t>
      </w:r>
      <w:r w:rsidR="00317E9D" w:rsidRPr="00F76B8F">
        <w:rPr>
          <w:rFonts w:ascii="Arial" w:hAnsi="Arial" w:cs="Arial"/>
          <w:sz w:val="24"/>
          <w:szCs w:val="24"/>
        </w:rPr>
        <w:t>, в том числе:</w:t>
      </w:r>
    </w:p>
    <w:p w:rsidR="00BE6B5A" w:rsidRPr="00F76B8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>• перечень платных услуг, их содержание, противопоказание на использование услуги (при наличии);</w:t>
      </w:r>
    </w:p>
    <w:p w:rsidR="00BE6B5A" w:rsidRPr="00F76B8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>• лицензия на осуществление деятельности по оказанию услуги, если вид деятельности, осуществляемый ТПУ, подлежит лицензированию;</w:t>
      </w:r>
    </w:p>
    <w:p w:rsidR="00BE6B5A" w:rsidRPr="0004082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 xml:space="preserve">• правила оказания конкретного вида платной услуги, утвержденные в соответствии с действующим </w:t>
      </w:r>
      <w:r w:rsidRPr="0004082F">
        <w:rPr>
          <w:rFonts w:ascii="Arial" w:hAnsi="Arial" w:cs="Arial"/>
          <w:sz w:val="24"/>
          <w:szCs w:val="24"/>
        </w:rPr>
        <w:t>законодательством;</w:t>
      </w:r>
    </w:p>
    <w:p w:rsidR="00BE6B5A" w:rsidRPr="0004082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• порядок и сроки предоставления услуги, место предоставления услуги, режим посещения объектов СП МПВД;</w:t>
      </w:r>
    </w:p>
    <w:p w:rsidR="00BE6B5A" w:rsidRPr="0004082F" w:rsidRDefault="00DF7C1F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BE6B5A" w:rsidRPr="0004082F">
        <w:rPr>
          <w:rFonts w:ascii="Arial" w:hAnsi="Arial" w:cs="Arial"/>
          <w:sz w:val="24"/>
          <w:szCs w:val="24"/>
        </w:rPr>
        <w:t xml:space="preserve">стоимость платных услуг (прейскурант цен) и порядок их оплаты, реквизиты для оплаты; </w:t>
      </w:r>
    </w:p>
    <w:p w:rsidR="00BE6B5A" w:rsidRPr="0004082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• образец договора возмездного оказания услуг.</w:t>
      </w:r>
    </w:p>
    <w:p w:rsidR="00BE6B5A" w:rsidRPr="0004082F" w:rsidRDefault="00BE6B5A" w:rsidP="00A51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31"/>
        <w:spacing w:before="0" w:after="0" w:line="240" w:lineRule="auto"/>
        <w:ind w:firstLine="709"/>
        <w:jc w:val="both"/>
        <w:rPr>
          <w:b/>
          <w:color w:val="auto"/>
          <w:sz w:val="24"/>
          <w:szCs w:val="24"/>
        </w:rPr>
      </w:pPr>
      <w:bookmarkStart w:id="18" w:name="_Toc170921825"/>
      <w:r w:rsidRPr="0004082F">
        <w:rPr>
          <w:b/>
          <w:color w:val="auto"/>
          <w:sz w:val="24"/>
          <w:szCs w:val="24"/>
        </w:rPr>
        <w:t>5.2 Формирование стоимости платной услуги</w:t>
      </w:r>
      <w:bookmarkEnd w:id="18"/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5.2.1 Формирование стоимости платной услуги в СП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Pr="0004082F">
        <w:rPr>
          <w:rFonts w:ascii="Arial" w:hAnsi="Arial" w:cs="Arial"/>
          <w:sz w:val="24"/>
          <w:szCs w:val="24"/>
        </w:rPr>
        <w:t xml:space="preserve"> осуществляется в порядке, предусмотренном настоящим Регламентом и зависит о</w:t>
      </w:r>
      <w:r w:rsidR="006728E4" w:rsidRPr="0004082F">
        <w:rPr>
          <w:rFonts w:ascii="Arial" w:hAnsi="Arial" w:cs="Arial"/>
          <w:sz w:val="24"/>
          <w:szCs w:val="24"/>
        </w:rPr>
        <w:t>т характера оказываемой услуги.</w:t>
      </w:r>
    </w:p>
    <w:p w:rsidR="00950976" w:rsidRPr="0004082F" w:rsidRDefault="00950976" w:rsidP="00950976">
      <w:pPr>
        <w:pStyle w:val="a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5.2.2 </w:t>
      </w:r>
      <w:proofErr w:type="gramStart"/>
      <w:r w:rsidRPr="0004082F">
        <w:rPr>
          <w:rFonts w:ascii="Arial" w:hAnsi="Arial" w:cs="Arial"/>
          <w:sz w:val="24"/>
          <w:szCs w:val="24"/>
        </w:rPr>
        <w:t>В</w:t>
      </w:r>
      <w:proofErr w:type="gramEnd"/>
      <w:r w:rsidRPr="0004082F">
        <w:rPr>
          <w:rFonts w:ascii="Arial" w:hAnsi="Arial" w:cs="Arial"/>
          <w:sz w:val="24"/>
          <w:szCs w:val="24"/>
        </w:rPr>
        <w:t xml:space="preserve"> основе формирования стоимости услуги, оказываемой в СП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Pr="0004082F">
        <w:rPr>
          <w:rFonts w:ascii="Arial" w:hAnsi="Arial" w:cs="Arial"/>
          <w:sz w:val="24"/>
          <w:szCs w:val="24"/>
        </w:rPr>
        <w:t xml:space="preserve"> в рамках ПДД, лежат либо маркетинговые исследования цен на аналогичные виды услуг в регионе, либо расчет калькуляции услуги, если услуга отсутствует на рынке региона.</w:t>
      </w:r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5.2.3 Определение стоимости услуги на основе маркетинговых исследований осуществляется путем анализа и сравнения информации о стоимости аналогичных услуг в регионе, полученной с сайтов организаций, из социальных сетей, из официальных источников, подтверждающих стоимость услуги, статистических данных по региону и т.д. Анализ информации о стоимости услуги</w:t>
      </w:r>
      <w:r w:rsidR="009B4607" w:rsidRPr="0004082F">
        <w:rPr>
          <w:rFonts w:ascii="Arial" w:hAnsi="Arial" w:cs="Arial"/>
          <w:sz w:val="24"/>
          <w:szCs w:val="24"/>
        </w:rPr>
        <w:t xml:space="preserve"> </w:t>
      </w:r>
      <w:r w:rsidR="007D32BF" w:rsidRPr="00097E82">
        <w:rPr>
          <w:rFonts w:ascii="Arial" w:hAnsi="Arial" w:cs="Arial"/>
          <w:sz w:val="24"/>
          <w:szCs w:val="24"/>
        </w:rPr>
        <w:t xml:space="preserve">не менее чем </w:t>
      </w:r>
      <w:r w:rsidR="009B4607" w:rsidRPr="00097E82">
        <w:rPr>
          <w:rFonts w:ascii="Arial" w:hAnsi="Arial" w:cs="Arial"/>
          <w:sz w:val="24"/>
          <w:szCs w:val="24"/>
        </w:rPr>
        <w:t xml:space="preserve">в </w:t>
      </w:r>
      <w:r w:rsidR="009B4607" w:rsidRPr="0004082F">
        <w:rPr>
          <w:rFonts w:ascii="Arial" w:hAnsi="Arial" w:cs="Arial"/>
          <w:sz w:val="24"/>
          <w:szCs w:val="24"/>
        </w:rPr>
        <w:t>трех</w:t>
      </w:r>
      <w:r w:rsidR="006728E4" w:rsidRPr="0004082F">
        <w:rPr>
          <w:rFonts w:ascii="Arial" w:hAnsi="Arial" w:cs="Arial"/>
          <w:sz w:val="24"/>
          <w:szCs w:val="24"/>
        </w:rPr>
        <w:t xml:space="preserve"> организациях</w:t>
      </w:r>
      <w:r w:rsidR="0052688F" w:rsidRPr="0004082F">
        <w:rPr>
          <w:rFonts w:ascii="Arial" w:hAnsi="Arial" w:cs="Arial"/>
          <w:sz w:val="24"/>
          <w:szCs w:val="24"/>
        </w:rPr>
        <w:t xml:space="preserve"> (по выбору)</w:t>
      </w:r>
      <w:r w:rsidRPr="0004082F">
        <w:rPr>
          <w:rFonts w:ascii="Arial" w:hAnsi="Arial" w:cs="Arial"/>
          <w:sz w:val="24"/>
          <w:szCs w:val="24"/>
        </w:rPr>
        <w:t xml:space="preserve"> отражается ответственным исполнителем СП в мониторинге цен</w:t>
      </w:r>
      <w:r w:rsidR="000E3DB1">
        <w:rPr>
          <w:rFonts w:ascii="Arial" w:hAnsi="Arial" w:cs="Arial"/>
          <w:sz w:val="24"/>
          <w:szCs w:val="24"/>
        </w:rPr>
        <w:t>,</w:t>
      </w:r>
      <w:r w:rsidRPr="0004082F">
        <w:rPr>
          <w:rFonts w:ascii="Arial" w:hAnsi="Arial" w:cs="Arial"/>
          <w:sz w:val="24"/>
          <w:szCs w:val="24"/>
        </w:rPr>
        <w:t xml:space="preserve"> согласно Приложению </w:t>
      </w:r>
      <w:r w:rsidR="00DF7C1F">
        <w:rPr>
          <w:rFonts w:ascii="Arial" w:hAnsi="Arial" w:cs="Arial"/>
          <w:sz w:val="24"/>
          <w:szCs w:val="24"/>
        </w:rPr>
        <w:t xml:space="preserve">№ </w:t>
      </w:r>
      <w:r w:rsidRPr="0004082F">
        <w:rPr>
          <w:rFonts w:ascii="Arial" w:hAnsi="Arial" w:cs="Arial"/>
          <w:sz w:val="24"/>
          <w:szCs w:val="24"/>
        </w:rPr>
        <w:t>1 к настоящему Регламенту.</w:t>
      </w:r>
    </w:p>
    <w:p w:rsidR="00F76B8F" w:rsidRPr="00445C9D" w:rsidRDefault="00F76B8F" w:rsidP="00F76B8F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445C9D">
        <w:rPr>
          <w:rFonts w:ascii="Arial" w:hAnsi="Arial" w:cs="Arial"/>
          <w:sz w:val="24"/>
          <w:szCs w:val="24"/>
        </w:rPr>
        <w:t>Стоимость оказываемых платных услуг в ТПУ должна быть в диапазоне цен на аналогичные услуги в регионе.</w:t>
      </w:r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К мониторингу должны быть приложены сканы документов, подтверждающих стоимость на каждый вид услуги, являющиеся неотъемлемой частью формируемого пакета документов.</w:t>
      </w:r>
    </w:p>
    <w:p w:rsidR="00950976" w:rsidRPr="00097E82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5.2.4 </w:t>
      </w:r>
      <w:proofErr w:type="gramStart"/>
      <w:r w:rsidRPr="0004082F">
        <w:rPr>
          <w:rFonts w:ascii="Arial" w:hAnsi="Arial" w:cs="Arial"/>
          <w:sz w:val="24"/>
          <w:szCs w:val="24"/>
        </w:rPr>
        <w:t>В</w:t>
      </w:r>
      <w:proofErr w:type="gramEnd"/>
      <w:r w:rsidRPr="0004082F">
        <w:rPr>
          <w:rFonts w:ascii="Arial" w:hAnsi="Arial" w:cs="Arial"/>
          <w:sz w:val="24"/>
          <w:szCs w:val="24"/>
        </w:rPr>
        <w:t xml:space="preserve"> случае отсутствия на рынке региона аналогичного вида платной услуги, стоимость услуги для СП рассчитывается </w:t>
      </w:r>
      <w:r w:rsidR="0052688F" w:rsidRPr="0004082F">
        <w:rPr>
          <w:rFonts w:ascii="Arial" w:hAnsi="Arial" w:cs="Arial"/>
          <w:sz w:val="24"/>
          <w:szCs w:val="24"/>
        </w:rPr>
        <w:t>ПЭО</w:t>
      </w:r>
      <w:r w:rsidRPr="0004082F">
        <w:rPr>
          <w:rFonts w:ascii="Arial" w:hAnsi="Arial" w:cs="Arial"/>
          <w:sz w:val="24"/>
          <w:szCs w:val="24"/>
        </w:rPr>
        <w:t xml:space="preserve"> путем </w:t>
      </w:r>
      <w:r w:rsidR="007D32BF" w:rsidRPr="00097E82">
        <w:rPr>
          <w:rFonts w:ascii="Arial" w:hAnsi="Arial" w:cs="Arial"/>
          <w:sz w:val="24"/>
          <w:szCs w:val="24"/>
        </w:rPr>
        <w:t xml:space="preserve">расчета </w:t>
      </w:r>
      <w:r w:rsidRPr="00097E82">
        <w:rPr>
          <w:rFonts w:ascii="Arial" w:hAnsi="Arial" w:cs="Arial"/>
          <w:sz w:val="24"/>
          <w:szCs w:val="24"/>
        </w:rPr>
        <w:t xml:space="preserve">калькуляции </w:t>
      </w:r>
      <w:r w:rsidR="007D32BF" w:rsidRPr="00097E82">
        <w:rPr>
          <w:rFonts w:ascii="Arial" w:hAnsi="Arial" w:cs="Arial"/>
          <w:sz w:val="24"/>
          <w:szCs w:val="24"/>
        </w:rPr>
        <w:t xml:space="preserve">на оказываемую </w:t>
      </w:r>
      <w:r w:rsidRPr="00097E82">
        <w:rPr>
          <w:rFonts w:ascii="Arial" w:hAnsi="Arial" w:cs="Arial"/>
          <w:sz w:val="24"/>
          <w:szCs w:val="24"/>
        </w:rPr>
        <w:t>услуг</w:t>
      </w:r>
      <w:r w:rsidR="007D32BF" w:rsidRPr="00097E82">
        <w:rPr>
          <w:rFonts w:ascii="Arial" w:hAnsi="Arial" w:cs="Arial"/>
          <w:sz w:val="24"/>
          <w:szCs w:val="24"/>
        </w:rPr>
        <w:t>у</w:t>
      </w:r>
      <w:r w:rsidRPr="00097E82">
        <w:rPr>
          <w:rFonts w:ascii="Arial" w:hAnsi="Arial" w:cs="Arial"/>
          <w:sz w:val="24"/>
          <w:szCs w:val="24"/>
        </w:rPr>
        <w:t>.</w:t>
      </w:r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Расчет калькуляции услуги </w:t>
      </w:r>
      <w:r w:rsidR="000A0964" w:rsidRPr="0004082F">
        <w:rPr>
          <w:rFonts w:ascii="Arial" w:hAnsi="Arial" w:cs="Arial"/>
          <w:sz w:val="24"/>
          <w:szCs w:val="24"/>
        </w:rPr>
        <w:t>ПЭО</w:t>
      </w:r>
      <w:r w:rsidRPr="0004082F">
        <w:rPr>
          <w:rFonts w:ascii="Arial" w:hAnsi="Arial" w:cs="Arial"/>
          <w:sz w:val="24"/>
          <w:szCs w:val="24"/>
        </w:rPr>
        <w:t xml:space="preserve"> осуществляет на основании служебной записки СП, предоставляемой с технологической картой по форме, указанной в Приложении </w:t>
      </w:r>
      <w:r w:rsidR="00DF7C1F">
        <w:rPr>
          <w:rFonts w:ascii="Arial" w:hAnsi="Arial" w:cs="Arial"/>
          <w:sz w:val="24"/>
          <w:szCs w:val="24"/>
        </w:rPr>
        <w:t xml:space="preserve">№ </w:t>
      </w:r>
      <w:r w:rsidRPr="0004082F">
        <w:rPr>
          <w:rFonts w:ascii="Arial" w:hAnsi="Arial" w:cs="Arial"/>
          <w:sz w:val="24"/>
          <w:szCs w:val="24"/>
        </w:rPr>
        <w:t>2 к настоящему Регламенту.</w:t>
      </w:r>
    </w:p>
    <w:p w:rsidR="00EC13DC" w:rsidRPr="00097E82" w:rsidRDefault="00950976" w:rsidP="00EC13DC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lastRenderedPageBreak/>
        <w:t xml:space="preserve">5.2.5 </w:t>
      </w:r>
      <w:r w:rsidR="00EC13DC" w:rsidRPr="00097E82">
        <w:rPr>
          <w:rFonts w:ascii="Arial" w:hAnsi="Arial" w:cs="Arial"/>
          <w:sz w:val="24"/>
          <w:szCs w:val="24"/>
        </w:rPr>
        <w:t xml:space="preserve">Бухгалтерия ТПУ рассматривает и определяет размер НДС по оказываемым услугам. По услугам, подлежащим </w:t>
      </w:r>
      <w:proofErr w:type="spellStart"/>
      <w:r w:rsidR="00EC13DC" w:rsidRPr="00097E82">
        <w:rPr>
          <w:rFonts w:ascii="Arial" w:hAnsi="Arial" w:cs="Arial"/>
          <w:sz w:val="24"/>
          <w:szCs w:val="24"/>
        </w:rPr>
        <w:t>калькулированию</w:t>
      </w:r>
      <w:proofErr w:type="spellEnd"/>
      <w:r w:rsidR="00EC13DC" w:rsidRPr="00097E82">
        <w:rPr>
          <w:rFonts w:ascii="Arial" w:hAnsi="Arial" w:cs="Arial"/>
          <w:sz w:val="24"/>
          <w:szCs w:val="24"/>
        </w:rPr>
        <w:t>, путем совместного обмена информацией специалист Бухгалтерии направляет информацию о применении ставки НДС и ее размера в ПЭО.</w:t>
      </w:r>
    </w:p>
    <w:p w:rsidR="00EC13DC" w:rsidRPr="0004082F" w:rsidRDefault="00950976" w:rsidP="00EC13DC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5.2.6 </w:t>
      </w:r>
      <w:r w:rsidR="00EC13DC" w:rsidRPr="0004082F">
        <w:rPr>
          <w:rFonts w:ascii="Arial" w:hAnsi="Arial" w:cs="Arial"/>
          <w:sz w:val="24"/>
          <w:szCs w:val="24"/>
        </w:rPr>
        <w:t>ЮО осуществляет проверку приказа на утверждение прейскуранта цен в части соответствия наименования вида ПДД СП видам деятельности, осуществляемым ТПУ в соответствии с Уставом ТПУ.</w:t>
      </w:r>
    </w:p>
    <w:p w:rsidR="00950976" w:rsidRPr="0004082F" w:rsidRDefault="00EC13DC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5.2.7 </w:t>
      </w:r>
      <w:r w:rsidR="00950976" w:rsidRPr="0004082F">
        <w:rPr>
          <w:rFonts w:ascii="Arial" w:hAnsi="Arial" w:cs="Arial"/>
          <w:sz w:val="24"/>
          <w:szCs w:val="24"/>
        </w:rPr>
        <w:t xml:space="preserve">Стоимость каждой платной услуги СП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="00950976" w:rsidRPr="0004082F">
        <w:rPr>
          <w:rFonts w:ascii="Arial" w:hAnsi="Arial" w:cs="Arial"/>
          <w:sz w:val="24"/>
          <w:szCs w:val="24"/>
        </w:rPr>
        <w:t xml:space="preserve"> указывается в прейскуранте цен на платные услуги, утвержденном приказом руководителя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="00950976" w:rsidRPr="0004082F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DF7C1F">
        <w:rPr>
          <w:rFonts w:ascii="Arial" w:hAnsi="Arial" w:cs="Arial"/>
          <w:sz w:val="24"/>
          <w:szCs w:val="24"/>
        </w:rPr>
        <w:t xml:space="preserve">№ </w:t>
      </w:r>
      <w:r w:rsidR="00950976" w:rsidRPr="0004082F">
        <w:rPr>
          <w:rFonts w:ascii="Arial" w:hAnsi="Arial" w:cs="Arial"/>
          <w:sz w:val="24"/>
          <w:szCs w:val="24"/>
        </w:rPr>
        <w:t xml:space="preserve">3 к настоящему Регламенту.  </w:t>
      </w:r>
    </w:p>
    <w:p w:rsidR="00950976" w:rsidRPr="00F76B8F" w:rsidRDefault="00EC13DC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5.2.8 </w:t>
      </w:r>
      <w:r w:rsidR="00950976" w:rsidRPr="0004082F">
        <w:rPr>
          <w:rFonts w:ascii="Arial" w:hAnsi="Arial" w:cs="Arial"/>
          <w:sz w:val="24"/>
          <w:szCs w:val="24"/>
        </w:rPr>
        <w:t xml:space="preserve">Приказы об утвержденных прейскурантах цен на </w:t>
      </w:r>
      <w:r w:rsidR="00950976" w:rsidRPr="00F76B8F">
        <w:rPr>
          <w:rFonts w:ascii="Arial" w:hAnsi="Arial" w:cs="Arial"/>
          <w:sz w:val="24"/>
          <w:szCs w:val="24"/>
        </w:rPr>
        <w:t xml:space="preserve">платные услуги СП </w:t>
      </w:r>
      <w:r w:rsidR="009D3525" w:rsidRPr="00F76B8F">
        <w:rPr>
          <w:rFonts w:ascii="Arial" w:hAnsi="Arial" w:cs="Arial"/>
          <w:sz w:val="24"/>
          <w:szCs w:val="24"/>
        </w:rPr>
        <w:t>МПВД</w:t>
      </w:r>
      <w:r w:rsidR="00950976" w:rsidRPr="00F76B8F">
        <w:rPr>
          <w:rFonts w:ascii="Arial" w:hAnsi="Arial" w:cs="Arial"/>
          <w:sz w:val="24"/>
          <w:szCs w:val="24"/>
        </w:rPr>
        <w:t xml:space="preserve"> доводятся до руководителей СП </w:t>
      </w:r>
      <w:r w:rsidR="001A5944" w:rsidRPr="00F76B8F">
        <w:rPr>
          <w:rFonts w:ascii="Arial" w:hAnsi="Arial" w:cs="Arial"/>
          <w:sz w:val="24"/>
          <w:szCs w:val="24"/>
        </w:rPr>
        <w:t xml:space="preserve">МПВД </w:t>
      </w:r>
      <w:r w:rsidR="00950976" w:rsidRPr="00F76B8F">
        <w:rPr>
          <w:rFonts w:ascii="Arial" w:hAnsi="Arial" w:cs="Arial"/>
          <w:sz w:val="24"/>
          <w:szCs w:val="24"/>
        </w:rPr>
        <w:t xml:space="preserve">ТПУ, </w:t>
      </w:r>
      <w:r w:rsidR="000A0964" w:rsidRPr="00F76B8F">
        <w:rPr>
          <w:rFonts w:ascii="Arial" w:hAnsi="Arial" w:cs="Arial"/>
          <w:sz w:val="24"/>
          <w:szCs w:val="24"/>
        </w:rPr>
        <w:t>ПЭО</w:t>
      </w:r>
      <w:r w:rsidR="00950976" w:rsidRPr="00F76B8F">
        <w:rPr>
          <w:rFonts w:ascii="Arial" w:hAnsi="Arial" w:cs="Arial"/>
          <w:sz w:val="24"/>
          <w:szCs w:val="24"/>
        </w:rPr>
        <w:t>, ЮО, Бухгалтерии</w:t>
      </w:r>
      <w:r w:rsidR="00DC2994" w:rsidRPr="00F76B8F">
        <w:rPr>
          <w:rFonts w:ascii="Arial" w:hAnsi="Arial" w:cs="Arial"/>
          <w:sz w:val="24"/>
          <w:szCs w:val="24"/>
        </w:rPr>
        <w:t xml:space="preserve"> ТПУ</w:t>
      </w:r>
      <w:r w:rsidR="00950976" w:rsidRPr="00F76B8F">
        <w:rPr>
          <w:rFonts w:ascii="Arial" w:hAnsi="Arial" w:cs="Arial"/>
          <w:sz w:val="24"/>
          <w:szCs w:val="24"/>
        </w:rPr>
        <w:t>.</w:t>
      </w:r>
    </w:p>
    <w:p w:rsidR="006728E4" w:rsidRPr="00097E82" w:rsidRDefault="00950976" w:rsidP="00672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>5.2.</w:t>
      </w:r>
      <w:r w:rsidR="00EC13DC" w:rsidRPr="00F76B8F">
        <w:rPr>
          <w:rFonts w:ascii="Arial" w:hAnsi="Arial" w:cs="Arial"/>
          <w:sz w:val="24"/>
          <w:szCs w:val="24"/>
        </w:rPr>
        <w:t>9</w:t>
      </w:r>
      <w:r w:rsidRPr="00F76B8F">
        <w:rPr>
          <w:rFonts w:ascii="Arial" w:hAnsi="Arial" w:cs="Arial"/>
          <w:sz w:val="24"/>
          <w:szCs w:val="24"/>
        </w:rPr>
        <w:t xml:space="preserve"> </w:t>
      </w:r>
      <w:r w:rsidR="006728E4" w:rsidRPr="00F76B8F">
        <w:rPr>
          <w:rFonts w:ascii="Arial" w:hAnsi="Arial" w:cs="Arial"/>
          <w:sz w:val="24"/>
          <w:szCs w:val="24"/>
        </w:rPr>
        <w:t xml:space="preserve">При оказании </w:t>
      </w:r>
      <w:r w:rsidR="006728E4" w:rsidRPr="00097E82">
        <w:rPr>
          <w:rFonts w:ascii="Arial" w:hAnsi="Arial" w:cs="Arial"/>
          <w:sz w:val="24"/>
          <w:szCs w:val="24"/>
        </w:rPr>
        <w:t xml:space="preserve">платных услуг СП </w:t>
      </w:r>
      <w:r w:rsidR="009D3525" w:rsidRPr="00097E82">
        <w:rPr>
          <w:rFonts w:ascii="Arial" w:hAnsi="Arial" w:cs="Arial"/>
          <w:sz w:val="24"/>
          <w:szCs w:val="24"/>
        </w:rPr>
        <w:t>МПВД</w:t>
      </w:r>
      <w:r w:rsidR="006728E4" w:rsidRPr="00097E82">
        <w:rPr>
          <w:rFonts w:ascii="Arial" w:hAnsi="Arial" w:cs="Arial"/>
          <w:sz w:val="24"/>
          <w:szCs w:val="24"/>
        </w:rPr>
        <w:t xml:space="preserve"> могут предоставлять льготы для отдельн</w:t>
      </w:r>
      <w:r w:rsidR="00EC13DC" w:rsidRPr="00097E82">
        <w:rPr>
          <w:rFonts w:ascii="Arial" w:hAnsi="Arial" w:cs="Arial"/>
          <w:sz w:val="24"/>
          <w:szCs w:val="24"/>
        </w:rPr>
        <w:t>ых категорий заказчиков услу</w:t>
      </w:r>
      <w:r w:rsidR="00EC13DC" w:rsidRPr="001A5944">
        <w:rPr>
          <w:rFonts w:ascii="Arial" w:hAnsi="Arial" w:cs="Arial"/>
          <w:sz w:val="24"/>
          <w:szCs w:val="24"/>
        </w:rPr>
        <w:t>г</w:t>
      </w:r>
      <w:r w:rsidR="006728E4" w:rsidRPr="00FC61B4">
        <w:rPr>
          <w:rFonts w:ascii="Arial" w:hAnsi="Arial" w:cs="Arial"/>
          <w:sz w:val="24"/>
          <w:szCs w:val="24"/>
        </w:rPr>
        <w:t>.</w:t>
      </w:r>
      <w:r w:rsidR="001A5944">
        <w:rPr>
          <w:rFonts w:ascii="Arial" w:hAnsi="Arial" w:cs="Arial"/>
          <w:sz w:val="24"/>
          <w:szCs w:val="24"/>
        </w:rPr>
        <w:t xml:space="preserve"> </w:t>
      </w:r>
    </w:p>
    <w:p w:rsidR="006728E4" w:rsidRPr="0004082F" w:rsidRDefault="006728E4" w:rsidP="00672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К льготной категории заказчиков платных услуг ТПУ могут быть отнесены: </w:t>
      </w:r>
    </w:p>
    <w:p w:rsidR="006728E4" w:rsidRPr="0004082F" w:rsidRDefault="006728E4" w:rsidP="006728E4">
      <w:pPr>
        <w:pStyle w:val="ad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обучающиеся и работники ТПУ; </w:t>
      </w:r>
    </w:p>
    <w:p w:rsidR="006728E4" w:rsidRPr="0004082F" w:rsidRDefault="006728E4" w:rsidP="006728E4">
      <w:pPr>
        <w:pStyle w:val="ad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инвалиды и иные лица с ограниченными возможностями; </w:t>
      </w:r>
    </w:p>
    <w:p w:rsidR="006728E4" w:rsidRPr="00F76B8F" w:rsidRDefault="00097E82" w:rsidP="006728E4">
      <w:pPr>
        <w:pStyle w:val="ad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>ветераны ТПУ (</w:t>
      </w:r>
      <w:r w:rsidR="001A5944" w:rsidRPr="00F76B8F">
        <w:rPr>
          <w:rFonts w:ascii="Arial" w:hAnsi="Arial" w:cs="Arial"/>
          <w:sz w:val="24"/>
          <w:szCs w:val="24"/>
        </w:rPr>
        <w:t xml:space="preserve">бывшие </w:t>
      </w:r>
      <w:r w:rsidRPr="00F76B8F">
        <w:rPr>
          <w:rFonts w:ascii="Arial" w:hAnsi="Arial" w:cs="Arial"/>
          <w:sz w:val="24"/>
          <w:szCs w:val="24"/>
        </w:rPr>
        <w:t>работники ТПУ, вышедшие на пенсию)</w:t>
      </w:r>
    </w:p>
    <w:p w:rsidR="00EC13DC" w:rsidRDefault="00EC13DC" w:rsidP="00EC13DC">
      <w:pPr>
        <w:pStyle w:val="af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5.2.10</w:t>
      </w:r>
      <w:r w:rsidR="006728E4" w:rsidRPr="0004082F">
        <w:rPr>
          <w:rFonts w:ascii="Arial" w:hAnsi="Arial" w:cs="Arial"/>
          <w:sz w:val="24"/>
          <w:szCs w:val="24"/>
        </w:rPr>
        <w:t xml:space="preserve"> </w:t>
      </w:r>
      <w:r w:rsidR="00950976" w:rsidRPr="0004082F">
        <w:rPr>
          <w:rFonts w:ascii="Arial" w:hAnsi="Arial" w:cs="Arial"/>
          <w:sz w:val="24"/>
          <w:szCs w:val="24"/>
        </w:rPr>
        <w:t xml:space="preserve">Цены на платные услуги для льготной категории </w:t>
      </w:r>
      <w:r w:rsidR="00BE6B5A" w:rsidRPr="0004082F">
        <w:rPr>
          <w:rFonts w:ascii="Arial" w:hAnsi="Arial" w:cs="Arial"/>
          <w:sz w:val="24"/>
          <w:szCs w:val="24"/>
        </w:rPr>
        <w:t>заказчиков услуг п</w:t>
      </w:r>
      <w:r w:rsidR="00950976" w:rsidRPr="0004082F">
        <w:rPr>
          <w:rFonts w:ascii="Arial" w:hAnsi="Arial" w:cs="Arial"/>
          <w:sz w:val="24"/>
          <w:szCs w:val="24"/>
        </w:rPr>
        <w:t>р</w:t>
      </w:r>
      <w:r w:rsidR="00E61316" w:rsidRPr="0004082F">
        <w:rPr>
          <w:rFonts w:ascii="Arial" w:hAnsi="Arial" w:cs="Arial"/>
          <w:sz w:val="24"/>
          <w:szCs w:val="24"/>
        </w:rPr>
        <w:t>описываются в прейскуранте цен.</w:t>
      </w:r>
      <w:r w:rsidRPr="00EC13D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C13DC" w:rsidRPr="0004082F" w:rsidRDefault="00EC13DC" w:rsidP="00EC13DC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31"/>
        <w:spacing w:before="0" w:after="0" w:line="240" w:lineRule="auto"/>
        <w:ind w:firstLine="709"/>
        <w:jc w:val="both"/>
        <w:rPr>
          <w:b/>
          <w:color w:val="auto"/>
          <w:sz w:val="24"/>
          <w:szCs w:val="24"/>
        </w:rPr>
      </w:pPr>
      <w:bookmarkStart w:id="19" w:name="_Toc170921826"/>
      <w:r w:rsidRPr="0004082F">
        <w:rPr>
          <w:b/>
          <w:color w:val="auto"/>
          <w:sz w:val="24"/>
          <w:szCs w:val="24"/>
        </w:rPr>
        <w:t xml:space="preserve">5.3 </w:t>
      </w:r>
      <w:r w:rsidRPr="00097E82">
        <w:rPr>
          <w:b/>
          <w:color w:val="auto"/>
          <w:sz w:val="24"/>
          <w:szCs w:val="24"/>
        </w:rPr>
        <w:t xml:space="preserve">Распоряжение </w:t>
      </w:r>
      <w:r w:rsidR="007D32BF" w:rsidRPr="00097E82">
        <w:rPr>
          <w:b/>
          <w:color w:val="auto"/>
          <w:sz w:val="24"/>
          <w:szCs w:val="24"/>
        </w:rPr>
        <w:t>средствами</w:t>
      </w:r>
      <w:r w:rsidRPr="00097E82">
        <w:rPr>
          <w:b/>
          <w:color w:val="auto"/>
          <w:sz w:val="24"/>
          <w:szCs w:val="24"/>
        </w:rPr>
        <w:t>, полученными ТПУ при осуществлении ПДД</w:t>
      </w:r>
      <w:bookmarkEnd w:id="19"/>
    </w:p>
    <w:p w:rsidR="00950976" w:rsidRPr="0004082F" w:rsidRDefault="00950976" w:rsidP="00950976">
      <w:pPr>
        <w:pStyle w:val="ad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5.3.1 Доходы, полученные от ПДД, поступают в са</w:t>
      </w:r>
      <w:r w:rsidR="006C2E87" w:rsidRPr="0004082F">
        <w:rPr>
          <w:rFonts w:ascii="Arial" w:hAnsi="Arial" w:cs="Arial"/>
          <w:sz w:val="24"/>
          <w:szCs w:val="24"/>
        </w:rPr>
        <w:t>мостоятельное распоряжение ТПУ.</w:t>
      </w:r>
    </w:p>
    <w:p w:rsidR="00950976" w:rsidRPr="0004082F" w:rsidRDefault="00950976" w:rsidP="00950976">
      <w:pPr>
        <w:pStyle w:val="a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5.3.2 Учет поступивших денежных средств от ПДД в СП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Pr="0004082F">
        <w:rPr>
          <w:rFonts w:ascii="Arial" w:hAnsi="Arial" w:cs="Arial"/>
          <w:sz w:val="24"/>
          <w:szCs w:val="24"/>
        </w:rPr>
        <w:t xml:space="preserve"> и контроль за их использованием осуществляет СП и </w:t>
      </w:r>
      <w:r w:rsidR="000A0964" w:rsidRPr="0004082F">
        <w:rPr>
          <w:rFonts w:ascii="Arial" w:hAnsi="Arial" w:cs="Arial"/>
          <w:sz w:val="24"/>
          <w:szCs w:val="24"/>
        </w:rPr>
        <w:t>ПЭО</w:t>
      </w:r>
      <w:r w:rsidRPr="0004082F">
        <w:rPr>
          <w:rFonts w:ascii="Arial" w:hAnsi="Arial" w:cs="Arial"/>
          <w:sz w:val="24"/>
          <w:szCs w:val="24"/>
        </w:rPr>
        <w:t xml:space="preserve"> в рамках своих полномочий.</w:t>
      </w:r>
    </w:p>
    <w:p w:rsidR="00950976" w:rsidRPr="00097E82" w:rsidRDefault="00950976" w:rsidP="00950976">
      <w:pPr>
        <w:pStyle w:val="ad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5.3.3 Расходование средств, полученных от ПДД, осуществляется в валюте Российской Федерации (рубли), в соответствии с планом финансово-хозяйственной деятельности ТПУ на текущий и плановый период, утвержденным в установленном законодательством поряд</w:t>
      </w:r>
      <w:r w:rsidRPr="00097E82">
        <w:rPr>
          <w:rFonts w:ascii="Arial" w:hAnsi="Arial" w:cs="Arial"/>
          <w:sz w:val="24"/>
          <w:szCs w:val="24"/>
        </w:rPr>
        <w:t>ке.</w:t>
      </w:r>
    </w:p>
    <w:p w:rsidR="00950976" w:rsidRPr="0004082F" w:rsidRDefault="006C2E87" w:rsidP="00950976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7E82">
        <w:rPr>
          <w:rFonts w:ascii="Arial" w:hAnsi="Arial" w:cs="Arial"/>
          <w:sz w:val="24"/>
          <w:szCs w:val="24"/>
        </w:rPr>
        <w:t>5.3.4</w:t>
      </w:r>
      <w:r w:rsidR="00950976" w:rsidRPr="00097E82">
        <w:rPr>
          <w:rFonts w:ascii="Arial" w:hAnsi="Arial" w:cs="Arial"/>
          <w:sz w:val="24"/>
          <w:szCs w:val="24"/>
        </w:rPr>
        <w:t xml:space="preserve"> </w:t>
      </w:r>
      <w:r w:rsidR="007D32BF" w:rsidRPr="00097E82">
        <w:rPr>
          <w:rFonts w:ascii="Arial" w:hAnsi="Arial" w:cs="Arial"/>
          <w:sz w:val="24"/>
          <w:szCs w:val="24"/>
        </w:rPr>
        <w:t>Средства</w:t>
      </w:r>
      <w:r w:rsidR="00950976" w:rsidRPr="00097E82">
        <w:rPr>
          <w:rFonts w:ascii="Arial" w:hAnsi="Arial" w:cs="Arial"/>
          <w:sz w:val="24"/>
          <w:szCs w:val="24"/>
        </w:rPr>
        <w:t xml:space="preserve"> от</w:t>
      </w:r>
      <w:r w:rsidR="00950976" w:rsidRPr="0004082F">
        <w:rPr>
          <w:rFonts w:ascii="Arial" w:hAnsi="Arial" w:cs="Arial"/>
          <w:sz w:val="24"/>
          <w:szCs w:val="24"/>
        </w:rPr>
        <w:t xml:space="preserve"> ПДД расходуются на следующие направления деятельности ТПУ:</w:t>
      </w:r>
    </w:p>
    <w:p w:rsidR="00950976" w:rsidRPr="00F76B8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расходы на оплату труда и страховые взносы работников, </w:t>
      </w:r>
      <w:r w:rsidRPr="00F76B8F">
        <w:rPr>
          <w:rFonts w:ascii="Arial" w:hAnsi="Arial" w:cs="Arial"/>
          <w:sz w:val="24"/>
          <w:szCs w:val="24"/>
        </w:rPr>
        <w:t>непосредственно занятых при оказании платных услуг</w:t>
      </w:r>
      <w:r w:rsidR="007D32BF" w:rsidRPr="00F76B8F">
        <w:rPr>
          <w:rFonts w:ascii="Arial" w:hAnsi="Arial" w:cs="Arial"/>
          <w:sz w:val="24"/>
          <w:szCs w:val="24"/>
        </w:rPr>
        <w:t xml:space="preserve">. Доля указанных расходов не </w:t>
      </w:r>
      <w:r w:rsidR="00F76B8F">
        <w:rPr>
          <w:rFonts w:ascii="Arial" w:hAnsi="Arial" w:cs="Arial"/>
          <w:sz w:val="24"/>
          <w:szCs w:val="24"/>
        </w:rPr>
        <w:t xml:space="preserve">должна </w:t>
      </w:r>
      <w:r w:rsidR="007D32BF" w:rsidRPr="00F76B8F">
        <w:rPr>
          <w:rFonts w:ascii="Arial" w:hAnsi="Arial" w:cs="Arial"/>
          <w:sz w:val="24"/>
          <w:szCs w:val="24"/>
        </w:rPr>
        <w:t xml:space="preserve">превышать 50% от общей стоимости договора или услуги </w:t>
      </w:r>
      <w:r w:rsidR="00F76B8F" w:rsidRPr="00F76B8F">
        <w:rPr>
          <w:rFonts w:ascii="Arial" w:hAnsi="Arial" w:cs="Arial"/>
          <w:sz w:val="24"/>
          <w:szCs w:val="24"/>
        </w:rPr>
        <w:t>без учета</w:t>
      </w:r>
      <w:r w:rsidR="007D32BF" w:rsidRPr="00F76B8F">
        <w:rPr>
          <w:rFonts w:ascii="Arial" w:hAnsi="Arial" w:cs="Arial"/>
          <w:sz w:val="24"/>
          <w:szCs w:val="24"/>
        </w:rPr>
        <w:t xml:space="preserve"> НДС</w:t>
      </w:r>
      <w:r w:rsidR="00283AF4" w:rsidRPr="00F76B8F">
        <w:rPr>
          <w:rFonts w:ascii="Arial" w:hAnsi="Arial" w:cs="Arial"/>
          <w:sz w:val="24"/>
          <w:szCs w:val="24"/>
        </w:rPr>
        <w:t xml:space="preserve"> (не более 50% с суммы выручки </w:t>
      </w:r>
      <w:r w:rsidR="001A5944" w:rsidRPr="00F76B8F">
        <w:rPr>
          <w:rFonts w:ascii="Arial" w:hAnsi="Arial" w:cs="Arial"/>
          <w:sz w:val="24"/>
          <w:szCs w:val="24"/>
        </w:rPr>
        <w:t xml:space="preserve">без </w:t>
      </w:r>
      <w:r w:rsidR="00F76B8F" w:rsidRPr="00F76B8F">
        <w:rPr>
          <w:rFonts w:ascii="Arial" w:hAnsi="Arial" w:cs="Arial"/>
          <w:sz w:val="24"/>
          <w:szCs w:val="24"/>
        </w:rPr>
        <w:t xml:space="preserve">учета </w:t>
      </w:r>
      <w:r w:rsidR="00283AF4" w:rsidRPr="00F76B8F">
        <w:rPr>
          <w:rFonts w:ascii="Arial" w:hAnsi="Arial" w:cs="Arial"/>
          <w:sz w:val="24"/>
          <w:szCs w:val="24"/>
        </w:rPr>
        <w:t>НДС)</w:t>
      </w:r>
      <w:r w:rsidRPr="00F76B8F">
        <w:rPr>
          <w:rFonts w:ascii="Arial" w:hAnsi="Arial" w:cs="Arial"/>
          <w:sz w:val="24"/>
          <w:szCs w:val="24"/>
        </w:rPr>
        <w:t>;</w:t>
      </w:r>
    </w:p>
    <w:p w:rsidR="00615D75" w:rsidRPr="0004082F" w:rsidRDefault="00615D75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на коммунальные услуги;</w:t>
      </w:r>
    </w:p>
    <w:p w:rsidR="00950976" w:rsidRPr="0004082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на содержание объектов движимого и недвижимого имущества, содержание имущества прочее;</w:t>
      </w:r>
    </w:p>
    <w:p w:rsidR="00950976" w:rsidRPr="0004082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на приобретение материальных запасов и на приобретение движимого имущества (основных средств и нематериальных активов);</w:t>
      </w:r>
    </w:p>
    <w:p w:rsidR="00950976" w:rsidRPr="0004082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командировочные расходы СП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Pr="0004082F">
        <w:rPr>
          <w:rFonts w:ascii="Arial" w:hAnsi="Arial" w:cs="Arial"/>
          <w:sz w:val="24"/>
          <w:szCs w:val="24"/>
        </w:rPr>
        <w:t>;</w:t>
      </w:r>
    </w:p>
    <w:p w:rsidR="00950976" w:rsidRPr="0004082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расходы на проведение мероприятий и праздников в СП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Pr="0004082F">
        <w:rPr>
          <w:rFonts w:ascii="Arial" w:hAnsi="Arial" w:cs="Arial"/>
          <w:sz w:val="24"/>
          <w:szCs w:val="24"/>
        </w:rPr>
        <w:t xml:space="preserve">, представительские расходы СП </w:t>
      </w:r>
      <w:r w:rsidR="009D3525" w:rsidRPr="0004082F">
        <w:rPr>
          <w:rFonts w:ascii="Arial" w:hAnsi="Arial" w:cs="Arial"/>
          <w:sz w:val="24"/>
          <w:szCs w:val="24"/>
        </w:rPr>
        <w:t>МПВД</w:t>
      </w:r>
      <w:r w:rsidRPr="0004082F">
        <w:rPr>
          <w:rFonts w:ascii="Arial" w:hAnsi="Arial" w:cs="Arial"/>
          <w:sz w:val="24"/>
          <w:szCs w:val="24"/>
        </w:rPr>
        <w:t>;</w:t>
      </w:r>
    </w:p>
    <w:p w:rsidR="00950976" w:rsidRPr="0004082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lastRenderedPageBreak/>
        <w:t>расходы на оплату договоров (гражданско-правового характера)</w:t>
      </w:r>
      <w:r w:rsidR="00283AF4">
        <w:rPr>
          <w:rFonts w:ascii="Arial" w:hAnsi="Arial" w:cs="Arial"/>
          <w:sz w:val="24"/>
          <w:szCs w:val="24"/>
        </w:rPr>
        <w:t>, с физическими лицами,</w:t>
      </w:r>
      <w:r w:rsidR="00283AF4" w:rsidRPr="0004082F">
        <w:rPr>
          <w:rFonts w:ascii="Arial" w:hAnsi="Arial" w:cs="Arial"/>
          <w:sz w:val="24"/>
          <w:szCs w:val="24"/>
        </w:rPr>
        <w:t xml:space="preserve"> </w:t>
      </w:r>
      <w:r w:rsidR="00283AF4">
        <w:rPr>
          <w:rFonts w:ascii="Arial" w:hAnsi="Arial" w:cs="Arial"/>
          <w:sz w:val="24"/>
          <w:szCs w:val="24"/>
        </w:rPr>
        <w:t xml:space="preserve">не </w:t>
      </w:r>
      <w:r w:rsidR="00283AF4" w:rsidRPr="0004082F">
        <w:rPr>
          <w:rFonts w:ascii="Arial" w:hAnsi="Arial" w:cs="Arial"/>
          <w:sz w:val="24"/>
          <w:szCs w:val="24"/>
        </w:rPr>
        <w:t xml:space="preserve">занятых </w:t>
      </w:r>
      <w:r w:rsidR="00283AF4">
        <w:rPr>
          <w:rFonts w:ascii="Arial" w:hAnsi="Arial" w:cs="Arial"/>
          <w:sz w:val="24"/>
          <w:szCs w:val="24"/>
        </w:rPr>
        <w:t>в процессе</w:t>
      </w:r>
      <w:r w:rsidR="00283AF4" w:rsidRPr="0004082F">
        <w:rPr>
          <w:rFonts w:ascii="Arial" w:hAnsi="Arial" w:cs="Arial"/>
          <w:sz w:val="24"/>
          <w:szCs w:val="24"/>
        </w:rPr>
        <w:t xml:space="preserve"> оказани</w:t>
      </w:r>
      <w:r w:rsidR="00283AF4">
        <w:rPr>
          <w:rFonts w:ascii="Arial" w:hAnsi="Arial" w:cs="Arial"/>
          <w:sz w:val="24"/>
          <w:szCs w:val="24"/>
        </w:rPr>
        <w:t>я</w:t>
      </w:r>
      <w:r w:rsidR="00283AF4" w:rsidRPr="0004082F">
        <w:rPr>
          <w:rFonts w:ascii="Arial" w:hAnsi="Arial" w:cs="Arial"/>
          <w:sz w:val="24"/>
          <w:szCs w:val="24"/>
        </w:rPr>
        <w:t xml:space="preserve"> платных услуг</w:t>
      </w:r>
      <w:r w:rsidRPr="0004082F">
        <w:rPr>
          <w:rFonts w:ascii="Arial" w:hAnsi="Arial" w:cs="Arial"/>
          <w:sz w:val="24"/>
          <w:szCs w:val="24"/>
        </w:rPr>
        <w:t xml:space="preserve">; </w:t>
      </w:r>
    </w:p>
    <w:p w:rsidR="00950976" w:rsidRPr="0004082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по выплатам в рамках оказания мер социальной поддержки обучающимся ТПУ;</w:t>
      </w:r>
    </w:p>
    <w:p w:rsidR="00950976" w:rsidRPr="0004082F" w:rsidRDefault="00950976" w:rsidP="00950976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на оплату труда административно-управленческому и прочему персоналу, включая страховые взносы;</w:t>
      </w:r>
    </w:p>
    <w:p w:rsidR="00E84405" w:rsidRPr="0004082F" w:rsidRDefault="00950976" w:rsidP="00D02C2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иные услуги и расходы, не предусм</w:t>
      </w:r>
      <w:r w:rsidR="00637316" w:rsidRPr="0004082F">
        <w:rPr>
          <w:rFonts w:ascii="Arial" w:hAnsi="Arial" w:cs="Arial"/>
          <w:sz w:val="24"/>
          <w:szCs w:val="24"/>
        </w:rPr>
        <w:t>отренные вышестоящими статьями.</w:t>
      </w:r>
    </w:p>
    <w:p w:rsidR="00950976" w:rsidRPr="0004082F" w:rsidRDefault="00950976" w:rsidP="00D02C2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br w:type="page"/>
      </w:r>
    </w:p>
    <w:p w:rsidR="00950976" w:rsidRPr="0004082F" w:rsidRDefault="00950976" w:rsidP="00950976">
      <w:pPr>
        <w:pStyle w:val="1"/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20" w:name="_Toc170921827"/>
      <w:r w:rsidRPr="0004082F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</w:t>
      </w:r>
      <w:r w:rsidR="000E3DB1">
        <w:rPr>
          <w:rFonts w:ascii="Arial" w:hAnsi="Arial" w:cs="Arial"/>
          <w:b w:val="0"/>
          <w:color w:val="auto"/>
          <w:sz w:val="24"/>
          <w:szCs w:val="24"/>
        </w:rPr>
        <w:t>№</w:t>
      </w:r>
      <w:r w:rsidR="00DF7C1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4082F">
        <w:rPr>
          <w:rFonts w:ascii="Arial" w:hAnsi="Arial" w:cs="Arial"/>
          <w:b w:val="0"/>
          <w:color w:val="auto"/>
          <w:sz w:val="24"/>
          <w:szCs w:val="24"/>
        </w:rPr>
        <w:t>1</w:t>
      </w:r>
      <w:bookmarkEnd w:id="20"/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Образец мониторинга стоимости</w:t>
      </w:r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Мониторинг стоимости на</w:t>
      </w:r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  <w:u w:val="single"/>
        </w:rPr>
      </w:pPr>
      <w:r w:rsidRPr="0004082F"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(наименование вида ПДД в прейскуранте)</w:t>
      </w:r>
    </w:p>
    <w:p w:rsidR="00950976" w:rsidRPr="0004082F" w:rsidRDefault="00950976" w:rsidP="00950976">
      <w:pPr>
        <w:pStyle w:val="af3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079"/>
        <w:gridCol w:w="2079"/>
        <w:gridCol w:w="2079"/>
      </w:tblGrid>
      <w:tr w:rsidR="00950976" w:rsidRPr="0004082F" w:rsidTr="00D02C2F">
        <w:trPr>
          <w:jc w:val="center"/>
        </w:trPr>
        <w:tc>
          <w:tcPr>
            <w:tcW w:w="426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организаций</w:t>
            </w:r>
          </w:p>
        </w:tc>
      </w:tr>
      <w:tr w:rsidR="00950976" w:rsidRPr="0004082F" w:rsidTr="00E84405">
        <w:trPr>
          <w:trHeight w:val="421"/>
          <w:jc w:val="center"/>
        </w:trPr>
        <w:tc>
          <w:tcPr>
            <w:tcW w:w="426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950976" w:rsidRPr="0004082F" w:rsidRDefault="00950976" w:rsidP="00E84405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Название 1</w:t>
            </w:r>
          </w:p>
        </w:tc>
        <w:tc>
          <w:tcPr>
            <w:tcW w:w="2079" w:type="dxa"/>
            <w:vAlign w:val="center"/>
          </w:tcPr>
          <w:p w:rsidR="00950976" w:rsidRPr="0004082F" w:rsidRDefault="00950976" w:rsidP="00E84405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Название 2</w:t>
            </w:r>
          </w:p>
        </w:tc>
        <w:tc>
          <w:tcPr>
            <w:tcW w:w="2079" w:type="dxa"/>
            <w:vAlign w:val="center"/>
          </w:tcPr>
          <w:p w:rsidR="00950976" w:rsidRPr="0004082F" w:rsidRDefault="00950976" w:rsidP="00E84405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Название 3</w:t>
            </w:r>
          </w:p>
        </w:tc>
      </w:tr>
      <w:tr w:rsidR="00950976" w:rsidRPr="0004082F" w:rsidTr="00E84405">
        <w:trPr>
          <w:trHeight w:val="696"/>
          <w:jc w:val="center"/>
        </w:trPr>
        <w:tc>
          <w:tcPr>
            <w:tcW w:w="426" w:type="dxa"/>
            <w:vAlign w:val="center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950976" w:rsidRPr="0004082F" w:rsidRDefault="00950976" w:rsidP="00E844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Наименование вида ПДД</w:t>
            </w: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76" w:rsidRPr="0004082F" w:rsidTr="00E84405">
        <w:trPr>
          <w:trHeight w:val="531"/>
          <w:jc w:val="center"/>
        </w:trPr>
        <w:tc>
          <w:tcPr>
            <w:tcW w:w="426" w:type="dxa"/>
            <w:vAlign w:val="center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950976" w:rsidRPr="0004082F" w:rsidRDefault="00950976" w:rsidP="00E844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ИНН организации</w:t>
            </w: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76" w:rsidRPr="0004082F" w:rsidTr="00E84405">
        <w:trPr>
          <w:trHeight w:val="1514"/>
          <w:jc w:val="center"/>
        </w:trPr>
        <w:tc>
          <w:tcPr>
            <w:tcW w:w="426" w:type="dxa"/>
            <w:vAlign w:val="center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950976" w:rsidRPr="0004082F" w:rsidRDefault="00950976" w:rsidP="00E844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Источник информации (ссылка на прейскурант, на сайт предприятия, коммерческое предложение)</w:t>
            </w: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76" w:rsidRPr="0004082F" w:rsidTr="00E84405">
        <w:trPr>
          <w:trHeight w:val="541"/>
          <w:jc w:val="center"/>
        </w:trPr>
        <w:tc>
          <w:tcPr>
            <w:tcW w:w="426" w:type="dxa"/>
            <w:vAlign w:val="center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:rsidR="00950976" w:rsidRPr="0004082F" w:rsidRDefault="00950976" w:rsidP="00E844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Дата предоставления</w:t>
            </w: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76" w:rsidRPr="0004082F" w:rsidTr="00E84405">
        <w:trPr>
          <w:trHeight w:val="404"/>
          <w:jc w:val="center"/>
        </w:trPr>
        <w:tc>
          <w:tcPr>
            <w:tcW w:w="426" w:type="dxa"/>
            <w:vAlign w:val="center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:rsidR="00950976" w:rsidRPr="0004082F" w:rsidRDefault="00950976" w:rsidP="00E844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976" w:rsidRPr="0004082F" w:rsidRDefault="00950976" w:rsidP="00D02C2F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Итоговая стоимость в прейскуранте: ________</w:t>
      </w: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Размер НДС (при наличии): ____</w:t>
      </w:r>
      <w:r w:rsidR="00283AF4">
        <w:rPr>
          <w:rFonts w:ascii="Arial" w:hAnsi="Arial" w:cs="Arial"/>
          <w:sz w:val="24"/>
          <w:szCs w:val="24"/>
        </w:rPr>
        <w:t>__</w:t>
      </w:r>
      <w:r w:rsidRPr="0004082F">
        <w:rPr>
          <w:rFonts w:ascii="Arial" w:hAnsi="Arial" w:cs="Arial"/>
          <w:sz w:val="24"/>
          <w:szCs w:val="24"/>
        </w:rPr>
        <w:t xml:space="preserve">__ </w:t>
      </w: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Руководитель подразделения</w:t>
      </w: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  <w:u w:val="single"/>
        </w:rPr>
      </w:pPr>
      <w:r w:rsidRPr="0004082F">
        <w:rPr>
          <w:rFonts w:ascii="Arial" w:hAnsi="Arial" w:cs="Arial"/>
          <w:sz w:val="24"/>
          <w:szCs w:val="24"/>
          <w:u w:val="single"/>
        </w:rPr>
        <w:t>(Должность)</w:t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  <w:t>_______________</w:t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  <w:t>(</w:t>
      </w:r>
      <w:r w:rsidRPr="0004082F">
        <w:rPr>
          <w:rFonts w:ascii="Arial" w:hAnsi="Arial" w:cs="Arial"/>
          <w:sz w:val="24"/>
          <w:szCs w:val="24"/>
          <w:u w:val="single"/>
        </w:rPr>
        <w:t>И.О. Фамилия)</w:t>
      </w:r>
    </w:p>
    <w:p w:rsidR="00FC61B4" w:rsidRDefault="00FC61B4" w:rsidP="00950976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Default="00FC61B4" w:rsidP="00950976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Default="00FC61B4" w:rsidP="00950976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Pr="00FC61B4" w:rsidRDefault="00FC61B4" w:rsidP="00FC61B4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Pr="0087210E" w:rsidRDefault="00FC61B4" w:rsidP="00FC61B4">
      <w:pPr>
        <w:ind w:left="142"/>
        <w:rPr>
          <w:rFonts w:ascii="Arial" w:hAnsi="Arial" w:cs="Arial"/>
          <w:sz w:val="24"/>
          <w:szCs w:val="24"/>
        </w:rPr>
      </w:pPr>
      <w:r w:rsidRPr="0087210E">
        <w:rPr>
          <w:rFonts w:ascii="Arial" w:hAnsi="Arial" w:cs="Arial"/>
          <w:sz w:val="24"/>
          <w:szCs w:val="24"/>
        </w:rPr>
        <w:t>Исп. ФИО, телефон</w:t>
      </w:r>
    </w:p>
    <w:p w:rsidR="00950976" w:rsidRPr="0004082F" w:rsidRDefault="00950976" w:rsidP="00FC61B4">
      <w:pPr>
        <w:rPr>
          <w:rFonts w:ascii="Arial" w:hAnsi="Arial" w:cs="Arial"/>
          <w:sz w:val="24"/>
          <w:szCs w:val="24"/>
          <w:u w:val="single"/>
        </w:rPr>
      </w:pPr>
    </w:p>
    <w:p w:rsidR="00950976" w:rsidRPr="00097E82" w:rsidRDefault="00950976" w:rsidP="00950976">
      <w:pPr>
        <w:pStyle w:val="1"/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21" w:name="_Toc170921828"/>
      <w:r w:rsidRPr="00097E82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</w:t>
      </w:r>
      <w:r w:rsidR="000E3DB1">
        <w:rPr>
          <w:rFonts w:ascii="Arial" w:hAnsi="Arial" w:cs="Arial"/>
          <w:b w:val="0"/>
          <w:color w:val="auto"/>
          <w:sz w:val="24"/>
          <w:szCs w:val="24"/>
        </w:rPr>
        <w:t>№</w:t>
      </w:r>
      <w:r w:rsidR="00DF7C1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97E82">
        <w:rPr>
          <w:rFonts w:ascii="Arial" w:hAnsi="Arial" w:cs="Arial"/>
          <w:b w:val="0"/>
          <w:color w:val="auto"/>
          <w:sz w:val="24"/>
          <w:szCs w:val="24"/>
        </w:rPr>
        <w:t>2</w:t>
      </w:r>
      <w:bookmarkEnd w:id="21"/>
    </w:p>
    <w:p w:rsidR="00950976" w:rsidRPr="00D97787" w:rsidRDefault="00950976" w:rsidP="00950976">
      <w:pPr>
        <w:pStyle w:val="af3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97787">
        <w:rPr>
          <w:rFonts w:ascii="Arial" w:hAnsi="Arial" w:cs="Arial"/>
          <w:b/>
          <w:sz w:val="24"/>
          <w:szCs w:val="24"/>
        </w:rPr>
        <w:t xml:space="preserve">Образец технологической карты к служебной записке СП </w:t>
      </w:r>
    </w:p>
    <w:p w:rsidR="00950976" w:rsidRPr="00DF7C1F" w:rsidRDefault="00950976" w:rsidP="00950976">
      <w:pPr>
        <w:pStyle w:val="af3"/>
        <w:ind w:left="567"/>
        <w:jc w:val="center"/>
        <w:rPr>
          <w:rFonts w:ascii="Arial" w:hAnsi="Arial" w:cs="Arial"/>
          <w:sz w:val="24"/>
          <w:szCs w:val="24"/>
        </w:rPr>
      </w:pPr>
      <w:r w:rsidRPr="00D97787">
        <w:rPr>
          <w:rFonts w:ascii="Arial" w:hAnsi="Arial" w:cs="Arial"/>
          <w:b/>
          <w:sz w:val="24"/>
          <w:szCs w:val="24"/>
        </w:rPr>
        <w:t>для расчета калькуляции услуги</w:t>
      </w:r>
    </w:p>
    <w:p w:rsidR="00950976" w:rsidRPr="0004082F" w:rsidRDefault="00286864" w:rsidP="00950976">
      <w:pPr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Технологическая карта</w:t>
      </w:r>
    </w:p>
    <w:tbl>
      <w:tblPr>
        <w:tblW w:w="959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253"/>
        <w:gridCol w:w="2835"/>
        <w:gridCol w:w="1801"/>
      </w:tblGrid>
      <w:tr w:rsidR="00950976" w:rsidRPr="0004082F" w:rsidTr="00B240BD">
        <w:trPr>
          <w:trHeight w:val="726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Составляющие технологической карты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Расшифровки составляющих технологической карты</w:t>
            </w:r>
          </w:p>
        </w:tc>
        <w:tc>
          <w:tcPr>
            <w:tcW w:w="1801" w:type="dxa"/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950976" w:rsidRPr="0004082F" w:rsidTr="00B240BD">
        <w:trPr>
          <w:trHeight w:val="130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i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iCs/>
                <w:kern w:val="24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950976" w:rsidRPr="0004082F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50976" w:rsidRPr="0004082F" w:rsidTr="00B240BD">
        <w:trPr>
          <w:trHeight w:val="331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211634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50976" w:rsidRPr="0004082F" w:rsidRDefault="00950976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Наименование подразделения, в кот</w:t>
            </w:r>
            <w:r w:rsidR="00B240BD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ором оказывается платная услуга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:rsidR="00950976" w:rsidRPr="0004082F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76" w:rsidRPr="0004082F" w:rsidTr="00B240BD">
        <w:trPr>
          <w:trHeight w:val="261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211634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50976" w:rsidRPr="0004082F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04082F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4"/>
                <w:szCs w:val="24"/>
              </w:rPr>
            </w:pPr>
          </w:p>
        </w:tc>
        <w:tc>
          <w:tcPr>
            <w:tcW w:w="1801" w:type="dxa"/>
          </w:tcPr>
          <w:p w:rsidR="00950976" w:rsidRPr="0004082F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</w:p>
        </w:tc>
      </w:tr>
      <w:tr w:rsidR="00B240BD" w:rsidRPr="0004082F" w:rsidTr="00B240BD">
        <w:trPr>
          <w:trHeight w:val="679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240BD" w:rsidRPr="0004082F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 xml:space="preserve">Продолжительность оказания платной услуги (затраты времени на оказание услуги)  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BD" w:rsidRPr="0004082F" w:rsidTr="00B240BD">
        <w:trPr>
          <w:trHeight w:val="285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240BD" w:rsidRPr="0004082F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Персонал, принимающий  участие в оказании платной услуги (должности, количество специалистов на оказание платной услуги)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BD" w:rsidRPr="0004082F" w:rsidTr="00B240BD">
        <w:trPr>
          <w:trHeight w:val="431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240BD" w:rsidRPr="0004082F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Расходны</w:t>
            </w: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е материалы для оказания услуги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pStyle w:val="11"/>
              <w:ind w:left="0"/>
              <w:jc w:val="both"/>
              <w:textAlignment w:val="baseline"/>
              <w:rPr>
                <w:rFonts w:ascii="Arial" w:hAnsi="Arial" w:cs="Arial"/>
              </w:rPr>
            </w:pPr>
          </w:p>
          <w:p w:rsidR="00B240BD" w:rsidRPr="0004082F" w:rsidRDefault="00B240BD" w:rsidP="00B240BD">
            <w:pPr>
              <w:pStyle w:val="11"/>
              <w:ind w:left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:rsidR="00B240BD" w:rsidRPr="0004082F" w:rsidRDefault="00B240BD" w:rsidP="00B240BD">
            <w:pPr>
              <w:pStyle w:val="11"/>
              <w:ind w:left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B240BD" w:rsidRPr="0004082F" w:rsidTr="00B240BD">
        <w:trPr>
          <w:trHeight w:val="427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240BD" w:rsidRPr="0004082F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Перечень о</w:t>
            </w: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борудовани</w:t>
            </w: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я и иных основных средств</w:t>
            </w: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, используем</w:t>
            </w: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ых</w:t>
            </w: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 xml:space="preserve"> при оказании услуги</w:t>
            </w: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 xml:space="preserve"> (наименование, инвентарный номер, количество) 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BD" w:rsidRPr="0004082F" w:rsidTr="00B240BD">
        <w:trPr>
          <w:trHeight w:val="605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240BD" w:rsidRPr="0004082F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Краткое описание процесса</w:t>
            </w: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 xml:space="preserve">  предоставления платной услуги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</w:p>
        </w:tc>
        <w:tc>
          <w:tcPr>
            <w:tcW w:w="1801" w:type="dxa"/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</w:p>
        </w:tc>
      </w:tr>
      <w:tr w:rsidR="00B240BD" w:rsidRPr="0004082F" w:rsidTr="00B240BD">
        <w:trPr>
          <w:trHeight w:val="459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240BD" w:rsidRPr="00B240BD" w:rsidRDefault="00B240BD" w:rsidP="00F36007">
            <w:pPr>
              <w:pStyle w:val="af"/>
              <w:spacing w:after="0"/>
              <w:ind w:left="188" w:right="159"/>
              <w:contextualSpacing/>
              <w:jc w:val="both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  <w:r w:rsidRPr="00B240BD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="00F36007">
              <w:rPr>
                <w:rFonts w:ascii="Arial" w:hAnsi="Arial" w:cs="Arial"/>
                <w:i/>
                <w:sz w:val="24"/>
                <w:szCs w:val="24"/>
              </w:rPr>
              <w:t>еречень и п</w:t>
            </w:r>
            <w:r w:rsidRPr="00B240BD">
              <w:rPr>
                <w:rFonts w:ascii="Arial" w:hAnsi="Arial" w:cs="Arial"/>
                <w:i/>
                <w:sz w:val="24"/>
                <w:szCs w:val="24"/>
              </w:rPr>
              <w:t>лощадь помещени</w:t>
            </w:r>
            <w:r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Pr="00B240BD">
              <w:rPr>
                <w:rFonts w:ascii="Arial" w:hAnsi="Arial" w:cs="Arial"/>
                <w:i/>
                <w:sz w:val="24"/>
                <w:szCs w:val="24"/>
              </w:rPr>
              <w:t>, в котор</w:t>
            </w:r>
            <w:r>
              <w:rPr>
                <w:rFonts w:ascii="Arial" w:hAnsi="Arial" w:cs="Arial"/>
                <w:i/>
                <w:sz w:val="24"/>
                <w:szCs w:val="24"/>
              </w:rPr>
              <w:t>ых</w:t>
            </w:r>
            <w:r w:rsidRPr="00B240BD">
              <w:rPr>
                <w:rFonts w:ascii="Arial" w:hAnsi="Arial" w:cs="Arial"/>
                <w:i/>
                <w:sz w:val="24"/>
                <w:szCs w:val="24"/>
              </w:rPr>
              <w:t xml:space="preserve"> оказывается услуга</w:t>
            </w:r>
            <w:r w:rsidR="00F3600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4"/>
                <w:szCs w:val="24"/>
              </w:rPr>
            </w:pPr>
          </w:p>
        </w:tc>
        <w:tc>
          <w:tcPr>
            <w:tcW w:w="1801" w:type="dxa"/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</w:p>
        </w:tc>
      </w:tr>
      <w:tr w:rsidR="00B240BD" w:rsidRPr="0004082F" w:rsidTr="00B240BD">
        <w:trPr>
          <w:trHeight w:val="529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04082F">
              <w:rPr>
                <w:rFonts w:ascii="Arial" w:hAnsi="Arial" w:cs="Arial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240BD" w:rsidRPr="00B240BD" w:rsidRDefault="00F36007" w:rsidP="00B240BD">
            <w:pPr>
              <w:pStyle w:val="af"/>
              <w:spacing w:after="0"/>
              <w:ind w:left="188" w:right="159"/>
              <w:contextualSpacing/>
              <w:jc w:val="both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  <w:t>Применение НДС, ставка НДС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4"/>
                <w:szCs w:val="24"/>
              </w:rPr>
            </w:pPr>
          </w:p>
        </w:tc>
        <w:tc>
          <w:tcPr>
            <w:tcW w:w="1801" w:type="dxa"/>
          </w:tcPr>
          <w:p w:rsidR="00B240BD" w:rsidRPr="0004082F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4"/>
                <w:szCs w:val="24"/>
              </w:rPr>
            </w:pPr>
          </w:p>
        </w:tc>
      </w:tr>
    </w:tbl>
    <w:p w:rsidR="00211634" w:rsidRPr="0004082F" w:rsidRDefault="00211634" w:rsidP="002868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1634" w:rsidRPr="0004082F" w:rsidRDefault="00211634" w:rsidP="002868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1634" w:rsidRPr="0004082F" w:rsidRDefault="00950976" w:rsidP="002868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Подпись руководителя СП ____________</w:t>
      </w:r>
      <w:r w:rsidR="00B240BD">
        <w:rPr>
          <w:rFonts w:ascii="Arial" w:hAnsi="Arial" w:cs="Arial"/>
          <w:sz w:val="24"/>
          <w:szCs w:val="24"/>
        </w:rPr>
        <w:t>____</w:t>
      </w:r>
      <w:r w:rsidRPr="0004082F">
        <w:rPr>
          <w:rFonts w:ascii="Arial" w:hAnsi="Arial" w:cs="Arial"/>
          <w:sz w:val="24"/>
          <w:szCs w:val="24"/>
        </w:rPr>
        <w:t>___ (____________________)</w:t>
      </w:r>
    </w:p>
    <w:p w:rsidR="00950976" w:rsidRPr="0004082F" w:rsidRDefault="00950976" w:rsidP="002868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br w:type="page"/>
      </w:r>
    </w:p>
    <w:p w:rsidR="00950976" w:rsidRPr="0004082F" w:rsidRDefault="00950976" w:rsidP="00950976">
      <w:pPr>
        <w:pStyle w:val="1"/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22" w:name="_Toc170921829"/>
      <w:r w:rsidRPr="0004082F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</w:t>
      </w:r>
      <w:r w:rsidR="000E3DB1">
        <w:rPr>
          <w:rFonts w:ascii="Arial" w:hAnsi="Arial" w:cs="Arial"/>
          <w:b w:val="0"/>
          <w:color w:val="auto"/>
          <w:sz w:val="24"/>
          <w:szCs w:val="24"/>
        </w:rPr>
        <w:t>№</w:t>
      </w:r>
      <w:r w:rsidR="00DF7C1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4082F">
        <w:rPr>
          <w:rFonts w:ascii="Arial" w:hAnsi="Arial" w:cs="Arial"/>
          <w:b w:val="0"/>
          <w:color w:val="auto"/>
          <w:sz w:val="24"/>
          <w:szCs w:val="24"/>
        </w:rPr>
        <w:t>3</w:t>
      </w:r>
      <w:bookmarkEnd w:id="22"/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Образец Прейскуранта цен на платные услуги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УТВЕРЖДЕН</w:t>
      </w:r>
    </w:p>
    <w:p w:rsidR="00950976" w:rsidRPr="0004082F" w:rsidRDefault="001E1254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приказом от «____» ________ ____</w:t>
      </w:r>
      <w:r w:rsidR="00950976" w:rsidRPr="0004082F">
        <w:rPr>
          <w:rFonts w:ascii="Arial" w:hAnsi="Arial" w:cs="Arial"/>
          <w:sz w:val="24"/>
          <w:szCs w:val="24"/>
        </w:rPr>
        <w:t xml:space="preserve"> г. № ____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Прейскурант цен на платные услуги, предоставляемые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4082F">
        <w:rPr>
          <w:rFonts w:ascii="Arial" w:hAnsi="Arial" w:cs="Arial"/>
          <w:i/>
          <w:sz w:val="24"/>
          <w:szCs w:val="24"/>
        </w:rPr>
        <w:t>(</w:t>
      </w:r>
      <w:r w:rsidRPr="00F76B8F">
        <w:rPr>
          <w:rFonts w:ascii="Arial" w:hAnsi="Arial" w:cs="Arial"/>
          <w:i/>
          <w:szCs w:val="24"/>
        </w:rPr>
        <w:t>Медицинским центром ТПУ, Физкультурно-спортивны</w:t>
      </w:r>
      <w:r w:rsidR="00F76B8F">
        <w:rPr>
          <w:rFonts w:ascii="Arial" w:hAnsi="Arial" w:cs="Arial"/>
          <w:i/>
          <w:szCs w:val="24"/>
        </w:rPr>
        <w:t>м</w:t>
      </w:r>
      <w:r w:rsidRPr="00F76B8F">
        <w:rPr>
          <w:rFonts w:ascii="Arial" w:hAnsi="Arial" w:cs="Arial"/>
          <w:i/>
          <w:szCs w:val="24"/>
        </w:rPr>
        <w:t xml:space="preserve"> центр</w:t>
      </w:r>
      <w:r w:rsidR="00F76B8F">
        <w:rPr>
          <w:rFonts w:ascii="Arial" w:hAnsi="Arial" w:cs="Arial"/>
          <w:i/>
          <w:szCs w:val="24"/>
        </w:rPr>
        <w:t>ом</w:t>
      </w:r>
      <w:r w:rsidRPr="00F76B8F">
        <w:rPr>
          <w:rFonts w:ascii="Arial" w:hAnsi="Arial" w:cs="Arial"/>
          <w:i/>
          <w:szCs w:val="24"/>
        </w:rPr>
        <w:t xml:space="preserve"> ТПУ и т.д</w:t>
      </w:r>
      <w:r w:rsidRPr="0004082F">
        <w:rPr>
          <w:rFonts w:ascii="Arial" w:hAnsi="Arial" w:cs="Arial"/>
          <w:i/>
          <w:sz w:val="24"/>
          <w:szCs w:val="24"/>
        </w:rPr>
        <w:t>.)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1701"/>
        <w:gridCol w:w="1701"/>
      </w:tblGrid>
      <w:tr w:rsidR="002B09BE" w:rsidRPr="0004082F" w:rsidTr="002B09BE">
        <w:trPr>
          <w:trHeight w:val="341"/>
        </w:trPr>
        <w:tc>
          <w:tcPr>
            <w:tcW w:w="567" w:type="dxa"/>
            <w:vAlign w:val="bottom"/>
          </w:tcPr>
          <w:p w:rsidR="002B09BE" w:rsidRPr="0004082F" w:rsidRDefault="002B09BE" w:rsidP="002B0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bottom"/>
          </w:tcPr>
          <w:p w:rsidR="002B09BE" w:rsidRPr="0004082F" w:rsidRDefault="002B09BE" w:rsidP="002B0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vAlign w:val="bottom"/>
          </w:tcPr>
          <w:p w:rsidR="002B09BE" w:rsidRPr="0004082F" w:rsidRDefault="002B09BE" w:rsidP="002B0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bottom"/>
          </w:tcPr>
          <w:p w:rsidR="002B09BE" w:rsidRPr="0004082F" w:rsidRDefault="002B09BE" w:rsidP="002B0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vAlign w:val="bottom"/>
          </w:tcPr>
          <w:p w:rsidR="002B09BE" w:rsidRPr="0004082F" w:rsidRDefault="002B09BE" w:rsidP="002B0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82F">
              <w:rPr>
                <w:rFonts w:ascii="Arial" w:hAnsi="Arial" w:cs="Arial"/>
                <w:b/>
                <w:sz w:val="24"/>
                <w:szCs w:val="24"/>
              </w:rPr>
              <w:t>Размер НДС</w:t>
            </w:r>
          </w:p>
        </w:tc>
      </w:tr>
      <w:tr w:rsidR="002B09BE" w:rsidRPr="0004082F" w:rsidTr="002B09BE">
        <w:tc>
          <w:tcPr>
            <w:tcW w:w="7655" w:type="dxa"/>
            <w:gridSpan w:val="4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9BE" w:rsidRPr="0004082F" w:rsidTr="002B09BE">
        <w:tc>
          <w:tcPr>
            <w:tcW w:w="567" w:type="dxa"/>
          </w:tcPr>
          <w:p w:rsidR="002B09BE" w:rsidRPr="0004082F" w:rsidRDefault="002B09BE" w:rsidP="000E3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09BE" w:rsidRPr="0004082F" w:rsidRDefault="002B09BE" w:rsidP="00D02C2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082F">
              <w:rPr>
                <w:rFonts w:ascii="Arial" w:hAnsi="Arial" w:cs="Arial"/>
                <w:sz w:val="24"/>
                <w:szCs w:val="24"/>
                <w:u w:val="single"/>
              </w:rPr>
              <w:t>(Название 1)</w:t>
            </w:r>
          </w:p>
        </w:tc>
        <w:tc>
          <w:tcPr>
            <w:tcW w:w="2693" w:type="dxa"/>
            <w:vAlign w:val="center"/>
          </w:tcPr>
          <w:p w:rsidR="002B09BE" w:rsidRPr="00283AF4" w:rsidRDefault="002B09BE" w:rsidP="00D02C2F">
            <w:pPr>
              <w:jc w:val="center"/>
              <w:rPr>
                <w:rFonts w:ascii="Arial" w:hAnsi="Arial" w:cs="Arial"/>
                <w:szCs w:val="24"/>
              </w:rPr>
            </w:pPr>
            <w:r w:rsidRPr="00283AF4">
              <w:rPr>
                <w:rFonts w:ascii="Arial" w:hAnsi="Arial" w:cs="Arial"/>
                <w:szCs w:val="24"/>
              </w:rPr>
              <w:t>(Часы, абонемент и др.)</w:t>
            </w:r>
          </w:p>
        </w:tc>
        <w:tc>
          <w:tcPr>
            <w:tcW w:w="1701" w:type="dxa"/>
            <w:vAlign w:val="center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BE" w:rsidRPr="0004082F" w:rsidTr="002B09BE">
        <w:tc>
          <w:tcPr>
            <w:tcW w:w="567" w:type="dxa"/>
          </w:tcPr>
          <w:p w:rsidR="002B09BE" w:rsidRPr="0004082F" w:rsidRDefault="000E3DB1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B09BE" w:rsidRPr="0004082F" w:rsidRDefault="002B09BE" w:rsidP="00D02C2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082F">
              <w:rPr>
                <w:rFonts w:ascii="Arial" w:hAnsi="Arial" w:cs="Arial"/>
                <w:sz w:val="24"/>
                <w:szCs w:val="24"/>
                <w:u w:val="single"/>
              </w:rPr>
              <w:t>(Название 2)</w:t>
            </w:r>
          </w:p>
        </w:tc>
        <w:tc>
          <w:tcPr>
            <w:tcW w:w="2693" w:type="dxa"/>
            <w:vAlign w:val="center"/>
          </w:tcPr>
          <w:p w:rsidR="002B09BE" w:rsidRPr="00283AF4" w:rsidRDefault="002B09BE" w:rsidP="00D02C2F">
            <w:pPr>
              <w:jc w:val="center"/>
              <w:rPr>
                <w:rFonts w:ascii="Arial" w:hAnsi="Arial" w:cs="Arial"/>
                <w:szCs w:val="24"/>
              </w:rPr>
            </w:pPr>
            <w:r w:rsidRPr="00283AF4">
              <w:rPr>
                <w:rFonts w:ascii="Arial" w:hAnsi="Arial" w:cs="Arial"/>
                <w:szCs w:val="24"/>
              </w:rPr>
              <w:t>(Часы, абонемент и др.)</w:t>
            </w:r>
          </w:p>
        </w:tc>
        <w:tc>
          <w:tcPr>
            <w:tcW w:w="1701" w:type="dxa"/>
            <w:vAlign w:val="center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BE" w:rsidRPr="0004082F" w:rsidTr="002B09BE">
        <w:tc>
          <w:tcPr>
            <w:tcW w:w="567" w:type="dxa"/>
          </w:tcPr>
          <w:p w:rsidR="002B09BE" w:rsidRPr="0004082F" w:rsidRDefault="000E3DB1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B09BE" w:rsidRPr="0004082F" w:rsidRDefault="002B09BE" w:rsidP="00D02C2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082F">
              <w:rPr>
                <w:rFonts w:ascii="Arial" w:hAnsi="Arial" w:cs="Arial"/>
                <w:sz w:val="24"/>
                <w:szCs w:val="24"/>
                <w:u w:val="single"/>
              </w:rPr>
              <w:t>(Название 3)</w:t>
            </w:r>
          </w:p>
        </w:tc>
        <w:tc>
          <w:tcPr>
            <w:tcW w:w="2693" w:type="dxa"/>
            <w:vAlign w:val="center"/>
          </w:tcPr>
          <w:p w:rsidR="002B09BE" w:rsidRPr="00283AF4" w:rsidRDefault="002B09BE" w:rsidP="00D02C2F">
            <w:pPr>
              <w:jc w:val="center"/>
              <w:rPr>
                <w:rFonts w:ascii="Arial" w:hAnsi="Arial" w:cs="Arial"/>
                <w:szCs w:val="24"/>
              </w:rPr>
            </w:pPr>
            <w:r w:rsidRPr="00283AF4">
              <w:rPr>
                <w:rFonts w:ascii="Arial" w:hAnsi="Arial" w:cs="Arial"/>
                <w:szCs w:val="24"/>
              </w:rPr>
              <w:t>(Часы, абонемент и др.)</w:t>
            </w:r>
          </w:p>
        </w:tc>
        <w:tc>
          <w:tcPr>
            <w:tcW w:w="1701" w:type="dxa"/>
            <w:vAlign w:val="center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9BE" w:rsidRPr="0004082F" w:rsidRDefault="002B09BE" w:rsidP="00D02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44A" w:rsidRPr="0004082F" w:rsidRDefault="00FA144A">
      <w:pPr>
        <w:rPr>
          <w:rFonts w:ascii="Arial" w:hAnsi="Arial" w:cs="Arial"/>
          <w:sz w:val="24"/>
          <w:szCs w:val="24"/>
        </w:rPr>
      </w:pPr>
    </w:p>
    <w:sectPr w:rsidR="00FA144A" w:rsidRPr="0004082F" w:rsidSect="00E260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2B" w:rsidRDefault="00C13B2B" w:rsidP="00496EF6">
      <w:pPr>
        <w:spacing w:after="0" w:line="240" w:lineRule="auto"/>
      </w:pPr>
      <w:r>
        <w:separator/>
      </w:r>
    </w:p>
  </w:endnote>
  <w:endnote w:type="continuationSeparator" w:id="0">
    <w:p w:rsidR="00C13B2B" w:rsidRDefault="00C13B2B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2B" w:rsidRDefault="00C13B2B" w:rsidP="00496EF6">
      <w:pPr>
        <w:spacing w:after="0" w:line="240" w:lineRule="auto"/>
      </w:pPr>
      <w:r>
        <w:separator/>
      </w:r>
    </w:p>
  </w:footnote>
  <w:footnote w:type="continuationSeparator" w:id="0">
    <w:p w:rsidR="00C13B2B" w:rsidRDefault="00C13B2B" w:rsidP="00496EF6">
      <w:pPr>
        <w:spacing w:after="0" w:line="240" w:lineRule="auto"/>
      </w:pPr>
      <w:r>
        <w:continuationSeparator/>
      </w:r>
    </w:p>
  </w:footnote>
  <w:footnote w:id="1">
    <w:p w:rsidR="00EE3ACB" w:rsidRPr="009B0B77" w:rsidRDefault="00EE3ACB" w:rsidP="00DF7C1F">
      <w:pPr>
        <w:pStyle w:val="af4"/>
        <w:ind w:firstLine="709"/>
        <w:jc w:val="both"/>
        <w:rPr>
          <w:rFonts w:ascii="Arial" w:hAnsi="Arial" w:cs="Arial"/>
        </w:rPr>
      </w:pPr>
      <w:r w:rsidRPr="009B0B77">
        <w:rPr>
          <w:rStyle w:val="af6"/>
          <w:rFonts w:ascii="Arial" w:hAnsi="Arial" w:cs="Arial"/>
        </w:rPr>
        <w:footnoteRef/>
      </w:r>
      <w:r w:rsidRPr="009B0B77">
        <w:rPr>
          <w:rFonts w:ascii="Arial" w:hAnsi="Arial" w:cs="Arial"/>
        </w:rPr>
        <w:t xml:space="preserve"> При использовании настоящего Регламента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FE77B5" w:rsidTr="00D02C2F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96EF6" w:rsidRPr="00FE77B5" w:rsidRDefault="00B25BE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FE77B5">
            <w:rPr>
              <w:rFonts w:ascii="Arial" w:hAnsi="Arial" w:cs="Arial"/>
              <w:noProof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6EF6" w:rsidRPr="00FE77B5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FE77B5" w:rsidRDefault="00950976" w:rsidP="00685D3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sz w:val="24"/>
              <w:szCs w:val="24"/>
            </w:rPr>
            <w:t xml:space="preserve">Регламент осуществления приносящей доход деятельности структурными подразделениями </w:t>
          </w:r>
          <w:r w:rsidR="00685D3E" w:rsidRPr="00FE77B5">
            <w:rPr>
              <w:rFonts w:ascii="Arial" w:eastAsia="Times New Roman" w:hAnsi="Arial" w:cs="Arial"/>
              <w:bCs/>
              <w:sz w:val="24"/>
              <w:szCs w:val="24"/>
            </w:rPr>
            <w:t xml:space="preserve">Управления проректора по молодежной политике и воспитательной деятельности </w:t>
          </w:r>
          <w:r w:rsidRPr="00FE77B5">
            <w:rPr>
              <w:rFonts w:ascii="Arial" w:eastAsia="Times New Roman" w:hAnsi="Arial" w:cs="Arial"/>
              <w:bCs/>
              <w:sz w:val="24"/>
              <w:szCs w:val="24"/>
            </w:rPr>
            <w:t>Томского политехнического университета</w:t>
          </w:r>
        </w:p>
      </w:tc>
    </w:tr>
    <w:tr w:rsidR="00496EF6" w:rsidRPr="00FE77B5" w:rsidTr="00D02C2F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96EF6" w:rsidRPr="00FE77B5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FE77B5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DF7C1F">
            <w:rPr>
              <w:rFonts w:ascii="Arial" w:eastAsia="Times New Roman" w:hAnsi="Arial" w:cs="Arial"/>
              <w:noProof/>
              <w:sz w:val="20"/>
              <w:szCs w:val="20"/>
            </w:rPr>
            <w:t>2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DF7C1F">
            <w:rPr>
              <w:rFonts w:ascii="Arial" w:eastAsia="Times New Roman" w:hAnsi="Arial" w:cs="Arial"/>
              <w:noProof/>
              <w:sz w:val="20"/>
              <w:szCs w:val="20"/>
            </w:rPr>
            <w:t>13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96EF6" w:rsidRPr="00FE77B5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</w:tc>
    </w:tr>
  </w:tbl>
  <w:p w:rsidR="00496EF6" w:rsidRDefault="00496EF6" w:rsidP="00496E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FE77B5" w:rsidRPr="00FE77B5" w:rsidTr="00D02C2F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FE77B5" w:rsidRPr="00FE77B5" w:rsidRDefault="00FE77B5" w:rsidP="00FE77B5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FE77B5">
            <w:rPr>
              <w:rFonts w:ascii="Arial" w:hAnsi="Arial" w:cs="Arial"/>
              <w:noProof/>
            </w:rPr>
            <w:drawing>
              <wp:inline distT="0" distB="0" distL="0" distR="0" wp14:anchorId="2CAF4400" wp14:editId="5AD06BD2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77B5" w:rsidRPr="00FE77B5" w:rsidRDefault="00FE77B5" w:rsidP="00FE77B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E77B5" w:rsidRPr="00FE77B5" w:rsidRDefault="00FE77B5" w:rsidP="00FE77B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sz w:val="24"/>
              <w:szCs w:val="24"/>
            </w:rPr>
            <w:t>Регламент осуществления приносящей доход деятельности структурными подразделениями Управления проректора по молодежной политике и воспитательной деятельности Томского политехнического университета</w:t>
          </w:r>
        </w:p>
      </w:tc>
    </w:tr>
    <w:tr w:rsidR="00FE77B5" w:rsidRPr="00FE77B5" w:rsidTr="00D02C2F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FE77B5" w:rsidRPr="00FE77B5" w:rsidRDefault="00FE77B5" w:rsidP="00FE77B5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E77B5" w:rsidRPr="00FE77B5" w:rsidRDefault="00FE77B5" w:rsidP="00FE77B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DF7C1F">
            <w:rPr>
              <w:rFonts w:ascii="Arial" w:eastAsia="Times New Roman" w:hAnsi="Arial" w:cs="Arial"/>
              <w:noProof/>
              <w:sz w:val="20"/>
              <w:szCs w:val="20"/>
            </w:rPr>
            <w:t>1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DF7C1F">
            <w:rPr>
              <w:rFonts w:ascii="Arial" w:eastAsia="Times New Roman" w:hAnsi="Arial" w:cs="Arial"/>
              <w:noProof/>
              <w:sz w:val="20"/>
              <w:szCs w:val="20"/>
            </w:rPr>
            <w:t>13</w:t>
          </w:r>
          <w:r w:rsidRPr="00FE77B5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77B5" w:rsidRPr="00FE77B5" w:rsidRDefault="00FE77B5" w:rsidP="00FE77B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</w:tc>
    </w:tr>
  </w:tbl>
  <w:p w:rsidR="00FE77B5" w:rsidRDefault="00FE77B5" w:rsidP="00FE77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1520"/>
    <w:multiLevelType w:val="hybridMultilevel"/>
    <w:tmpl w:val="65945754"/>
    <w:lvl w:ilvl="0" w:tplc="E3549F7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B55E8D"/>
    <w:multiLevelType w:val="hybridMultilevel"/>
    <w:tmpl w:val="4324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F5275"/>
    <w:multiLevelType w:val="hybridMultilevel"/>
    <w:tmpl w:val="BBCAC01E"/>
    <w:lvl w:ilvl="0" w:tplc="E3549F7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7332DD"/>
    <w:multiLevelType w:val="hybridMultilevel"/>
    <w:tmpl w:val="08C6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0321"/>
    <w:multiLevelType w:val="hybridMultilevel"/>
    <w:tmpl w:val="AA6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6" w15:restartNumberingAfterBreak="0">
    <w:nsid w:val="6CC801B3"/>
    <w:multiLevelType w:val="hybridMultilevel"/>
    <w:tmpl w:val="CFC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1759B"/>
    <w:rsid w:val="0002255F"/>
    <w:rsid w:val="0004082F"/>
    <w:rsid w:val="00041E19"/>
    <w:rsid w:val="000720D9"/>
    <w:rsid w:val="00097E82"/>
    <w:rsid w:val="000A0964"/>
    <w:rsid w:val="000D18D2"/>
    <w:rsid w:val="000E3DB1"/>
    <w:rsid w:val="000E3EB7"/>
    <w:rsid w:val="00107591"/>
    <w:rsid w:val="001550E5"/>
    <w:rsid w:val="00192A19"/>
    <w:rsid w:val="001A5944"/>
    <w:rsid w:val="001C7AD2"/>
    <w:rsid w:val="001E1254"/>
    <w:rsid w:val="00204603"/>
    <w:rsid w:val="002102B8"/>
    <w:rsid w:val="00211634"/>
    <w:rsid w:val="00260D70"/>
    <w:rsid w:val="00261AE4"/>
    <w:rsid w:val="00266265"/>
    <w:rsid w:val="00283AF4"/>
    <w:rsid w:val="00286864"/>
    <w:rsid w:val="002948A6"/>
    <w:rsid w:val="002B09BE"/>
    <w:rsid w:val="002B33BB"/>
    <w:rsid w:val="002D15C4"/>
    <w:rsid w:val="002E4C40"/>
    <w:rsid w:val="00317E9D"/>
    <w:rsid w:val="00327E2B"/>
    <w:rsid w:val="003613A9"/>
    <w:rsid w:val="0036684F"/>
    <w:rsid w:val="00390A4E"/>
    <w:rsid w:val="0039461C"/>
    <w:rsid w:val="00395FC7"/>
    <w:rsid w:val="003B427F"/>
    <w:rsid w:val="00445C9D"/>
    <w:rsid w:val="0048298E"/>
    <w:rsid w:val="00484C06"/>
    <w:rsid w:val="004963F8"/>
    <w:rsid w:val="00496EF6"/>
    <w:rsid w:val="004C4D89"/>
    <w:rsid w:val="004D3183"/>
    <w:rsid w:val="005052C4"/>
    <w:rsid w:val="00507AF1"/>
    <w:rsid w:val="005231EF"/>
    <w:rsid w:val="0052688F"/>
    <w:rsid w:val="00547410"/>
    <w:rsid w:val="00601F41"/>
    <w:rsid w:val="00615D75"/>
    <w:rsid w:val="0062499D"/>
    <w:rsid w:val="00637316"/>
    <w:rsid w:val="006728E4"/>
    <w:rsid w:val="00685D3E"/>
    <w:rsid w:val="006C2E87"/>
    <w:rsid w:val="006D73A3"/>
    <w:rsid w:val="006E0664"/>
    <w:rsid w:val="006E141A"/>
    <w:rsid w:val="006E6D70"/>
    <w:rsid w:val="00712A1A"/>
    <w:rsid w:val="0077327E"/>
    <w:rsid w:val="007A2C0A"/>
    <w:rsid w:val="007C1A80"/>
    <w:rsid w:val="007D32BF"/>
    <w:rsid w:val="008618CE"/>
    <w:rsid w:val="00863EC5"/>
    <w:rsid w:val="0087210E"/>
    <w:rsid w:val="008C0A9E"/>
    <w:rsid w:val="008F0DDC"/>
    <w:rsid w:val="00907AFC"/>
    <w:rsid w:val="009129B8"/>
    <w:rsid w:val="00950976"/>
    <w:rsid w:val="00953063"/>
    <w:rsid w:val="00983C8E"/>
    <w:rsid w:val="00984415"/>
    <w:rsid w:val="0098645D"/>
    <w:rsid w:val="009B0B77"/>
    <w:rsid w:val="009B4607"/>
    <w:rsid w:val="009C35F8"/>
    <w:rsid w:val="009D1EFA"/>
    <w:rsid w:val="009D3525"/>
    <w:rsid w:val="00A51238"/>
    <w:rsid w:val="00A51FFC"/>
    <w:rsid w:val="00A73787"/>
    <w:rsid w:val="00AB2C8F"/>
    <w:rsid w:val="00AD6D3E"/>
    <w:rsid w:val="00AE3AD2"/>
    <w:rsid w:val="00B07C04"/>
    <w:rsid w:val="00B126F6"/>
    <w:rsid w:val="00B240BD"/>
    <w:rsid w:val="00B25BE2"/>
    <w:rsid w:val="00B30B15"/>
    <w:rsid w:val="00BE159A"/>
    <w:rsid w:val="00BE6B5A"/>
    <w:rsid w:val="00BF1F5B"/>
    <w:rsid w:val="00BF5A2A"/>
    <w:rsid w:val="00C011C2"/>
    <w:rsid w:val="00C13B2B"/>
    <w:rsid w:val="00C16519"/>
    <w:rsid w:val="00C254AD"/>
    <w:rsid w:val="00C463F2"/>
    <w:rsid w:val="00C710AC"/>
    <w:rsid w:val="00C83A2E"/>
    <w:rsid w:val="00C94A78"/>
    <w:rsid w:val="00CA4506"/>
    <w:rsid w:val="00CC0B5B"/>
    <w:rsid w:val="00D02C2F"/>
    <w:rsid w:val="00D2333F"/>
    <w:rsid w:val="00D30483"/>
    <w:rsid w:val="00D431FA"/>
    <w:rsid w:val="00D50305"/>
    <w:rsid w:val="00D6489F"/>
    <w:rsid w:val="00D814FE"/>
    <w:rsid w:val="00D97787"/>
    <w:rsid w:val="00DA2241"/>
    <w:rsid w:val="00DC2994"/>
    <w:rsid w:val="00DF7C1F"/>
    <w:rsid w:val="00E02A7D"/>
    <w:rsid w:val="00E062AE"/>
    <w:rsid w:val="00E26029"/>
    <w:rsid w:val="00E44982"/>
    <w:rsid w:val="00E452BA"/>
    <w:rsid w:val="00E547B9"/>
    <w:rsid w:val="00E61316"/>
    <w:rsid w:val="00E84405"/>
    <w:rsid w:val="00E9492A"/>
    <w:rsid w:val="00EA4ED8"/>
    <w:rsid w:val="00EB289D"/>
    <w:rsid w:val="00EC13DC"/>
    <w:rsid w:val="00EE3ACB"/>
    <w:rsid w:val="00F33586"/>
    <w:rsid w:val="00F36007"/>
    <w:rsid w:val="00F527DA"/>
    <w:rsid w:val="00F60773"/>
    <w:rsid w:val="00F76B8F"/>
    <w:rsid w:val="00F92D0F"/>
    <w:rsid w:val="00FA144A"/>
    <w:rsid w:val="00FB7862"/>
    <w:rsid w:val="00FC61B4"/>
    <w:rsid w:val="00FE77B5"/>
    <w:rsid w:val="00FF655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693C"/>
  <w15:docId w15:val="{18C2819D-E28C-4516-BD3A-75695F0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09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39"/>
    <w:rsid w:val="009509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ТЗ список,Абзац списка литеральный"/>
    <w:basedOn w:val="a1"/>
    <w:link w:val="ae"/>
    <w:uiPriority w:val="34"/>
    <w:qFormat/>
    <w:rsid w:val="00950976"/>
    <w:pPr>
      <w:ind w:left="720"/>
      <w:contextualSpacing/>
    </w:pPr>
  </w:style>
  <w:style w:type="paragraph" w:styleId="af">
    <w:name w:val="annotation text"/>
    <w:basedOn w:val="a1"/>
    <w:link w:val="af0"/>
    <w:uiPriority w:val="99"/>
    <w:unhideWhenUsed/>
    <w:rsid w:val="0095097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2"/>
    <w:link w:val="af"/>
    <w:uiPriority w:val="99"/>
    <w:rsid w:val="00950976"/>
    <w:rPr>
      <w:sz w:val="20"/>
      <w:szCs w:val="20"/>
    </w:rPr>
  </w:style>
  <w:style w:type="paragraph" w:customStyle="1" w:styleId="a">
    <w:name w:val="Раздел документа СМК"/>
    <w:basedOn w:val="a1"/>
    <w:rsid w:val="00950976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0">
    <w:name w:val="Подраздел документа СМК"/>
    <w:basedOn w:val="a1"/>
    <w:link w:val="af1"/>
    <w:rsid w:val="00950976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2">
    <w:name w:val="TOC Heading"/>
    <w:basedOn w:val="1"/>
    <w:next w:val="a1"/>
    <w:uiPriority w:val="39"/>
    <w:unhideWhenUsed/>
    <w:qFormat/>
    <w:rsid w:val="0095097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0">
    <w:name w:val="toc 1"/>
    <w:basedOn w:val="a1"/>
    <w:next w:val="a1"/>
    <w:autoRedefine/>
    <w:uiPriority w:val="39"/>
    <w:unhideWhenUsed/>
    <w:rsid w:val="00DF7C1F"/>
    <w:pPr>
      <w:tabs>
        <w:tab w:val="left" w:pos="440"/>
        <w:tab w:val="right" w:leader="dot" w:pos="9345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f3">
    <w:name w:val="No Spacing"/>
    <w:uiPriority w:val="1"/>
    <w:qFormat/>
    <w:rsid w:val="00950976"/>
    <w:pPr>
      <w:spacing w:after="0" w:line="240" w:lineRule="auto"/>
    </w:pPr>
  </w:style>
  <w:style w:type="paragraph" w:customStyle="1" w:styleId="11">
    <w:name w:val="Абзац списка1"/>
    <w:basedOn w:val="a1"/>
    <w:rsid w:val="009509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Заголовок 31"/>
    <w:basedOn w:val="a1"/>
    <w:next w:val="a1"/>
    <w:link w:val="Heading3Char"/>
    <w:uiPriority w:val="9"/>
    <w:unhideWhenUsed/>
    <w:qFormat/>
    <w:rsid w:val="0095097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2"/>
    </w:pPr>
    <w:rPr>
      <w:rFonts w:ascii="Arial" w:eastAsia="Arial" w:hAnsi="Arial" w:cs="Arial"/>
      <w:color w:val="000000" w:themeColor="text1"/>
      <w:sz w:val="30"/>
      <w:szCs w:val="30"/>
      <w:lang w:eastAsia="en-US"/>
    </w:rPr>
  </w:style>
  <w:style w:type="character" w:customStyle="1" w:styleId="Heading3Char">
    <w:name w:val="Heading 3 Char"/>
    <w:basedOn w:val="a2"/>
    <w:link w:val="31"/>
    <w:uiPriority w:val="9"/>
    <w:rsid w:val="00950976"/>
    <w:rPr>
      <w:rFonts w:ascii="Arial" w:eastAsia="Arial" w:hAnsi="Arial" w:cs="Arial"/>
      <w:color w:val="000000" w:themeColor="text1"/>
      <w:sz w:val="30"/>
      <w:szCs w:val="30"/>
    </w:rPr>
  </w:style>
  <w:style w:type="character" w:customStyle="1" w:styleId="ae">
    <w:name w:val="Абзац списка Знак"/>
    <w:aliases w:val="ТЗ список Знак,Абзац списка литеральный Знак"/>
    <w:basedOn w:val="a2"/>
    <w:link w:val="ad"/>
    <w:uiPriority w:val="34"/>
    <w:rsid w:val="00950976"/>
    <w:rPr>
      <w:rFonts w:eastAsiaTheme="minorEastAsia"/>
      <w:lang w:eastAsia="ru-RU"/>
    </w:rPr>
  </w:style>
  <w:style w:type="character" w:customStyle="1" w:styleId="af1">
    <w:name w:val="Подраздел документа СМК Знак"/>
    <w:link w:val="a0"/>
    <w:rsid w:val="009509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0">
    <w:name w:val="toc 3"/>
    <w:basedOn w:val="a1"/>
    <w:next w:val="a1"/>
    <w:autoRedefine/>
    <w:uiPriority w:val="39"/>
    <w:unhideWhenUsed/>
    <w:rsid w:val="00DF7C1F"/>
    <w:pPr>
      <w:tabs>
        <w:tab w:val="right" w:leader="dot" w:pos="9345"/>
      </w:tabs>
      <w:spacing w:after="0" w:line="240" w:lineRule="auto"/>
      <w:jc w:val="both"/>
    </w:pPr>
    <w:rPr>
      <w:rFonts w:eastAsiaTheme="minorHAnsi"/>
      <w:lang w:eastAsia="en-US"/>
    </w:rPr>
  </w:style>
  <w:style w:type="paragraph" w:styleId="af4">
    <w:name w:val="footnote text"/>
    <w:basedOn w:val="a1"/>
    <w:link w:val="af5"/>
    <w:uiPriority w:val="99"/>
    <w:semiHidden/>
    <w:unhideWhenUsed/>
    <w:rsid w:val="00EE3AC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EE3ACB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2"/>
    <w:uiPriority w:val="99"/>
    <w:semiHidden/>
    <w:unhideWhenUsed/>
    <w:rsid w:val="00EE3ACB"/>
    <w:rPr>
      <w:vertAlign w:val="superscript"/>
    </w:rPr>
  </w:style>
  <w:style w:type="character" w:styleId="af7">
    <w:name w:val="annotation reference"/>
    <w:basedOn w:val="a2"/>
    <w:uiPriority w:val="99"/>
    <w:semiHidden/>
    <w:unhideWhenUsed/>
    <w:rsid w:val="00907AFC"/>
    <w:rPr>
      <w:sz w:val="16"/>
      <w:szCs w:val="16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907AFC"/>
    <w:rPr>
      <w:rFonts w:eastAsiaTheme="minorEastAsia"/>
      <w:b/>
      <w:bCs/>
      <w:lang w:eastAsia="ru-RU"/>
    </w:rPr>
  </w:style>
  <w:style w:type="character" w:customStyle="1" w:styleId="af9">
    <w:name w:val="Тема примечания Знак"/>
    <w:basedOn w:val="af0"/>
    <w:link w:val="af8"/>
    <w:uiPriority w:val="99"/>
    <w:semiHidden/>
    <w:rsid w:val="00907AF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8B12-9409-49A5-B835-12C9A169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2024-06-26T07:45:00Z</dcterms:created>
  <dc:creator>Яблокова София Александровна</dc:creator>
  <cp:keywords>LNA</cp:keywords>
  <cp:lastModifiedBy>Смагулов Максат Канатбекович</cp:lastModifiedBy>
  <cp:lastPrinted>2024-04-08T05:31:00Z</cp:lastPrinted>
  <dcterms:modified xsi:type="dcterms:W3CDTF">2024-07-03T10:57:00Z</dcterms:modified>
  <cp:revision>10</cp:revision>
</cp:coreProperties>
</file>