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D796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F05269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965378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D0DD1" w14:textId="77777777" w:rsidR="004D0EED" w:rsidRPr="00DE2859" w:rsidRDefault="004D0EED" w:rsidP="004D0EED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УТВЕРЖДЕНЫ</w:t>
      </w:r>
    </w:p>
    <w:p w14:paraId="6FD7E1FD" w14:textId="77777777" w:rsidR="004D0EED" w:rsidRDefault="004D0EED" w:rsidP="004D0EED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приказом</w:t>
      </w:r>
      <w:r w:rsidRPr="00DE2859">
        <w:rPr>
          <w:rFonts w:ascii="Arial" w:hAnsi="Arial" w:cs="Arial"/>
          <w:bCs/>
          <w:sz w:val="24"/>
          <w:szCs w:val="24"/>
        </w:rPr>
        <w:t xml:space="preserve"> </w:t>
      </w:r>
      <w:r w:rsidRPr="00C76078">
        <w:rPr>
          <w:rFonts w:ascii="Arial" w:hAnsi="Arial" w:cs="Arial"/>
          <w:bCs/>
          <w:sz w:val="24"/>
          <w:szCs w:val="24"/>
        </w:rPr>
        <w:t>от</w:t>
      </w:r>
      <w:r w:rsidRPr="00C76078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C76078">
        <w:rPr>
          <w:rFonts w:ascii="Arial" w:hAnsi="Arial" w:cs="Arial"/>
          <w:bCs/>
          <w:sz w:val="24"/>
          <w:szCs w:val="24"/>
        </w:rPr>
        <w:t xml:space="preserve"> №_______</w:t>
      </w:r>
    </w:p>
    <w:p w14:paraId="4805A9A9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A90E3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51BCB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2837F4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75333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F90E9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A71C20" w14:textId="77777777" w:rsidR="004D0EED" w:rsidRDefault="00A034A4" w:rsidP="00A034A4">
      <w:pPr>
        <w:pStyle w:val="a3"/>
        <w:tabs>
          <w:tab w:val="clear" w:pos="9355"/>
          <w:tab w:val="left" w:pos="49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AEEDD87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B55F15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0D76B4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8FBB93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1BA443" w14:textId="77777777" w:rsid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9581D" w14:textId="77777777" w:rsidR="004D0EED" w:rsidRP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4D0EED">
        <w:rPr>
          <w:rFonts w:ascii="Arial" w:hAnsi="Arial" w:cs="Arial"/>
          <w:b/>
          <w:bCs/>
          <w:sz w:val="24"/>
          <w:szCs w:val="24"/>
        </w:rPr>
        <w:t xml:space="preserve">Правила пользования </w:t>
      </w:r>
    </w:p>
    <w:p w14:paraId="763605BC" w14:textId="77777777" w:rsidR="004D0EED" w:rsidRPr="004D0EED" w:rsidRDefault="004D0EED" w:rsidP="004D0EE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4D0EED">
        <w:rPr>
          <w:rFonts w:ascii="Arial" w:hAnsi="Arial" w:cs="Arial"/>
          <w:b/>
          <w:bCs/>
          <w:sz w:val="24"/>
          <w:szCs w:val="24"/>
        </w:rPr>
        <w:t>Научно-технической библиотекой</w:t>
      </w:r>
    </w:p>
    <w:p w14:paraId="1186E14B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b/>
          <w:bCs/>
          <w:sz w:val="24"/>
          <w:szCs w:val="24"/>
        </w:rPr>
        <w:t>Томского политехнического университета</w:t>
      </w:r>
    </w:p>
    <w:p w14:paraId="7E7DA9F9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4D0EED" w:rsidRPr="004D0EED" w14:paraId="34ED7E13" w14:textId="77777777" w:rsidTr="00B61913">
        <w:tc>
          <w:tcPr>
            <w:tcW w:w="3114" w:type="dxa"/>
          </w:tcPr>
          <w:p w14:paraId="35EEAA59" w14:textId="77777777" w:rsidR="004D0EED" w:rsidRPr="004D0EED" w:rsidRDefault="004D0EED" w:rsidP="00B61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EED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14:paraId="2009D999" w14:textId="77777777" w:rsidR="004D0EED" w:rsidRPr="004D0EED" w:rsidRDefault="004D0EED" w:rsidP="00B61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EED">
              <w:rPr>
                <w:rFonts w:ascii="Arial" w:hAnsi="Arial" w:cs="Arial"/>
                <w:sz w:val="24"/>
                <w:szCs w:val="24"/>
              </w:rPr>
              <w:t>Научно-техническая библиотека</w:t>
            </w:r>
          </w:p>
        </w:tc>
      </w:tr>
      <w:tr w:rsidR="004D0EED" w:rsidRPr="004D0EED" w14:paraId="464EC797" w14:textId="77777777" w:rsidTr="00B61913">
        <w:tc>
          <w:tcPr>
            <w:tcW w:w="3114" w:type="dxa"/>
          </w:tcPr>
          <w:p w14:paraId="160A8149" w14:textId="77777777" w:rsidR="004D0EED" w:rsidRPr="004D0EED" w:rsidRDefault="004D0EED" w:rsidP="00B61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EED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2C0E93F4" w14:textId="77777777" w:rsidR="004D0EED" w:rsidRPr="004D0EED" w:rsidRDefault="004D0EED" w:rsidP="00B61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EED">
              <w:rPr>
                <w:rFonts w:ascii="Arial" w:hAnsi="Arial" w:cs="Arial"/>
                <w:sz w:val="24"/>
                <w:szCs w:val="24"/>
              </w:rPr>
              <w:t>Информационно-библиотечное обслуживание</w:t>
            </w:r>
          </w:p>
        </w:tc>
      </w:tr>
    </w:tbl>
    <w:p w14:paraId="574BBE6D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0FD53BE2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0267103E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46E6C469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1E09B83B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75ED6FDE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30E99FF2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0DA9C9FA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45B6451A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7C85C2A5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328929BB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5312B317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0F6D5020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6FA79C23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0C1DD39E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6F4C1343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548BDA63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1445FB48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5BC5C189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4C9E9071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7A181990" w14:textId="77777777" w:rsidR="004D0EED" w:rsidRPr="004D0EED" w:rsidRDefault="004D0EED" w:rsidP="004D0EED">
      <w:pPr>
        <w:jc w:val="center"/>
        <w:rPr>
          <w:rFonts w:ascii="Arial" w:hAnsi="Arial" w:cs="Arial"/>
          <w:sz w:val="24"/>
          <w:szCs w:val="24"/>
        </w:rPr>
      </w:pPr>
    </w:p>
    <w:p w14:paraId="09999357" w14:textId="77777777" w:rsidR="004D0EED" w:rsidRPr="004D0EED" w:rsidRDefault="004D0EED" w:rsidP="004D0EED">
      <w:pPr>
        <w:jc w:val="center"/>
        <w:rPr>
          <w:rFonts w:ascii="Arial" w:hAnsi="Arial" w:cs="Arial"/>
          <w:b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Томск – 2024</w:t>
      </w:r>
      <w:r w:rsidRPr="004D0EED">
        <w:rPr>
          <w:rFonts w:ascii="Arial" w:hAnsi="Arial" w:cs="Arial"/>
          <w:b/>
          <w:sz w:val="24"/>
          <w:szCs w:val="24"/>
        </w:rPr>
        <w:br w:type="page"/>
      </w:r>
    </w:p>
    <w:p w14:paraId="63B624FA" w14:textId="77777777" w:rsidR="004D0EED" w:rsidRPr="004D0EED" w:rsidRDefault="004D0EED" w:rsidP="004D0EED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="Times New Roman" w:hAnsi="Arial" w:cs="Arial"/>
          <w:color w:val="auto"/>
          <w:sz w:val="20"/>
          <w:szCs w:val="20"/>
        </w:rPr>
        <w:id w:val="-273322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B589BF" w14:textId="77777777" w:rsidR="004D0EED" w:rsidRPr="004D0EED" w:rsidRDefault="004D0EED" w:rsidP="004D0EED">
          <w:pPr>
            <w:pStyle w:val="ad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4D0EED">
            <w:rPr>
              <w:rFonts w:ascii="Arial" w:hAnsi="Arial" w:cs="Arial"/>
              <w:b/>
              <w:color w:val="auto"/>
              <w:sz w:val="24"/>
              <w:szCs w:val="24"/>
            </w:rPr>
            <w:t>Содержание</w:t>
          </w:r>
        </w:p>
        <w:p w14:paraId="1872590E" w14:textId="77777777" w:rsidR="004D0EED" w:rsidRPr="00A034A4" w:rsidRDefault="004D0EED" w:rsidP="004D0EED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4D0EED">
            <w:rPr>
              <w:rFonts w:ascii="Arial" w:hAnsi="Arial" w:cs="Arial"/>
              <w:sz w:val="24"/>
              <w:szCs w:val="24"/>
            </w:rPr>
            <w:fldChar w:fldCharType="begin"/>
          </w:r>
          <w:r w:rsidRPr="004D0EE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D0EE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4291849" w:history="1">
            <w:r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1.</w:t>
            </w:r>
            <w:r w:rsidRPr="00A034A4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Общие положения</w:t>
            </w:r>
            <w:r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_Toc64291849 \h </w:instrText>
            </w:r>
            <w:r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1B9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F1A71" w14:textId="77777777" w:rsidR="004D0EED" w:rsidRPr="00A034A4" w:rsidRDefault="002E38E7" w:rsidP="004D0EED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4291850" w:history="1">
            <w:r w:rsidR="004D0EED"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2.</w:t>
            </w:r>
            <w:r w:rsidR="004D0EED" w:rsidRPr="00A034A4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4D0EED"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Пользователи, их права, обязанности и ответственность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_Toc64291850 \h </w:instrTex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1B9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64F46" w14:textId="77777777" w:rsidR="004D0EED" w:rsidRPr="00A034A4" w:rsidRDefault="002E38E7" w:rsidP="004D0EED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4291851" w:history="1">
            <w:r w:rsidR="004D0EED"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3.</w:t>
            </w:r>
            <w:r w:rsidR="004D0EED" w:rsidRPr="00A034A4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4D0EED"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Права и обязанности библиотеки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_Toc64291851 \h </w:instrTex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1B9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BEB66" w14:textId="77777777" w:rsidR="004D0EED" w:rsidRPr="00A034A4" w:rsidRDefault="002E38E7" w:rsidP="004D0EED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4291852" w:history="1">
            <w:r w:rsidR="004D0EED"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4.</w:t>
            </w:r>
            <w:r w:rsidR="004D0EED" w:rsidRPr="00A034A4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4D0EED" w:rsidRPr="00A034A4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</w:rPr>
              <w:t>Порядок получения читательского билета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_Toc64291852 \h </w:instrTex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1B92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D28006" w14:textId="77777777" w:rsidR="004D0EED" w:rsidRPr="00A034A4" w:rsidRDefault="002E38E7" w:rsidP="004D0EED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4291853" w:history="1">
            <w:r w:rsidR="004D0EED" w:rsidRPr="00A034A4">
              <w:rPr>
                <w:rStyle w:val="a7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5.</w:t>
            </w:r>
            <w:r w:rsidR="004D0EED" w:rsidRPr="00A034A4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4D0EED" w:rsidRPr="00A034A4">
              <w:rPr>
                <w:rStyle w:val="a7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Порядок пользования читальными залами и абонементами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_Toc64291853 \h </w:instrTex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1B92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862319" w14:textId="77777777" w:rsidR="004D0EED" w:rsidRPr="00A034A4" w:rsidRDefault="002E38E7" w:rsidP="004D0EED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4291854" w:history="1">
            <w:r w:rsidR="004D0EED" w:rsidRPr="00A034A4">
              <w:rPr>
                <w:rStyle w:val="a7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6.</w:t>
            </w:r>
            <w:r w:rsidR="004D0EED" w:rsidRPr="00A034A4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4D0EED" w:rsidRPr="00A034A4">
              <w:rPr>
                <w:rStyle w:val="a7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Порядок пользования редкими изданиями и рукописями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_Toc64291854 \h </w:instrTex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1B92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4D0EED" w:rsidRPr="00A034A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D4369" w14:textId="77777777" w:rsidR="004D0EED" w:rsidRPr="004D0EED" w:rsidRDefault="004D0EED" w:rsidP="004D0EED">
          <w:pPr>
            <w:rPr>
              <w:rFonts w:ascii="Arial" w:hAnsi="Arial" w:cs="Arial"/>
            </w:rPr>
          </w:pPr>
          <w:r w:rsidRPr="004D0EED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020FD802" w14:textId="77777777" w:rsidR="004D0EED" w:rsidRPr="004D0EED" w:rsidRDefault="004D0EED" w:rsidP="004D0EED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D0EED">
        <w:rPr>
          <w:rFonts w:ascii="Arial" w:hAnsi="Arial" w:cs="Arial"/>
          <w:b/>
          <w:sz w:val="24"/>
          <w:szCs w:val="24"/>
        </w:rPr>
        <w:br w:type="page"/>
      </w:r>
    </w:p>
    <w:p w14:paraId="34DE756E" w14:textId="77777777" w:rsidR="004D0EED" w:rsidRPr="004D0EED" w:rsidRDefault="004D0EED" w:rsidP="004D0EED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54BD959" w14:textId="77777777" w:rsidR="004D0EED" w:rsidRPr="004D0EED" w:rsidRDefault="004D0EED" w:rsidP="00202175">
      <w:pPr>
        <w:pStyle w:val="1"/>
        <w:numPr>
          <w:ilvl w:val="0"/>
          <w:numId w:val="17"/>
        </w:numPr>
        <w:tabs>
          <w:tab w:val="left" w:pos="993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0" w:name="_Toc64291531"/>
      <w:bookmarkStart w:id="1" w:name="_Toc64291541"/>
      <w:bookmarkStart w:id="2" w:name="_Toc64291849"/>
      <w:bookmarkStart w:id="3" w:name="_Toc64292189"/>
      <w:r w:rsidRPr="004D0EED">
        <w:rPr>
          <w:rFonts w:ascii="Arial" w:hAnsi="Arial" w:cs="Arial"/>
          <w:color w:val="auto"/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 w14:paraId="59DE1AC0" w14:textId="704116F4" w:rsidR="004D0EED" w:rsidRPr="004D0EED" w:rsidRDefault="004D0EED" w:rsidP="002021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</w:rPr>
      </w:pPr>
      <w:r w:rsidRPr="004D0EED">
        <w:rPr>
          <w:rFonts w:ascii="Arial" w:hAnsi="Arial" w:cs="Arial"/>
          <w:color w:val="auto"/>
        </w:rPr>
        <w:t>Правила пользования Научно-технической библиотекой имени В. А. Обручева (</w:t>
      </w:r>
      <w:r w:rsidR="00264DDC">
        <w:rPr>
          <w:rFonts w:ascii="Arial" w:hAnsi="Arial" w:cs="Arial"/>
          <w:color w:val="auto"/>
        </w:rPr>
        <w:t>далее</w:t>
      </w:r>
      <w:r w:rsidR="007B1701">
        <w:rPr>
          <w:rFonts w:ascii="Arial" w:hAnsi="Arial" w:cs="Arial"/>
          <w:color w:val="auto"/>
        </w:rPr>
        <w:t xml:space="preserve"> </w:t>
      </w:r>
      <w:r w:rsidR="007B1701" w:rsidRPr="00264DDC">
        <w:rPr>
          <w:rFonts w:ascii="Arial" w:hAnsi="Arial" w:cs="Arial"/>
        </w:rPr>
        <w:t>–</w:t>
      </w:r>
      <w:r w:rsidRPr="004D0EED">
        <w:rPr>
          <w:rFonts w:ascii="Arial" w:hAnsi="Arial" w:cs="Arial"/>
          <w:color w:val="auto"/>
        </w:rPr>
        <w:t xml:space="preserve"> </w:t>
      </w:r>
      <w:r w:rsidRPr="004D0EED">
        <w:rPr>
          <w:rFonts w:ascii="Arial" w:hAnsi="Arial" w:cs="Arial"/>
          <w:bCs/>
          <w:color w:val="auto"/>
        </w:rPr>
        <w:t>НТБ)</w:t>
      </w:r>
      <w:bookmarkStart w:id="4" w:name="_GoBack"/>
      <w:bookmarkEnd w:id="4"/>
      <w:r w:rsidRPr="004D0EED">
        <w:rPr>
          <w:rFonts w:ascii="Arial" w:hAnsi="Arial" w:cs="Arial"/>
          <w:color w:val="auto"/>
        </w:rPr>
        <w:t xml:space="preserve"> Томского политехнического университета (</w:t>
      </w:r>
      <w:r w:rsidR="00264DDC" w:rsidRPr="00264DDC">
        <w:rPr>
          <w:rFonts w:ascii="Arial" w:hAnsi="Arial" w:cs="Arial"/>
        </w:rPr>
        <w:t>далее – ТПУ, Университет</w:t>
      </w:r>
      <w:r w:rsidRPr="004D0EED">
        <w:rPr>
          <w:rFonts w:ascii="Arial" w:hAnsi="Arial" w:cs="Arial"/>
          <w:color w:val="auto"/>
        </w:rPr>
        <w:t>) разработаны в соответствии с Федеральным законом от 29.12.1994 г. № 78-ФЗ «О Библиотечном деле»</w:t>
      </w:r>
      <w:r w:rsidRPr="004D0EED">
        <w:rPr>
          <w:rFonts w:ascii="Arial" w:hAnsi="Arial" w:cs="Arial"/>
          <w:i/>
          <w:color w:val="auto"/>
        </w:rPr>
        <w:t>,</w:t>
      </w:r>
      <w:r w:rsidRPr="004D0EED">
        <w:rPr>
          <w:rFonts w:ascii="Arial" w:hAnsi="Arial" w:cs="Arial"/>
          <w:color w:val="auto"/>
        </w:rPr>
        <w:t xml:space="preserve"> Уставом ТПУ и Примерными правилами пользования библиотекой образовательного учреждения высшего профессионального образования (высшего учебного заведения), рекомендованными Центральной библиотечно-информационной комиссией Минобразования России в 2000 г.</w:t>
      </w:r>
    </w:p>
    <w:p w14:paraId="38B51569" w14:textId="77777777" w:rsidR="004D0EED" w:rsidRPr="004D0EED" w:rsidRDefault="004D0EED" w:rsidP="002021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</w:rPr>
      </w:pPr>
      <w:r w:rsidRPr="004D0EED">
        <w:rPr>
          <w:rFonts w:ascii="Arial" w:hAnsi="Arial" w:cs="Arial"/>
          <w:color w:val="auto"/>
        </w:rPr>
        <w:t>Настоящие Правила пользования (в дальнейшем Правила) регламентируют</w:t>
      </w:r>
      <w:r w:rsidRPr="004D0EED">
        <w:rPr>
          <w:rFonts w:ascii="Arial" w:hAnsi="Arial" w:cs="Arial"/>
          <w:color w:val="auto"/>
          <w:shd w:val="clear" w:color="auto" w:fill="FFFFFF"/>
        </w:rPr>
        <w:t xml:space="preserve"> отношения между НТБ и пользователями (физические или юридические лица),</w:t>
      </w:r>
      <w:r w:rsidRPr="004D0EED">
        <w:rPr>
          <w:rFonts w:ascii="Arial" w:hAnsi="Arial" w:cs="Arial"/>
          <w:color w:val="auto"/>
        </w:rPr>
        <w:t xml:space="preserve"> условия, порядок доступа к ресурсам НТБ, </w:t>
      </w:r>
      <w:r w:rsidRPr="004D0EED">
        <w:rPr>
          <w:rFonts w:ascii="Arial" w:hAnsi="Arial" w:cs="Arial"/>
          <w:color w:val="auto"/>
          <w:shd w:val="clear" w:color="auto" w:fill="FFFFFF"/>
        </w:rPr>
        <w:t>права, обязанности и ответственность сторон.</w:t>
      </w:r>
      <w:r w:rsidRPr="004D0EED">
        <w:rPr>
          <w:rFonts w:ascii="Arial" w:hAnsi="Arial" w:cs="Arial"/>
          <w:color w:val="auto"/>
        </w:rPr>
        <w:t xml:space="preserve"> </w:t>
      </w:r>
    </w:p>
    <w:p w14:paraId="160338EF" w14:textId="77777777" w:rsidR="004D0EED" w:rsidRPr="004D0EED" w:rsidRDefault="004D0EED" w:rsidP="004D0EED">
      <w:pPr>
        <w:pStyle w:val="ae"/>
        <w:spacing w:before="0" w:beforeAutospacing="0" w:after="0" w:afterAutospacing="0"/>
        <w:jc w:val="both"/>
        <w:rPr>
          <w:rFonts w:ascii="Arial" w:hAnsi="Arial" w:cs="Arial"/>
          <w:strike/>
          <w:color w:val="auto"/>
        </w:rPr>
      </w:pPr>
    </w:p>
    <w:p w14:paraId="14ABEFDC" w14:textId="77777777" w:rsidR="004D0EED" w:rsidRPr="004D0EED" w:rsidRDefault="004D0EED" w:rsidP="00202175">
      <w:pPr>
        <w:pStyle w:val="1"/>
        <w:numPr>
          <w:ilvl w:val="0"/>
          <w:numId w:val="8"/>
        </w:numPr>
        <w:tabs>
          <w:tab w:val="clear" w:pos="360"/>
          <w:tab w:val="left" w:pos="993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5" w:name="_Toc64291532"/>
      <w:bookmarkStart w:id="6" w:name="_Toc64291542"/>
      <w:bookmarkStart w:id="7" w:name="_Toc64291850"/>
      <w:bookmarkStart w:id="8" w:name="_Toc64292190"/>
      <w:r w:rsidRPr="004D0EED">
        <w:rPr>
          <w:rFonts w:ascii="Arial" w:hAnsi="Arial" w:cs="Arial"/>
          <w:color w:val="auto"/>
          <w:sz w:val="24"/>
          <w:szCs w:val="24"/>
        </w:rPr>
        <w:t>Пользователи, их права, обязанности и ответственность</w:t>
      </w:r>
      <w:bookmarkEnd w:id="5"/>
      <w:bookmarkEnd w:id="6"/>
      <w:bookmarkEnd w:id="7"/>
      <w:bookmarkEnd w:id="8"/>
    </w:p>
    <w:p w14:paraId="231D85E4" w14:textId="77777777" w:rsidR="004D0EED" w:rsidRPr="004D0EED" w:rsidRDefault="004D0EED" w:rsidP="00D55F55">
      <w:pPr>
        <w:pStyle w:val="ab"/>
        <w:numPr>
          <w:ilvl w:val="1"/>
          <w:numId w:val="8"/>
        </w:numPr>
        <w:tabs>
          <w:tab w:val="num" w:pos="709"/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Пользователями НТБ являются обучающиеся, докторанты, сотрудники, пенсионеры ТПУ, а также внешние пользователи: студенты, сотрудники, специалисты других образовательных учреждений, организаций и предприятий, частные лица старше 14 лет.</w:t>
      </w:r>
    </w:p>
    <w:p w14:paraId="3EA653CB" w14:textId="77777777" w:rsidR="004D0EED" w:rsidRPr="004D0EED" w:rsidRDefault="004D0EED" w:rsidP="00202175">
      <w:pPr>
        <w:pStyle w:val="ab"/>
        <w:numPr>
          <w:ilvl w:val="1"/>
          <w:numId w:val="8"/>
        </w:numPr>
        <w:tabs>
          <w:tab w:val="num" w:pos="709"/>
          <w:tab w:val="left" w:pos="993"/>
        </w:tabs>
        <w:spacing w:after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Пользователи НТБ имеют право:</w:t>
      </w:r>
    </w:p>
    <w:p w14:paraId="0DE97608" w14:textId="77777777" w:rsidR="004D0EED" w:rsidRPr="004D0EED" w:rsidRDefault="004D0EED" w:rsidP="00202175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бесплатно</w:t>
      </w:r>
      <w:r w:rsidRPr="004D0EE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D0EED">
        <w:rPr>
          <w:rFonts w:ascii="Arial" w:hAnsi="Arial" w:cs="Arial"/>
          <w:sz w:val="24"/>
          <w:szCs w:val="24"/>
        </w:rPr>
        <w:t>пользоваться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основными видами информационно-</w:t>
      </w:r>
      <w:r w:rsidRPr="004D0EED">
        <w:rPr>
          <w:rFonts w:ascii="Arial" w:hAnsi="Arial" w:cs="Arial"/>
          <w:sz w:val="24"/>
          <w:szCs w:val="24"/>
        </w:rPr>
        <w:t xml:space="preserve">библиотечных услуг, предоставляемых НТБ: </w:t>
      </w:r>
    </w:p>
    <w:p w14:paraId="5061B7DE" w14:textId="77777777" w:rsidR="004D0EED" w:rsidRPr="004D0EED" w:rsidRDefault="004D0EED" w:rsidP="00202175">
      <w:pPr>
        <w:numPr>
          <w:ilvl w:val="0"/>
          <w:numId w:val="11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получать полную информацию о составе фондов библиотеки через </w:t>
      </w:r>
      <w:r w:rsidRPr="004D0EED">
        <w:rPr>
          <w:rFonts w:ascii="Arial" w:hAnsi="Arial" w:cs="Arial"/>
          <w:sz w:val="24"/>
          <w:szCs w:val="24"/>
        </w:rPr>
        <w:t>справочно-поисковый аппарат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и другие формы библиотечного информирования; </w:t>
      </w:r>
    </w:p>
    <w:p w14:paraId="4FD7AADF" w14:textId="77777777" w:rsidR="004D0EED" w:rsidRPr="004D0EED" w:rsidRDefault="004D0EED" w:rsidP="0020217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получать в читальных залах и на абонементах во временное пользование библиотечные документы из фонда; </w:t>
      </w:r>
    </w:p>
    <w:p w14:paraId="1FC30415" w14:textId="77777777" w:rsidR="004D0EED" w:rsidRPr="004D0EED" w:rsidRDefault="004D0EED" w:rsidP="00202175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пользоваться ресурсами локальных и удаленных баз данных и лицензионными программными продуктами, доступ к которым имеется в библиотеке; </w:t>
      </w:r>
    </w:p>
    <w:p w14:paraId="17804FA8" w14:textId="77777777" w:rsidR="004D0EED" w:rsidRPr="004D0EED" w:rsidRDefault="004D0EED" w:rsidP="0020217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получать информацию об акциях, выставках и других мероприятиях, проводимых в НТБ, через сайт, группы в социальных сетях и другие формы информирования;</w:t>
      </w:r>
    </w:p>
    <w:p w14:paraId="307C9216" w14:textId="77777777" w:rsidR="004D0EED" w:rsidRPr="004D0EED" w:rsidRDefault="004D0EED" w:rsidP="00202175">
      <w:pPr>
        <w:numPr>
          <w:ilvl w:val="0"/>
          <w:numId w:val="11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принимать участие в научно-образовательных и социокультурных мероприятиях, проводимых в НТБ;</w:t>
      </w:r>
    </w:p>
    <w:p w14:paraId="35FD165B" w14:textId="77777777" w:rsidR="004D0EED" w:rsidRPr="004D0EED" w:rsidRDefault="004D0EED" w:rsidP="00202175">
      <w:pPr>
        <w:numPr>
          <w:ilvl w:val="0"/>
          <w:numId w:val="11"/>
        </w:numPr>
        <w:tabs>
          <w:tab w:val="clear" w:pos="720"/>
          <w:tab w:val="left" w:pos="993"/>
          <w:tab w:val="num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использовать технические средства, предназначенные для пользователей НТБ;</w:t>
      </w:r>
    </w:p>
    <w:p w14:paraId="494F7C05" w14:textId="77777777" w:rsidR="004D0EED" w:rsidRPr="004D0EED" w:rsidRDefault="004D0EED" w:rsidP="00202175">
      <w:pPr>
        <w:numPr>
          <w:ilvl w:val="0"/>
          <w:numId w:val="11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получать необходимые издания и копии документов, отсутствующие в фонде НТБ, по межбиблиотечному абонементу </w:t>
      </w:r>
      <w:r w:rsidRPr="004D0EED">
        <w:rPr>
          <w:rFonts w:ascii="Arial" w:hAnsi="Arial" w:cs="Arial"/>
          <w:sz w:val="24"/>
          <w:szCs w:val="24"/>
        </w:rPr>
        <w:t>(кроме внешних пользователей);</w:t>
      </w:r>
    </w:p>
    <w:p w14:paraId="0955B94A" w14:textId="77777777" w:rsidR="004D0EED" w:rsidRPr="004D0EED" w:rsidRDefault="004D0EED" w:rsidP="0020217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получать консультационную помощь в поиске и выборе библиотечных документов и источников информации;</w:t>
      </w:r>
    </w:p>
    <w:p w14:paraId="38B20DD2" w14:textId="77777777" w:rsidR="004D0EED" w:rsidRPr="004D0EED" w:rsidRDefault="004D0EED" w:rsidP="0020217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  <w:lang w:eastAsia="ar-SA"/>
        </w:rPr>
        <w:t xml:space="preserve">пользоваться личными мобильными устройствами в помещении библиотеки (без звуковых сигналов); </w:t>
      </w:r>
    </w:p>
    <w:p w14:paraId="21C90523" w14:textId="77777777" w:rsidR="004D0EED" w:rsidRPr="004D0EED" w:rsidRDefault="004D0EED" w:rsidP="0020217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вносить предложения по улучшению деятельности библиотеки, высказывать в устной или письменной форме замечания;</w:t>
      </w:r>
    </w:p>
    <w:p w14:paraId="37D6CD02" w14:textId="77777777" w:rsidR="004D0EED" w:rsidRPr="004D0EED" w:rsidRDefault="004D0EED" w:rsidP="00D55F5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6838F88" w14:textId="77777777" w:rsidR="004D0EED" w:rsidRPr="004D0EED" w:rsidRDefault="004D0EED" w:rsidP="00202175">
      <w:pPr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lastRenderedPageBreak/>
        <w:t>платно</w:t>
      </w:r>
      <w:r w:rsidRPr="004D0EED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0EED">
        <w:rPr>
          <w:rFonts w:ascii="Arial" w:hAnsi="Arial" w:cs="Arial"/>
          <w:sz w:val="24"/>
          <w:szCs w:val="24"/>
        </w:rPr>
        <w:t>пользоваться дополнительными услугами, в соответствии с Регламентом осуществления приносящей доход деятельности НТБ.</w:t>
      </w:r>
    </w:p>
    <w:p w14:paraId="40262B06" w14:textId="77777777" w:rsidR="004D0EED" w:rsidRPr="004D0EED" w:rsidRDefault="004D0EED" w:rsidP="00202175">
      <w:pPr>
        <w:numPr>
          <w:ilvl w:val="1"/>
          <w:numId w:val="8"/>
        </w:numPr>
        <w:tabs>
          <w:tab w:val="num" w:pos="700"/>
          <w:tab w:val="num" w:pos="851"/>
          <w:tab w:val="num" w:pos="993"/>
          <w:tab w:val="left" w:pos="9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Пользователи, которые не могут посещать библиотеку самостоятельно в силу ограниченных физических возможностей, имеют право получать документы на дом по доверенности через своего представителя. </w:t>
      </w:r>
    </w:p>
    <w:p w14:paraId="134D5E1F" w14:textId="77777777" w:rsidR="004D0EED" w:rsidRPr="004D0EED" w:rsidRDefault="004D0EED" w:rsidP="00202175">
      <w:pPr>
        <w:numPr>
          <w:ilvl w:val="1"/>
          <w:numId w:val="8"/>
        </w:numPr>
        <w:tabs>
          <w:tab w:val="num" w:pos="426"/>
          <w:tab w:val="num" w:pos="567"/>
          <w:tab w:val="num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Библиотечное обслуживание </w:t>
      </w:r>
      <w:r w:rsidRPr="004D0EED">
        <w:rPr>
          <w:rFonts w:ascii="Arial" w:hAnsi="Arial" w:cs="Arial"/>
          <w:sz w:val="24"/>
          <w:szCs w:val="24"/>
        </w:rPr>
        <w:t>внешних</w:t>
      </w:r>
      <w:r w:rsidRPr="004D0EED">
        <w:rPr>
          <w:rFonts w:ascii="Arial" w:hAnsi="Arial" w:cs="Arial"/>
          <w:color w:val="000080"/>
          <w:sz w:val="24"/>
          <w:szCs w:val="24"/>
        </w:rPr>
        <w:t xml:space="preserve"> 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пользователей осуществляется только </w:t>
      </w:r>
      <w:r w:rsidRPr="004D0EED">
        <w:rPr>
          <w:rFonts w:ascii="Arial" w:hAnsi="Arial" w:cs="Arial"/>
          <w:sz w:val="24"/>
          <w:szCs w:val="24"/>
        </w:rPr>
        <w:t>в читальных залах по временным читательским билетам, литература на дом не выдается.</w:t>
      </w:r>
    </w:p>
    <w:p w14:paraId="1A20960B" w14:textId="77777777" w:rsidR="004D0EED" w:rsidRPr="004D0EED" w:rsidRDefault="004D0EED" w:rsidP="00D55F55">
      <w:pPr>
        <w:numPr>
          <w:ilvl w:val="1"/>
          <w:numId w:val="8"/>
        </w:numPr>
        <w:tabs>
          <w:tab w:val="num" w:pos="700"/>
          <w:tab w:val="num" w:pos="851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Пользователи библиотеки обязаны:</w:t>
      </w:r>
    </w:p>
    <w:p w14:paraId="6F28E21C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соблюдать настоящие Правила;</w:t>
      </w:r>
    </w:p>
    <w:p w14:paraId="0E773C45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бережно относиться к библиотечным документам, мебели и оборудованию библиотеки;</w:t>
      </w:r>
    </w:p>
    <w:p w14:paraId="0F4FCC5B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 xml:space="preserve">соблюдать в помещениях библиотеки </w:t>
      </w:r>
      <w:r w:rsidR="001A2F06">
        <w:rPr>
          <w:rFonts w:ascii="Arial" w:hAnsi="Arial" w:cs="Arial"/>
          <w:sz w:val="24"/>
          <w:szCs w:val="24"/>
        </w:rPr>
        <w:t>П</w:t>
      </w:r>
      <w:r w:rsidR="00264DDC">
        <w:rPr>
          <w:rFonts w:ascii="Arial" w:hAnsi="Arial" w:cs="Arial"/>
          <w:sz w:val="24"/>
          <w:szCs w:val="24"/>
        </w:rPr>
        <w:t>равила внутреннего распорядка У</w:t>
      </w:r>
      <w:r w:rsidRPr="004D0EED">
        <w:rPr>
          <w:rFonts w:ascii="Arial" w:hAnsi="Arial" w:cs="Arial"/>
          <w:sz w:val="24"/>
          <w:szCs w:val="24"/>
        </w:rPr>
        <w:t>ниверситета, вести себя корректно по отношению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к другим пользователям и сотрудникам библиотеки;</w:t>
      </w:r>
    </w:p>
    <w:p w14:paraId="035F75C3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>возвращать библиотечные документы в установленные настоящими Правилами сроки;</w:t>
      </w:r>
    </w:p>
    <w:p w14:paraId="00355DE2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использовать</w:t>
      </w:r>
      <w:r w:rsidRPr="004D0E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0EED">
        <w:rPr>
          <w:rFonts w:ascii="Arial" w:hAnsi="Arial" w:cs="Arial"/>
          <w:sz w:val="24"/>
          <w:szCs w:val="24"/>
        </w:rPr>
        <w:t>технические средства библиотеки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только в учебных и научных целях;</w:t>
      </w:r>
      <w:r w:rsidRPr="004D0EED">
        <w:rPr>
          <w:rFonts w:ascii="Arial" w:hAnsi="Arial" w:cs="Arial"/>
          <w:sz w:val="24"/>
          <w:szCs w:val="24"/>
        </w:rPr>
        <w:t xml:space="preserve"> </w:t>
      </w:r>
    </w:p>
    <w:p w14:paraId="1A5F68BE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соблюдать правила пользования техническими</w:t>
      </w:r>
      <w:r w:rsidRPr="004D0EED">
        <w:rPr>
          <w:rFonts w:ascii="Arial" w:hAnsi="Arial" w:cs="Arial"/>
          <w:color w:val="1F497D"/>
          <w:sz w:val="24"/>
          <w:szCs w:val="24"/>
        </w:rPr>
        <w:t xml:space="preserve"> </w:t>
      </w:r>
      <w:r w:rsidRPr="004D0EED">
        <w:rPr>
          <w:rFonts w:ascii="Arial" w:hAnsi="Arial" w:cs="Arial"/>
          <w:sz w:val="24"/>
          <w:szCs w:val="24"/>
        </w:rPr>
        <w:t>средствами;</w:t>
      </w:r>
    </w:p>
    <w:p w14:paraId="5941F8FF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  <w:tab w:val="left" w:pos="1418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 xml:space="preserve">в момент получения, сдачи или продления литературы проверить правильность электронных записей, сделанных библиотекарем. В случае обнаружения неправильной записи сообщить об этом библиотекарю (библиотека и пользователь признают достоверность информации о полученных и сданных книгах, содержащихся в электронном формуляре пользователя); </w:t>
      </w:r>
    </w:p>
    <w:p w14:paraId="52FA2AC7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при получении библиотечных документов и/или технических средств тщательно их проверять и, в случае обнаружения каких-либо дефектов, сообщать библиотекарю. В противном случае, ответственность за порчу документов и/или технических средств несет пользователь, который пользовался ими последний;</w:t>
      </w:r>
    </w:p>
    <w:p w14:paraId="62480608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  <w:tab w:val="left" w:pos="9072"/>
          <w:tab w:val="left" w:pos="9355"/>
        </w:tabs>
        <w:ind w:left="0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ежегодно с 1 сентября по 1 ноября перерегистрировать читательские билеты. Перерегистрация осуществляется при условии полного возврата или продления сроков пользования выданных документов. Пользователи, не прошедшие перерегистрацию, библиотекой не обслуживаются; </w:t>
      </w:r>
    </w:p>
    <w:p w14:paraId="001C56C6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D0EED">
        <w:rPr>
          <w:rFonts w:ascii="Arial" w:hAnsi="Arial" w:cs="Arial"/>
          <w:iCs/>
          <w:sz w:val="24"/>
          <w:szCs w:val="24"/>
        </w:rPr>
        <w:t>студенты</w:t>
      </w:r>
      <w:r w:rsidRPr="004D0EED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264DDC">
        <w:rPr>
          <w:rFonts w:ascii="Arial" w:hAnsi="Arial" w:cs="Arial"/>
          <w:iCs/>
          <w:sz w:val="24"/>
          <w:szCs w:val="24"/>
        </w:rPr>
        <w:t>У</w:t>
      </w:r>
      <w:r w:rsidRPr="004D0EED">
        <w:rPr>
          <w:rFonts w:ascii="Arial" w:hAnsi="Arial" w:cs="Arial"/>
          <w:iCs/>
          <w:sz w:val="24"/>
          <w:szCs w:val="24"/>
        </w:rPr>
        <w:t>ниверситета обязаны сдать или продлить сроки пользования всех взятых на абонементе учебной литературы изданий до 10 июля;</w:t>
      </w:r>
    </w:p>
    <w:p w14:paraId="5A3992B0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4D0EED">
        <w:rPr>
          <w:rFonts w:ascii="Arial" w:hAnsi="Arial" w:cs="Arial"/>
          <w:iCs/>
          <w:sz w:val="24"/>
          <w:szCs w:val="24"/>
        </w:rPr>
        <w:t xml:space="preserve">аспиранты, докторанты, научно-педагогические работники, сотрудники </w:t>
      </w:r>
      <w:r w:rsidR="00264DDC">
        <w:rPr>
          <w:rFonts w:ascii="Arial" w:hAnsi="Arial" w:cs="Arial"/>
          <w:iCs/>
          <w:sz w:val="24"/>
          <w:szCs w:val="24"/>
        </w:rPr>
        <w:t>У</w:t>
      </w:r>
      <w:r w:rsidRPr="004D0EED">
        <w:rPr>
          <w:rFonts w:ascii="Arial" w:hAnsi="Arial" w:cs="Arial"/>
          <w:iCs/>
          <w:sz w:val="24"/>
          <w:szCs w:val="24"/>
        </w:rPr>
        <w:t xml:space="preserve">ниверситета обязаны сдать или продлить сроки пользования всех взятых на абонементе учебной литературы изданий до 1 ноября; </w:t>
      </w:r>
    </w:p>
    <w:p w14:paraId="6DBD62F2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п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ри выбытии из </w:t>
      </w:r>
      <w:r w:rsidR="00264DDC">
        <w:rPr>
          <w:rFonts w:ascii="Arial" w:hAnsi="Arial" w:cs="Arial"/>
          <w:color w:val="000000"/>
          <w:sz w:val="24"/>
          <w:szCs w:val="24"/>
        </w:rPr>
        <w:t>У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ниверситета (академический отпуск, отчисление, окончание обучения, увольнение) </w:t>
      </w:r>
      <w:r w:rsidRPr="004D0EED">
        <w:rPr>
          <w:rFonts w:ascii="Arial" w:hAnsi="Arial" w:cs="Arial"/>
          <w:sz w:val="24"/>
          <w:szCs w:val="24"/>
        </w:rPr>
        <w:t>вернуть в библиотеку числящиеся за пользователем библиотечные документы, подписать Обходной лист и сдать читательский билет</w:t>
      </w:r>
      <w:r w:rsidR="00FD13AB">
        <w:rPr>
          <w:rFonts w:ascii="Arial" w:hAnsi="Arial" w:cs="Arial"/>
          <w:sz w:val="24"/>
          <w:szCs w:val="24"/>
        </w:rPr>
        <w:t>;</w:t>
      </w:r>
      <w:r w:rsidRPr="004D0EED">
        <w:rPr>
          <w:rFonts w:ascii="Arial" w:hAnsi="Arial" w:cs="Arial"/>
          <w:iCs/>
          <w:sz w:val="24"/>
          <w:szCs w:val="24"/>
        </w:rPr>
        <w:t xml:space="preserve"> </w:t>
      </w:r>
    </w:p>
    <w:p w14:paraId="1589D38E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сдавать верхнюю одежду </w:t>
      </w:r>
      <w:r w:rsidRPr="004D0EED">
        <w:rPr>
          <w:rFonts w:ascii="Arial" w:hAnsi="Arial" w:cs="Arial"/>
          <w:sz w:val="24"/>
          <w:szCs w:val="24"/>
        </w:rPr>
        <w:t>в</w:t>
      </w:r>
      <w:r w:rsidRPr="004D0EED">
        <w:rPr>
          <w:rFonts w:ascii="Arial" w:hAnsi="Arial" w:cs="Arial"/>
          <w:b/>
          <w:sz w:val="24"/>
          <w:szCs w:val="24"/>
        </w:rPr>
        <w:t xml:space="preserve"> </w:t>
      </w:r>
      <w:r w:rsidRPr="004D0EED">
        <w:rPr>
          <w:rFonts w:ascii="Arial" w:hAnsi="Arial" w:cs="Arial"/>
          <w:sz w:val="24"/>
          <w:szCs w:val="24"/>
        </w:rPr>
        <w:t>гардероб;</w:t>
      </w:r>
    </w:p>
    <w:p w14:paraId="6385A8F4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соблюдать тишину, выключать звонки мобильных телефонов при работе в читальных залах и на абонементах;</w:t>
      </w:r>
    </w:p>
    <w:p w14:paraId="19AF8597" w14:textId="77777777" w:rsidR="004D0EED" w:rsidRPr="004D0EED" w:rsidRDefault="001A2F06" w:rsidP="00202175">
      <w:pPr>
        <w:numPr>
          <w:ilvl w:val="0"/>
          <w:numId w:val="3"/>
        </w:numPr>
        <w:tabs>
          <w:tab w:val="clear" w:pos="1211"/>
          <w:tab w:val="num" w:pos="993"/>
          <w:tab w:val="num" w:pos="1276"/>
        </w:tabs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соблюдать П</w:t>
      </w:r>
      <w:r w:rsidR="004D0EED" w:rsidRPr="004D0EED">
        <w:rPr>
          <w:rFonts w:ascii="Arial" w:hAnsi="Arial" w:cs="Arial"/>
          <w:sz w:val="24"/>
          <w:szCs w:val="24"/>
        </w:rPr>
        <w:t>равила внутреннего распорядка, принятые в ТПУ;</w:t>
      </w:r>
    </w:p>
    <w:p w14:paraId="7DA4A960" w14:textId="77777777" w:rsidR="004D0EED" w:rsidRPr="004D0EED" w:rsidRDefault="004D0EED" w:rsidP="00202175">
      <w:pPr>
        <w:numPr>
          <w:ilvl w:val="0"/>
          <w:numId w:val="3"/>
        </w:numPr>
        <w:tabs>
          <w:tab w:val="clear" w:pos="1211"/>
          <w:tab w:val="num" w:pos="993"/>
        </w:tabs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lastRenderedPageBreak/>
        <w:t>предъявлять читательский билет по первому требованию сотрудника библиотеки.</w:t>
      </w:r>
    </w:p>
    <w:p w14:paraId="3102B892" w14:textId="77777777" w:rsidR="004D0EED" w:rsidRPr="004D0EED" w:rsidRDefault="004D0EED" w:rsidP="00D55F55">
      <w:pPr>
        <w:pStyle w:val="ab"/>
        <w:numPr>
          <w:ilvl w:val="1"/>
          <w:numId w:val="8"/>
        </w:numPr>
        <w:tabs>
          <w:tab w:val="num" w:pos="4679"/>
        </w:tabs>
        <w:spacing w:after="0"/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D0EE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D0EED">
        <w:rPr>
          <w:rFonts w:ascii="Arial" w:hAnsi="Arial" w:cs="Arial"/>
          <w:color w:val="000000"/>
          <w:sz w:val="24"/>
          <w:szCs w:val="24"/>
        </w:rPr>
        <w:t>Пользователям не разрешается:</w:t>
      </w:r>
    </w:p>
    <w:p w14:paraId="506F73B5" w14:textId="77777777" w:rsidR="004D0EED" w:rsidRPr="00D55F55" w:rsidRDefault="004D0EED" w:rsidP="0031572F">
      <w:pPr>
        <w:pStyle w:val="ab"/>
        <w:numPr>
          <w:ilvl w:val="0"/>
          <w:numId w:val="10"/>
        </w:numPr>
        <w:tabs>
          <w:tab w:val="clear" w:pos="720"/>
          <w:tab w:val="num" w:pos="426"/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5F55">
        <w:rPr>
          <w:rFonts w:ascii="Arial" w:hAnsi="Arial" w:cs="Arial"/>
          <w:sz w:val="24"/>
          <w:szCs w:val="24"/>
        </w:rPr>
        <w:t>передавать читательский билет другому лицу или использовать чужой читательский билет, разглашать личный пароль доступа к библиотечным ресурсам;</w:t>
      </w:r>
    </w:p>
    <w:p w14:paraId="5EB6C935" w14:textId="77777777" w:rsidR="004D0EED" w:rsidRPr="004D0EED" w:rsidRDefault="004D0EED" w:rsidP="0031572F">
      <w:pPr>
        <w:numPr>
          <w:ilvl w:val="0"/>
          <w:numId w:val="6"/>
        </w:numPr>
        <w:tabs>
          <w:tab w:val="clear" w:pos="1637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вносить в читальные залы личные и библиотечные книги, журналы, газеты без разрешения библиотекаря;</w:t>
      </w:r>
    </w:p>
    <w:p w14:paraId="2551EA05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осуществлять попытки несанкционированного доступа к компьютерной сети библиотеки и </w:t>
      </w:r>
      <w:r w:rsidR="00264DDC">
        <w:rPr>
          <w:rFonts w:ascii="Arial" w:hAnsi="Arial" w:cs="Arial"/>
          <w:sz w:val="24"/>
          <w:szCs w:val="24"/>
        </w:rPr>
        <w:t>У</w:t>
      </w:r>
      <w:r w:rsidRPr="004D0EED">
        <w:rPr>
          <w:rFonts w:ascii="Arial" w:hAnsi="Arial" w:cs="Arial"/>
          <w:sz w:val="24"/>
          <w:szCs w:val="24"/>
        </w:rPr>
        <w:t>ниверситета;</w:t>
      </w:r>
    </w:p>
    <w:p w14:paraId="528B8DA5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устанавливать и использовать нелицензионные или взломанные программные продукты;</w:t>
      </w:r>
    </w:p>
    <w:p w14:paraId="4EC5C5E3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>выносить литературу из читальных залов без разрешения библиотекаря;</w:t>
      </w:r>
    </w:p>
    <w:p w14:paraId="1445723B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копировать диссертации, отчеты о научно-исследовательских работах, литературу с грифом «Дл</w:t>
      </w:r>
      <w:r w:rsidR="002068E3">
        <w:rPr>
          <w:rFonts w:ascii="Arial" w:hAnsi="Arial" w:cs="Arial"/>
          <w:sz w:val="24"/>
          <w:szCs w:val="24"/>
        </w:rPr>
        <w:t>я служебного пользования» (ДСП)</w:t>
      </w:r>
      <w:r w:rsidRPr="004D0EED">
        <w:rPr>
          <w:rFonts w:ascii="Arial" w:hAnsi="Arial" w:cs="Arial"/>
          <w:sz w:val="24"/>
          <w:szCs w:val="24"/>
        </w:rPr>
        <w:t xml:space="preserve">; </w:t>
      </w:r>
    </w:p>
    <w:p w14:paraId="473BEFF7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употреблять пищу и напитки в читальных залах, работая с литературой или за компьютером; </w:t>
      </w:r>
    </w:p>
    <w:p w14:paraId="6171A8DA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>курить и распивать спиртные напитки в корпусе библиотеки;</w:t>
      </w:r>
    </w:p>
    <w:p w14:paraId="60679008" w14:textId="77777777" w:rsidR="004D0EED" w:rsidRPr="004D0EED" w:rsidRDefault="004D0EED" w:rsidP="00202175">
      <w:pPr>
        <w:numPr>
          <w:ilvl w:val="0"/>
          <w:numId w:val="6"/>
        </w:numPr>
        <w:tabs>
          <w:tab w:val="clear" w:pos="1637"/>
          <w:tab w:val="left" w:pos="993"/>
        </w:tabs>
        <w:ind w:left="0" w:firstLine="709"/>
        <w:jc w:val="both"/>
        <w:rPr>
          <w:rFonts w:ascii="Arial" w:hAnsi="Arial" w:cs="Arial"/>
          <w:b/>
          <w:iCs/>
          <w:color w:val="7030A0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размещать рекламные материалы, заниматься коммерческой деятельностью в помещениях библиотеки. </w:t>
      </w:r>
    </w:p>
    <w:p w14:paraId="000D5EC6" w14:textId="77777777" w:rsidR="004D0EED" w:rsidRPr="004D0EED" w:rsidRDefault="004D0EED" w:rsidP="00D55F55">
      <w:pPr>
        <w:pStyle w:val="ab"/>
        <w:numPr>
          <w:ilvl w:val="1"/>
          <w:numId w:val="8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iCs/>
          <w:color w:val="7030A0"/>
          <w:sz w:val="24"/>
          <w:szCs w:val="24"/>
        </w:rPr>
      </w:pPr>
      <w:r w:rsidRPr="004D0EED">
        <w:rPr>
          <w:rFonts w:ascii="Arial" w:hAnsi="Arial" w:cs="Arial"/>
          <w:b/>
          <w:iCs/>
          <w:sz w:val="24"/>
          <w:szCs w:val="24"/>
        </w:rPr>
        <w:t xml:space="preserve"> </w:t>
      </w:r>
      <w:r w:rsidRPr="004D0EED">
        <w:rPr>
          <w:rFonts w:ascii="Arial" w:hAnsi="Arial" w:cs="Arial"/>
          <w:bCs/>
          <w:sz w:val="24"/>
          <w:szCs w:val="24"/>
        </w:rPr>
        <w:t>Ответственность</w:t>
      </w:r>
      <w:r w:rsidRPr="004D0EED">
        <w:rPr>
          <w:rFonts w:ascii="Arial" w:hAnsi="Arial" w:cs="Arial"/>
          <w:bCs/>
          <w:color w:val="000000"/>
          <w:sz w:val="24"/>
          <w:szCs w:val="24"/>
        </w:rPr>
        <w:t xml:space="preserve"> пользователей</w:t>
      </w:r>
    </w:p>
    <w:p w14:paraId="1BF97992" w14:textId="77777777" w:rsidR="004D0EED" w:rsidRPr="004D0EED" w:rsidRDefault="004D0EED" w:rsidP="00D55F55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Поль</w:t>
      </w:r>
      <w:r w:rsidR="001A2F06">
        <w:rPr>
          <w:rFonts w:ascii="Arial" w:hAnsi="Arial" w:cs="Arial"/>
          <w:bCs/>
          <w:color w:val="000000"/>
          <w:sz w:val="24"/>
          <w:szCs w:val="24"/>
        </w:rPr>
        <w:t>зователи, нарушившие настоящие П</w:t>
      </w:r>
      <w:r w:rsidRPr="004D0EED">
        <w:rPr>
          <w:rFonts w:ascii="Arial" w:hAnsi="Arial" w:cs="Arial"/>
          <w:bCs/>
          <w:color w:val="000000"/>
          <w:sz w:val="24"/>
          <w:szCs w:val="24"/>
        </w:rPr>
        <w:t>равила или причинившие ущерб библиотеке, компенсируют его в форме и размере, установленном администрацией библиотеки в зависимости от характера нарушений и степени причиненного ущерба:</w:t>
      </w:r>
    </w:p>
    <w:p w14:paraId="4CB98CE3" w14:textId="77777777" w:rsidR="004D0EED" w:rsidRPr="004D0EED" w:rsidRDefault="004D0EED" w:rsidP="00202175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rFonts w:ascii="Arial" w:hAnsi="Arial" w:cs="Arial"/>
          <w:bCs/>
          <w:strike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 xml:space="preserve">пользователь, утерявший или испортивший библиотечный документ, заменяет его аналогичным изданием или документом, признанным библиотекой равноценным; </w:t>
      </w:r>
    </w:p>
    <w:p w14:paraId="055EC672" w14:textId="77777777" w:rsidR="004D0EED" w:rsidRPr="004D0EED" w:rsidRDefault="004D0EED" w:rsidP="00202175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пользователь, виновный в утере, порче или хищении библиотечной мебели, оборудования или программного обеспечения, несет материальную ответственность в соответствии с законодательством РФ;</w:t>
      </w:r>
    </w:p>
    <w:p w14:paraId="1FEFBF0F" w14:textId="77777777" w:rsidR="004D0EED" w:rsidRPr="004D0EED" w:rsidRDefault="004D0EED" w:rsidP="00202175">
      <w:pPr>
        <w:numPr>
          <w:ilvl w:val="0"/>
          <w:numId w:val="3"/>
        </w:numPr>
        <w:shd w:val="clear" w:color="auto" w:fill="FFFFFF"/>
        <w:tabs>
          <w:tab w:val="num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>за самовольный вынос книг из читального зала</w:t>
      </w:r>
      <w:r w:rsidRPr="004D0EED">
        <w:rPr>
          <w:rFonts w:ascii="Arial" w:hAnsi="Arial" w:cs="Arial"/>
          <w:bCs/>
          <w:iCs/>
          <w:sz w:val="24"/>
          <w:szCs w:val="24"/>
        </w:rPr>
        <w:t xml:space="preserve"> пользователь лишается</w:t>
      </w:r>
      <w:r w:rsidRPr="004D0EED">
        <w:rPr>
          <w:rFonts w:ascii="Arial" w:hAnsi="Arial" w:cs="Arial"/>
          <w:bCs/>
          <w:sz w:val="24"/>
          <w:szCs w:val="24"/>
        </w:rPr>
        <w:t xml:space="preserve"> права пользования библиотекой сроком на </w:t>
      </w:r>
      <w:r w:rsidRPr="004D0EED">
        <w:rPr>
          <w:rFonts w:ascii="Arial" w:hAnsi="Arial" w:cs="Arial"/>
          <w:bCs/>
          <w:iCs/>
          <w:sz w:val="24"/>
          <w:szCs w:val="24"/>
        </w:rPr>
        <w:t>1 месяц;</w:t>
      </w:r>
    </w:p>
    <w:p w14:paraId="4B816C67" w14:textId="77777777" w:rsidR="004D0EED" w:rsidRPr="004D0EED" w:rsidRDefault="004D0EED" w:rsidP="00202175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>пользователи, не вернувшие библиотечные документы в установленные сроки, выплачивают неустойку за нарушение сроков возврата изданий по прейскуранту или лишаются права пользования библиотекой сроком до 2 месяцев;</w:t>
      </w:r>
    </w:p>
    <w:p w14:paraId="3F288FF9" w14:textId="77777777" w:rsidR="004D0EED" w:rsidRPr="004D0EED" w:rsidRDefault="004D0EED" w:rsidP="00202175">
      <w:pPr>
        <w:numPr>
          <w:ilvl w:val="0"/>
          <w:numId w:val="3"/>
        </w:numPr>
        <w:shd w:val="clear" w:color="auto" w:fill="FFFFFF"/>
        <w:tabs>
          <w:tab w:val="num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за неоднократное нарушение сроков пользования последним/ единственным экземпляром издания пользователь лишается права получения такого издания на дом. </w:t>
      </w:r>
    </w:p>
    <w:p w14:paraId="12281428" w14:textId="77777777" w:rsidR="004D0EED" w:rsidRPr="004D0EED" w:rsidRDefault="004D0EED" w:rsidP="004D0EED">
      <w:pPr>
        <w:shd w:val="clear" w:color="auto" w:fill="FFFFFF"/>
        <w:ind w:left="1420" w:right="55"/>
        <w:jc w:val="both"/>
        <w:rPr>
          <w:rFonts w:ascii="Arial" w:hAnsi="Arial" w:cs="Arial"/>
          <w:bCs/>
          <w:sz w:val="24"/>
          <w:szCs w:val="24"/>
        </w:rPr>
      </w:pPr>
    </w:p>
    <w:p w14:paraId="269A0E10" w14:textId="77777777" w:rsidR="004D0EED" w:rsidRPr="004D0EED" w:rsidRDefault="004D0EED" w:rsidP="00202175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9" w:name="_Toc64291851"/>
      <w:bookmarkStart w:id="10" w:name="_Toc64292191"/>
      <w:r w:rsidRPr="004D0EED">
        <w:rPr>
          <w:rFonts w:ascii="Arial" w:hAnsi="Arial" w:cs="Arial"/>
          <w:color w:val="auto"/>
          <w:sz w:val="24"/>
          <w:szCs w:val="24"/>
        </w:rPr>
        <w:t>Права и обязанности библиотеки</w:t>
      </w:r>
      <w:bookmarkEnd w:id="9"/>
      <w:bookmarkEnd w:id="10"/>
    </w:p>
    <w:p w14:paraId="7F1A32E2" w14:textId="77777777" w:rsidR="004D0EED" w:rsidRPr="004D0EED" w:rsidRDefault="004D0EED" w:rsidP="00202175">
      <w:pPr>
        <w:numPr>
          <w:ilvl w:val="1"/>
          <w:numId w:val="1"/>
        </w:numPr>
        <w:tabs>
          <w:tab w:val="clear" w:pos="720"/>
          <w:tab w:val="num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Библиотека в своей деятельности обеспечивает реализацию прав пользователей, установленных пунктами настоящих Правил. </w:t>
      </w:r>
    </w:p>
    <w:p w14:paraId="2B1EF559" w14:textId="77777777" w:rsidR="004D0EED" w:rsidRPr="004D0EED" w:rsidRDefault="004D0EED" w:rsidP="00202175">
      <w:pPr>
        <w:numPr>
          <w:ilvl w:val="1"/>
          <w:numId w:val="1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Библиотека обслуживает пользователей ежедневно согласно расписанию, кроме праздничных дней. В период каникул библиотека работает по сокращенному графику.</w:t>
      </w:r>
    </w:p>
    <w:p w14:paraId="5DB72AE0" w14:textId="77777777" w:rsidR="004D0EED" w:rsidRPr="004D0EED" w:rsidRDefault="004D0EED" w:rsidP="00202175">
      <w:pPr>
        <w:numPr>
          <w:ilvl w:val="1"/>
          <w:numId w:val="1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Библиотека имеет право определять:</w:t>
      </w:r>
    </w:p>
    <w:p w14:paraId="56F4C185" w14:textId="77777777" w:rsidR="004D0EED" w:rsidRPr="004D0EED" w:rsidRDefault="004D0EED" w:rsidP="00202175">
      <w:pPr>
        <w:numPr>
          <w:ilvl w:val="0"/>
          <w:numId w:val="7"/>
        </w:numPr>
        <w:tabs>
          <w:tab w:val="clear" w:pos="720"/>
          <w:tab w:val="num" w:pos="993"/>
        </w:tabs>
        <w:ind w:left="0" w:right="18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lastRenderedPageBreak/>
        <w:t>конкретные формы обслуживания пользователей;</w:t>
      </w:r>
    </w:p>
    <w:p w14:paraId="06B0E59C" w14:textId="77777777" w:rsidR="004D0EED" w:rsidRPr="004D0EED" w:rsidRDefault="004D0EED" w:rsidP="00202175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перечень платных услуг;</w:t>
      </w:r>
    </w:p>
    <w:p w14:paraId="4B65406D" w14:textId="77777777" w:rsidR="004D0EED" w:rsidRPr="004D0EED" w:rsidRDefault="004D0EED" w:rsidP="00202175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виды и размеры компенсации ущерба, нанесенного пользователем, в соответствии с действующим законодательством и настоящими Правилами. </w:t>
      </w:r>
    </w:p>
    <w:p w14:paraId="06657CA1" w14:textId="77777777" w:rsidR="004D0EED" w:rsidRPr="004D0EED" w:rsidRDefault="004D0EED" w:rsidP="0020217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Библиотека </w:t>
      </w:r>
      <w:r w:rsidRPr="004D0EED">
        <w:rPr>
          <w:rFonts w:ascii="Arial" w:hAnsi="Arial" w:cs="Arial"/>
          <w:bCs/>
          <w:color w:val="000000"/>
          <w:sz w:val="24"/>
          <w:szCs w:val="24"/>
        </w:rPr>
        <w:t>обязана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7E6AD698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содействовать достижению высокого качества обучения и научных исследований, совершенствуя информационно-библиотечные услуги, внедряя современные </w:t>
      </w:r>
      <w:r w:rsidRPr="004D0EED">
        <w:rPr>
          <w:rFonts w:ascii="Arial" w:hAnsi="Arial" w:cs="Arial"/>
          <w:sz w:val="24"/>
          <w:szCs w:val="24"/>
        </w:rPr>
        <w:t xml:space="preserve">информационные и цифровые технологии; </w:t>
      </w:r>
    </w:p>
    <w:p w14:paraId="63B78891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создавать условия для свободного доступа к информационным ресурсам;</w:t>
      </w:r>
    </w:p>
    <w:p w14:paraId="12FF0C8D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информировать пользователей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обо всех видах предоставляемых библиотекой услуг; </w:t>
      </w:r>
    </w:p>
    <w:p w14:paraId="5D9149F3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изучать запросы пользователей с целью их полного удовлетворения, улучшать информационно-библиотечное обслуживание; </w:t>
      </w:r>
    </w:p>
    <w:p w14:paraId="29CEC91E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оперативно рассматривать обращения пользователей с жалобами, заявлениями и предложениями по улучшению работы библиотеки;</w:t>
      </w:r>
    </w:p>
    <w:p w14:paraId="7D065591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D0EED">
        <w:rPr>
          <w:rFonts w:ascii="Arial" w:hAnsi="Arial" w:cs="Arial"/>
          <w:sz w:val="24"/>
          <w:szCs w:val="24"/>
        </w:rPr>
        <w:t>сохранять конфиденциальность сведений о пользователе и его чтении;</w:t>
      </w:r>
      <w:r w:rsidRPr="004D0EED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70D9B6D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в случае отсутствия в фонде необходимых обучающимся и сотрудникам </w:t>
      </w:r>
      <w:r w:rsidR="00264DDC">
        <w:rPr>
          <w:rFonts w:ascii="Arial" w:hAnsi="Arial" w:cs="Arial"/>
          <w:color w:val="000000"/>
          <w:sz w:val="24"/>
          <w:szCs w:val="24"/>
        </w:rPr>
        <w:t>У</w:t>
      </w:r>
      <w:r w:rsidRPr="004D0EED">
        <w:rPr>
          <w:rFonts w:ascii="Arial" w:hAnsi="Arial" w:cs="Arial"/>
          <w:color w:val="000000"/>
          <w:sz w:val="24"/>
          <w:szCs w:val="24"/>
        </w:rPr>
        <w:t>ниверситета документов, запрашивать их по межбиблиотечному абонементу из других библиотек;</w:t>
      </w:r>
    </w:p>
    <w:p w14:paraId="60109942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повышать уровень информационной культуры пользователей путем обучения, консультирования, информирования;</w:t>
      </w:r>
    </w:p>
    <w:p w14:paraId="77D47222" w14:textId="77777777" w:rsidR="00C6083B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нести ответственность за сохранность своих книжных фондов, являющихся частью национального культурного достояния; </w:t>
      </w:r>
    </w:p>
    <w:p w14:paraId="2C2B778A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осуществлять постоянный контроль за возвращением в библиотеку выданных документов;</w:t>
      </w:r>
    </w:p>
    <w:p w14:paraId="1A95C645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обеспечивать высокую культуру обслуживания;</w:t>
      </w:r>
    </w:p>
    <w:p w14:paraId="7EE4166F" w14:textId="77777777" w:rsidR="004D0EED" w:rsidRPr="004D0EED" w:rsidRDefault="004D0EED" w:rsidP="0020217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создавать и поддерживать в библиотеке комфортные условия для работы пользователей.</w:t>
      </w:r>
    </w:p>
    <w:p w14:paraId="0F3DAA92" w14:textId="77777777" w:rsidR="004D0EED" w:rsidRPr="004D0EED" w:rsidRDefault="004D0EED" w:rsidP="00692B34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C55B76" w14:textId="77777777" w:rsidR="004D0EED" w:rsidRPr="004D0EED" w:rsidRDefault="004D0EED" w:rsidP="00202175">
      <w:pPr>
        <w:pStyle w:val="1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11" w:name="_Toc64291852"/>
      <w:bookmarkStart w:id="12" w:name="_Toc64292192"/>
      <w:r w:rsidRPr="004D0EED">
        <w:rPr>
          <w:rFonts w:ascii="Arial" w:hAnsi="Arial" w:cs="Arial"/>
          <w:color w:val="auto"/>
          <w:sz w:val="24"/>
          <w:szCs w:val="24"/>
        </w:rPr>
        <w:t>Порядок получения читательского билета</w:t>
      </w:r>
      <w:bookmarkEnd w:id="11"/>
      <w:bookmarkEnd w:id="12"/>
    </w:p>
    <w:p w14:paraId="6D528F16" w14:textId="77777777" w:rsidR="004D0EED" w:rsidRPr="004D0EED" w:rsidRDefault="004D0EED" w:rsidP="00202175">
      <w:pPr>
        <w:numPr>
          <w:ilvl w:val="1"/>
          <w:numId w:val="2"/>
        </w:numPr>
        <w:tabs>
          <w:tab w:val="clear" w:pos="720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Сотрудникам, докторантам, аспирантам, студентам, слушателям ТПУ читательский билет выдается при предъявлении </w:t>
      </w:r>
      <w:r w:rsidRPr="004D0EED">
        <w:rPr>
          <w:rFonts w:ascii="Arial" w:hAnsi="Arial" w:cs="Arial"/>
          <w:sz w:val="24"/>
          <w:szCs w:val="24"/>
        </w:rPr>
        <w:t>документа, удостоверяющего личность (паспорт, пропуск ТПУ, студенческий билет, водительские права, военный билет, пропуск в г. Северск)</w:t>
      </w:r>
      <w:r w:rsidRPr="004D0E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и фотографии (3х4). </w:t>
      </w:r>
    </w:p>
    <w:p w14:paraId="13483B4D" w14:textId="77777777" w:rsidR="004D0EED" w:rsidRPr="004D0EED" w:rsidRDefault="004D0EED" w:rsidP="00202175">
      <w:pPr>
        <w:numPr>
          <w:ilvl w:val="1"/>
          <w:numId w:val="2"/>
        </w:numPr>
        <w:tabs>
          <w:tab w:val="clear" w:pos="720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Внешним пользователям выдается временный читательский билет на основании документа, удостоверяющего личность (паспорт, служебное удостоверение, студенческий билет, водительские права, военный билет, пропуск в г. Северск). </w:t>
      </w:r>
    </w:p>
    <w:p w14:paraId="5517B9A3" w14:textId="77777777" w:rsidR="004D0EED" w:rsidRPr="004D0EED" w:rsidRDefault="004D0EED" w:rsidP="00202175">
      <w:pPr>
        <w:numPr>
          <w:ilvl w:val="1"/>
          <w:numId w:val="2"/>
        </w:numPr>
        <w:tabs>
          <w:tab w:val="clear" w:pos="720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D0EED">
        <w:rPr>
          <w:rFonts w:ascii="Arial" w:hAnsi="Arial" w:cs="Arial"/>
          <w:iCs/>
          <w:color w:val="000000"/>
          <w:sz w:val="24"/>
          <w:szCs w:val="24"/>
        </w:rPr>
        <w:t>При получении читательского билета пользователи до</w:t>
      </w:r>
      <w:r w:rsidR="001A2F06">
        <w:rPr>
          <w:rFonts w:ascii="Arial" w:hAnsi="Arial" w:cs="Arial"/>
          <w:iCs/>
          <w:color w:val="000000"/>
          <w:sz w:val="24"/>
          <w:szCs w:val="24"/>
        </w:rPr>
        <w:t>лжны ознакомиться с настоящими П</w:t>
      </w:r>
      <w:r w:rsidRPr="004D0EED">
        <w:rPr>
          <w:rFonts w:ascii="Arial" w:hAnsi="Arial" w:cs="Arial"/>
          <w:iCs/>
          <w:color w:val="000000"/>
          <w:sz w:val="24"/>
          <w:szCs w:val="24"/>
        </w:rPr>
        <w:t>равилами и подтвердить подпись</w:t>
      </w:r>
      <w:r w:rsidRPr="004D0EED">
        <w:rPr>
          <w:rFonts w:ascii="Arial" w:hAnsi="Arial" w:cs="Arial"/>
          <w:color w:val="000000"/>
          <w:sz w:val="24"/>
          <w:szCs w:val="24"/>
        </w:rPr>
        <w:t>ю</w:t>
      </w:r>
      <w:r w:rsidRPr="004D0EED">
        <w:rPr>
          <w:rFonts w:ascii="Arial" w:hAnsi="Arial" w:cs="Arial"/>
          <w:iCs/>
          <w:color w:val="000000"/>
          <w:sz w:val="24"/>
          <w:szCs w:val="24"/>
        </w:rPr>
        <w:t xml:space="preserve"> свое согласие на их выполнение в О</w:t>
      </w:r>
      <w:r w:rsidRPr="004D0EED">
        <w:rPr>
          <w:rFonts w:ascii="Arial" w:hAnsi="Arial" w:cs="Arial"/>
          <w:color w:val="000000"/>
          <w:sz w:val="24"/>
          <w:szCs w:val="24"/>
        </w:rPr>
        <w:t>бязательствах пользователя. Внешние пользователи также подписывают Согласие на обработку персональных данных.</w:t>
      </w:r>
      <w:r w:rsidRPr="004D0EED">
        <w:rPr>
          <w:rFonts w:ascii="Arial" w:hAnsi="Arial" w:cs="Arial"/>
          <w:bCs/>
          <w:sz w:val="24"/>
          <w:szCs w:val="24"/>
        </w:rPr>
        <w:t xml:space="preserve"> </w:t>
      </w:r>
    </w:p>
    <w:p w14:paraId="0A3972B1" w14:textId="77777777" w:rsidR="004D0EED" w:rsidRPr="004D0EED" w:rsidRDefault="004D0EED" w:rsidP="00202175">
      <w:pPr>
        <w:numPr>
          <w:ilvl w:val="1"/>
          <w:numId w:val="2"/>
        </w:numPr>
        <w:tabs>
          <w:tab w:val="clear" w:pos="720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Читательский билет является единственным документом, дающим право пользоваться библиотекой</w:t>
      </w:r>
      <w:r w:rsidRPr="004D0EED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58F1A6EC" w14:textId="77777777" w:rsidR="004D0EED" w:rsidRPr="004D0EED" w:rsidRDefault="004D0EED" w:rsidP="00202175">
      <w:pPr>
        <w:numPr>
          <w:ilvl w:val="1"/>
          <w:numId w:val="2"/>
        </w:numPr>
        <w:tabs>
          <w:tab w:val="clear" w:pos="720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t>Временный читательский билет без фотографии действителен только с удостоверением личности</w:t>
      </w:r>
      <w:r w:rsidRPr="004D0EED">
        <w:rPr>
          <w:rFonts w:ascii="Arial" w:hAnsi="Arial" w:cs="Arial"/>
          <w:color w:val="000000"/>
          <w:sz w:val="24"/>
          <w:szCs w:val="24"/>
        </w:rPr>
        <w:t>.</w:t>
      </w:r>
    </w:p>
    <w:p w14:paraId="499D9588" w14:textId="77777777" w:rsidR="004D0EED" w:rsidRPr="004D0EED" w:rsidRDefault="004D0EED" w:rsidP="00202175">
      <w:pPr>
        <w:numPr>
          <w:ilvl w:val="1"/>
          <w:numId w:val="2"/>
        </w:numPr>
        <w:tabs>
          <w:tab w:val="clear" w:pos="720"/>
          <w:tab w:val="left" w:pos="993"/>
          <w:tab w:val="left" w:pos="1276"/>
        </w:tabs>
        <w:ind w:left="0" w:right="55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0EE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В случае утери читательского билета пользователь должен оперативно сообщить об этом в </w:t>
      </w:r>
      <w:r w:rsidRPr="004D0EED">
        <w:rPr>
          <w:rFonts w:ascii="Arial" w:hAnsi="Arial" w:cs="Arial"/>
          <w:bCs/>
          <w:sz w:val="24"/>
          <w:szCs w:val="24"/>
        </w:rPr>
        <w:t>бюро</w:t>
      </w:r>
      <w:r w:rsidRPr="004D0EED">
        <w:rPr>
          <w:rFonts w:ascii="Arial" w:hAnsi="Arial" w:cs="Arial"/>
          <w:bCs/>
          <w:color w:val="000000"/>
          <w:sz w:val="24"/>
          <w:szCs w:val="24"/>
        </w:rPr>
        <w:t xml:space="preserve"> регистрации пользователей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для получения дубликата, который оплачивается согласно прейскуранту.</w:t>
      </w:r>
    </w:p>
    <w:p w14:paraId="3D7E6E87" w14:textId="77777777" w:rsidR="004D0EED" w:rsidRPr="004D0EED" w:rsidRDefault="004D0EED" w:rsidP="00692B34">
      <w:pPr>
        <w:ind w:right="55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6630F01" w14:textId="77777777" w:rsidR="004D0EED" w:rsidRPr="004D0EED" w:rsidRDefault="004D0EED" w:rsidP="00202175">
      <w:pPr>
        <w:pStyle w:val="ae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rFonts w:ascii="Arial" w:hAnsi="Arial" w:cs="Arial"/>
          <w:b/>
          <w:bCs/>
          <w:color w:val="auto"/>
        </w:rPr>
      </w:pPr>
      <w:bookmarkStart w:id="13" w:name="_Toc64291853"/>
      <w:bookmarkStart w:id="14" w:name="_Toc64292193"/>
      <w:r w:rsidRPr="004D0EED">
        <w:rPr>
          <w:rFonts w:ascii="Arial" w:hAnsi="Arial" w:cs="Arial"/>
          <w:b/>
          <w:bCs/>
          <w:color w:val="auto"/>
        </w:rPr>
        <w:t>Порядок пользования читальными залами и абонементами</w:t>
      </w:r>
      <w:bookmarkEnd w:id="13"/>
      <w:bookmarkEnd w:id="14"/>
    </w:p>
    <w:p w14:paraId="11436AAA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Обслуживание ведется при предъявлении продленного читательского билета</w:t>
      </w:r>
      <w:r w:rsidRPr="004D0E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0EED">
        <w:rPr>
          <w:rFonts w:ascii="Arial" w:hAnsi="Arial" w:cs="Arial"/>
          <w:sz w:val="24"/>
          <w:szCs w:val="24"/>
        </w:rPr>
        <w:t>и отсутствии задолженности в библиотеке</w:t>
      </w:r>
      <w:r w:rsidRPr="004D0EED">
        <w:rPr>
          <w:rFonts w:ascii="Arial" w:hAnsi="Arial" w:cs="Arial"/>
          <w:color w:val="000000"/>
          <w:sz w:val="24"/>
          <w:szCs w:val="24"/>
        </w:rPr>
        <w:t>.</w:t>
      </w:r>
      <w:r w:rsidRPr="004D0EE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25FB24E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При входе в читальные залы сумки, портфели, пакеты оставляются в камерах хранения, имеющихся при каждом зале.</w:t>
      </w:r>
      <w:r w:rsidRPr="004D0EED">
        <w:rPr>
          <w:rFonts w:ascii="Arial" w:hAnsi="Arial" w:cs="Arial"/>
          <w:bCs/>
          <w:sz w:val="24"/>
          <w:szCs w:val="24"/>
        </w:rPr>
        <w:t xml:space="preserve"> По окончании работы личные вещи необходимо забрать из кабинок.</w:t>
      </w:r>
    </w:p>
    <w:p w14:paraId="0C483D2B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EED">
        <w:rPr>
          <w:rFonts w:ascii="Arial" w:hAnsi="Arial" w:cs="Arial"/>
          <w:bCs/>
          <w:sz w:val="24"/>
          <w:szCs w:val="24"/>
        </w:rPr>
        <w:t xml:space="preserve">Пользователь </w:t>
      </w:r>
      <w:r w:rsidRPr="004D0EED">
        <w:rPr>
          <w:rFonts w:ascii="Arial" w:hAnsi="Arial" w:cs="Arial"/>
          <w:sz w:val="24"/>
          <w:szCs w:val="24"/>
        </w:rPr>
        <w:t>сообщает библиотекарю о документах (книги, журналы, газеты), вносимых в зал, если таковые имеются.</w:t>
      </w:r>
    </w:p>
    <w:p w14:paraId="4A5F6480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Литература выдается по устному запросу пользователей или по требованию с указанием автора, заглавия и шифра документа. 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Литература из фондов открытого доступа выбирается пользователем самостоятельно и по окончании работы оставляется на специальных столах для расстановки. </w:t>
      </w:r>
      <w:r w:rsidRPr="004D0EED">
        <w:rPr>
          <w:rFonts w:ascii="Arial" w:hAnsi="Arial" w:cs="Arial"/>
          <w:sz w:val="24"/>
          <w:szCs w:val="24"/>
        </w:rPr>
        <w:t>В случае необходимости пользователь имеет право получить консультацию у библиотекаря.</w:t>
      </w:r>
    </w:p>
    <w:p w14:paraId="489F6016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Для оформления заказа на документы из книгохранилищ необходимо оформить электронный заказ или заполнить традиционное требование в любом читальном зале или на абонементе учебной литературы.</w:t>
      </w:r>
    </w:p>
    <w:p w14:paraId="253600D0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Подъем литературы из научного, учебного и художественного фондов осуществляется по требованию пользователей. </w:t>
      </w:r>
      <w:r w:rsidRPr="004D0EED">
        <w:rPr>
          <w:rFonts w:ascii="Arial" w:hAnsi="Arial" w:cs="Arial"/>
          <w:bCs/>
          <w:sz w:val="24"/>
          <w:szCs w:val="24"/>
        </w:rPr>
        <w:t>Поднятые издания хранятся на бронеполках 5 дней.</w:t>
      </w:r>
      <w:r w:rsidRPr="004D0EED">
        <w:rPr>
          <w:rFonts w:ascii="Arial" w:hAnsi="Arial" w:cs="Arial"/>
          <w:sz w:val="24"/>
          <w:szCs w:val="24"/>
        </w:rPr>
        <w:t xml:space="preserve"> При каждом посещении и обращении к заказанным изданиям в читальном зале срок хранения автоматически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продлевается на 5 дней.</w:t>
      </w:r>
    </w:p>
    <w:p w14:paraId="23C9F6B8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D0EED">
        <w:rPr>
          <w:rFonts w:ascii="Arial" w:hAnsi="Arial" w:cs="Arial"/>
          <w:color w:val="000000"/>
          <w:sz w:val="24"/>
          <w:szCs w:val="24"/>
        </w:rPr>
        <w:t xml:space="preserve">Литература с грифом ДСП </w:t>
      </w:r>
      <w:r w:rsidRPr="004D0EED">
        <w:rPr>
          <w:rFonts w:ascii="Arial" w:hAnsi="Arial" w:cs="Arial"/>
          <w:sz w:val="24"/>
          <w:szCs w:val="24"/>
        </w:rPr>
        <w:t xml:space="preserve">выдается </w:t>
      </w:r>
      <w:r w:rsidRPr="004D0EED">
        <w:rPr>
          <w:rFonts w:ascii="Arial" w:hAnsi="Arial" w:cs="Arial"/>
          <w:color w:val="000000"/>
          <w:sz w:val="24"/>
          <w:szCs w:val="24"/>
        </w:rPr>
        <w:t>для работы в читальном зале</w:t>
      </w:r>
      <w:r w:rsidRPr="004D0EED">
        <w:rPr>
          <w:rFonts w:ascii="Arial" w:hAnsi="Arial" w:cs="Arial"/>
          <w:sz w:val="24"/>
          <w:szCs w:val="24"/>
        </w:rPr>
        <w:t xml:space="preserve"> при наличии заявления с указанием цели использования издания, подписанного руководителем управления / директором Школы.</w:t>
      </w:r>
    </w:p>
    <w:p w14:paraId="160AAB71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D0EED">
        <w:rPr>
          <w:rFonts w:ascii="Arial" w:hAnsi="Arial" w:cs="Arial"/>
          <w:sz w:val="24"/>
          <w:szCs w:val="24"/>
        </w:rPr>
        <w:t xml:space="preserve">Сотрудники ТПУ оформляют в СОУД служебную записку о выдаче документа с грифом ДСП на имя директора НТБ, приложив подписанное заявление. После согласования оригинал заявления приносят в НТБ. Обучающиеся приносят заявление в бумажном виде.  </w:t>
      </w:r>
    </w:p>
    <w:p w14:paraId="325FC32D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D0EED">
        <w:rPr>
          <w:rFonts w:ascii="Arial" w:hAnsi="Arial" w:cs="Arial"/>
          <w:color w:val="000000"/>
          <w:sz w:val="24"/>
          <w:szCs w:val="24"/>
        </w:rPr>
        <w:t>При получении изданий факт выдачи фиксируется в электронном формуляре пользователя путем сканирования штрих-кода документа.</w:t>
      </w:r>
    </w:p>
    <w:p w14:paraId="1ECF66DF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Заказ на документы, отсутствующие в фонде НТБ, оформляется на межбиблиотечном абонементе.</w:t>
      </w:r>
    </w:p>
    <w:p w14:paraId="15AA4478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num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Документы, полученные по межбиблиотечному абонементу, выдаются только для работы в читальном зале на срок от 1 до 15 дней. Копии документов выдаются на межбиблиотечном абонементе.</w:t>
      </w:r>
      <w:r w:rsidRPr="004D0EED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40115FB3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993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В библиотеке установлены следующие сроки выдачи документов на абонементах:</w:t>
      </w:r>
    </w:p>
    <w:p w14:paraId="75912107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Из научного фонда:</w:t>
      </w:r>
    </w:p>
    <w:p w14:paraId="5BAD02ED" w14:textId="77777777" w:rsidR="004D0EED" w:rsidRPr="004D0EED" w:rsidRDefault="004D0EED" w:rsidP="00202175">
      <w:pPr>
        <w:numPr>
          <w:ilvl w:val="0"/>
          <w:numId w:val="12"/>
        </w:numPr>
        <w:shd w:val="clear" w:color="auto" w:fill="FFFFFF"/>
        <w:tabs>
          <w:tab w:val="num" w:pos="0"/>
          <w:tab w:val="num" w:pos="993"/>
        </w:tabs>
        <w:ind w:left="0" w:firstLine="709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сотрудникам, докторантам и аспирантам на учебный год (до 1 ноября); </w:t>
      </w:r>
    </w:p>
    <w:p w14:paraId="175621D4" w14:textId="77777777" w:rsidR="004D0EED" w:rsidRPr="004D0EED" w:rsidRDefault="004D0EED" w:rsidP="00202175">
      <w:pPr>
        <w:numPr>
          <w:ilvl w:val="0"/>
          <w:numId w:val="12"/>
        </w:numPr>
        <w:shd w:val="clear" w:color="auto" w:fill="FFFFFF"/>
        <w:tabs>
          <w:tab w:val="num" w:pos="0"/>
          <w:tab w:val="num" w:pos="993"/>
        </w:tabs>
        <w:ind w:left="0" w:firstLine="709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студентам дневной формы обучения на 1 месяц;</w:t>
      </w:r>
    </w:p>
    <w:p w14:paraId="5E5C92C9" w14:textId="77777777" w:rsidR="004D0EED" w:rsidRPr="004D0EED" w:rsidRDefault="004D0EED" w:rsidP="00202175">
      <w:pPr>
        <w:numPr>
          <w:ilvl w:val="0"/>
          <w:numId w:val="12"/>
        </w:numPr>
        <w:shd w:val="clear" w:color="auto" w:fill="FFFFFF"/>
        <w:tabs>
          <w:tab w:val="num" w:pos="0"/>
          <w:tab w:val="num" w:pos="993"/>
        </w:tabs>
        <w:ind w:left="0" w:firstLine="709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студентам вечерней/заочной формы обучения на 15 дней.</w:t>
      </w:r>
    </w:p>
    <w:p w14:paraId="207821E2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BB88E0E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Последний/единственный экземпляр книг и периодических изданий из научного фонда выдается:</w:t>
      </w:r>
    </w:p>
    <w:p w14:paraId="322E7658" w14:textId="77777777" w:rsidR="004D0EED" w:rsidRPr="004D0EED" w:rsidRDefault="004D0EED" w:rsidP="00202175">
      <w:pPr>
        <w:numPr>
          <w:ilvl w:val="0"/>
          <w:numId w:val="13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lastRenderedPageBreak/>
        <w:t>студентам дневной формы обучения сроком на 10 дней;</w:t>
      </w:r>
    </w:p>
    <w:p w14:paraId="3B7EDDD8" w14:textId="77777777" w:rsidR="004D0EED" w:rsidRPr="004D0EED" w:rsidRDefault="004D0EED" w:rsidP="00202175">
      <w:pPr>
        <w:numPr>
          <w:ilvl w:val="0"/>
          <w:numId w:val="13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сотрудникам, докторантам и аспирантам - на 1 месяц.</w:t>
      </w:r>
    </w:p>
    <w:p w14:paraId="0D117313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71785DF1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Из учебного фонда издания выдаются:</w:t>
      </w:r>
    </w:p>
    <w:p w14:paraId="31B8CFAD" w14:textId="77777777" w:rsidR="004D0EED" w:rsidRPr="004D0EED" w:rsidRDefault="004D0EED" w:rsidP="00202175">
      <w:pPr>
        <w:numPr>
          <w:ilvl w:val="0"/>
          <w:numId w:val="12"/>
        </w:numPr>
        <w:shd w:val="clear" w:color="auto" w:fill="FFFFFF"/>
        <w:tabs>
          <w:tab w:val="num" w:pos="0"/>
          <w:tab w:val="left" w:pos="993"/>
          <w:tab w:val="num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сотрудникам, докторантам и аспирантам на учебный год (до 1 ноября); </w:t>
      </w:r>
    </w:p>
    <w:p w14:paraId="1A03F3B2" w14:textId="77777777" w:rsidR="004D0EED" w:rsidRPr="004D0EED" w:rsidRDefault="004D0EED" w:rsidP="00202175">
      <w:pPr>
        <w:numPr>
          <w:ilvl w:val="0"/>
          <w:numId w:val="12"/>
        </w:numPr>
        <w:shd w:val="clear" w:color="auto" w:fill="FFFFFF"/>
        <w:tabs>
          <w:tab w:val="num" w:pos="0"/>
          <w:tab w:val="left" w:pos="993"/>
          <w:tab w:val="num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студентам – на учебный год до 10 июля</w:t>
      </w:r>
      <w:r w:rsidR="00820103">
        <w:rPr>
          <w:rFonts w:ascii="Arial" w:hAnsi="Arial" w:cs="Arial"/>
          <w:sz w:val="24"/>
          <w:szCs w:val="24"/>
        </w:rPr>
        <w:t>.</w:t>
      </w:r>
    </w:p>
    <w:p w14:paraId="24A8B0F5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69970CE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Из художественного фонда издания выдаются всем категориям пользователей (кроме внешних) на один месяц. Художественная литература на иностранном языке выдается на учебный год до 10 июля.</w:t>
      </w:r>
    </w:p>
    <w:p w14:paraId="77898BD0" w14:textId="77777777" w:rsidR="004D0EED" w:rsidRPr="004D0EED" w:rsidRDefault="004D0EED" w:rsidP="00692B34">
      <w:pPr>
        <w:shd w:val="clear" w:color="auto" w:fill="FFFFFF"/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2C5A9DD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1276"/>
        </w:tabs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В библиотеке установлены следующие сроки выдачи документов в читальных залах:</w:t>
      </w:r>
    </w:p>
    <w:p w14:paraId="24127481" w14:textId="77777777" w:rsidR="004D0EED" w:rsidRPr="004D0EED" w:rsidRDefault="004D0EED" w:rsidP="00202175">
      <w:pPr>
        <w:numPr>
          <w:ilvl w:val="0"/>
          <w:numId w:val="14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литература, имеющаяся в подсобных фондах залов в нескольких экземплярах, выдается на дом в соответствии со статусом выдачи книги на срок до 30 дней</w:t>
      </w:r>
      <w:r w:rsidR="00820103">
        <w:rPr>
          <w:rFonts w:ascii="Arial" w:hAnsi="Arial" w:cs="Arial"/>
          <w:sz w:val="24"/>
          <w:szCs w:val="24"/>
        </w:rPr>
        <w:t>;</w:t>
      </w:r>
    </w:p>
    <w:p w14:paraId="730C3E05" w14:textId="77777777" w:rsidR="004D0EED" w:rsidRPr="004D0EED" w:rsidRDefault="004D0EED" w:rsidP="00202175">
      <w:pPr>
        <w:numPr>
          <w:ilvl w:val="0"/>
          <w:numId w:val="14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последний/единственный экземпляр выдается на срок от 1 до 7 дней.</w:t>
      </w:r>
    </w:p>
    <w:p w14:paraId="37B438C2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1316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На дом не выдаются издания с грифом «ДСП», диссертации, авторефераты, литература из особого, редкого фондов и изданная до 1945 года включительно.</w:t>
      </w:r>
    </w:p>
    <w:p w14:paraId="17F23688" w14:textId="77777777" w:rsidR="004D0EED" w:rsidRPr="001A2F06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1316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1A2F06">
        <w:rPr>
          <w:rFonts w:ascii="Arial" w:hAnsi="Arial" w:cs="Arial"/>
          <w:color w:val="000000"/>
          <w:sz w:val="24"/>
          <w:szCs w:val="24"/>
        </w:rPr>
        <w:t>Документы, созданные и (или) распространяемые иностранными агентами, лицам до 18 лет не выдаются</w:t>
      </w:r>
      <w:r w:rsidR="00415F3B" w:rsidRPr="001A2F06">
        <w:rPr>
          <w:rFonts w:ascii="Arial" w:hAnsi="Arial" w:cs="Arial"/>
          <w:color w:val="000000"/>
          <w:sz w:val="24"/>
          <w:szCs w:val="24"/>
        </w:rPr>
        <w:t>.</w:t>
      </w:r>
      <w:r w:rsidRPr="001A2F06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222C0E5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131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Пользователи могут продлить срок пользования взятыми на дом документами два раза на раннее выданный срок, если на них нет спроса со стороны других пользователей, в т. ч. удаленно через личный кабинет электронного каталога. Издания из художественного фонда можно продлить также в группе библиотеки в Вконтакте. </w:t>
      </w:r>
    </w:p>
    <w:p w14:paraId="4A4EE197" w14:textId="77777777" w:rsidR="004D0EED" w:rsidRPr="004D0EED" w:rsidRDefault="004D0EED" w:rsidP="00202175">
      <w:pPr>
        <w:numPr>
          <w:ilvl w:val="1"/>
          <w:numId w:val="9"/>
        </w:numPr>
        <w:shd w:val="clear" w:color="auto" w:fill="FFFFFF"/>
        <w:tabs>
          <w:tab w:val="num" w:pos="0"/>
          <w:tab w:val="left" w:pos="131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Технические средства обучения (видеокамеры, наушники и др.) выдаются в читальных залах под залог читательского билета.</w:t>
      </w:r>
    </w:p>
    <w:p w14:paraId="4F3133DF" w14:textId="77777777" w:rsidR="004D0EED" w:rsidRPr="004D0EED" w:rsidRDefault="004D0EED" w:rsidP="00692B34">
      <w:pPr>
        <w:shd w:val="clear" w:color="auto" w:fill="FFFFFF"/>
        <w:ind w:right="57" w:firstLine="709"/>
        <w:jc w:val="both"/>
        <w:rPr>
          <w:rFonts w:ascii="Arial" w:hAnsi="Arial" w:cs="Arial"/>
          <w:sz w:val="24"/>
          <w:szCs w:val="24"/>
        </w:rPr>
      </w:pPr>
    </w:p>
    <w:p w14:paraId="2D9FDFEF" w14:textId="77777777" w:rsidR="004D0EED" w:rsidRPr="004D0EED" w:rsidRDefault="004D0EED" w:rsidP="00202175">
      <w:pPr>
        <w:pStyle w:val="ae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rFonts w:ascii="Arial" w:hAnsi="Arial" w:cs="Arial"/>
          <w:b/>
          <w:bCs/>
          <w:color w:val="auto"/>
        </w:rPr>
      </w:pPr>
      <w:bookmarkStart w:id="15" w:name="_Toc64291854"/>
      <w:bookmarkStart w:id="16" w:name="_Toc64292194"/>
      <w:r w:rsidRPr="004D0EED">
        <w:rPr>
          <w:rFonts w:ascii="Arial" w:hAnsi="Arial" w:cs="Arial"/>
          <w:b/>
          <w:bCs/>
          <w:color w:val="auto"/>
        </w:rPr>
        <w:t>Порядок пользования редкими изданиями и рукописями</w:t>
      </w:r>
      <w:bookmarkEnd w:id="15"/>
      <w:bookmarkEnd w:id="16"/>
    </w:p>
    <w:p w14:paraId="695E9935" w14:textId="77777777" w:rsidR="004D0EED" w:rsidRPr="004D0EED" w:rsidRDefault="004D0EED" w:rsidP="00202175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 xml:space="preserve">Для оформления заказа на документы из редкого фонда необходимо оформить электронный заказ или заполнить традиционное требование в любом читальном зале или на абонементе учебной литературы. </w:t>
      </w:r>
    </w:p>
    <w:p w14:paraId="6D2867BC" w14:textId="77777777" w:rsidR="004D0EED" w:rsidRPr="004D0EED" w:rsidRDefault="004D0EED" w:rsidP="00202175">
      <w:pPr>
        <w:numPr>
          <w:ilvl w:val="1"/>
          <w:numId w:val="9"/>
        </w:numPr>
        <w:tabs>
          <w:tab w:val="num" w:pos="567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0EED">
        <w:rPr>
          <w:rFonts w:ascii="Arial" w:hAnsi="Arial" w:cs="Arial"/>
          <w:sz w:val="24"/>
          <w:szCs w:val="24"/>
        </w:rPr>
        <w:t>Доступ пользователей к особо ценным и редким изданиям осуществляется в исключительных случаях по заявлению</w:t>
      </w:r>
      <w:r w:rsidRPr="004D0EED">
        <w:rPr>
          <w:rFonts w:ascii="Arial" w:hAnsi="Arial" w:cs="Arial"/>
          <w:color w:val="000000"/>
          <w:sz w:val="24"/>
          <w:szCs w:val="24"/>
        </w:rPr>
        <w:t xml:space="preserve"> с указанием цели использования издания</w:t>
      </w:r>
      <w:r w:rsidRPr="004D0EED">
        <w:rPr>
          <w:rFonts w:ascii="Arial" w:hAnsi="Arial" w:cs="Arial"/>
          <w:sz w:val="24"/>
          <w:szCs w:val="24"/>
        </w:rPr>
        <w:t xml:space="preserve"> на основании решения директора НТБ.</w:t>
      </w:r>
    </w:p>
    <w:p w14:paraId="42207D33" w14:textId="77777777" w:rsidR="0056557B" w:rsidRPr="0056557B" w:rsidRDefault="004D0EED" w:rsidP="00202175">
      <w:pPr>
        <w:numPr>
          <w:ilvl w:val="1"/>
          <w:numId w:val="9"/>
        </w:numPr>
        <w:shd w:val="clear" w:color="auto" w:fill="FFFFFF"/>
        <w:tabs>
          <w:tab w:val="num" w:pos="567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56557B">
        <w:rPr>
          <w:rFonts w:ascii="Arial" w:hAnsi="Arial" w:cs="Arial"/>
          <w:sz w:val="24"/>
          <w:szCs w:val="24"/>
        </w:rPr>
        <w:t>Пользоваться редкими и рукописными изданиями разрешается только в Отделе редких книг и книжных памятников.</w:t>
      </w:r>
    </w:p>
    <w:p w14:paraId="736FE890" w14:textId="77777777" w:rsidR="00FA144A" w:rsidRPr="0056557B" w:rsidRDefault="004D0EED" w:rsidP="00202175">
      <w:pPr>
        <w:numPr>
          <w:ilvl w:val="1"/>
          <w:numId w:val="9"/>
        </w:numPr>
        <w:shd w:val="clear" w:color="auto" w:fill="FFFFFF"/>
        <w:tabs>
          <w:tab w:val="num" w:pos="567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56557B">
        <w:rPr>
          <w:rFonts w:ascii="Arial" w:hAnsi="Arial" w:cs="Arial"/>
          <w:color w:val="000000"/>
          <w:sz w:val="24"/>
          <w:szCs w:val="24"/>
        </w:rPr>
        <w:t>Копировать редкие издания не разрешается.</w:t>
      </w:r>
    </w:p>
    <w:sectPr w:rsidR="00FA144A" w:rsidRPr="0056557B" w:rsidSect="00E26029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DB76" w14:textId="77777777" w:rsidR="004A3EB8" w:rsidRDefault="004A3EB8" w:rsidP="00496EF6">
      <w:r>
        <w:separator/>
      </w:r>
    </w:p>
  </w:endnote>
  <w:endnote w:type="continuationSeparator" w:id="0">
    <w:p w14:paraId="2A49BF8D" w14:textId="77777777" w:rsidR="004A3EB8" w:rsidRDefault="004A3EB8" w:rsidP="004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16AF" w14:textId="77777777" w:rsidR="004A3EB8" w:rsidRDefault="004A3EB8" w:rsidP="00496EF6">
      <w:r>
        <w:separator/>
      </w:r>
    </w:p>
  </w:footnote>
  <w:footnote w:type="continuationSeparator" w:id="0">
    <w:p w14:paraId="5850D2C0" w14:textId="77777777" w:rsidR="004A3EB8" w:rsidRDefault="004A3EB8" w:rsidP="0049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14:paraId="2A84E11B" w14:textId="77777777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6ECD07F" w14:textId="77777777"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08588EBB" wp14:editId="48685B06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076982" w14:textId="77777777" w:rsidR="00496EF6" w:rsidRPr="004E6688" w:rsidRDefault="00496EF6" w:rsidP="00496EF6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4E6688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567841B" w14:textId="77777777" w:rsidR="004D0EED" w:rsidRPr="004D0EED" w:rsidRDefault="004D0EED" w:rsidP="004D0EED">
          <w:pPr>
            <w:pStyle w:val="a3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4D0EED">
            <w:rPr>
              <w:rFonts w:ascii="Arial" w:hAnsi="Arial" w:cs="Arial"/>
              <w:bCs/>
              <w:sz w:val="24"/>
              <w:szCs w:val="24"/>
            </w:rPr>
            <w:t xml:space="preserve">Правила пользования </w:t>
          </w:r>
        </w:p>
        <w:p w14:paraId="2F43DE85" w14:textId="77777777" w:rsidR="004D0EED" w:rsidRPr="004D0EED" w:rsidRDefault="004D0EED" w:rsidP="004D0EED">
          <w:pPr>
            <w:pStyle w:val="a3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4D0EED">
            <w:rPr>
              <w:rFonts w:ascii="Arial" w:hAnsi="Arial" w:cs="Arial"/>
              <w:bCs/>
              <w:sz w:val="24"/>
              <w:szCs w:val="24"/>
            </w:rPr>
            <w:t>Научно-технической библиотекой</w:t>
          </w:r>
        </w:p>
        <w:p w14:paraId="59BC5E92" w14:textId="77777777" w:rsidR="00496EF6" w:rsidRPr="004E6688" w:rsidRDefault="004D0EED" w:rsidP="004D0EED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4D0EED">
            <w:rPr>
              <w:rFonts w:ascii="Arial" w:hAnsi="Arial" w:cs="Arial"/>
              <w:bCs/>
              <w:sz w:val="24"/>
              <w:szCs w:val="24"/>
            </w:rPr>
            <w:t>Томского политехнического университета</w:t>
          </w:r>
        </w:p>
      </w:tc>
    </w:tr>
    <w:tr w:rsidR="00496EF6" w:rsidRPr="00234EE0" w14:paraId="05CCF380" w14:textId="77777777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46BC8906" w14:textId="77777777"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E17835" w14:textId="32B82C6D" w:rsidR="00496EF6" w:rsidRPr="004E6688" w:rsidRDefault="00496EF6" w:rsidP="00496EF6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4E6688">
            <w:rPr>
              <w:rFonts w:ascii="Arial" w:hAnsi="Arial" w:cs="Arial"/>
              <w:noProof/>
            </w:rPr>
            <w:t xml:space="preserve">стр. </w:t>
          </w:r>
          <w:r w:rsidRPr="004E6688">
            <w:rPr>
              <w:rFonts w:ascii="Arial" w:hAnsi="Arial" w:cs="Arial"/>
              <w:noProof/>
            </w:rPr>
            <w:fldChar w:fldCharType="begin"/>
          </w:r>
          <w:r w:rsidRPr="004E6688">
            <w:rPr>
              <w:rFonts w:ascii="Arial" w:hAnsi="Arial" w:cs="Arial"/>
              <w:noProof/>
            </w:rPr>
            <w:instrText xml:space="preserve"> PAGE </w:instrText>
          </w:r>
          <w:r w:rsidRPr="004E6688">
            <w:rPr>
              <w:rFonts w:ascii="Arial" w:hAnsi="Arial" w:cs="Arial"/>
              <w:noProof/>
            </w:rPr>
            <w:fldChar w:fldCharType="separate"/>
          </w:r>
          <w:r w:rsidR="002E38E7">
            <w:rPr>
              <w:rFonts w:ascii="Arial" w:hAnsi="Arial" w:cs="Arial"/>
              <w:noProof/>
            </w:rPr>
            <w:t>8</w:t>
          </w:r>
          <w:r w:rsidRPr="004E6688">
            <w:rPr>
              <w:rFonts w:ascii="Arial" w:hAnsi="Arial" w:cs="Arial"/>
              <w:noProof/>
            </w:rPr>
            <w:fldChar w:fldCharType="end"/>
          </w:r>
          <w:r w:rsidRPr="004E6688">
            <w:rPr>
              <w:rFonts w:ascii="Arial" w:hAnsi="Arial" w:cs="Arial"/>
              <w:noProof/>
            </w:rPr>
            <w:t xml:space="preserve"> из </w:t>
          </w:r>
          <w:r w:rsidRPr="004E6688">
            <w:rPr>
              <w:rFonts w:ascii="Arial" w:hAnsi="Arial" w:cs="Arial"/>
              <w:noProof/>
            </w:rPr>
            <w:fldChar w:fldCharType="begin"/>
          </w:r>
          <w:r w:rsidRPr="004E6688">
            <w:rPr>
              <w:rFonts w:ascii="Arial" w:hAnsi="Arial" w:cs="Arial"/>
              <w:noProof/>
            </w:rPr>
            <w:instrText xml:space="preserve"> NUMPAGES </w:instrText>
          </w:r>
          <w:r w:rsidRPr="004E6688">
            <w:rPr>
              <w:rFonts w:ascii="Arial" w:hAnsi="Arial" w:cs="Arial"/>
              <w:noProof/>
            </w:rPr>
            <w:fldChar w:fldCharType="separate"/>
          </w:r>
          <w:r w:rsidR="002E38E7">
            <w:rPr>
              <w:rFonts w:ascii="Arial" w:hAnsi="Arial" w:cs="Arial"/>
              <w:noProof/>
            </w:rPr>
            <w:t>8</w:t>
          </w:r>
          <w:r w:rsidRPr="004E668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9CD589A" w14:textId="77777777" w:rsidR="00496EF6" w:rsidRPr="00234EE0" w:rsidRDefault="00496EF6" w:rsidP="00496EF6">
          <w:pPr>
            <w:jc w:val="center"/>
            <w:rPr>
              <w:bCs/>
              <w:color w:val="000000"/>
            </w:rPr>
          </w:pPr>
        </w:p>
      </w:tc>
    </w:tr>
  </w:tbl>
  <w:p w14:paraId="22A62A07" w14:textId="77777777"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B90"/>
    <w:multiLevelType w:val="hybridMultilevel"/>
    <w:tmpl w:val="A8C0514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A226C1D"/>
    <w:multiLevelType w:val="hybridMultilevel"/>
    <w:tmpl w:val="E9C6D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90F6E"/>
    <w:multiLevelType w:val="multilevel"/>
    <w:tmpl w:val="6C7645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F32369"/>
    <w:multiLevelType w:val="hybridMultilevel"/>
    <w:tmpl w:val="608A1906"/>
    <w:lvl w:ilvl="0" w:tplc="742A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691F"/>
    <w:multiLevelType w:val="hybridMultilevel"/>
    <w:tmpl w:val="70F0220C"/>
    <w:lvl w:ilvl="0" w:tplc="9DEAA8C2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81E17F0"/>
    <w:multiLevelType w:val="hybridMultilevel"/>
    <w:tmpl w:val="1C44A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2E49"/>
    <w:multiLevelType w:val="multilevel"/>
    <w:tmpl w:val="D1E03B9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D7168F4"/>
    <w:multiLevelType w:val="hybridMultilevel"/>
    <w:tmpl w:val="3BBE6440"/>
    <w:lvl w:ilvl="0" w:tplc="0419000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8" w15:restartNumberingAfterBreak="0">
    <w:nsid w:val="3DF34DBF"/>
    <w:multiLevelType w:val="hybridMultilevel"/>
    <w:tmpl w:val="9ECA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0FA0"/>
    <w:multiLevelType w:val="hybridMultilevel"/>
    <w:tmpl w:val="3D5C7322"/>
    <w:lvl w:ilvl="0" w:tplc="736445B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1A76C4F"/>
    <w:multiLevelType w:val="hybridMultilevel"/>
    <w:tmpl w:val="6DCE1442"/>
    <w:lvl w:ilvl="0" w:tplc="742A0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40277"/>
    <w:multiLevelType w:val="hybridMultilevel"/>
    <w:tmpl w:val="912C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4318"/>
    <w:multiLevelType w:val="hybridMultilevel"/>
    <w:tmpl w:val="4D8C5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16D57"/>
    <w:multiLevelType w:val="multilevel"/>
    <w:tmpl w:val="B2A4C20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A2868DF"/>
    <w:multiLevelType w:val="hybridMultilevel"/>
    <w:tmpl w:val="0A58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C03B9"/>
    <w:multiLevelType w:val="multilevel"/>
    <w:tmpl w:val="CFA46AD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3880978"/>
    <w:multiLevelType w:val="hybridMultilevel"/>
    <w:tmpl w:val="FFC85BB4"/>
    <w:lvl w:ilvl="0" w:tplc="805E2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7"/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906F5"/>
    <w:rsid w:val="000E1B8C"/>
    <w:rsid w:val="00101E65"/>
    <w:rsid w:val="001524CD"/>
    <w:rsid w:val="001A2F06"/>
    <w:rsid w:val="00202175"/>
    <w:rsid w:val="002068E3"/>
    <w:rsid w:val="00261AE4"/>
    <w:rsid w:val="00264DDC"/>
    <w:rsid w:val="002708A5"/>
    <w:rsid w:val="00272032"/>
    <w:rsid w:val="002948A6"/>
    <w:rsid w:val="002E38E7"/>
    <w:rsid w:val="0031572F"/>
    <w:rsid w:val="003965C5"/>
    <w:rsid w:val="00415F3B"/>
    <w:rsid w:val="00496EF6"/>
    <w:rsid w:val="004A3EB8"/>
    <w:rsid w:val="004B3046"/>
    <w:rsid w:val="004D0EED"/>
    <w:rsid w:val="004E6688"/>
    <w:rsid w:val="00507AF1"/>
    <w:rsid w:val="00526DF0"/>
    <w:rsid w:val="0056557B"/>
    <w:rsid w:val="005C7D84"/>
    <w:rsid w:val="00692B34"/>
    <w:rsid w:val="00724234"/>
    <w:rsid w:val="00735CEC"/>
    <w:rsid w:val="007946AE"/>
    <w:rsid w:val="007A2C0A"/>
    <w:rsid w:val="007A6D14"/>
    <w:rsid w:val="007B1701"/>
    <w:rsid w:val="00820103"/>
    <w:rsid w:val="00A034A4"/>
    <w:rsid w:val="00A80C10"/>
    <w:rsid w:val="00B25BE2"/>
    <w:rsid w:val="00BF1F5B"/>
    <w:rsid w:val="00C16519"/>
    <w:rsid w:val="00C6083B"/>
    <w:rsid w:val="00CA4506"/>
    <w:rsid w:val="00CC0B5B"/>
    <w:rsid w:val="00CD421C"/>
    <w:rsid w:val="00D0380E"/>
    <w:rsid w:val="00D525DE"/>
    <w:rsid w:val="00D55F55"/>
    <w:rsid w:val="00E02A7D"/>
    <w:rsid w:val="00E26029"/>
    <w:rsid w:val="00E452BA"/>
    <w:rsid w:val="00E83D24"/>
    <w:rsid w:val="00EA5D46"/>
    <w:rsid w:val="00EC1B92"/>
    <w:rsid w:val="00FA144A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8383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6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D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4D0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34"/>
    <w:rsid w:val="004D0EED"/>
  </w:style>
  <w:style w:type="paragraph" w:styleId="ad">
    <w:name w:val="TOC Heading"/>
    <w:basedOn w:val="1"/>
    <w:next w:val="a"/>
    <w:uiPriority w:val="39"/>
    <w:unhideWhenUsed/>
    <w:qFormat/>
    <w:rsid w:val="004D0EED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D0EED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rsid w:val="004D0EED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0E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CD42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421C"/>
  </w:style>
  <w:style w:type="character" w:customStyle="1" w:styleId="af1">
    <w:name w:val="Текст примечания Знак"/>
    <w:basedOn w:val="a0"/>
    <w:link w:val="af0"/>
    <w:uiPriority w:val="99"/>
    <w:semiHidden/>
    <w:rsid w:val="00CD4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42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42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2024-04-01T08:03:00Z</dcterms:created>
  <dc:creator>Яблокова София Александровна</dc:creator>
  <cp:keywords>LNA</cp:keywords>
  <cp:lastModifiedBy>Панькова Эльвира Юрьевна</cp:lastModifiedBy>
  <dcterms:modified xsi:type="dcterms:W3CDTF">2024-04-02T05:53:00Z</dcterms:modified>
  <cp:revision>8</cp:revision>
</cp:coreProperties>
</file>